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D0" w:rsidRDefault="004E03D0" w:rsidP="004E03D0">
      <w:pPr>
        <w:spacing w:before="100" w:beforeAutospacing="1" w:after="100" w:afterAutospacing="1" w:line="240" w:lineRule="auto"/>
        <w:jc w:val="center"/>
        <w:rPr>
          <w:rFonts w:ascii="Arial" w:eastAsia="Times New Roman" w:hAnsi="Arial" w:cs="Arial"/>
          <w:b/>
          <w:bCs/>
          <w:sz w:val="20"/>
          <w:lang w:eastAsia="ru-RU"/>
        </w:rPr>
      </w:pPr>
      <w:r>
        <w:rPr>
          <w:rFonts w:ascii="Arial" w:eastAsia="Times New Roman" w:hAnsi="Arial" w:cs="Arial"/>
          <w:b/>
          <w:bCs/>
          <w:sz w:val="20"/>
          <w:lang w:eastAsia="ru-RU"/>
        </w:rPr>
        <w:t>Муниципальное общеобразовательное учреждение «Гимназия №1».</w:t>
      </w:r>
    </w:p>
    <w:p w:rsidR="004E03D0" w:rsidRDefault="004E03D0" w:rsidP="004E03D0">
      <w:pPr>
        <w:spacing w:before="100" w:beforeAutospacing="1" w:after="100" w:afterAutospacing="1" w:line="240" w:lineRule="auto"/>
        <w:jc w:val="center"/>
        <w:rPr>
          <w:rFonts w:ascii="Arial" w:eastAsia="Times New Roman" w:hAnsi="Arial" w:cs="Arial"/>
          <w:b/>
          <w:bCs/>
          <w:sz w:val="20"/>
          <w:lang w:eastAsia="ru-RU"/>
        </w:rPr>
      </w:pPr>
    </w:p>
    <w:p w:rsidR="004E03D0" w:rsidRPr="00C65B8B" w:rsidRDefault="00C65B8B" w:rsidP="004E03D0">
      <w:pPr>
        <w:spacing w:before="100" w:beforeAutospacing="1" w:after="100" w:afterAutospacing="1" w:line="240" w:lineRule="auto"/>
        <w:rPr>
          <w:rFonts w:ascii="Arial" w:eastAsia="Times New Roman" w:hAnsi="Arial" w:cs="Arial"/>
          <w:b/>
          <w:bCs/>
          <w:sz w:val="52"/>
          <w:szCs w:val="52"/>
          <w:lang w:eastAsia="ru-RU"/>
        </w:rPr>
      </w:pPr>
      <w:r w:rsidRPr="00C65B8B">
        <w:rPr>
          <w:rFonts w:ascii="Arial" w:eastAsia="Times New Roman" w:hAnsi="Arial" w:cs="Arial"/>
          <w:b/>
          <w:bCs/>
          <w:sz w:val="52"/>
          <w:szCs w:val="52"/>
          <w:lang w:eastAsia="ru-RU"/>
        </w:rPr>
        <w:t>Классный час.</w:t>
      </w:r>
    </w:p>
    <w:p w:rsidR="004E03D0" w:rsidRDefault="004E03D0" w:rsidP="004E03D0">
      <w:pPr>
        <w:spacing w:before="100" w:beforeAutospacing="1" w:after="100" w:afterAutospacing="1" w:line="240" w:lineRule="auto"/>
        <w:rPr>
          <w:rFonts w:ascii="Arial" w:eastAsia="Times New Roman" w:hAnsi="Arial" w:cs="Arial"/>
          <w:b/>
          <w:bCs/>
          <w:sz w:val="72"/>
          <w:szCs w:val="72"/>
          <w:lang w:eastAsia="ru-RU"/>
        </w:rPr>
      </w:pPr>
    </w:p>
    <w:p w:rsidR="004E03D0" w:rsidRDefault="004E03D0" w:rsidP="004E03D0">
      <w:pPr>
        <w:spacing w:before="100" w:beforeAutospacing="1" w:after="100" w:afterAutospacing="1" w:line="240" w:lineRule="auto"/>
        <w:rPr>
          <w:rFonts w:ascii="Arial" w:eastAsia="Times New Roman" w:hAnsi="Arial" w:cs="Arial"/>
          <w:b/>
          <w:bCs/>
          <w:sz w:val="72"/>
          <w:szCs w:val="72"/>
          <w:lang w:eastAsia="ru-RU"/>
        </w:rPr>
      </w:pPr>
    </w:p>
    <w:p w:rsidR="004E03D0" w:rsidRPr="004E03D0" w:rsidRDefault="004E03D0" w:rsidP="004E03D0">
      <w:pPr>
        <w:spacing w:before="100" w:beforeAutospacing="1" w:after="100" w:afterAutospacing="1" w:line="240" w:lineRule="auto"/>
        <w:rPr>
          <w:rFonts w:ascii="Book Antiqua" w:eastAsia="Times New Roman" w:hAnsi="Book Antiqua" w:cs="Arial"/>
          <w:b/>
          <w:bCs/>
          <w:sz w:val="72"/>
          <w:szCs w:val="72"/>
          <w:lang w:eastAsia="ru-RU"/>
        </w:rPr>
      </w:pPr>
      <w:r w:rsidRPr="004E03D0">
        <w:rPr>
          <w:rFonts w:ascii="Book Antiqua" w:eastAsia="Times New Roman" w:hAnsi="Book Antiqua" w:cs="Arial"/>
          <w:b/>
          <w:bCs/>
          <w:sz w:val="72"/>
          <w:szCs w:val="72"/>
          <w:lang w:eastAsia="ru-RU"/>
        </w:rPr>
        <w:t>МЫ и МИР ПРОФЕССИЙ</w:t>
      </w:r>
    </w:p>
    <w:p w:rsidR="004E03D0" w:rsidRDefault="004E03D0" w:rsidP="004E03D0">
      <w:pPr>
        <w:spacing w:before="100" w:beforeAutospacing="1" w:after="100" w:afterAutospacing="1" w:line="240" w:lineRule="auto"/>
        <w:jc w:val="center"/>
        <w:rPr>
          <w:rFonts w:ascii="Arial" w:eastAsia="Times New Roman" w:hAnsi="Arial" w:cs="Arial"/>
          <w:b/>
          <w:bCs/>
          <w:sz w:val="20"/>
          <w:lang w:eastAsia="ru-RU"/>
        </w:rPr>
      </w:pPr>
    </w:p>
    <w:p w:rsidR="004E03D0" w:rsidRDefault="004E03D0" w:rsidP="004E03D0">
      <w:pPr>
        <w:spacing w:before="100" w:beforeAutospacing="1" w:after="100" w:afterAutospacing="1" w:line="240" w:lineRule="auto"/>
        <w:jc w:val="center"/>
        <w:rPr>
          <w:rFonts w:ascii="Arial" w:eastAsia="Times New Roman" w:hAnsi="Arial" w:cs="Arial"/>
          <w:b/>
          <w:bCs/>
          <w:sz w:val="20"/>
          <w:lang w:eastAsia="ru-RU"/>
        </w:rPr>
      </w:pPr>
    </w:p>
    <w:p w:rsidR="004E03D0" w:rsidRDefault="004E03D0" w:rsidP="004E03D0">
      <w:pPr>
        <w:spacing w:before="100" w:beforeAutospacing="1" w:after="100" w:afterAutospacing="1" w:line="240" w:lineRule="auto"/>
        <w:jc w:val="center"/>
        <w:rPr>
          <w:rFonts w:ascii="Arial" w:eastAsia="Times New Roman" w:hAnsi="Arial" w:cs="Arial"/>
          <w:b/>
          <w:bCs/>
          <w:sz w:val="20"/>
          <w:lang w:eastAsia="ru-RU"/>
        </w:rPr>
      </w:pPr>
    </w:p>
    <w:p w:rsidR="004E03D0" w:rsidRDefault="004E03D0" w:rsidP="004E03D0">
      <w:pPr>
        <w:spacing w:before="100" w:beforeAutospacing="1" w:after="100" w:afterAutospacing="1" w:line="240" w:lineRule="auto"/>
        <w:jc w:val="right"/>
        <w:rPr>
          <w:rFonts w:ascii="Arial" w:eastAsia="Times New Roman" w:hAnsi="Arial" w:cs="Arial"/>
          <w:b/>
          <w:bCs/>
          <w:sz w:val="20"/>
          <w:lang w:eastAsia="ru-RU"/>
        </w:rPr>
      </w:pPr>
      <w:r>
        <w:rPr>
          <w:rFonts w:ascii="Arial" w:eastAsia="Times New Roman" w:hAnsi="Arial" w:cs="Arial"/>
          <w:b/>
          <w:bCs/>
          <w:sz w:val="20"/>
          <w:lang w:eastAsia="ru-RU"/>
        </w:rPr>
        <w:t>Разработала:</w:t>
      </w:r>
    </w:p>
    <w:p w:rsidR="004E03D0" w:rsidRDefault="004E03D0" w:rsidP="004E03D0">
      <w:pPr>
        <w:spacing w:before="100" w:beforeAutospacing="1" w:after="100" w:afterAutospacing="1" w:line="240" w:lineRule="auto"/>
        <w:jc w:val="right"/>
        <w:rPr>
          <w:rFonts w:ascii="Arial" w:eastAsia="Times New Roman" w:hAnsi="Arial" w:cs="Arial"/>
          <w:b/>
          <w:bCs/>
          <w:sz w:val="20"/>
          <w:lang w:eastAsia="ru-RU"/>
        </w:rPr>
      </w:pPr>
      <w:r>
        <w:rPr>
          <w:rFonts w:ascii="Arial" w:eastAsia="Times New Roman" w:hAnsi="Arial" w:cs="Arial"/>
          <w:b/>
          <w:bCs/>
          <w:sz w:val="20"/>
          <w:lang w:eastAsia="ru-RU"/>
        </w:rPr>
        <w:t xml:space="preserve"> кл. руководитель 9В класса МОУ «Гимназия №1»</w:t>
      </w:r>
    </w:p>
    <w:p w:rsidR="004E03D0" w:rsidRDefault="004E03D0" w:rsidP="004E03D0">
      <w:pPr>
        <w:spacing w:before="100" w:beforeAutospacing="1" w:after="100" w:afterAutospacing="1" w:line="240" w:lineRule="auto"/>
        <w:jc w:val="right"/>
        <w:rPr>
          <w:rFonts w:ascii="Arial" w:eastAsia="Times New Roman" w:hAnsi="Arial" w:cs="Arial"/>
          <w:b/>
          <w:bCs/>
          <w:sz w:val="20"/>
          <w:lang w:eastAsia="ru-RU"/>
        </w:rPr>
      </w:pPr>
      <w:r>
        <w:rPr>
          <w:rFonts w:ascii="Arial" w:eastAsia="Times New Roman" w:hAnsi="Arial" w:cs="Arial"/>
          <w:b/>
          <w:bCs/>
          <w:sz w:val="20"/>
          <w:lang w:eastAsia="ru-RU"/>
        </w:rPr>
        <w:t xml:space="preserve">Вильгельм Л. Г. </w:t>
      </w:r>
    </w:p>
    <w:p w:rsidR="004E03D0" w:rsidRDefault="004E03D0" w:rsidP="00130F28">
      <w:pPr>
        <w:spacing w:before="100" w:beforeAutospacing="1" w:after="100" w:afterAutospacing="1" w:line="240" w:lineRule="auto"/>
        <w:rPr>
          <w:rFonts w:ascii="Arial" w:eastAsia="Times New Roman" w:hAnsi="Arial" w:cs="Arial"/>
          <w:b/>
          <w:bCs/>
          <w:sz w:val="20"/>
          <w:lang w:eastAsia="ru-RU"/>
        </w:rPr>
      </w:pPr>
    </w:p>
    <w:p w:rsidR="004E03D0" w:rsidRDefault="004E03D0" w:rsidP="00130F28">
      <w:pPr>
        <w:spacing w:before="100" w:beforeAutospacing="1" w:after="100" w:afterAutospacing="1" w:line="240" w:lineRule="auto"/>
        <w:rPr>
          <w:rFonts w:ascii="Arial" w:eastAsia="Times New Roman" w:hAnsi="Arial" w:cs="Arial"/>
          <w:b/>
          <w:bCs/>
          <w:sz w:val="20"/>
          <w:lang w:eastAsia="ru-RU"/>
        </w:rPr>
      </w:pPr>
    </w:p>
    <w:p w:rsidR="004E03D0" w:rsidRDefault="004E03D0" w:rsidP="00130F28">
      <w:pPr>
        <w:spacing w:before="100" w:beforeAutospacing="1" w:after="100" w:afterAutospacing="1" w:line="240" w:lineRule="auto"/>
        <w:rPr>
          <w:rFonts w:ascii="Arial" w:eastAsia="Times New Roman" w:hAnsi="Arial" w:cs="Arial"/>
          <w:b/>
          <w:bCs/>
          <w:sz w:val="20"/>
          <w:lang w:eastAsia="ru-RU"/>
        </w:rPr>
      </w:pPr>
    </w:p>
    <w:p w:rsidR="004E03D0" w:rsidRDefault="004E03D0" w:rsidP="00130F28">
      <w:pPr>
        <w:spacing w:before="100" w:beforeAutospacing="1" w:after="100" w:afterAutospacing="1" w:line="240" w:lineRule="auto"/>
        <w:rPr>
          <w:rFonts w:ascii="Arial" w:eastAsia="Times New Roman" w:hAnsi="Arial" w:cs="Arial"/>
          <w:b/>
          <w:bCs/>
          <w:sz w:val="20"/>
          <w:lang w:eastAsia="ru-RU"/>
        </w:rPr>
      </w:pPr>
    </w:p>
    <w:p w:rsidR="004E03D0" w:rsidRDefault="004E03D0" w:rsidP="00130F28">
      <w:pPr>
        <w:spacing w:before="100" w:beforeAutospacing="1" w:after="100" w:afterAutospacing="1" w:line="240" w:lineRule="auto"/>
        <w:rPr>
          <w:rFonts w:ascii="Arial" w:eastAsia="Times New Roman" w:hAnsi="Arial" w:cs="Arial"/>
          <w:b/>
          <w:bCs/>
          <w:sz w:val="20"/>
          <w:lang w:eastAsia="ru-RU"/>
        </w:rPr>
      </w:pPr>
    </w:p>
    <w:p w:rsidR="004E03D0" w:rsidRDefault="004E03D0" w:rsidP="00130F28">
      <w:pPr>
        <w:spacing w:before="100" w:beforeAutospacing="1" w:after="100" w:afterAutospacing="1" w:line="240" w:lineRule="auto"/>
        <w:rPr>
          <w:rFonts w:ascii="Arial" w:eastAsia="Times New Roman" w:hAnsi="Arial" w:cs="Arial"/>
          <w:b/>
          <w:bCs/>
          <w:sz w:val="20"/>
          <w:lang w:eastAsia="ru-RU"/>
        </w:rPr>
      </w:pPr>
    </w:p>
    <w:p w:rsidR="004E03D0" w:rsidRDefault="004E03D0" w:rsidP="00130F28">
      <w:pPr>
        <w:spacing w:before="100" w:beforeAutospacing="1" w:after="100" w:afterAutospacing="1" w:line="240" w:lineRule="auto"/>
        <w:rPr>
          <w:rFonts w:ascii="Arial" w:eastAsia="Times New Roman" w:hAnsi="Arial" w:cs="Arial"/>
          <w:b/>
          <w:bCs/>
          <w:sz w:val="20"/>
          <w:lang w:eastAsia="ru-RU"/>
        </w:rPr>
      </w:pPr>
    </w:p>
    <w:p w:rsidR="00C65B8B" w:rsidRDefault="00130F28" w:rsidP="00130F28">
      <w:pPr>
        <w:spacing w:before="100" w:beforeAutospacing="1" w:after="100" w:afterAutospacing="1" w:line="240" w:lineRule="auto"/>
        <w:rPr>
          <w:rFonts w:ascii="Arial" w:eastAsia="Times New Roman" w:hAnsi="Arial" w:cs="Arial"/>
          <w:b/>
          <w:bCs/>
          <w:sz w:val="20"/>
          <w:lang w:val="en-US" w:eastAsia="ru-RU"/>
        </w:rPr>
      </w:pPr>
      <w:r>
        <w:rPr>
          <w:rFonts w:ascii="Arial" w:eastAsia="Times New Roman" w:hAnsi="Arial" w:cs="Arial"/>
          <w:b/>
          <w:bCs/>
          <w:sz w:val="20"/>
          <w:lang w:eastAsia="ru-RU"/>
        </w:rPr>
        <w:t xml:space="preserve"> </w:t>
      </w:r>
    </w:p>
    <w:p w:rsidR="00C65B8B" w:rsidRDefault="00C65B8B" w:rsidP="00130F28">
      <w:pPr>
        <w:spacing w:before="100" w:beforeAutospacing="1" w:after="100" w:afterAutospacing="1" w:line="240" w:lineRule="auto"/>
        <w:rPr>
          <w:rFonts w:ascii="Arial" w:eastAsia="Times New Roman" w:hAnsi="Arial" w:cs="Arial"/>
          <w:b/>
          <w:bCs/>
          <w:sz w:val="20"/>
          <w:lang w:val="en-US" w:eastAsia="ru-RU"/>
        </w:rPr>
      </w:pPr>
    </w:p>
    <w:p w:rsidR="00C65B8B" w:rsidRDefault="00C65B8B" w:rsidP="00130F28">
      <w:pPr>
        <w:spacing w:before="100" w:beforeAutospacing="1" w:after="100" w:afterAutospacing="1" w:line="240" w:lineRule="auto"/>
        <w:rPr>
          <w:rFonts w:ascii="Arial" w:eastAsia="Times New Roman" w:hAnsi="Arial" w:cs="Arial"/>
          <w:b/>
          <w:bCs/>
          <w:sz w:val="20"/>
          <w:lang w:val="en-US" w:eastAsia="ru-RU"/>
        </w:rPr>
      </w:pPr>
    </w:p>
    <w:p w:rsidR="00C65B8B" w:rsidRDefault="00C65B8B" w:rsidP="00130F28">
      <w:pPr>
        <w:spacing w:before="100" w:beforeAutospacing="1" w:after="100" w:afterAutospacing="1" w:line="240" w:lineRule="auto"/>
        <w:rPr>
          <w:rFonts w:ascii="Arial" w:eastAsia="Times New Roman" w:hAnsi="Arial" w:cs="Arial"/>
          <w:b/>
          <w:bCs/>
          <w:sz w:val="20"/>
          <w:lang w:eastAsia="ru-RU"/>
        </w:rPr>
      </w:pPr>
    </w:p>
    <w:p w:rsidR="00C65B8B" w:rsidRPr="00C65B8B" w:rsidRDefault="00C65B8B" w:rsidP="00130F28">
      <w:pPr>
        <w:spacing w:before="100" w:beforeAutospacing="1" w:after="100" w:afterAutospacing="1" w:line="240" w:lineRule="auto"/>
        <w:rPr>
          <w:rFonts w:ascii="Arial" w:eastAsia="Times New Roman" w:hAnsi="Arial" w:cs="Arial"/>
          <w:b/>
          <w:bCs/>
          <w:sz w:val="20"/>
          <w:lang w:eastAsia="ru-RU"/>
        </w:rPr>
      </w:pPr>
    </w:p>
    <w:p w:rsidR="00130F28" w:rsidRPr="00130F28" w:rsidRDefault="00130F28" w:rsidP="00130F28">
      <w:pPr>
        <w:spacing w:before="100" w:beforeAutospacing="1" w:after="100" w:afterAutospacing="1" w:line="240" w:lineRule="auto"/>
        <w:rPr>
          <w:rFonts w:ascii="Arial" w:eastAsia="Times New Roman" w:hAnsi="Arial" w:cs="Arial"/>
          <w:b/>
          <w:bCs/>
          <w:sz w:val="20"/>
          <w:lang w:eastAsia="ru-RU"/>
        </w:rPr>
      </w:pPr>
      <w:r>
        <w:rPr>
          <w:rFonts w:ascii="Arial" w:eastAsia="Times New Roman" w:hAnsi="Arial" w:cs="Arial"/>
          <w:b/>
          <w:bCs/>
          <w:sz w:val="20"/>
          <w:lang w:eastAsia="ru-RU"/>
        </w:rPr>
        <w:lastRenderedPageBreak/>
        <w:t>Разработка классного часа « Мы и мир профессий»</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lang w:eastAsia="ru-RU"/>
        </w:rPr>
        <w:t>Цель:</w:t>
      </w:r>
      <w:r w:rsidRPr="00130F28">
        <w:rPr>
          <w:rFonts w:ascii="Arial" w:eastAsia="Times New Roman" w:hAnsi="Arial" w:cs="Arial"/>
          <w:sz w:val="20"/>
          <w:szCs w:val="20"/>
          <w:lang w:eastAsia="ru-RU"/>
        </w:rPr>
        <w:t xml:space="preserve"> </w:t>
      </w:r>
    </w:p>
    <w:p w:rsidR="00130F28" w:rsidRPr="00130F28" w:rsidRDefault="00130F28" w:rsidP="00130F28">
      <w:pPr>
        <w:numPr>
          <w:ilvl w:val="0"/>
          <w:numId w:val="1"/>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Расширить знания учащихся о профессиях; </w:t>
      </w:r>
    </w:p>
    <w:p w:rsidR="00130F28" w:rsidRPr="00130F28" w:rsidRDefault="00130F28" w:rsidP="00130F28">
      <w:pPr>
        <w:numPr>
          <w:ilvl w:val="0"/>
          <w:numId w:val="1"/>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Помочь в определении своих интересов и способностей;</w:t>
      </w:r>
    </w:p>
    <w:p w:rsidR="00130F28" w:rsidRPr="00130F28" w:rsidRDefault="00130F28" w:rsidP="00130F28">
      <w:pPr>
        <w:numPr>
          <w:ilvl w:val="0"/>
          <w:numId w:val="1"/>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Воспитать интерес и чувство ответственности к выбору профессии; </w:t>
      </w:r>
    </w:p>
    <w:p w:rsidR="00130F28" w:rsidRPr="00130F28" w:rsidRDefault="00130F28" w:rsidP="00130F28">
      <w:pPr>
        <w:numPr>
          <w:ilvl w:val="0"/>
          <w:numId w:val="1"/>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Информировать их о качествах , присущих людям тех или иных профессий.</w:t>
      </w:r>
    </w:p>
    <w:p w:rsidR="00130F28" w:rsidRPr="00130F28" w:rsidRDefault="00130F28" w:rsidP="00130F28">
      <w:pPr>
        <w:spacing w:before="100" w:beforeAutospacing="1" w:after="100" w:afterAutospacing="1" w:line="240" w:lineRule="auto"/>
        <w:jc w:val="center"/>
        <w:rPr>
          <w:rFonts w:ascii="Times New Roman" w:eastAsia="Times New Roman" w:hAnsi="Times New Roman" w:cs="Times New Roman"/>
          <w:b/>
          <w:bCs/>
          <w:i/>
          <w:iCs/>
          <w:sz w:val="20"/>
          <w:szCs w:val="20"/>
          <w:lang w:eastAsia="ru-RU"/>
        </w:rPr>
      </w:pPr>
      <w:r w:rsidRPr="00130F28">
        <w:rPr>
          <w:rFonts w:ascii="Arial" w:eastAsia="Times New Roman" w:hAnsi="Arial" w:cs="Arial"/>
          <w:b/>
          <w:bCs/>
          <w:sz w:val="20"/>
          <w:szCs w:val="20"/>
          <w:lang w:eastAsia="ru-RU"/>
        </w:rPr>
        <w:t>Ход классного часа</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Учитель:</w:t>
      </w:r>
      <w:r w:rsidRPr="00130F28">
        <w:rPr>
          <w:rFonts w:ascii="Times New Roman" w:eastAsia="Times New Roman" w:hAnsi="Times New Roman" w:cs="Times New Roman"/>
          <w:b/>
          <w:bCs/>
          <w:i/>
          <w:iCs/>
          <w:sz w:val="20"/>
          <w:szCs w:val="20"/>
          <w:lang w:eastAsia="ru-RU"/>
        </w:rPr>
        <w:t xml:space="preserve"> </w:t>
      </w:r>
      <w:r w:rsidRPr="00130F28">
        <w:rPr>
          <w:rFonts w:ascii="Arial" w:eastAsia="Times New Roman" w:hAnsi="Arial" w:cs="Arial"/>
          <w:sz w:val="20"/>
          <w:szCs w:val="20"/>
          <w:lang w:eastAsia="ru-RU"/>
        </w:rPr>
        <w:t>Сегодня мы поговорим о том, что такое профессия.</w:t>
      </w:r>
      <w:r w:rsidRPr="00130F28">
        <w:rPr>
          <w:rFonts w:ascii="Arial" w:eastAsia="Times New Roman" w:hAnsi="Arial" w:cs="Arial"/>
          <w:i/>
          <w:iCs/>
          <w:sz w:val="20"/>
          <w:lang w:eastAsia="ru-RU"/>
        </w:rPr>
        <w:t xml:space="preserve"> (Слайд 1).</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Каждое утро вы приходите в школу учиться - это ваш главный труд, а ваши родители идут на работу. Они выполняют разные дела и поручения, имеют разные обязанности или как говорят ещё, имеют разные профессии. Давайте посмотрим, кем работают, например, ваши мамы?</w:t>
      </w:r>
      <w:r w:rsidRPr="00130F28">
        <w:rPr>
          <w:rFonts w:ascii="Arial" w:eastAsia="Times New Roman" w:hAnsi="Arial" w:cs="Arial"/>
          <w:i/>
          <w:iCs/>
          <w:sz w:val="20"/>
          <w:lang w:eastAsia="ru-RU"/>
        </w:rPr>
        <w:t xml:space="preserve"> (Слайды 2-</w:t>
      </w:r>
      <w:r w:rsidR="00111429">
        <w:rPr>
          <w:rFonts w:ascii="Arial" w:eastAsia="Times New Roman" w:hAnsi="Arial" w:cs="Arial"/>
          <w:i/>
          <w:iCs/>
          <w:sz w:val="20"/>
          <w:lang w:eastAsia="ru-RU"/>
        </w:rPr>
        <w:t>4</w:t>
      </w:r>
      <w:r w:rsidRPr="00130F28">
        <w:rPr>
          <w:rFonts w:ascii="Arial" w:eastAsia="Times New Roman" w:hAnsi="Arial" w:cs="Arial"/>
          <w:i/>
          <w:iCs/>
          <w:sz w:val="20"/>
          <w:lang w:eastAsia="ru-RU"/>
        </w:rPr>
        <w:t>)</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Мир профессий – огромен, их насчитывается более 50 тысяч, причем ежегодно появляется около пятисот новых и столько же исчезает и видоизменяется. Легко ли разобраться в этом многообразии и правильно сделать свой выбор? Некоторые профессии кокетливо меняют названия, прикидываясь современными. Не сразу поймешь, что бармен – это буфетчик, а менеджер – управляющий.</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sz w:val="20"/>
          <w:szCs w:val="20"/>
          <w:lang w:eastAsia="ru-RU"/>
        </w:rPr>
        <w:t>В</w:t>
      </w:r>
      <w:r w:rsidRPr="00130F28">
        <w:rPr>
          <w:rFonts w:ascii="Arial" w:eastAsia="Times New Roman" w:hAnsi="Arial" w:cs="Arial"/>
          <w:sz w:val="20"/>
          <w:szCs w:val="20"/>
          <w:lang w:eastAsia="ru-RU"/>
        </w:rPr>
        <w:t xml:space="preserve">ы девятиклассники. Не все из вас после окончания девятого класса пойдут в десятый. Как вы думаете, а сможете ли вы устроиться на работу? Почему? </w:t>
      </w:r>
      <w:r w:rsidRPr="00130F28">
        <w:rPr>
          <w:rFonts w:ascii="Times New Roman" w:eastAsia="Times New Roman" w:hAnsi="Times New Roman" w:cs="Times New Roman"/>
          <w:i/>
          <w:iCs/>
          <w:sz w:val="20"/>
          <w:szCs w:val="20"/>
          <w:lang w:eastAsia="ru-RU"/>
        </w:rPr>
        <w:t>(Ответы ребят).</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Верно. Сначала нужно приобрести профессию. Профессия должна быть выбрана по душе, должна интересовать человека, тогда она будет приносить человеку радость, да и дело будет спориться.</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II. Так что же такое профессия? Может ли человек получить профессию сразу, без подготовки?</w:t>
      </w:r>
      <w:r w:rsidR="00111429">
        <w:rPr>
          <w:rFonts w:ascii="Arial" w:eastAsia="Times New Roman" w:hAnsi="Arial" w:cs="Arial"/>
          <w:b/>
          <w:bCs/>
          <w:sz w:val="20"/>
          <w:szCs w:val="20"/>
          <w:lang w:eastAsia="ru-RU"/>
        </w:rPr>
        <w:t>(слайд5)</w:t>
      </w:r>
    </w:p>
    <w:p w:rsidR="00130F28" w:rsidRPr="00130F28" w:rsidRDefault="00130F28" w:rsidP="00130F28">
      <w:pPr>
        <w:spacing w:before="100" w:beforeAutospacing="1" w:after="100" w:afterAutospacing="1" w:line="240" w:lineRule="auto"/>
        <w:jc w:val="center"/>
        <w:rPr>
          <w:rFonts w:ascii="Arial" w:eastAsia="Times New Roman" w:hAnsi="Arial" w:cs="Arial"/>
          <w:sz w:val="20"/>
          <w:szCs w:val="20"/>
          <w:lang w:eastAsia="ru-RU"/>
        </w:rPr>
      </w:pPr>
      <w:r>
        <w:rPr>
          <w:rFonts w:ascii="Arial" w:eastAsia="Times New Roman" w:hAnsi="Arial" w:cs="Arial"/>
          <w:noProof/>
          <w:sz w:val="20"/>
          <w:szCs w:val="20"/>
          <w:lang w:eastAsia="ru-RU"/>
        </w:rPr>
        <w:drawing>
          <wp:inline distT="0" distB="0" distL="0" distR="0">
            <wp:extent cx="1047750" cy="1057275"/>
            <wp:effectExtent l="19050" t="0" r="0" b="0"/>
            <wp:docPr id="1" name="Рисунок 1" descr="http://festival.1september.ru/articles/56803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68030/img1.gif"/>
                    <pic:cNvPicPr>
                      <a:picLocks noChangeAspect="1" noChangeArrowheads="1"/>
                    </pic:cNvPicPr>
                  </pic:nvPicPr>
                  <pic:blipFill>
                    <a:blip r:embed="rId7" cstate="print"/>
                    <a:srcRect/>
                    <a:stretch>
                      <a:fillRect/>
                    </a:stretch>
                  </pic:blipFill>
                  <pic:spPr bwMode="auto">
                    <a:xfrm>
                      <a:off x="0" y="0"/>
                      <a:ext cx="1047750" cy="1057275"/>
                    </a:xfrm>
                    <a:prstGeom prst="rect">
                      <a:avLst/>
                    </a:prstGeom>
                    <a:noFill/>
                    <a:ln w="9525">
                      <a:noFill/>
                      <a:miter lim="800000"/>
                      <a:headEnd/>
                      <a:tailEnd/>
                    </a:ln>
                  </pic:spPr>
                </pic:pic>
              </a:graphicData>
            </a:graphic>
          </wp:inline>
        </w:drawing>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Правильно, сначала надо учиться в техникуме, институте или других учебных заведениях. Обратимся сначала к толковому словарю, чтобы найти ответ на вопрос : Что такое профессия?</w:t>
      </w:r>
      <w:r w:rsidRPr="00130F28">
        <w:rPr>
          <w:rFonts w:ascii="Arial" w:eastAsia="Times New Roman" w:hAnsi="Arial" w:cs="Arial"/>
          <w:i/>
          <w:iCs/>
          <w:sz w:val="20"/>
          <w:lang w:eastAsia="ru-RU"/>
        </w:rPr>
        <w:t xml:space="preserve"> (Слайд </w:t>
      </w:r>
      <w:r w:rsidR="00111429">
        <w:rPr>
          <w:rFonts w:ascii="Arial" w:eastAsia="Times New Roman" w:hAnsi="Arial" w:cs="Arial"/>
          <w:i/>
          <w:iCs/>
          <w:sz w:val="20"/>
          <w:lang w:eastAsia="ru-RU"/>
        </w:rPr>
        <w:t>6</w:t>
      </w:r>
      <w:r w:rsidRPr="00130F28">
        <w:rPr>
          <w:rFonts w:ascii="Arial" w:eastAsia="Times New Roman" w:hAnsi="Arial" w:cs="Arial"/>
          <w:i/>
          <w:iCs/>
          <w:sz w:val="20"/>
          <w:lang w:eastAsia="ru-RU"/>
        </w:rPr>
        <w:t>).</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Слово “профессия” происходит от двух латинских слов: “professio” – официально указанное занятие, специальность и “рrofitero” – объявляю своим делом. Слово это, как, впрочем, и многие другие термины, многозначно.</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Профессия – род трудовой деятельности, требующий определенной подготовки и являющийся обычно источником существования.</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 xml:space="preserve">III. </w:t>
      </w:r>
      <w:r w:rsidRPr="00130F28">
        <w:rPr>
          <w:rFonts w:ascii="Arial" w:eastAsia="Times New Roman" w:hAnsi="Arial" w:cs="Arial"/>
          <w:sz w:val="20"/>
          <w:szCs w:val="20"/>
          <w:lang w:eastAsia="ru-RU"/>
        </w:rPr>
        <w:t xml:space="preserve">Сегодня мы с вами не только познакомимся с конкретными профессиями , но и постараемся узнать и выявить ваши склонности к тем или иным профессиям. Но для начала проведем игровую разминку в виде игры. </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i/>
          <w:iCs/>
          <w:sz w:val="20"/>
          <w:lang w:eastAsia="ru-RU"/>
        </w:rPr>
        <w:t xml:space="preserve">Игра “Угадай профессию” </w:t>
      </w:r>
      <w:r w:rsidRPr="00130F28">
        <w:rPr>
          <w:rFonts w:ascii="Arial" w:eastAsia="Times New Roman" w:hAnsi="Arial" w:cs="Arial"/>
          <w:i/>
          <w:iCs/>
          <w:sz w:val="20"/>
          <w:lang w:eastAsia="ru-RU"/>
        </w:rPr>
        <w:t xml:space="preserve">(Слайд 8) </w:t>
      </w:r>
    </w:p>
    <w:p w:rsidR="00130F28" w:rsidRPr="00130F28" w:rsidRDefault="00130F28" w:rsidP="00130F28">
      <w:pPr>
        <w:spacing w:before="100" w:beforeAutospacing="1" w:after="100" w:afterAutospacing="1" w:line="240" w:lineRule="auto"/>
        <w:jc w:val="center"/>
        <w:rPr>
          <w:rFonts w:ascii="Arial" w:eastAsia="Times New Roman" w:hAnsi="Arial" w:cs="Arial"/>
          <w:sz w:val="20"/>
          <w:szCs w:val="20"/>
          <w:lang w:eastAsia="ru-RU"/>
        </w:rPr>
      </w:pPr>
      <w:r>
        <w:rPr>
          <w:rFonts w:ascii="Arial" w:eastAsia="Times New Roman" w:hAnsi="Arial" w:cs="Arial"/>
          <w:noProof/>
          <w:sz w:val="20"/>
          <w:szCs w:val="20"/>
          <w:lang w:eastAsia="ru-RU"/>
        </w:rPr>
        <w:lastRenderedPageBreak/>
        <w:drawing>
          <wp:inline distT="0" distB="0" distL="0" distR="0">
            <wp:extent cx="1076325" cy="1057275"/>
            <wp:effectExtent l="19050" t="0" r="9525" b="0"/>
            <wp:docPr id="2" name="Рисунок 2" descr="http://festival.1september.ru/articles/568030/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68030/img2.gif"/>
                    <pic:cNvPicPr>
                      <a:picLocks noChangeAspect="1" noChangeArrowheads="1"/>
                    </pic:cNvPicPr>
                  </pic:nvPicPr>
                  <pic:blipFill>
                    <a:blip r:embed="rId8" cstate="print"/>
                    <a:srcRect/>
                    <a:stretch>
                      <a:fillRect/>
                    </a:stretch>
                  </pic:blipFill>
                  <pic:spPr bwMode="auto">
                    <a:xfrm>
                      <a:off x="0" y="0"/>
                      <a:ext cx="1076325" cy="1057275"/>
                    </a:xfrm>
                    <a:prstGeom prst="rect">
                      <a:avLst/>
                    </a:prstGeom>
                    <a:noFill/>
                    <a:ln w="9525">
                      <a:noFill/>
                      <a:miter lim="800000"/>
                      <a:headEnd/>
                      <a:tailEnd/>
                    </a:ln>
                  </pic:spPr>
                </pic:pic>
              </a:graphicData>
            </a:graphic>
          </wp:inline>
        </w:drawing>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i/>
          <w:iCs/>
          <w:sz w:val="20"/>
          <w:lang w:eastAsia="ru-RU"/>
        </w:rPr>
        <w:t>(О каких профессиях идет речь?)</w:t>
      </w:r>
      <w:r w:rsidRPr="00130F28">
        <w:rPr>
          <w:rFonts w:ascii="Arial" w:eastAsia="Times New Roman" w:hAnsi="Arial" w:cs="Arial"/>
          <w:sz w:val="20"/>
          <w:szCs w:val="20"/>
          <w:lang w:eastAsia="ru-RU"/>
        </w:rPr>
        <w:t xml:space="preserve"> </w:t>
      </w:r>
      <w:r w:rsidR="00111429">
        <w:rPr>
          <w:rFonts w:ascii="Arial" w:eastAsia="Times New Roman" w:hAnsi="Arial" w:cs="Arial"/>
          <w:sz w:val="20"/>
          <w:szCs w:val="20"/>
          <w:lang w:eastAsia="ru-RU"/>
        </w:rPr>
        <w:t>( слайд 7)</w:t>
      </w:r>
    </w:p>
    <w:p w:rsidR="00130F28" w:rsidRPr="00130F28" w:rsidRDefault="00130F28" w:rsidP="00130F28">
      <w:pPr>
        <w:numPr>
          <w:ilvl w:val="0"/>
          <w:numId w:val="2"/>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Куй железо, пока горячо. </w:t>
      </w:r>
      <w:r w:rsidRPr="00130F28">
        <w:rPr>
          <w:rFonts w:ascii="Arial" w:eastAsia="Times New Roman" w:hAnsi="Arial" w:cs="Arial"/>
          <w:i/>
          <w:iCs/>
          <w:sz w:val="20"/>
          <w:lang w:eastAsia="ru-RU"/>
        </w:rPr>
        <w:t>(Кузнец).</w:t>
      </w:r>
    </w:p>
    <w:p w:rsidR="00130F28" w:rsidRPr="00130F28" w:rsidRDefault="00130F28" w:rsidP="00130F28">
      <w:pPr>
        <w:numPr>
          <w:ilvl w:val="0"/>
          <w:numId w:val="2"/>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Чтобы рыбку съесть, надо в воду лезть. </w:t>
      </w:r>
      <w:r w:rsidRPr="00130F28">
        <w:rPr>
          <w:rFonts w:ascii="Arial" w:eastAsia="Times New Roman" w:hAnsi="Arial" w:cs="Arial"/>
          <w:i/>
          <w:iCs/>
          <w:sz w:val="20"/>
          <w:lang w:eastAsia="ru-RU"/>
        </w:rPr>
        <w:t>(Рыбак).</w:t>
      </w:r>
    </w:p>
    <w:p w:rsidR="00130F28" w:rsidRPr="00130F28" w:rsidRDefault="00130F28" w:rsidP="00130F28">
      <w:pPr>
        <w:numPr>
          <w:ilvl w:val="0"/>
          <w:numId w:val="2"/>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Не игла шьет, а руки.</w:t>
      </w:r>
      <w:r w:rsidRPr="00130F28">
        <w:rPr>
          <w:rFonts w:ascii="Arial" w:eastAsia="Times New Roman" w:hAnsi="Arial" w:cs="Arial"/>
          <w:i/>
          <w:iCs/>
          <w:sz w:val="20"/>
          <w:lang w:eastAsia="ru-RU"/>
        </w:rPr>
        <w:t xml:space="preserve"> (Портной, швея).</w:t>
      </w:r>
    </w:p>
    <w:p w:rsidR="00130F28" w:rsidRPr="00130F28" w:rsidRDefault="00130F28" w:rsidP="00130F28">
      <w:pPr>
        <w:numPr>
          <w:ilvl w:val="0"/>
          <w:numId w:val="2"/>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Не бравшись за топор, избы не срубишь. </w:t>
      </w:r>
      <w:r w:rsidRPr="00130F28">
        <w:rPr>
          <w:rFonts w:ascii="Arial" w:eastAsia="Times New Roman" w:hAnsi="Arial" w:cs="Arial"/>
          <w:i/>
          <w:iCs/>
          <w:sz w:val="20"/>
          <w:lang w:eastAsia="ru-RU"/>
        </w:rPr>
        <w:t>(Плотник).</w:t>
      </w:r>
    </w:p>
    <w:p w:rsidR="00130F28" w:rsidRPr="00130F28" w:rsidRDefault="00130F28" w:rsidP="00130F28">
      <w:pPr>
        <w:numPr>
          <w:ilvl w:val="0"/>
          <w:numId w:val="2"/>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Кто пахать не лениться, у того и хлеб родится.</w:t>
      </w:r>
      <w:r w:rsidRPr="00130F28">
        <w:rPr>
          <w:rFonts w:ascii="Arial" w:eastAsia="Times New Roman" w:hAnsi="Arial" w:cs="Arial"/>
          <w:i/>
          <w:iCs/>
          <w:sz w:val="20"/>
          <w:lang w:eastAsia="ru-RU"/>
        </w:rPr>
        <w:t xml:space="preserve"> (Пахарь).</w:t>
      </w:r>
    </w:p>
    <w:p w:rsidR="00130F28" w:rsidRPr="00130F28" w:rsidRDefault="00130F28" w:rsidP="00130F28">
      <w:pPr>
        <w:numPr>
          <w:ilvl w:val="0"/>
          <w:numId w:val="2"/>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Не надевай хомут с хвоста, не начинай дела с конца.</w:t>
      </w:r>
      <w:r w:rsidRPr="00130F28">
        <w:rPr>
          <w:rFonts w:ascii="Arial" w:eastAsia="Times New Roman" w:hAnsi="Arial" w:cs="Arial"/>
          <w:i/>
          <w:iCs/>
          <w:sz w:val="20"/>
          <w:lang w:eastAsia="ru-RU"/>
        </w:rPr>
        <w:t xml:space="preserve"> (Конюх).</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Учитель:</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Играя, мы освежили свою память и вспомнили множество разнообразных профессий и специальностей. </w:t>
      </w:r>
      <w:r w:rsidRPr="00130F28">
        <w:rPr>
          <w:rFonts w:ascii="Arial" w:eastAsia="Times New Roman" w:hAnsi="Arial" w:cs="Arial"/>
          <w:i/>
          <w:iCs/>
          <w:sz w:val="20"/>
          <w:lang w:eastAsia="ru-RU"/>
        </w:rPr>
        <w:t>(Слайд 9)</w:t>
      </w:r>
      <w:r w:rsidRPr="00130F28">
        <w:rPr>
          <w:rFonts w:ascii="Arial" w:eastAsia="Times New Roman" w:hAnsi="Arial" w:cs="Arial"/>
          <w:sz w:val="20"/>
          <w:szCs w:val="20"/>
          <w:lang w:eastAsia="ru-RU"/>
        </w:rPr>
        <w:t>.Чтобы выбрать профессию, нужно узнать , какие профессии существуют. Это первый шаг, нам помогут сделать наши товарищи .</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Выступления учащихся о профессиях.</w:t>
      </w:r>
      <w:r>
        <w:rPr>
          <w:rFonts w:ascii="Arial" w:eastAsia="Times New Roman" w:hAnsi="Arial" w:cs="Arial"/>
          <w:b/>
          <w:bCs/>
          <w:sz w:val="20"/>
          <w:szCs w:val="20"/>
          <w:lang w:eastAsia="ru-RU"/>
        </w:rPr>
        <w:t>( Сергеева И. , Вильгельм К. . Кривоногова О. , Никитина Т. )</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А вы хотели бы узнать </w:t>
      </w:r>
      <w:r w:rsidRPr="00130F28">
        <w:rPr>
          <w:rFonts w:ascii="Arial" w:eastAsia="Times New Roman" w:hAnsi="Arial" w:cs="Arial"/>
          <w:sz w:val="20"/>
          <w:szCs w:val="20"/>
          <w:lang w:eastAsia="ru-RU"/>
        </w:rPr>
        <w:t xml:space="preserve"> к каким профессиям вы склонны?</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Существует много разных профессий и специальностей, и " найти для себя работу по душе довольно сложно.</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Что же нужно учитывать при выборе профессии? </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Первое</w:t>
      </w:r>
      <w:r w:rsidRPr="00130F28">
        <w:rPr>
          <w:rFonts w:ascii="Arial" w:eastAsia="Times New Roman" w:hAnsi="Arial" w:cs="Arial"/>
          <w:sz w:val="20"/>
          <w:szCs w:val="20"/>
          <w:lang w:eastAsia="ru-RU"/>
        </w:rPr>
        <w:t xml:space="preserve"> – это </w:t>
      </w:r>
      <w:r w:rsidRPr="00130F28">
        <w:rPr>
          <w:rFonts w:ascii="Arial" w:eastAsia="Times New Roman" w:hAnsi="Arial" w:cs="Arial"/>
          <w:b/>
          <w:bCs/>
          <w:sz w:val="20"/>
          <w:szCs w:val="20"/>
          <w:lang w:eastAsia="ru-RU"/>
        </w:rPr>
        <w:t>интерес.</w:t>
      </w:r>
      <w:r w:rsidRPr="00130F28">
        <w:rPr>
          <w:rFonts w:ascii="Arial" w:eastAsia="Times New Roman" w:hAnsi="Arial" w:cs="Arial"/>
          <w:sz w:val="20"/>
          <w:szCs w:val="20"/>
          <w:lang w:eastAsia="ru-RU"/>
        </w:rPr>
        <w:t xml:space="preserve"> Одному интересно путешествовать , другому - программировать что-либо на компьютере, третьему - исполнять музыкальные произведения на фортепиано. Чтобы профессия не была обузой, нужно выбирать ее в сфере ваших интересов. Интересы могут меняться.</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Второе</w:t>
      </w:r>
      <w:r w:rsidRPr="00130F28">
        <w:rPr>
          <w:rFonts w:ascii="Arial" w:eastAsia="Times New Roman" w:hAnsi="Arial" w:cs="Arial"/>
          <w:sz w:val="20"/>
          <w:szCs w:val="20"/>
          <w:lang w:eastAsia="ru-RU"/>
        </w:rPr>
        <w:t xml:space="preserve">, на что нужно обращать внимание, – это </w:t>
      </w:r>
      <w:r w:rsidRPr="00130F28">
        <w:rPr>
          <w:rFonts w:ascii="Arial" w:eastAsia="Times New Roman" w:hAnsi="Arial" w:cs="Arial"/>
          <w:b/>
          <w:bCs/>
          <w:sz w:val="20"/>
          <w:szCs w:val="20"/>
          <w:lang w:eastAsia="ru-RU"/>
        </w:rPr>
        <w:t>склонности.</w:t>
      </w:r>
      <w:r w:rsidRPr="00130F28">
        <w:rPr>
          <w:rFonts w:ascii="Arial" w:eastAsia="Times New Roman" w:hAnsi="Arial" w:cs="Arial"/>
          <w:sz w:val="20"/>
          <w:szCs w:val="20"/>
          <w:lang w:eastAsia="ru-RU"/>
        </w:rPr>
        <w:t xml:space="preserve"> Склонности зависят от развития левого и правого полушарий головного мозга. Кто-то из вас</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Технарь, кто-то гуманитарии, а кто-то одинаково относится к техническим и гуманитарным дисциплинам.</w:t>
      </w:r>
      <w:r>
        <w:rPr>
          <w:rFonts w:ascii="Arial" w:eastAsia="Times New Roman" w:hAnsi="Arial" w:cs="Arial"/>
          <w:sz w:val="20"/>
          <w:szCs w:val="20"/>
          <w:lang w:eastAsia="ru-RU"/>
        </w:rPr>
        <w:t xml:space="preserve"> </w:t>
      </w:r>
      <w:r w:rsidRPr="00130F28">
        <w:rPr>
          <w:rFonts w:ascii="Arial" w:eastAsia="Times New Roman" w:hAnsi="Arial" w:cs="Arial"/>
          <w:sz w:val="20"/>
          <w:szCs w:val="20"/>
          <w:lang w:eastAsia="ru-RU"/>
        </w:rPr>
        <w:t xml:space="preserve">Чтобы выявить склонности, можно ответить на вопросы дифференциально-диагностического опросника. </w:t>
      </w:r>
    </w:p>
    <w:p w:rsidR="00E7016B" w:rsidRDefault="00130F28" w:rsidP="00E7016B">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Этим мы сейчас и займемся. </w:t>
      </w:r>
    </w:p>
    <w:p w:rsidR="00E7016B" w:rsidRPr="00474EA1" w:rsidRDefault="00E7016B" w:rsidP="00E7016B">
      <w:pPr>
        <w:spacing w:after="0" w:line="240" w:lineRule="auto"/>
        <w:ind w:firstLine="720"/>
        <w:rPr>
          <w:rFonts w:ascii="Times New Roman" w:eastAsia="Times New Roman" w:hAnsi="Times New Roman" w:cs="Times New Roman"/>
          <w:b/>
          <w:sz w:val="18"/>
          <w:szCs w:val="18"/>
          <w:lang w:eastAsia="ru-RU"/>
        </w:rPr>
      </w:pPr>
      <w:r w:rsidRPr="00474EA1">
        <w:rPr>
          <w:rFonts w:ascii="Times New Roman" w:eastAsia="Times New Roman" w:hAnsi="Times New Roman" w:cs="Times New Roman"/>
          <w:b/>
          <w:sz w:val="18"/>
          <w:szCs w:val="18"/>
          <w:lang w:eastAsia="ru-RU"/>
        </w:rPr>
        <w:t>Тест по профпригодности.</w:t>
      </w:r>
    </w:p>
    <w:p w:rsidR="00E7016B" w:rsidRPr="00E7016B" w:rsidRDefault="00E7016B" w:rsidP="00E7016B">
      <w:pPr>
        <w:spacing w:after="0" w:line="240" w:lineRule="auto"/>
        <w:ind w:firstLine="720"/>
        <w:rPr>
          <w:rFonts w:ascii="Times New Roman" w:eastAsia="Times New Roman" w:hAnsi="Times New Roman" w:cs="Times New Roman"/>
          <w:i/>
          <w:sz w:val="24"/>
          <w:szCs w:val="24"/>
          <w:lang w:eastAsia="ru-RU"/>
        </w:rPr>
      </w:pPr>
      <w:r w:rsidRPr="00E7016B">
        <w:rPr>
          <w:rFonts w:ascii="Times New Roman" w:eastAsia="Times New Roman" w:hAnsi="Times New Roman" w:cs="Times New Roman"/>
          <w:b/>
          <w:sz w:val="24"/>
          <w:szCs w:val="24"/>
          <w:lang w:eastAsia="ru-RU"/>
        </w:rPr>
        <w:t>.</w:t>
      </w:r>
      <w:r w:rsidRPr="00E7016B">
        <w:rPr>
          <w:rFonts w:ascii="Times New Roman" w:eastAsia="Times New Roman" w:hAnsi="Times New Roman" w:cs="Times New Roman"/>
          <w:sz w:val="24"/>
          <w:szCs w:val="24"/>
          <w:lang w:eastAsia="ru-RU"/>
        </w:rPr>
        <w:t xml:space="preserve"> 1</w:t>
      </w:r>
      <w:r w:rsidRPr="00E7016B">
        <w:rPr>
          <w:rFonts w:ascii="Times New Roman" w:eastAsia="Times New Roman" w:hAnsi="Times New Roman" w:cs="Times New Roman"/>
          <w:i/>
          <w:sz w:val="24"/>
          <w:szCs w:val="24"/>
          <w:lang w:eastAsia="ru-RU"/>
        </w:rPr>
        <w:t>Новогодняя ночь для тебя - лучшее время, чтобы:</w:t>
      </w:r>
    </w:p>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t>а)</w:t>
      </w:r>
      <w:r w:rsidRPr="00E7016B">
        <w:rPr>
          <w:rFonts w:ascii="Times New Roman" w:eastAsia="Times New Roman" w:hAnsi="Times New Roman" w:cs="Times New Roman"/>
          <w:sz w:val="24"/>
          <w:szCs w:val="24"/>
          <w:lang w:eastAsia="ru-RU"/>
        </w:rPr>
        <w:t xml:space="preserve"> выспаться;</w:t>
      </w:r>
    </w:p>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t>б)</w:t>
      </w:r>
      <w:r w:rsidRPr="00E7016B">
        <w:rPr>
          <w:rFonts w:ascii="Times New Roman" w:eastAsia="Times New Roman" w:hAnsi="Times New Roman" w:cs="Times New Roman"/>
          <w:sz w:val="24"/>
          <w:szCs w:val="24"/>
          <w:lang w:eastAsia="ru-RU"/>
        </w:rPr>
        <w:t xml:space="preserve"> посмотреть телевизор вместе с семьёй; </w:t>
      </w:r>
    </w:p>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t>в)</w:t>
      </w:r>
      <w:r w:rsidRPr="00E7016B">
        <w:rPr>
          <w:rFonts w:ascii="Times New Roman" w:eastAsia="Times New Roman" w:hAnsi="Times New Roman" w:cs="Times New Roman"/>
          <w:sz w:val="24"/>
          <w:szCs w:val="24"/>
          <w:lang w:eastAsia="ru-RU"/>
        </w:rPr>
        <w:t xml:space="preserve"> оказаться в кругу друзей.</w:t>
      </w:r>
    </w:p>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t>2.</w:t>
      </w:r>
      <w:r w:rsidRPr="00E7016B">
        <w:rPr>
          <w:rFonts w:ascii="Times New Roman" w:eastAsia="Times New Roman" w:hAnsi="Times New Roman" w:cs="Times New Roman"/>
          <w:sz w:val="24"/>
          <w:szCs w:val="24"/>
          <w:lang w:eastAsia="ru-RU"/>
        </w:rPr>
        <w:t xml:space="preserve"> </w:t>
      </w:r>
      <w:r w:rsidRPr="00E7016B">
        <w:rPr>
          <w:rFonts w:ascii="Times New Roman" w:eastAsia="Times New Roman" w:hAnsi="Times New Roman" w:cs="Times New Roman"/>
          <w:i/>
          <w:sz w:val="24"/>
          <w:szCs w:val="24"/>
          <w:lang w:eastAsia="ru-RU"/>
        </w:rPr>
        <w:t>Из трёх подарков ты предпочёл бы:</w:t>
      </w:r>
    </w:p>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t>а)</w:t>
      </w:r>
      <w:r w:rsidRPr="00E7016B">
        <w:rPr>
          <w:rFonts w:ascii="Times New Roman" w:eastAsia="Times New Roman" w:hAnsi="Times New Roman" w:cs="Times New Roman"/>
          <w:sz w:val="24"/>
          <w:szCs w:val="24"/>
          <w:lang w:eastAsia="ru-RU"/>
        </w:rPr>
        <w:t xml:space="preserve"> удочку, набор для вышивания;</w:t>
      </w:r>
    </w:p>
    <w:p w:rsidR="00E7016B" w:rsidRPr="00E7016B" w:rsidRDefault="00E7016B" w:rsidP="00E7016B">
      <w:pPr>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t xml:space="preserve">            б)</w:t>
      </w:r>
      <w:r w:rsidRPr="00E7016B">
        <w:rPr>
          <w:rFonts w:ascii="Times New Roman" w:eastAsia="Times New Roman" w:hAnsi="Times New Roman" w:cs="Times New Roman"/>
          <w:sz w:val="24"/>
          <w:szCs w:val="24"/>
          <w:lang w:eastAsia="ru-RU"/>
        </w:rPr>
        <w:t xml:space="preserve"> коньки или лыжи;</w:t>
      </w:r>
    </w:p>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t>в)</w:t>
      </w:r>
      <w:r w:rsidRPr="00E7016B">
        <w:rPr>
          <w:rFonts w:ascii="Times New Roman" w:eastAsia="Times New Roman" w:hAnsi="Times New Roman" w:cs="Times New Roman"/>
          <w:sz w:val="24"/>
          <w:szCs w:val="24"/>
          <w:lang w:eastAsia="ru-RU"/>
        </w:rPr>
        <w:t xml:space="preserve"> турпутевку или билет на интересное представление.</w:t>
      </w:r>
    </w:p>
    <w:p w:rsidR="00E7016B" w:rsidRPr="00E7016B" w:rsidRDefault="00E7016B" w:rsidP="00E7016B">
      <w:pPr>
        <w:spacing w:after="0" w:line="240" w:lineRule="auto"/>
        <w:ind w:firstLine="720"/>
        <w:rPr>
          <w:rFonts w:ascii="Times New Roman" w:eastAsia="Times New Roman" w:hAnsi="Times New Roman" w:cs="Times New Roman"/>
          <w:i/>
          <w:sz w:val="24"/>
          <w:szCs w:val="24"/>
          <w:lang w:eastAsia="ru-RU"/>
        </w:rPr>
      </w:pPr>
      <w:r w:rsidRPr="00E7016B">
        <w:rPr>
          <w:rFonts w:ascii="Times New Roman" w:eastAsia="Times New Roman" w:hAnsi="Times New Roman" w:cs="Times New Roman"/>
          <w:b/>
          <w:sz w:val="24"/>
          <w:szCs w:val="24"/>
          <w:lang w:eastAsia="ru-RU"/>
        </w:rPr>
        <w:t>3</w:t>
      </w:r>
      <w:r w:rsidRPr="00E7016B">
        <w:rPr>
          <w:rFonts w:ascii="Times New Roman" w:eastAsia="Times New Roman" w:hAnsi="Times New Roman" w:cs="Times New Roman"/>
          <w:i/>
          <w:sz w:val="24"/>
          <w:szCs w:val="24"/>
          <w:lang w:eastAsia="ru-RU"/>
        </w:rPr>
        <w:t xml:space="preserve">. Отправляться в путешествие лучше всего: </w:t>
      </w:r>
    </w:p>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lastRenderedPageBreak/>
        <w:t>а)</w:t>
      </w:r>
      <w:r w:rsidRPr="00E7016B">
        <w:rPr>
          <w:rFonts w:ascii="Times New Roman" w:eastAsia="Times New Roman" w:hAnsi="Times New Roman" w:cs="Times New Roman"/>
          <w:sz w:val="24"/>
          <w:szCs w:val="24"/>
          <w:lang w:eastAsia="ru-RU"/>
        </w:rPr>
        <w:t xml:space="preserve"> в одиночку;</w:t>
      </w:r>
    </w:p>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t>б)</w:t>
      </w:r>
      <w:r w:rsidRPr="00E7016B">
        <w:rPr>
          <w:rFonts w:ascii="Times New Roman" w:eastAsia="Times New Roman" w:hAnsi="Times New Roman" w:cs="Times New Roman"/>
          <w:sz w:val="24"/>
          <w:szCs w:val="24"/>
          <w:lang w:eastAsia="ru-RU"/>
        </w:rPr>
        <w:t xml:space="preserve"> с семьёй или друзьями;</w:t>
      </w:r>
    </w:p>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t>в)</w:t>
      </w:r>
      <w:r w:rsidRPr="00E7016B">
        <w:rPr>
          <w:rFonts w:ascii="Times New Roman" w:eastAsia="Times New Roman" w:hAnsi="Times New Roman" w:cs="Times New Roman"/>
          <w:sz w:val="24"/>
          <w:szCs w:val="24"/>
          <w:lang w:eastAsia="ru-RU"/>
        </w:rPr>
        <w:t xml:space="preserve"> с незнакомой группой, чтобы была возможность обрести новых друзей.</w:t>
      </w:r>
    </w:p>
    <w:p w:rsidR="00E7016B" w:rsidRPr="00E7016B" w:rsidRDefault="00E7016B" w:rsidP="00E7016B">
      <w:pPr>
        <w:spacing w:after="0" w:line="240" w:lineRule="auto"/>
        <w:ind w:firstLine="720"/>
        <w:rPr>
          <w:rFonts w:ascii="Times New Roman" w:eastAsia="Times New Roman" w:hAnsi="Times New Roman" w:cs="Times New Roman"/>
          <w:i/>
          <w:sz w:val="24"/>
          <w:szCs w:val="24"/>
          <w:lang w:eastAsia="ru-RU"/>
        </w:rPr>
      </w:pPr>
      <w:r w:rsidRPr="00E7016B">
        <w:rPr>
          <w:rFonts w:ascii="Times New Roman" w:eastAsia="Times New Roman" w:hAnsi="Times New Roman" w:cs="Times New Roman"/>
          <w:b/>
          <w:sz w:val="24"/>
          <w:szCs w:val="24"/>
          <w:lang w:eastAsia="ru-RU"/>
        </w:rPr>
        <w:t>4.</w:t>
      </w:r>
      <w:r w:rsidRPr="00E7016B">
        <w:rPr>
          <w:rFonts w:ascii="Times New Roman" w:eastAsia="Times New Roman" w:hAnsi="Times New Roman" w:cs="Times New Roman"/>
          <w:sz w:val="24"/>
          <w:szCs w:val="24"/>
          <w:lang w:eastAsia="ru-RU"/>
        </w:rPr>
        <w:t xml:space="preserve"> </w:t>
      </w:r>
      <w:r w:rsidRPr="00E7016B">
        <w:rPr>
          <w:rFonts w:ascii="Times New Roman" w:eastAsia="Times New Roman" w:hAnsi="Times New Roman" w:cs="Times New Roman"/>
          <w:i/>
          <w:sz w:val="24"/>
          <w:szCs w:val="24"/>
          <w:lang w:eastAsia="ru-RU"/>
        </w:rPr>
        <w:t>Если бы ты оказался в одиночестве на острове или в лесу, то:</w:t>
      </w:r>
    </w:p>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t>а)</w:t>
      </w:r>
      <w:r w:rsidRPr="00E7016B">
        <w:rPr>
          <w:rFonts w:ascii="Times New Roman" w:eastAsia="Times New Roman" w:hAnsi="Times New Roman" w:cs="Times New Roman"/>
          <w:sz w:val="24"/>
          <w:szCs w:val="24"/>
          <w:lang w:eastAsia="ru-RU"/>
        </w:rPr>
        <w:t xml:space="preserve"> почувствовал бы полную свободу;</w:t>
      </w:r>
    </w:p>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t>б</w:t>
      </w:r>
      <w:r w:rsidRPr="00E7016B">
        <w:rPr>
          <w:rFonts w:ascii="Times New Roman" w:eastAsia="Times New Roman" w:hAnsi="Times New Roman" w:cs="Times New Roman"/>
          <w:sz w:val="24"/>
          <w:szCs w:val="24"/>
          <w:lang w:eastAsia="ru-RU"/>
        </w:rPr>
        <w:t>) занялся бы поиском выхода или каким-нибудь делом;</w:t>
      </w:r>
    </w:p>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t>в)</w:t>
      </w:r>
      <w:r w:rsidRPr="00E7016B">
        <w:rPr>
          <w:rFonts w:ascii="Times New Roman" w:eastAsia="Times New Roman" w:hAnsi="Times New Roman" w:cs="Times New Roman"/>
          <w:sz w:val="24"/>
          <w:szCs w:val="24"/>
          <w:lang w:eastAsia="ru-RU"/>
        </w:rPr>
        <w:t xml:space="preserve"> ощутил бы тоску, неприкаянность, страх.</w:t>
      </w:r>
    </w:p>
    <w:p w:rsidR="00E7016B" w:rsidRPr="00E7016B" w:rsidRDefault="00E7016B" w:rsidP="00E7016B">
      <w:pPr>
        <w:spacing w:after="0" w:line="240" w:lineRule="auto"/>
        <w:ind w:firstLine="720"/>
        <w:rPr>
          <w:rFonts w:ascii="Times New Roman" w:eastAsia="Times New Roman" w:hAnsi="Times New Roman" w:cs="Times New Roman"/>
          <w:i/>
          <w:sz w:val="24"/>
          <w:szCs w:val="24"/>
          <w:lang w:eastAsia="ru-RU"/>
        </w:rPr>
      </w:pPr>
      <w:r w:rsidRPr="00E7016B">
        <w:rPr>
          <w:rFonts w:ascii="Times New Roman" w:eastAsia="Times New Roman" w:hAnsi="Times New Roman" w:cs="Times New Roman"/>
          <w:b/>
          <w:sz w:val="24"/>
          <w:szCs w:val="24"/>
          <w:lang w:eastAsia="ru-RU"/>
        </w:rPr>
        <w:t>5.</w:t>
      </w:r>
      <w:r w:rsidRPr="00E7016B">
        <w:rPr>
          <w:rFonts w:ascii="Times New Roman" w:eastAsia="Times New Roman" w:hAnsi="Times New Roman" w:cs="Times New Roman"/>
          <w:sz w:val="24"/>
          <w:szCs w:val="24"/>
          <w:lang w:eastAsia="ru-RU"/>
        </w:rPr>
        <w:t xml:space="preserve"> </w:t>
      </w:r>
      <w:r w:rsidRPr="00E7016B">
        <w:rPr>
          <w:rFonts w:ascii="Times New Roman" w:eastAsia="Times New Roman" w:hAnsi="Times New Roman" w:cs="Times New Roman"/>
          <w:i/>
          <w:sz w:val="24"/>
          <w:szCs w:val="24"/>
          <w:lang w:eastAsia="ru-RU"/>
        </w:rPr>
        <w:t>В своё свободное время ты любишь:</w:t>
      </w:r>
    </w:p>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t>а)</w:t>
      </w:r>
      <w:r w:rsidRPr="00E7016B">
        <w:rPr>
          <w:rFonts w:ascii="Times New Roman" w:eastAsia="Times New Roman" w:hAnsi="Times New Roman" w:cs="Times New Roman"/>
          <w:sz w:val="24"/>
          <w:szCs w:val="24"/>
          <w:lang w:eastAsia="ru-RU"/>
        </w:rPr>
        <w:t xml:space="preserve"> читать, посещать библиотеку, шахматную секцию, зоопарк, лес, ловить рыбу, мечтать;</w:t>
      </w:r>
    </w:p>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t>б)</w:t>
      </w:r>
      <w:r w:rsidRPr="00E7016B">
        <w:rPr>
          <w:rFonts w:ascii="Times New Roman" w:eastAsia="Times New Roman" w:hAnsi="Times New Roman" w:cs="Times New Roman"/>
          <w:sz w:val="24"/>
          <w:szCs w:val="24"/>
          <w:lang w:eastAsia="ru-RU"/>
        </w:rPr>
        <w:t xml:space="preserve"> рисовать, читать, заниматься спортом, музыкой, шитьём или вязанием, ходить в походы, разговаривать по телефону, смотреть телевизор;</w:t>
      </w:r>
    </w:p>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b/>
          <w:sz w:val="24"/>
          <w:szCs w:val="24"/>
          <w:lang w:eastAsia="ru-RU"/>
        </w:rPr>
        <w:t>в)</w:t>
      </w:r>
      <w:r w:rsidRPr="00E7016B">
        <w:rPr>
          <w:rFonts w:ascii="Times New Roman" w:eastAsia="Times New Roman" w:hAnsi="Times New Roman" w:cs="Times New Roman"/>
          <w:sz w:val="24"/>
          <w:szCs w:val="24"/>
          <w:lang w:eastAsia="ru-RU"/>
        </w:rPr>
        <w:t xml:space="preserve">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tbl>
      <w:tblPr>
        <w:tblpPr w:leftFromText="180" w:rightFromText="180" w:vertAnchor="text" w:horzAnchor="margin" w:tblpY="1715"/>
        <w:tblW w:w="0" w:type="auto"/>
        <w:tblLook w:val="04A0"/>
      </w:tblPr>
      <w:tblGrid>
        <w:gridCol w:w="9571"/>
      </w:tblGrid>
      <w:tr w:rsidR="00111429" w:rsidRPr="00AF4D1A" w:rsidTr="00111429">
        <w:trPr>
          <w:cantSplit/>
          <w:trHeight w:val="10140"/>
        </w:trPr>
        <w:tc>
          <w:tcPr>
            <w:tcW w:w="9571" w:type="dxa"/>
            <w:tcBorders>
              <w:top w:val="single" w:sz="4" w:space="0" w:color="auto"/>
              <w:left w:val="nil"/>
              <w:bottom w:val="nil"/>
              <w:right w:val="nil"/>
            </w:tcBorders>
            <w:shd w:val="clear" w:color="auto" w:fill="auto"/>
            <w:hideMark/>
          </w:tcPr>
          <w:p w:rsidR="00111429" w:rsidRPr="00AF4D1A" w:rsidRDefault="00111429" w:rsidP="00111429">
            <w:pPr>
              <w:spacing w:after="0" w:line="240" w:lineRule="auto"/>
              <w:ind w:firstLine="720"/>
              <w:rPr>
                <w:rFonts w:ascii="Times New Roman" w:eastAsia="Times New Roman" w:hAnsi="Times New Roman" w:cs="Times New Roman"/>
                <w:sz w:val="24"/>
                <w:szCs w:val="24"/>
                <w:lang w:eastAsia="ru-RU"/>
              </w:rPr>
            </w:pPr>
            <w:r w:rsidRPr="00AF4D1A">
              <w:rPr>
                <w:rFonts w:ascii="Times New Roman" w:eastAsia="Times New Roman" w:hAnsi="Times New Roman" w:cs="Times New Roman"/>
                <w:sz w:val="24"/>
                <w:szCs w:val="24"/>
                <w:lang w:eastAsia="ru-RU"/>
              </w:rPr>
              <w:t xml:space="preserve">Если вы набрали </w:t>
            </w:r>
            <w:r w:rsidRPr="00AF4D1A">
              <w:rPr>
                <w:rFonts w:ascii="Times New Roman" w:eastAsia="Times New Roman" w:hAnsi="Times New Roman" w:cs="Times New Roman"/>
                <w:b/>
                <w:sz w:val="24"/>
                <w:szCs w:val="24"/>
                <w:lang w:eastAsia="ru-RU"/>
              </w:rPr>
              <w:t>от 5 до 8</w:t>
            </w:r>
            <w:r w:rsidRPr="00AF4D1A">
              <w:rPr>
                <w:rFonts w:ascii="Times New Roman" w:eastAsia="Times New Roman" w:hAnsi="Times New Roman" w:cs="Times New Roman"/>
                <w:sz w:val="24"/>
                <w:szCs w:val="24"/>
                <w:lang w:eastAsia="ru-RU"/>
              </w:rPr>
              <w:t xml:space="preserve"> баллов - советуем подумать о профессии, где вам не придётся общаться с большим числом людей (продавец, учитель, журналист и психолог в данном случае не очень подходят). Зато исследовательская деятельность или работа в охотохозяйстве, лесничестве, зверопитомнике или на собственной ферме, специальность программиста, слесаря или токаря, профессия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111429" w:rsidRPr="00AF4D1A" w:rsidRDefault="00111429" w:rsidP="00111429">
            <w:pPr>
              <w:spacing w:after="0" w:line="240" w:lineRule="auto"/>
              <w:ind w:firstLine="720"/>
              <w:rPr>
                <w:rFonts w:ascii="Times New Roman" w:eastAsia="Times New Roman" w:hAnsi="Times New Roman" w:cs="Times New Roman"/>
                <w:sz w:val="24"/>
                <w:szCs w:val="24"/>
                <w:lang w:eastAsia="ru-RU"/>
              </w:rPr>
            </w:pPr>
            <w:r w:rsidRPr="00AF4D1A">
              <w:rPr>
                <w:rFonts w:ascii="Times New Roman" w:eastAsia="Times New Roman" w:hAnsi="Times New Roman" w:cs="Times New Roman"/>
                <w:sz w:val="24"/>
                <w:szCs w:val="24"/>
                <w:lang w:eastAsia="ru-RU"/>
              </w:rPr>
              <w:t xml:space="preserve">Если вы чаще ставили галочки возле буквы «б» и набрали </w:t>
            </w:r>
            <w:r w:rsidRPr="00AF4D1A">
              <w:rPr>
                <w:rFonts w:ascii="Times New Roman" w:eastAsia="Times New Roman" w:hAnsi="Times New Roman" w:cs="Times New Roman"/>
                <w:b/>
                <w:sz w:val="24"/>
                <w:szCs w:val="24"/>
                <w:lang w:eastAsia="ru-RU"/>
              </w:rPr>
              <w:t>от 8 до 12</w:t>
            </w:r>
            <w:r w:rsidRPr="00AF4D1A">
              <w:rPr>
                <w:rFonts w:ascii="Times New Roman" w:eastAsia="Times New Roman" w:hAnsi="Times New Roman" w:cs="Times New Roman"/>
                <w:sz w:val="24"/>
                <w:szCs w:val="24"/>
                <w:lang w:eastAsia="ru-RU"/>
              </w:rPr>
              <w:t xml:space="preserve"> очков,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rsidR="00111429" w:rsidRPr="00AF4D1A" w:rsidRDefault="00111429" w:rsidP="00111429">
            <w:pPr>
              <w:spacing w:after="0" w:line="240" w:lineRule="auto"/>
              <w:ind w:firstLine="720"/>
              <w:rPr>
                <w:rFonts w:ascii="Times New Roman" w:eastAsia="Times New Roman" w:hAnsi="Times New Roman" w:cs="Times New Roman"/>
                <w:sz w:val="24"/>
                <w:szCs w:val="24"/>
                <w:lang w:eastAsia="ru-RU"/>
              </w:rPr>
            </w:pPr>
            <w:r w:rsidRPr="00AF4D1A">
              <w:rPr>
                <w:rFonts w:ascii="Times New Roman" w:eastAsia="Times New Roman" w:hAnsi="Times New Roman" w:cs="Times New Roman"/>
                <w:sz w:val="24"/>
                <w:szCs w:val="24"/>
                <w:lang w:eastAsia="ru-RU"/>
              </w:rPr>
              <w:t xml:space="preserve">Ну а если в вашем активе от </w:t>
            </w:r>
            <w:r w:rsidRPr="00AF4D1A">
              <w:rPr>
                <w:rFonts w:ascii="Times New Roman" w:eastAsia="Times New Roman" w:hAnsi="Times New Roman" w:cs="Times New Roman"/>
                <w:b/>
                <w:sz w:val="24"/>
                <w:szCs w:val="24"/>
                <w:lang w:eastAsia="ru-RU"/>
              </w:rPr>
              <w:t>12 до 15</w:t>
            </w:r>
            <w:r w:rsidRPr="00AF4D1A">
              <w:rPr>
                <w:rFonts w:ascii="Times New Roman" w:eastAsia="Times New Roman" w:hAnsi="Times New Roman" w:cs="Times New Roman"/>
                <w:sz w:val="24"/>
                <w:szCs w:val="24"/>
                <w:lang w:eastAsia="ru-RU"/>
              </w:rPr>
              <w:t xml:space="preserve"> очков,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охотничьем хозяйстве или мастерской.</w:t>
            </w:r>
          </w:p>
          <w:p w:rsidR="00111429" w:rsidRPr="00AF4D1A" w:rsidRDefault="00111429" w:rsidP="00111429">
            <w:pPr>
              <w:spacing w:after="0" w:line="240" w:lineRule="auto"/>
              <w:ind w:firstLine="720"/>
              <w:rPr>
                <w:rFonts w:ascii="Times New Roman" w:eastAsia="Times New Roman" w:hAnsi="Times New Roman" w:cs="Times New Roman"/>
                <w:sz w:val="24"/>
                <w:szCs w:val="24"/>
                <w:lang w:eastAsia="ru-RU"/>
              </w:rPr>
            </w:pPr>
            <w:r w:rsidRPr="00AF4D1A">
              <w:rPr>
                <w:rFonts w:ascii="Times New Roman" w:eastAsia="Times New Roman" w:hAnsi="Times New Roman" w:cs="Times New Roman"/>
                <w:sz w:val="24"/>
                <w:szCs w:val="24"/>
                <w:lang w:eastAsia="ru-RU"/>
              </w:rPr>
              <w:t>Кто-то, возможно, мечтал о карьере журналиста, а набрал всего 5 баллов, думал о пчеловодстве, а тест напророчил карьеру артиста. Если уж никак не хочется отказываться от мечты, займитесь самовоспитанием. Робким и застенчивым неплохо было бы побольше общаться, а пылким, нетерпеливым, общительным - учиться внимательно случать и быть сдержаннее. И вообще, людям любой профессии необходимо работать над собой всегда, и тогда любая мечта станет реальностью.</w:t>
            </w:r>
          </w:p>
        </w:tc>
      </w:tr>
    </w:tbl>
    <w:p w:rsidR="00E7016B" w:rsidRPr="00E7016B" w:rsidRDefault="00E7016B" w:rsidP="00E7016B">
      <w:pPr>
        <w:spacing w:after="0" w:line="240" w:lineRule="auto"/>
        <w:ind w:firstLine="720"/>
        <w:rPr>
          <w:rFonts w:ascii="Times New Roman" w:eastAsia="Times New Roman" w:hAnsi="Times New Roman" w:cs="Times New Roman"/>
          <w:sz w:val="24"/>
          <w:szCs w:val="24"/>
          <w:lang w:eastAsia="ru-RU"/>
        </w:rPr>
      </w:pPr>
      <w:r w:rsidRPr="00E7016B">
        <w:rPr>
          <w:rFonts w:ascii="Times New Roman" w:eastAsia="Times New Roman" w:hAnsi="Times New Roman" w:cs="Times New Roman"/>
          <w:i/>
          <w:sz w:val="24"/>
          <w:szCs w:val="24"/>
          <w:lang w:eastAsia="ru-RU"/>
        </w:rPr>
        <w:t>Подсчитайте количество набранных баллов</w:t>
      </w:r>
      <w:r w:rsidRPr="00E7016B">
        <w:rPr>
          <w:rFonts w:ascii="Times New Roman" w:eastAsia="Times New Roman" w:hAnsi="Times New Roman" w:cs="Times New Roman"/>
          <w:sz w:val="24"/>
          <w:szCs w:val="24"/>
          <w:lang w:eastAsia="ru-RU"/>
        </w:rPr>
        <w:t>, учитывая, что ответы на вопрос с буквой «а» оцениваются 1 баллом, «б» - 2, «в» - 3 баллами.</w:t>
      </w:r>
    </w:p>
    <w:p w:rsidR="00E7016B" w:rsidRDefault="00E7016B" w:rsidP="00E7016B">
      <w:pPr>
        <w:spacing w:before="100" w:beforeAutospacing="1" w:after="100" w:afterAutospacing="1" w:line="240" w:lineRule="auto"/>
        <w:rPr>
          <w:rFonts w:ascii="Arial" w:eastAsia="Times New Roman" w:hAnsi="Arial" w:cs="Arial"/>
          <w:sz w:val="20"/>
          <w:szCs w:val="20"/>
          <w:lang w:eastAsia="ru-RU"/>
        </w:rPr>
      </w:pPr>
      <w:r w:rsidRPr="00E7016B">
        <w:rPr>
          <w:rFonts w:ascii="Arial" w:eastAsia="Times New Roman" w:hAnsi="Arial" w:cs="Arial"/>
          <w:sz w:val="20"/>
          <w:szCs w:val="20"/>
          <w:u w:val="single"/>
          <w:lang w:eastAsia="ru-RU"/>
        </w:rPr>
        <w:t>УЧИТЕЛЬ</w:t>
      </w:r>
      <w:r>
        <w:rPr>
          <w:rFonts w:ascii="Arial" w:eastAsia="Times New Roman" w:hAnsi="Arial" w:cs="Arial"/>
          <w:sz w:val="20"/>
          <w:szCs w:val="20"/>
          <w:lang w:eastAsia="ru-RU"/>
        </w:rPr>
        <w:t>:</w:t>
      </w:r>
    </w:p>
    <w:p w:rsidR="00130F28" w:rsidRPr="00130F28" w:rsidRDefault="00E7016B" w:rsidP="00130F28">
      <w:pPr>
        <w:spacing w:before="100" w:beforeAutospacing="1" w:after="100" w:afterAutospacing="1" w:line="240" w:lineRule="auto"/>
        <w:rPr>
          <w:rFonts w:ascii="Times New Roman" w:eastAsia="Times New Roman" w:hAnsi="Times New Roman" w:cs="Times New Roman"/>
          <w:i/>
          <w:iCs/>
          <w:sz w:val="20"/>
          <w:szCs w:val="20"/>
          <w:u w:val="single"/>
          <w:lang w:eastAsia="ru-RU"/>
        </w:rPr>
      </w:pPr>
      <w:r w:rsidRPr="00111429">
        <w:rPr>
          <w:rFonts w:ascii="Arial" w:eastAsia="Times New Roman" w:hAnsi="Arial" w:cs="Arial"/>
          <w:b/>
          <w:bCs/>
          <w:sz w:val="20"/>
          <w:szCs w:val="20"/>
          <w:u w:val="single"/>
          <w:lang w:eastAsia="ru-RU"/>
        </w:rPr>
        <w:lastRenderedPageBreak/>
        <w:t>Наклонности человека к определенной профессии в зависимости от увлечений.</w:t>
      </w:r>
    </w:p>
    <w:p w:rsidR="00130F28" w:rsidRPr="00130F28" w:rsidRDefault="00130F28" w:rsidP="00130F28">
      <w:pPr>
        <w:spacing w:before="100" w:beforeAutospacing="1" w:after="100" w:afterAutospacing="1" w:line="240" w:lineRule="auto"/>
        <w:rPr>
          <w:rFonts w:ascii="Times New Roman" w:eastAsia="Times New Roman" w:hAnsi="Times New Roman" w:cs="Times New Roman"/>
          <w:i/>
          <w:iCs/>
          <w:sz w:val="20"/>
          <w:szCs w:val="20"/>
          <w:lang w:eastAsia="ru-RU"/>
        </w:rPr>
      </w:pPr>
      <w:r w:rsidRPr="00130F28">
        <w:rPr>
          <w:rFonts w:ascii="Times New Roman" w:eastAsia="Times New Roman" w:hAnsi="Times New Roman" w:cs="Times New Roman"/>
          <w:b/>
          <w:bCs/>
          <w:i/>
          <w:iCs/>
          <w:sz w:val="20"/>
          <w:szCs w:val="20"/>
          <w:lang w:eastAsia="ru-RU"/>
        </w:rPr>
        <w:t xml:space="preserve">“Человек – природа” </w:t>
      </w:r>
      <w:r w:rsidRPr="00130F28">
        <w:rPr>
          <w:rFonts w:ascii="Times New Roman" w:eastAsia="Times New Roman" w:hAnsi="Times New Roman" w:cs="Times New Roman"/>
          <w:i/>
          <w:iCs/>
          <w:sz w:val="20"/>
          <w:szCs w:val="20"/>
          <w:lang w:eastAsia="ru-RU"/>
        </w:rPr>
        <w:t xml:space="preserve">– </w:t>
      </w:r>
      <w:r w:rsidRPr="00130F28">
        <w:rPr>
          <w:rFonts w:ascii="Arial" w:eastAsia="Times New Roman" w:hAnsi="Arial" w:cs="Arial"/>
          <w:sz w:val="20"/>
          <w:szCs w:val="20"/>
          <w:lang w:eastAsia="ru-RU"/>
        </w:rPr>
        <w:t xml:space="preserve">все профессии, связанные с растениеводством, животноводством и лесным хозяйством </w:t>
      </w:r>
      <w:r w:rsidRPr="00130F28">
        <w:rPr>
          <w:rFonts w:ascii="Times New Roman" w:eastAsia="Times New Roman" w:hAnsi="Times New Roman" w:cs="Times New Roman"/>
          <w:i/>
          <w:iCs/>
          <w:sz w:val="20"/>
          <w:szCs w:val="20"/>
          <w:lang w:eastAsia="ru-RU"/>
        </w:rPr>
        <w:t>( агрономы, животноводы, собаководы, работники зоопарков, лесопитомников и т.д.)</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Times New Roman" w:eastAsia="Times New Roman" w:hAnsi="Times New Roman" w:cs="Times New Roman"/>
          <w:b/>
          <w:bCs/>
          <w:i/>
          <w:iCs/>
          <w:sz w:val="20"/>
          <w:szCs w:val="20"/>
          <w:lang w:eastAsia="ru-RU"/>
        </w:rPr>
        <w:t xml:space="preserve">“Человек – техника” </w:t>
      </w:r>
      <w:r w:rsidRPr="00130F28">
        <w:rPr>
          <w:rFonts w:ascii="Times New Roman" w:eastAsia="Times New Roman" w:hAnsi="Times New Roman" w:cs="Times New Roman"/>
          <w:i/>
          <w:iCs/>
          <w:sz w:val="20"/>
          <w:szCs w:val="20"/>
          <w:lang w:eastAsia="ru-RU"/>
        </w:rPr>
        <w:t xml:space="preserve">– </w:t>
      </w:r>
      <w:r w:rsidRPr="00130F28">
        <w:rPr>
          <w:rFonts w:ascii="Arial" w:eastAsia="Times New Roman" w:hAnsi="Arial" w:cs="Arial"/>
          <w:sz w:val="20"/>
          <w:szCs w:val="20"/>
          <w:lang w:eastAsia="ru-RU"/>
        </w:rPr>
        <w:t>все технические профессии</w:t>
      </w:r>
      <w:r w:rsidRPr="00130F28">
        <w:rPr>
          <w:rFonts w:ascii="Arial" w:eastAsia="Times New Roman" w:hAnsi="Arial" w:cs="Arial"/>
          <w:i/>
          <w:iCs/>
          <w:sz w:val="20"/>
          <w:lang w:eastAsia="ru-RU"/>
        </w:rPr>
        <w:t xml:space="preserve"> (строители, машинисты, пилоты, водители всех видов транспорта, работники текстильной, химической деревообрабатывающей).</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Times New Roman" w:eastAsia="Times New Roman" w:hAnsi="Times New Roman" w:cs="Times New Roman"/>
          <w:b/>
          <w:bCs/>
          <w:i/>
          <w:iCs/>
          <w:sz w:val="20"/>
          <w:szCs w:val="20"/>
          <w:lang w:eastAsia="ru-RU"/>
        </w:rPr>
        <w:t xml:space="preserve">Человек – “Знаковая система” </w:t>
      </w:r>
      <w:r w:rsidRPr="00130F28">
        <w:rPr>
          <w:rFonts w:ascii="Arial" w:eastAsia="Times New Roman" w:hAnsi="Arial" w:cs="Arial"/>
          <w:sz w:val="20"/>
          <w:szCs w:val="20"/>
          <w:lang w:eastAsia="ru-RU"/>
        </w:rPr>
        <w:t xml:space="preserve">– профессии, связанные с расчетами, цифровыми и буквенными знаками </w:t>
      </w:r>
      <w:r w:rsidRPr="00130F28">
        <w:rPr>
          <w:rFonts w:ascii="Arial" w:eastAsia="Times New Roman" w:hAnsi="Arial" w:cs="Arial"/>
          <w:i/>
          <w:iCs/>
          <w:sz w:val="20"/>
          <w:lang w:eastAsia="ru-RU"/>
        </w:rPr>
        <w:t>(программисты, операторы ЭВМ, почтальоны, библиотекари, лингвисты, экономисты и др.)</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Times New Roman" w:eastAsia="Times New Roman" w:hAnsi="Times New Roman" w:cs="Times New Roman"/>
          <w:b/>
          <w:bCs/>
          <w:i/>
          <w:iCs/>
          <w:sz w:val="20"/>
          <w:szCs w:val="20"/>
          <w:lang w:eastAsia="ru-RU"/>
        </w:rPr>
        <w:t xml:space="preserve">Человек – “Художественный образ” </w:t>
      </w:r>
      <w:r w:rsidRPr="00130F28">
        <w:rPr>
          <w:rFonts w:ascii="Arial" w:eastAsia="Times New Roman" w:hAnsi="Arial" w:cs="Arial"/>
          <w:sz w:val="20"/>
          <w:szCs w:val="20"/>
          <w:lang w:eastAsia="ru-RU"/>
        </w:rPr>
        <w:t xml:space="preserve">Это </w:t>
      </w:r>
      <w:r w:rsidRPr="00130F28">
        <w:rPr>
          <w:rFonts w:ascii="Times New Roman" w:eastAsia="Times New Roman" w:hAnsi="Times New Roman" w:cs="Times New Roman"/>
          <w:i/>
          <w:iCs/>
          <w:sz w:val="20"/>
          <w:szCs w:val="20"/>
          <w:lang w:eastAsia="ru-RU"/>
        </w:rPr>
        <w:t>архитекторы, художники, певцы, музыканты, композиторы, модельеры, дизайнеры артисты театра, кино, цирка, визажисты, и стилисты.</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Итак, вы смогли определить , к какому типу профессии вы имеете склонности. Но кроме интереса и склонностей, нужно ещё иметь </w:t>
      </w:r>
      <w:r w:rsidRPr="00130F28">
        <w:rPr>
          <w:rFonts w:ascii="Arial" w:eastAsia="Times New Roman" w:hAnsi="Arial" w:cs="Arial"/>
          <w:b/>
          <w:bCs/>
          <w:sz w:val="20"/>
          <w:szCs w:val="20"/>
          <w:lang w:eastAsia="ru-RU"/>
        </w:rPr>
        <w:t xml:space="preserve">способности </w:t>
      </w:r>
      <w:r w:rsidRPr="00130F28">
        <w:rPr>
          <w:rFonts w:ascii="Arial" w:eastAsia="Times New Roman" w:hAnsi="Arial" w:cs="Arial"/>
          <w:sz w:val="20"/>
          <w:szCs w:val="20"/>
          <w:lang w:eastAsia="ru-RU"/>
        </w:rPr>
        <w:t>к профессии. Способности - это индивидуально-психологические особенности человека, помогающие достичь успеха в какой-либо деятельности. Выбрав профессию, нужно прочитать о ней, расспросить взрослых, а лучше представителей этой профессии, какие способности нужны дл</w:t>
      </w:r>
      <w:r w:rsidR="00E7016B">
        <w:rPr>
          <w:rFonts w:ascii="Arial" w:eastAsia="Times New Roman" w:hAnsi="Arial" w:cs="Arial"/>
          <w:sz w:val="20"/>
          <w:szCs w:val="20"/>
          <w:lang w:eastAsia="ru-RU"/>
        </w:rPr>
        <w:t>я</w:t>
      </w:r>
      <w:r w:rsidRPr="00130F28">
        <w:rPr>
          <w:rFonts w:ascii="Arial" w:eastAsia="Times New Roman" w:hAnsi="Arial" w:cs="Arial"/>
          <w:sz w:val="20"/>
          <w:szCs w:val="20"/>
          <w:lang w:eastAsia="ru-RU"/>
        </w:rPr>
        <w:t xml:space="preserve"> работы , а затем сопоставить свои способности с необходимыми для выбранной профессии. Необходимые способности можно развивать.</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Также можно </w:t>
      </w:r>
      <w:r w:rsidRPr="00130F28">
        <w:rPr>
          <w:rFonts w:ascii="Arial" w:eastAsia="Times New Roman" w:hAnsi="Arial" w:cs="Arial"/>
          <w:b/>
          <w:bCs/>
          <w:sz w:val="20"/>
          <w:szCs w:val="20"/>
          <w:lang w:eastAsia="ru-RU"/>
        </w:rPr>
        <w:t xml:space="preserve">выявить непригодность </w:t>
      </w:r>
      <w:r w:rsidRPr="00130F28">
        <w:rPr>
          <w:rFonts w:ascii="Arial" w:eastAsia="Times New Roman" w:hAnsi="Arial" w:cs="Arial"/>
          <w:sz w:val="20"/>
          <w:szCs w:val="20"/>
          <w:lang w:eastAsia="ru-RU"/>
        </w:rPr>
        <w:t>к выбранной профессии. Например, отклонения в здоровье, несовместимые с данной профессией ( человек, имеющий аллергию на пыльцу растений, вряд ли должен становиться цветоводом), особенности темперамента ( меланхолик не должен выбирать профессию, когда нужно быстро ориентироваться в изменяющихся условиях; флегматик вряд ли будет успешно работать там, где требуется мгновенная реакция).</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 xml:space="preserve">IV. Игра “ Самая- самая” </w:t>
      </w:r>
      <w:r w:rsidRPr="00130F28">
        <w:rPr>
          <w:rFonts w:ascii="Arial" w:eastAsia="Times New Roman" w:hAnsi="Arial" w:cs="Arial"/>
          <w:i/>
          <w:iCs/>
          <w:sz w:val="20"/>
          <w:lang w:eastAsia="ru-RU"/>
        </w:rPr>
        <w:t xml:space="preserve">(Слайд </w:t>
      </w:r>
      <w:r w:rsidR="00111429">
        <w:rPr>
          <w:rFonts w:ascii="Arial" w:eastAsia="Times New Roman" w:hAnsi="Arial" w:cs="Arial"/>
          <w:i/>
          <w:iCs/>
          <w:sz w:val="20"/>
          <w:lang w:eastAsia="ru-RU"/>
        </w:rPr>
        <w:t>8</w:t>
      </w:r>
      <w:r w:rsidRPr="00130F28">
        <w:rPr>
          <w:rFonts w:ascii="Arial" w:eastAsia="Times New Roman" w:hAnsi="Arial" w:cs="Arial"/>
          <w:i/>
          <w:iCs/>
          <w:sz w:val="20"/>
          <w:lang w:eastAsia="ru-RU"/>
        </w:rPr>
        <w:t>)</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Попробуйте ответить на вопросы с элементами юмора.</w:t>
      </w:r>
    </w:p>
    <w:p w:rsidR="00130F28" w:rsidRPr="00130F28" w:rsidRDefault="00130F28" w:rsidP="00130F28">
      <w:pPr>
        <w:spacing w:before="100" w:beforeAutospacing="1" w:after="100" w:afterAutospacing="1" w:line="240" w:lineRule="auto"/>
        <w:jc w:val="center"/>
        <w:rPr>
          <w:rFonts w:ascii="Arial" w:eastAsia="Times New Roman" w:hAnsi="Arial" w:cs="Arial"/>
          <w:sz w:val="20"/>
          <w:szCs w:val="20"/>
          <w:lang w:eastAsia="ru-RU"/>
        </w:rPr>
      </w:pPr>
      <w:r>
        <w:rPr>
          <w:rFonts w:ascii="Arial" w:eastAsia="Times New Roman" w:hAnsi="Arial" w:cs="Arial"/>
          <w:noProof/>
          <w:sz w:val="20"/>
          <w:szCs w:val="20"/>
          <w:lang w:eastAsia="ru-RU"/>
        </w:rPr>
        <w:drawing>
          <wp:inline distT="0" distB="0" distL="0" distR="0">
            <wp:extent cx="1114425" cy="1181100"/>
            <wp:effectExtent l="19050" t="0" r="9525" b="0"/>
            <wp:docPr id="3" name="Рисунок 3" descr="http://festival.1september.ru/articles/568030/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68030/img3.gif"/>
                    <pic:cNvPicPr>
                      <a:picLocks noChangeAspect="1" noChangeArrowheads="1"/>
                    </pic:cNvPicPr>
                  </pic:nvPicPr>
                  <pic:blipFill>
                    <a:blip r:embed="rId9" cstate="print"/>
                    <a:srcRect/>
                    <a:stretch>
                      <a:fillRect/>
                    </a:stretch>
                  </pic:blipFill>
                  <pic:spPr bwMode="auto">
                    <a:xfrm>
                      <a:off x="0" y="0"/>
                      <a:ext cx="1114425" cy="1181100"/>
                    </a:xfrm>
                    <a:prstGeom prst="rect">
                      <a:avLst/>
                    </a:prstGeom>
                    <a:noFill/>
                    <a:ln w="9525">
                      <a:noFill/>
                      <a:miter lim="800000"/>
                      <a:headEnd/>
                      <a:tailEnd/>
                    </a:ln>
                  </pic:spPr>
                </pic:pic>
              </a:graphicData>
            </a:graphic>
          </wp:inline>
        </w:drawing>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Назовите профессию: </w:t>
      </w:r>
      <w:r w:rsidR="00111429">
        <w:rPr>
          <w:rFonts w:ascii="Arial" w:eastAsia="Times New Roman" w:hAnsi="Arial" w:cs="Arial"/>
          <w:sz w:val="20"/>
          <w:szCs w:val="20"/>
          <w:lang w:eastAsia="ru-RU"/>
        </w:rPr>
        <w:t>( слайд 9)</w:t>
      </w:r>
    </w:p>
    <w:p w:rsidR="00130F28" w:rsidRPr="00130F28" w:rsidRDefault="00130F28" w:rsidP="00130F28">
      <w:pPr>
        <w:numPr>
          <w:ilvl w:val="0"/>
          <w:numId w:val="4"/>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Самая сладкая </w:t>
      </w:r>
      <w:r w:rsidRPr="00130F28">
        <w:rPr>
          <w:rFonts w:ascii="Times New Roman" w:eastAsia="Times New Roman" w:hAnsi="Times New Roman" w:cs="Times New Roman"/>
          <w:i/>
          <w:iCs/>
          <w:sz w:val="20"/>
          <w:szCs w:val="20"/>
          <w:lang w:eastAsia="ru-RU"/>
        </w:rPr>
        <w:t>(кондитер, продавец в кондитерском отделе);</w:t>
      </w:r>
    </w:p>
    <w:p w:rsidR="00130F28" w:rsidRPr="00130F28" w:rsidRDefault="00130F28" w:rsidP="00130F28">
      <w:pPr>
        <w:numPr>
          <w:ilvl w:val="0"/>
          <w:numId w:val="4"/>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Самая денежная</w:t>
      </w:r>
      <w:r w:rsidRPr="00130F28">
        <w:rPr>
          <w:rFonts w:ascii="Arial" w:eastAsia="Times New Roman" w:hAnsi="Arial" w:cs="Arial"/>
          <w:i/>
          <w:iCs/>
          <w:sz w:val="20"/>
          <w:lang w:eastAsia="ru-RU"/>
        </w:rPr>
        <w:t xml:space="preserve"> (банкир, модель,....);</w:t>
      </w:r>
    </w:p>
    <w:p w:rsidR="00130F28" w:rsidRPr="00130F28" w:rsidRDefault="00130F28" w:rsidP="00130F28">
      <w:pPr>
        <w:numPr>
          <w:ilvl w:val="0"/>
          <w:numId w:val="4"/>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Самая волосатая</w:t>
      </w:r>
      <w:r w:rsidRPr="00130F28">
        <w:rPr>
          <w:rFonts w:ascii="Arial" w:eastAsia="Times New Roman" w:hAnsi="Arial" w:cs="Arial"/>
          <w:i/>
          <w:iCs/>
          <w:sz w:val="20"/>
          <w:lang w:eastAsia="ru-RU"/>
        </w:rPr>
        <w:t xml:space="preserve"> (парикмахер, ....);</w:t>
      </w:r>
    </w:p>
    <w:p w:rsidR="00130F28" w:rsidRPr="00130F28" w:rsidRDefault="00130F28" w:rsidP="00130F28">
      <w:pPr>
        <w:numPr>
          <w:ilvl w:val="0"/>
          <w:numId w:val="4"/>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Самая смешная </w:t>
      </w:r>
      <w:r w:rsidRPr="00130F28">
        <w:rPr>
          <w:rFonts w:ascii="Arial" w:eastAsia="Times New Roman" w:hAnsi="Arial" w:cs="Arial"/>
          <w:i/>
          <w:iCs/>
          <w:sz w:val="20"/>
          <w:lang w:eastAsia="ru-RU"/>
        </w:rPr>
        <w:t>(клоун, пародист, юморист);</w:t>
      </w:r>
    </w:p>
    <w:p w:rsidR="00130F28" w:rsidRPr="00130F28" w:rsidRDefault="00130F28" w:rsidP="00130F28">
      <w:pPr>
        <w:numPr>
          <w:ilvl w:val="0"/>
          <w:numId w:val="4"/>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Самая зеленая </w:t>
      </w:r>
      <w:r w:rsidRPr="00130F28">
        <w:rPr>
          <w:rFonts w:ascii="Arial" w:eastAsia="Times New Roman" w:hAnsi="Arial" w:cs="Arial"/>
          <w:i/>
          <w:iCs/>
          <w:sz w:val="20"/>
          <w:lang w:eastAsia="ru-RU"/>
        </w:rPr>
        <w:t>(садовод, лесник, цветовод...);</w:t>
      </w:r>
    </w:p>
    <w:p w:rsidR="00130F28" w:rsidRPr="00130F28" w:rsidRDefault="00130F28" w:rsidP="00130F28">
      <w:pPr>
        <w:numPr>
          <w:ilvl w:val="0"/>
          <w:numId w:val="4"/>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Самая детская</w:t>
      </w:r>
      <w:r w:rsidRPr="00130F28">
        <w:rPr>
          <w:rFonts w:ascii="Arial" w:eastAsia="Times New Roman" w:hAnsi="Arial" w:cs="Arial"/>
          <w:i/>
          <w:iCs/>
          <w:sz w:val="20"/>
          <w:lang w:eastAsia="ru-RU"/>
        </w:rPr>
        <w:t xml:space="preserve"> (воспитатель, педиатр, учитель...);</w:t>
      </w:r>
    </w:p>
    <w:p w:rsidR="00130F28" w:rsidRPr="00130F28" w:rsidRDefault="00130F28" w:rsidP="00130F28">
      <w:pPr>
        <w:numPr>
          <w:ilvl w:val="0"/>
          <w:numId w:val="4"/>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Самая серьезная </w:t>
      </w:r>
      <w:r w:rsidRPr="00130F28">
        <w:rPr>
          <w:rFonts w:ascii="Arial" w:eastAsia="Times New Roman" w:hAnsi="Arial" w:cs="Arial"/>
          <w:i/>
          <w:iCs/>
          <w:sz w:val="20"/>
          <w:lang w:eastAsia="ru-RU"/>
        </w:rPr>
        <w:t>(сапер, хирург, психолог...).</w:t>
      </w:r>
    </w:p>
    <w:p w:rsidR="004E03D0" w:rsidRDefault="004E03D0" w:rsidP="00130F28">
      <w:pPr>
        <w:spacing w:before="100" w:beforeAutospacing="1" w:after="100" w:afterAutospacing="1" w:line="240" w:lineRule="auto"/>
        <w:rPr>
          <w:rFonts w:ascii="Arial" w:eastAsia="Times New Roman" w:hAnsi="Arial" w:cs="Arial"/>
          <w:b/>
          <w:bCs/>
          <w:sz w:val="20"/>
          <w:szCs w:val="20"/>
          <w:u w:val="single"/>
          <w:lang w:eastAsia="ru-RU"/>
        </w:rPr>
      </w:pPr>
      <w:r w:rsidRPr="004E03D0">
        <w:rPr>
          <w:rFonts w:ascii="Arial" w:eastAsia="Times New Roman" w:hAnsi="Arial" w:cs="Arial"/>
          <w:b/>
          <w:bCs/>
          <w:sz w:val="20"/>
          <w:szCs w:val="20"/>
          <w:u w:val="single"/>
          <w:lang w:eastAsia="ru-RU"/>
        </w:rPr>
        <w:t>СЛОВО ПРЕДОСТАВЛЯЕТСЯ начальнику детской комнаты милиции Ирине Васильевне</w:t>
      </w:r>
    </w:p>
    <w:p w:rsidR="004E03D0" w:rsidRDefault="004E03D0" w:rsidP="004E03D0">
      <w:pPr>
        <w:spacing w:before="100" w:beforeAutospacing="1" w:after="100" w:afterAutospacing="1" w:line="240" w:lineRule="auto"/>
        <w:rPr>
          <w:rFonts w:ascii="Arial" w:eastAsia="Times New Roman" w:hAnsi="Arial" w:cs="Arial"/>
          <w:b/>
          <w:bCs/>
          <w:sz w:val="20"/>
          <w:szCs w:val="20"/>
          <w:lang w:eastAsia="ru-RU"/>
        </w:rPr>
      </w:pPr>
    </w:p>
    <w:p w:rsidR="004E03D0" w:rsidRDefault="004E03D0" w:rsidP="004E03D0">
      <w:pPr>
        <w:spacing w:before="100" w:beforeAutospacing="1" w:after="100" w:afterAutospacing="1" w:line="240" w:lineRule="auto"/>
        <w:rPr>
          <w:rFonts w:ascii="Arial" w:eastAsia="Times New Roman" w:hAnsi="Arial" w:cs="Arial"/>
          <w:b/>
          <w:bCs/>
          <w:sz w:val="20"/>
          <w:szCs w:val="20"/>
          <w:lang w:eastAsia="ru-RU"/>
        </w:rPr>
      </w:pPr>
    </w:p>
    <w:p w:rsidR="00111429" w:rsidRDefault="00111429" w:rsidP="004E03D0">
      <w:pPr>
        <w:spacing w:before="100" w:beforeAutospacing="1" w:after="100" w:afterAutospacing="1" w:line="240" w:lineRule="auto"/>
        <w:rPr>
          <w:rFonts w:ascii="Arial" w:eastAsia="Times New Roman" w:hAnsi="Arial" w:cs="Arial"/>
          <w:b/>
          <w:bCs/>
          <w:sz w:val="20"/>
          <w:szCs w:val="20"/>
          <w:lang w:eastAsia="ru-RU"/>
        </w:rPr>
      </w:pPr>
    </w:p>
    <w:p w:rsidR="004E03D0" w:rsidRPr="00111429" w:rsidRDefault="004E03D0" w:rsidP="004E03D0">
      <w:pPr>
        <w:spacing w:before="100" w:beforeAutospacing="1" w:after="100" w:afterAutospacing="1" w:line="240" w:lineRule="auto"/>
        <w:rPr>
          <w:rFonts w:ascii="Arial" w:eastAsia="Times New Roman" w:hAnsi="Arial" w:cs="Arial"/>
          <w:b/>
          <w:bCs/>
          <w:sz w:val="20"/>
          <w:szCs w:val="20"/>
          <w:u w:val="single"/>
          <w:lang w:eastAsia="ru-RU"/>
        </w:rPr>
      </w:pPr>
      <w:r w:rsidRPr="00130F28">
        <w:rPr>
          <w:rFonts w:ascii="Arial" w:eastAsia="Times New Roman" w:hAnsi="Arial" w:cs="Arial"/>
          <w:b/>
          <w:bCs/>
          <w:sz w:val="20"/>
          <w:szCs w:val="20"/>
          <w:u w:val="single"/>
          <w:lang w:eastAsia="ru-RU"/>
        </w:rPr>
        <w:lastRenderedPageBreak/>
        <w:t>Требования, предъявляемые профессиями к человеку.</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Когда молодой человек выбирает себе профессию, его интересует, чтобы его профессия пользовалась популярностью у работодателей не только сегодня, но и через 10-20 лет. Это называется стабильностью спроса на профессию. Наряду с "вечными" профессиями – строитель, врач, учитель и т.п., актуальными становятся транспортная, химическая индустрия, высокие технологии, связь, коммуникации, новые профессии на стыке традиционных, управление экономикой, социальная сфера. Одновременно для профессиональной успешности на современном этапе развития общества приобретают большее значение личностные качества, умения, трудолюбие человека, готовность к непрерывному повышению своего профессионализма. Показателем стабильности спроса на профессию является количество рабочих мест по той или иной специальности, имеющихся на разных предприятиях района и области. Достижение цели зависит от желания человека, целеустремленности и воли.</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Основные факторы или условия выбора профессии являются аспектами обоснованного профессионального плана, в котором учтены интересы, способности, состояние здоровья, способности выбирающего профессию и потребности общества в кадрах.</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Условно, эти составляющие формулы профессий можно обозначить как “хочу” , “могу”, “надо”. Коротко формулу “хорошего выбора” можно выразить тремя словами</w:t>
      </w:r>
      <w:r w:rsidRPr="00130F28">
        <w:rPr>
          <w:rFonts w:ascii="Arial" w:eastAsia="Times New Roman" w:hAnsi="Arial" w:cs="Arial"/>
          <w:i/>
          <w:iCs/>
          <w:sz w:val="20"/>
          <w:lang w:eastAsia="ru-RU"/>
        </w:rPr>
        <w:t xml:space="preserve"> (Слайд </w:t>
      </w:r>
      <w:r w:rsidR="00111429">
        <w:rPr>
          <w:rFonts w:ascii="Arial" w:eastAsia="Times New Roman" w:hAnsi="Arial" w:cs="Arial"/>
          <w:i/>
          <w:iCs/>
          <w:sz w:val="20"/>
          <w:lang w:eastAsia="ru-RU"/>
        </w:rPr>
        <w:t>10</w:t>
      </w:r>
      <w:r w:rsidRPr="00130F28">
        <w:rPr>
          <w:rFonts w:ascii="Arial" w:eastAsia="Times New Roman" w:hAnsi="Arial" w:cs="Arial"/>
          <w:i/>
          <w:iCs/>
          <w:sz w:val="20"/>
          <w:lang w:eastAsia="ru-RU"/>
        </w:rPr>
        <w:t>).</w:t>
      </w:r>
    </w:p>
    <w:tbl>
      <w:tblPr>
        <w:tblW w:w="0" w:type="auto"/>
        <w:jc w:val="center"/>
        <w:tblCellSpacing w:w="15" w:type="dxa"/>
        <w:tblCellMar>
          <w:top w:w="15" w:type="dxa"/>
          <w:left w:w="15" w:type="dxa"/>
          <w:bottom w:w="15" w:type="dxa"/>
          <w:right w:w="15" w:type="dxa"/>
        </w:tblCellMar>
        <w:tblLook w:val="04A0"/>
      </w:tblPr>
      <w:tblGrid>
        <w:gridCol w:w="548"/>
        <w:gridCol w:w="500"/>
        <w:gridCol w:w="541"/>
      </w:tblGrid>
      <w:tr w:rsidR="00130F28" w:rsidRPr="00130F28">
        <w:trPr>
          <w:tblCellSpacing w:w="15" w:type="dxa"/>
          <w:jc w:val="center"/>
        </w:trPr>
        <w:tc>
          <w:tcPr>
            <w:tcW w:w="0" w:type="auto"/>
            <w:gridSpan w:val="3"/>
            <w:vAlign w:val="center"/>
            <w:hideMark/>
          </w:tcPr>
          <w:p w:rsidR="00130F28" w:rsidRPr="00130F28" w:rsidRDefault="00130F28" w:rsidP="00130F28">
            <w:pPr>
              <w:spacing w:before="100" w:beforeAutospacing="1" w:after="100" w:afterAutospacing="1" w:line="240" w:lineRule="auto"/>
              <w:jc w:val="center"/>
              <w:rPr>
                <w:rFonts w:ascii="Arial" w:eastAsia="Times New Roman" w:hAnsi="Arial" w:cs="Arial"/>
                <w:sz w:val="20"/>
                <w:szCs w:val="20"/>
                <w:lang w:eastAsia="ru-RU"/>
              </w:rPr>
            </w:pPr>
            <w:r w:rsidRPr="00130F28">
              <w:rPr>
                <w:rFonts w:ascii="Arial" w:eastAsia="Times New Roman" w:hAnsi="Arial" w:cs="Arial"/>
                <w:i/>
                <w:iCs/>
                <w:sz w:val="20"/>
                <w:lang w:eastAsia="ru-RU"/>
              </w:rPr>
              <w:t>Хороший выбор</w:t>
            </w:r>
          </w:p>
        </w:tc>
      </w:tr>
      <w:tr w:rsidR="00130F28" w:rsidRPr="00130F28">
        <w:trPr>
          <w:tblCellSpacing w:w="15" w:type="dxa"/>
          <w:jc w:val="center"/>
        </w:trPr>
        <w:tc>
          <w:tcPr>
            <w:tcW w:w="0" w:type="auto"/>
            <w:vAlign w:val="center"/>
            <w:hideMark/>
          </w:tcPr>
          <w:p w:rsidR="00130F28" w:rsidRPr="00130F28" w:rsidRDefault="00130F28" w:rsidP="00130F28">
            <w:pPr>
              <w:spacing w:after="0" w:line="240" w:lineRule="auto"/>
              <w:rPr>
                <w:rFonts w:ascii="Arial" w:eastAsia="Times New Roman" w:hAnsi="Arial" w:cs="Arial"/>
                <w:sz w:val="20"/>
                <w:szCs w:val="20"/>
                <w:lang w:eastAsia="ru-RU"/>
              </w:rPr>
            </w:pPr>
            <w:r w:rsidRPr="00130F28">
              <w:rPr>
                <w:rFonts w:ascii="Times New Roman" w:eastAsia="Times New Roman" w:hAnsi="Times New Roman" w:cs="Times New Roman"/>
                <w:i/>
                <w:iCs/>
                <w:sz w:val="20"/>
                <w:lang w:eastAsia="ru-RU"/>
              </w:rPr>
              <w:t>надо</w:t>
            </w:r>
          </w:p>
        </w:tc>
        <w:tc>
          <w:tcPr>
            <w:tcW w:w="0" w:type="auto"/>
            <w:vAlign w:val="center"/>
            <w:hideMark/>
          </w:tcPr>
          <w:p w:rsidR="00130F28" w:rsidRPr="00130F28" w:rsidRDefault="00130F28" w:rsidP="00130F28">
            <w:pPr>
              <w:spacing w:after="0" w:line="240" w:lineRule="auto"/>
              <w:rPr>
                <w:rFonts w:ascii="Arial" w:eastAsia="Times New Roman" w:hAnsi="Arial" w:cs="Arial"/>
                <w:sz w:val="20"/>
                <w:szCs w:val="20"/>
                <w:lang w:eastAsia="ru-RU"/>
              </w:rPr>
            </w:pPr>
            <w:r w:rsidRPr="00130F28">
              <w:rPr>
                <w:rFonts w:ascii="Times New Roman" w:eastAsia="Times New Roman" w:hAnsi="Times New Roman" w:cs="Times New Roman"/>
                <w:i/>
                <w:iCs/>
                <w:sz w:val="20"/>
                <w:lang w:eastAsia="ru-RU"/>
              </w:rPr>
              <w:t>хочу</w:t>
            </w:r>
          </w:p>
        </w:tc>
        <w:tc>
          <w:tcPr>
            <w:tcW w:w="0" w:type="auto"/>
            <w:vAlign w:val="center"/>
            <w:hideMark/>
          </w:tcPr>
          <w:p w:rsidR="00130F28" w:rsidRPr="00130F28" w:rsidRDefault="00130F28" w:rsidP="00130F28">
            <w:pPr>
              <w:spacing w:after="0" w:line="240" w:lineRule="auto"/>
              <w:rPr>
                <w:rFonts w:ascii="Arial" w:eastAsia="Times New Roman" w:hAnsi="Arial" w:cs="Arial"/>
                <w:sz w:val="20"/>
                <w:szCs w:val="20"/>
                <w:lang w:eastAsia="ru-RU"/>
              </w:rPr>
            </w:pPr>
            <w:r w:rsidRPr="00130F28">
              <w:rPr>
                <w:rFonts w:ascii="Times New Roman" w:eastAsia="Times New Roman" w:hAnsi="Times New Roman" w:cs="Times New Roman"/>
                <w:i/>
                <w:iCs/>
                <w:sz w:val="20"/>
                <w:lang w:eastAsia="ru-RU"/>
              </w:rPr>
              <w:t>могу</w:t>
            </w:r>
          </w:p>
        </w:tc>
      </w:tr>
    </w:tbl>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Times New Roman" w:eastAsia="Times New Roman" w:hAnsi="Times New Roman" w:cs="Times New Roman"/>
          <w:i/>
          <w:iCs/>
          <w:sz w:val="20"/>
          <w:szCs w:val="20"/>
          <w:lang w:eastAsia="ru-RU"/>
        </w:rPr>
        <w:t>(Беседа с учащимися):</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Как вы понимаете формулу “хороший выбор”?</w:t>
      </w:r>
    </w:p>
    <w:p w:rsidR="00130F28" w:rsidRPr="00130F28" w:rsidRDefault="00130F28" w:rsidP="00130F28">
      <w:pPr>
        <w:spacing w:before="100" w:beforeAutospacing="1" w:after="100" w:afterAutospacing="1" w:line="240" w:lineRule="auto"/>
        <w:rPr>
          <w:rFonts w:ascii="Times New Roman" w:eastAsia="Times New Roman" w:hAnsi="Times New Roman" w:cs="Times New Roman"/>
          <w:i/>
          <w:iCs/>
          <w:sz w:val="20"/>
          <w:szCs w:val="20"/>
          <w:lang w:eastAsia="ru-RU"/>
        </w:rPr>
      </w:pPr>
      <w:r w:rsidRPr="00130F28">
        <w:rPr>
          <w:rFonts w:ascii="Times New Roman" w:eastAsia="Times New Roman" w:hAnsi="Times New Roman" w:cs="Times New Roman"/>
          <w:i/>
          <w:iCs/>
          <w:sz w:val="20"/>
          <w:szCs w:val="20"/>
          <w:lang w:eastAsia="ru-RU"/>
        </w:rPr>
        <w:t>(Ответы учащихся).</w:t>
      </w:r>
    </w:p>
    <w:p w:rsidR="00130F28" w:rsidRPr="00130F28" w:rsidRDefault="00130F28" w:rsidP="00130F28">
      <w:pPr>
        <w:spacing w:before="100" w:beforeAutospacing="1" w:after="100" w:afterAutospacing="1" w:line="240" w:lineRule="auto"/>
        <w:rPr>
          <w:rFonts w:ascii="Arial" w:eastAsia="Times New Roman" w:hAnsi="Arial" w:cs="Arial"/>
          <w:b/>
          <w:bCs/>
          <w:sz w:val="20"/>
          <w:szCs w:val="20"/>
          <w:lang w:eastAsia="ru-RU"/>
        </w:rPr>
      </w:pPr>
      <w:r w:rsidRPr="00130F28">
        <w:rPr>
          <w:rFonts w:ascii="Arial" w:eastAsia="Times New Roman" w:hAnsi="Arial" w:cs="Arial"/>
          <w:b/>
          <w:bCs/>
          <w:sz w:val="20"/>
          <w:szCs w:val="20"/>
          <w:lang w:eastAsia="ru-RU"/>
        </w:rPr>
        <w:t>Вывод классного руководителя:</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 xml:space="preserve">"Хочу" </w:t>
      </w:r>
      <w:r w:rsidRPr="00130F28">
        <w:rPr>
          <w:rFonts w:ascii="Arial" w:eastAsia="Times New Roman" w:hAnsi="Arial" w:cs="Arial"/>
          <w:sz w:val="20"/>
          <w:szCs w:val="20"/>
          <w:lang w:eastAsia="ru-RU"/>
        </w:rPr>
        <w:t xml:space="preserve">– </w:t>
      </w:r>
      <w:r w:rsidRPr="00130F28">
        <w:rPr>
          <w:rFonts w:ascii="Arial" w:eastAsia="Times New Roman" w:hAnsi="Arial" w:cs="Arial"/>
          <w:i/>
          <w:iCs/>
          <w:sz w:val="20"/>
          <w:lang w:eastAsia="ru-RU"/>
        </w:rPr>
        <w:t>(интересы и склонности).</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Интерес – стремление к познанию какого-либо предмета или явления, желание изучать его. Склонности – стремление заниматься какой-либо определенной деятельностью. Интересы и склонности могут совпадать и не совпадать друг с другом, могут быть направлены к одному, нескольким, многим видам деятельности.</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 xml:space="preserve">"Могу" </w:t>
      </w:r>
      <w:r w:rsidRPr="00130F28">
        <w:rPr>
          <w:rFonts w:ascii="Arial" w:eastAsia="Times New Roman" w:hAnsi="Arial" w:cs="Arial"/>
          <w:sz w:val="20"/>
          <w:szCs w:val="20"/>
          <w:lang w:eastAsia="ru-RU"/>
        </w:rPr>
        <w:t>–</w:t>
      </w:r>
      <w:r w:rsidRPr="00130F28">
        <w:rPr>
          <w:rFonts w:ascii="Arial" w:eastAsia="Times New Roman" w:hAnsi="Arial" w:cs="Arial"/>
          <w:i/>
          <w:iCs/>
          <w:sz w:val="20"/>
          <w:lang w:eastAsia="ru-RU"/>
        </w:rPr>
        <w:t xml:space="preserve"> (человеческие возможности, способности, состояние здоровья).</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Способности – индивидуальные способности человека, обеспечивающие успешность выполнения какой-либо деятельности, легкость усвоения и овладения данной деятельностью, творческие возможности человека.</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 xml:space="preserve">"Надо" </w:t>
      </w:r>
      <w:r w:rsidRPr="00130F28">
        <w:rPr>
          <w:rFonts w:ascii="Arial" w:eastAsia="Times New Roman" w:hAnsi="Arial" w:cs="Arial"/>
          <w:sz w:val="20"/>
          <w:szCs w:val="20"/>
          <w:lang w:eastAsia="ru-RU"/>
        </w:rPr>
        <w:t xml:space="preserve">– </w:t>
      </w:r>
      <w:r w:rsidRPr="00130F28">
        <w:rPr>
          <w:rFonts w:ascii="Arial" w:eastAsia="Times New Roman" w:hAnsi="Arial" w:cs="Arial"/>
          <w:i/>
          <w:iCs/>
          <w:sz w:val="20"/>
          <w:lang w:eastAsia="ru-RU"/>
        </w:rPr>
        <w:t>(потребности общества в кадрах).</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Обществу нужны специалисты разных профессий. Выбирая профессию, нужно согласовывать свой выбор с потребностью общественного производства в кадрах. Сочетание этих трех важных факторов при обдумывании профессионального плана поможет определить оптимальные пути выбора профессии для каждого человека, что крайне важно для сложившихся на сегодняшний день условий рынка труда.</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Times New Roman" w:eastAsia="Times New Roman" w:hAnsi="Times New Roman" w:cs="Times New Roman"/>
          <w:b/>
          <w:bCs/>
          <w:i/>
          <w:iCs/>
          <w:sz w:val="20"/>
          <w:szCs w:val="20"/>
          <w:lang w:eastAsia="ru-RU"/>
        </w:rPr>
        <w:t>Общая структура профессионального образования</w:t>
      </w:r>
      <w:r w:rsidRPr="00130F28">
        <w:rPr>
          <w:rFonts w:ascii="Arial" w:eastAsia="Times New Roman" w:hAnsi="Arial" w:cs="Arial"/>
          <w:b/>
          <w:bCs/>
          <w:i/>
          <w:iCs/>
          <w:sz w:val="20"/>
          <w:lang w:eastAsia="ru-RU"/>
        </w:rPr>
        <w:t xml:space="preserve"> </w:t>
      </w:r>
      <w:r w:rsidRPr="00130F28">
        <w:rPr>
          <w:rFonts w:ascii="Arial" w:eastAsia="Times New Roman" w:hAnsi="Arial" w:cs="Arial"/>
          <w:i/>
          <w:iCs/>
          <w:sz w:val="20"/>
          <w:lang w:eastAsia="ru-RU"/>
        </w:rPr>
        <w:t>(Слайд 1</w:t>
      </w:r>
      <w:r w:rsidR="00111429">
        <w:rPr>
          <w:rFonts w:ascii="Arial" w:eastAsia="Times New Roman" w:hAnsi="Arial" w:cs="Arial"/>
          <w:i/>
          <w:iCs/>
          <w:sz w:val="20"/>
          <w:lang w:eastAsia="ru-RU"/>
        </w:rPr>
        <w:t>1</w:t>
      </w:r>
      <w:r w:rsidRPr="00130F28">
        <w:rPr>
          <w:rFonts w:ascii="Arial" w:eastAsia="Times New Roman" w:hAnsi="Arial" w:cs="Arial"/>
          <w:i/>
          <w:iCs/>
          <w:sz w:val="20"/>
          <w:lang w:eastAsia="ru-RU"/>
        </w:rPr>
        <w:t>).</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Профессию можно получить, в различного рода учебных заведениях, в зависимости от того, какой уровень профессионального образования вы выбираете:</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lastRenderedPageBreak/>
        <w:t>Профессиональное образование бывает начальным, средним и высшим.</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 xml:space="preserve">Начальное профессиональное образование – </w:t>
      </w:r>
      <w:r w:rsidRPr="00130F28">
        <w:rPr>
          <w:rFonts w:ascii="Arial" w:eastAsia="Times New Roman" w:hAnsi="Arial" w:cs="Arial"/>
          <w:sz w:val="20"/>
          <w:szCs w:val="20"/>
          <w:lang w:eastAsia="ru-RU"/>
        </w:rPr>
        <w:t>представлено лицеями, профессионально-техническими училищами, которые дают рабочую специальность.</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 xml:space="preserve">Среднее профессиональное образование </w:t>
      </w:r>
      <w:r w:rsidRPr="00130F28">
        <w:rPr>
          <w:rFonts w:ascii="Arial" w:eastAsia="Times New Roman" w:hAnsi="Arial" w:cs="Arial"/>
          <w:sz w:val="20"/>
          <w:szCs w:val="20"/>
          <w:lang w:eastAsia="ru-RU"/>
        </w:rPr>
        <w:t>позволяет стать специалистом среднего звена по большинству профессий исполнительного или творческого класса. Среднее профессиональное образование можно получить, имея основное общее, среднее (полное) общее или начальное профессионально образование.</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При этом, если человек уже имеет среднее (полное) общее или начальное профессиональное образование, то получить среднее профессиональное он может по сокращенным ускоренным программам.</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 xml:space="preserve">Высшее профессиональное образование </w:t>
      </w:r>
      <w:r w:rsidRPr="00130F28">
        <w:rPr>
          <w:rFonts w:ascii="Arial" w:eastAsia="Times New Roman" w:hAnsi="Arial" w:cs="Arial"/>
          <w:sz w:val="20"/>
          <w:szCs w:val="20"/>
          <w:lang w:eastAsia="ru-RU"/>
        </w:rPr>
        <w:t>представлено государственными и негосударственными ВУЗами. При выборе негосударственного учебного заведения необходимо проверить лицензии, аккредитации и аттестации учебного заведения. Без указанных 3-х документов диплом учебного заведения не даёт общегосударственных гарантий трудоустройства.</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Где можно получить информацию о профессиональных образовательных учреждениях</w:t>
      </w:r>
      <w:r w:rsidRPr="00130F28">
        <w:rPr>
          <w:rFonts w:ascii="Arial" w:eastAsia="Times New Roman" w:hAnsi="Arial" w:cs="Arial"/>
          <w:sz w:val="20"/>
          <w:szCs w:val="20"/>
          <w:lang w:eastAsia="ru-RU"/>
        </w:rPr>
        <w:t xml:space="preserve"> </w:t>
      </w:r>
      <w:r w:rsidRPr="00130F28">
        <w:rPr>
          <w:rFonts w:ascii="Arial" w:eastAsia="Times New Roman" w:hAnsi="Arial" w:cs="Arial"/>
          <w:i/>
          <w:iCs/>
          <w:sz w:val="20"/>
          <w:lang w:eastAsia="ru-RU"/>
        </w:rPr>
        <w:t>(Слайд 1</w:t>
      </w:r>
      <w:r w:rsidR="00111429">
        <w:rPr>
          <w:rFonts w:ascii="Arial" w:eastAsia="Times New Roman" w:hAnsi="Arial" w:cs="Arial"/>
          <w:i/>
          <w:iCs/>
          <w:sz w:val="20"/>
          <w:lang w:eastAsia="ru-RU"/>
        </w:rPr>
        <w:t>2</w:t>
      </w:r>
      <w:r w:rsidRPr="00130F28">
        <w:rPr>
          <w:rFonts w:ascii="Arial" w:eastAsia="Times New Roman" w:hAnsi="Arial" w:cs="Arial"/>
          <w:i/>
          <w:iCs/>
          <w:sz w:val="20"/>
          <w:lang w:eastAsia="ru-RU"/>
        </w:rPr>
        <w:t>).</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Сведения об учебных заведениях, осуществляющих профессиональное обучение, можно получить: </w:t>
      </w:r>
    </w:p>
    <w:p w:rsidR="00130F28" w:rsidRPr="00130F28" w:rsidRDefault="00130F28" w:rsidP="00130F28">
      <w:pPr>
        <w:numPr>
          <w:ilvl w:val="0"/>
          <w:numId w:val="5"/>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В справочниках для поступающих в учебные заведения;</w:t>
      </w:r>
    </w:p>
    <w:p w:rsidR="00130F28" w:rsidRPr="00130F28" w:rsidRDefault="00130F28" w:rsidP="00130F28">
      <w:pPr>
        <w:numPr>
          <w:ilvl w:val="0"/>
          <w:numId w:val="5"/>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В телефонных справочниках;</w:t>
      </w:r>
    </w:p>
    <w:p w:rsidR="00130F28" w:rsidRPr="00130F28" w:rsidRDefault="00130F28" w:rsidP="00130F28">
      <w:pPr>
        <w:numPr>
          <w:ilvl w:val="0"/>
          <w:numId w:val="5"/>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В компьютерных информационно-поисковых программах в сети</w:t>
      </w:r>
      <w:r w:rsidRPr="00130F28">
        <w:rPr>
          <w:rFonts w:ascii="Arial" w:eastAsia="Times New Roman" w:hAnsi="Arial" w:cs="Arial"/>
          <w:sz w:val="20"/>
          <w:szCs w:val="20"/>
          <w:lang w:eastAsia="ru-RU"/>
        </w:rPr>
        <w:br/>
        <w:t>INTERNET;</w:t>
      </w:r>
    </w:p>
    <w:p w:rsidR="00130F28" w:rsidRPr="00130F28" w:rsidRDefault="00130F28" w:rsidP="00130F28">
      <w:pPr>
        <w:numPr>
          <w:ilvl w:val="0"/>
          <w:numId w:val="5"/>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В рекламных объявлениях;</w:t>
      </w:r>
    </w:p>
    <w:p w:rsidR="00130F28" w:rsidRPr="00130F28" w:rsidRDefault="00130F28" w:rsidP="00130F28">
      <w:pPr>
        <w:numPr>
          <w:ilvl w:val="0"/>
          <w:numId w:val="5"/>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В библиотеках;</w:t>
      </w:r>
    </w:p>
    <w:p w:rsidR="00130F28" w:rsidRPr="00130F28" w:rsidRDefault="00130F28" w:rsidP="00130F28">
      <w:pPr>
        <w:numPr>
          <w:ilvl w:val="0"/>
          <w:numId w:val="5"/>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В ОППК;</w:t>
      </w:r>
    </w:p>
    <w:p w:rsidR="00130F28" w:rsidRPr="00130F28" w:rsidRDefault="00130F28" w:rsidP="00130F28">
      <w:pPr>
        <w:numPr>
          <w:ilvl w:val="0"/>
          <w:numId w:val="5"/>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В районных центрах занятости;</w:t>
      </w:r>
    </w:p>
    <w:p w:rsidR="00130F28" w:rsidRPr="00130F28" w:rsidRDefault="00130F28" w:rsidP="00130F28">
      <w:pPr>
        <w:numPr>
          <w:ilvl w:val="0"/>
          <w:numId w:val="5"/>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В беседах с представителями учебных заведений и преподавателями;</w:t>
      </w:r>
    </w:p>
    <w:p w:rsidR="00130F28" w:rsidRPr="00130F28" w:rsidRDefault="00130F28" w:rsidP="00130F28">
      <w:pPr>
        <w:numPr>
          <w:ilvl w:val="0"/>
          <w:numId w:val="5"/>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При встречах с учащимися и выпускниками;</w:t>
      </w:r>
    </w:p>
    <w:p w:rsidR="00130F28" w:rsidRPr="00130F28" w:rsidRDefault="00130F28" w:rsidP="00130F28">
      <w:pPr>
        <w:numPr>
          <w:ilvl w:val="0"/>
          <w:numId w:val="5"/>
        </w:num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При личных посещениях учебных заведений.</w:t>
      </w:r>
    </w:p>
    <w:p w:rsidR="00130F28" w:rsidRPr="00130F28" w:rsidRDefault="00130F28" w:rsidP="00130F28">
      <w:pPr>
        <w:spacing w:before="100" w:beforeAutospacing="1" w:after="100" w:afterAutospacing="1" w:line="240" w:lineRule="auto"/>
        <w:rPr>
          <w:rFonts w:ascii="Arial" w:eastAsia="Times New Roman" w:hAnsi="Arial" w:cs="Arial"/>
          <w:b/>
          <w:bCs/>
          <w:sz w:val="20"/>
          <w:szCs w:val="20"/>
          <w:lang w:eastAsia="ru-RU"/>
        </w:rPr>
      </w:pPr>
      <w:r w:rsidRPr="00130F28">
        <w:rPr>
          <w:rFonts w:ascii="Arial" w:eastAsia="Times New Roman" w:hAnsi="Arial" w:cs="Arial"/>
          <w:b/>
          <w:bCs/>
          <w:sz w:val="20"/>
          <w:szCs w:val="20"/>
          <w:lang w:eastAsia="ru-RU"/>
        </w:rPr>
        <w:t xml:space="preserve">Типичные ошибки выбора профессии </w:t>
      </w:r>
      <w:r w:rsidRPr="00130F28">
        <w:rPr>
          <w:rFonts w:ascii="Times New Roman" w:eastAsia="Times New Roman" w:hAnsi="Times New Roman" w:cs="Times New Roman"/>
          <w:i/>
          <w:iCs/>
          <w:sz w:val="20"/>
          <w:szCs w:val="20"/>
          <w:lang w:eastAsia="ru-RU"/>
        </w:rPr>
        <w:t>(Слайд 1</w:t>
      </w:r>
      <w:r w:rsidR="00111429">
        <w:rPr>
          <w:rFonts w:ascii="Times New Roman" w:eastAsia="Times New Roman" w:hAnsi="Times New Roman" w:cs="Times New Roman"/>
          <w:i/>
          <w:iCs/>
          <w:sz w:val="20"/>
          <w:szCs w:val="20"/>
          <w:lang w:eastAsia="ru-RU"/>
        </w:rPr>
        <w:t>3</w:t>
      </w:r>
      <w:r w:rsidRPr="00130F28">
        <w:rPr>
          <w:rFonts w:ascii="Times New Roman" w:eastAsia="Times New Roman" w:hAnsi="Times New Roman" w:cs="Times New Roman"/>
          <w:i/>
          <w:iCs/>
          <w:sz w:val="20"/>
          <w:szCs w:val="20"/>
          <w:lang w:eastAsia="ru-RU"/>
        </w:rPr>
        <w:t>).</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b/>
          <w:bCs/>
          <w:sz w:val="20"/>
          <w:szCs w:val="20"/>
          <w:lang w:eastAsia="ru-RU"/>
        </w:rPr>
        <w:t>Итог классного часа:</w:t>
      </w:r>
    </w:p>
    <w:p w:rsidR="00130F28" w:rsidRPr="00130F28" w:rsidRDefault="00130F28" w:rsidP="00130F28">
      <w:pPr>
        <w:spacing w:before="100"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Сегодняшний классный час я хочу закончить таким стихотворением:</w:t>
      </w:r>
    </w:p>
    <w:p w:rsidR="00130F28" w:rsidRDefault="00130F28" w:rsidP="00130F28">
      <w:pPr>
        <w:spacing w:beforeAutospacing="1" w:after="100" w:afterAutospacing="1" w:line="240" w:lineRule="auto"/>
        <w:rPr>
          <w:rFonts w:ascii="Arial" w:eastAsia="Times New Roman" w:hAnsi="Arial" w:cs="Arial"/>
          <w:sz w:val="20"/>
          <w:szCs w:val="20"/>
          <w:lang w:eastAsia="ru-RU"/>
        </w:rPr>
      </w:pPr>
      <w:r w:rsidRPr="00130F28">
        <w:rPr>
          <w:rFonts w:ascii="Arial" w:eastAsia="Times New Roman" w:hAnsi="Arial" w:cs="Arial"/>
          <w:sz w:val="20"/>
          <w:szCs w:val="20"/>
          <w:lang w:eastAsia="ru-RU"/>
        </w:rPr>
        <w:t xml:space="preserve">Тысячи тропок готовит судьба, </w:t>
      </w:r>
      <w:r w:rsidRPr="00130F28">
        <w:rPr>
          <w:rFonts w:ascii="Arial" w:eastAsia="Times New Roman" w:hAnsi="Arial" w:cs="Arial"/>
          <w:sz w:val="20"/>
          <w:szCs w:val="20"/>
          <w:lang w:eastAsia="ru-RU"/>
        </w:rPr>
        <w:br/>
        <w:t xml:space="preserve">Сотни загадок в запасе хранит. </w:t>
      </w:r>
      <w:r w:rsidRPr="00130F28">
        <w:rPr>
          <w:rFonts w:ascii="Arial" w:eastAsia="Times New Roman" w:hAnsi="Arial" w:cs="Arial"/>
          <w:sz w:val="20"/>
          <w:szCs w:val="20"/>
          <w:lang w:eastAsia="ru-RU"/>
        </w:rPr>
        <w:br/>
        <w:t xml:space="preserve">Какой она будет - тропинка твоя </w:t>
      </w:r>
      <w:r w:rsidRPr="00130F28">
        <w:rPr>
          <w:rFonts w:ascii="Arial" w:eastAsia="Times New Roman" w:hAnsi="Arial" w:cs="Arial"/>
          <w:sz w:val="20"/>
          <w:szCs w:val="20"/>
          <w:lang w:eastAsia="ru-RU"/>
        </w:rPr>
        <w:br/>
        <w:t xml:space="preserve">Это тебе предсказать предстоит. </w:t>
      </w:r>
      <w:r w:rsidRPr="00130F28">
        <w:rPr>
          <w:rFonts w:ascii="Arial" w:eastAsia="Times New Roman" w:hAnsi="Arial" w:cs="Arial"/>
          <w:sz w:val="20"/>
          <w:szCs w:val="20"/>
          <w:lang w:eastAsia="ru-RU"/>
        </w:rPr>
        <w:br/>
        <w:t xml:space="preserve">Будешь ли ты водить корабли, </w:t>
      </w:r>
      <w:r w:rsidRPr="00130F28">
        <w:rPr>
          <w:rFonts w:ascii="Arial" w:eastAsia="Times New Roman" w:hAnsi="Arial" w:cs="Arial"/>
          <w:sz w:val="20"/>
          <w:szCs w:val="20"/>
          <w:lang w:eastAsia="ru-RU"/>
        </w:rPr>
        <w:br/>
        <w:t xml:space="preserve">Или секреты веков узнавать, </w:t>
      </w:r>
      <w:r w:rsidRPr="00130F28">
        <w:rPr>
          <w:rFonts w:ascii="Arial" w:eastAsia="Times New Roman" w:hAnsi="Arial" w:cs="Arial"/>
          <w:sz w:val="20"/>
          <w:szCs w:val="20"/>
          <w:lang w:eastAsia="ru-RU"/>
        </w:rPr>
        <w:br/>
        <w:t xml:space="preserve">Построишь ли мост от Луны до Земли </w:t>
      </w:r>
      <w:r w:rsidRPr="00130F28">
        <w:rPr>
          <w:rFonts w:ascii="Arial" w:eastAsia="Times New Roman" w:hAnsi="Arial" w:cs="Arial"/>
          <w:sz w:val="20"/>
          <w:szCs w:val="20"/>
          <w:lang w:eastAsia="ru-RU"/>
        </w:rPr>
        <w:br/>
        <w:t>Может, ты станешь железо ковать.</w:t>
      </w:r>
      <w:r w:rsidRPr="00130F28">
        <w:rPr>
          <w:rFonts w:ascii="Arial" w:eastAsia="Times New Roman" w:hAnsi="Arial" w:cs="Arial"/>
          <w:sz w:val="20"/>
          <w:szCs w:val="20"/>
          <w:lang w:eastAsia="ru-RU"/>
        </w:rPr>
        <w:br/>
        <w:t>Вырастешь клоуном – самым смешным –</w:t>
      </w:r>
      <w:r w:rsidRPr="00130F28">
        <w:rPr>
          <w:rFonts w:ascii="Arial" w:eastAsia="Times New Roman" w:hAnsi="Arial" w:cs="Arial"/>
          <w:sz w:val="20"/>
          <w:szCs w:val="20"/>
          <w:lang w:eastAsia="ru-RU"/>
        </w:rPr>
        <w:br/>
        <w:t xml:space="preserve">И улыбками мир расцветет. </w:t>
      </w:r>
      <w:r w:rsidRPr="00130F28">
        <w:rPr>
          <w:rFonts w:ascii="Arial" w:eastAsia="Times New Roman" w:hAnsi="Arial" w:cs="Arial"/>
          <w:sz w:val="20"/>
          <w:szCs w:val="20"/>
          <w:lang w:eastAsia="ru-RU"/>
        </w:rPr>
        <w:br/>
        <w:t>Клоуны тоже на свете нужны –</w:t>
      </w:r>
      <w:r w:rsidRPr="00130F28">
        <w:rPr>
          <w:rFonts w:ascii="Arial" w:eastAsia="Times New Roman" w:hAnsi="Arial" w:cs="Arial"/>
          <w:sz w:val="20"/>
          <w:szCs w:val="20"/>
          <w:lang w:eastAsia="ru-RU"/>
        </w:rPr>
        <w:br/>
        <w:t>Они отправляют наши души в полет.</w:t>
      </w:r>
      <w:r w:rsidRPr="00130F28">
        <w:rPr>
          <w:rFonts w:ascii="Arial" w:eastAsia="Times New Roman" w:hAnsi="Arial" w:cs="Arial"/>
          <w:sz w:val="20"/>
          <w:szCs w:val="20"/>
          <w:lang w:eastAsia="ru-RU"/>
        </w:rPr>
        <w:br/>
        <w:t>Выбрать какую тропинку себе –</w:t>
      </w:r>
      <w:r w:rsidRPr="00130F28">
        <w:rPr>
          <w:rFonts w:ascii="Arial" w:eastAsia="Times New Roman" w:hAnsi="Arial" w:cs="Arial"/>
          <w:sz w:val="20"/>
          <w:szCs w:val="20"/>
          <w:lang w:eastAsia="ru-RU"/>
        </w:rPr>
        <w:br/>
        <w:t>Не узнаешь , пока не откроется дверь.</w:t>
      </w:r>
      <w:r w:rsidRPr="00130F28">
        <w:rPr>
          <w:rFonts w:ascii="Arial" w:eastAsia="Times New Roman" w:hAnsi="Arial" w:cs="Arial"/>
          <w:sz w:val="20"/>
          <w:szCs w:val="20"/>
          <w:lang w:eastAsia="ru-RU"/>
        </w:rPr>
        <w:br/>
        <w:t>Человеком старайся пройти по тропе</w:t>
      </w:r>
      <w:r w:rsidRPr="00130F28">
        <w:rPr>
          <w:rFonts w:ascii="Arial" w:eastAsia="Times New Roman" w:hAnsi="Arial" w:cs="Arial"/>
          <w:sz w:val="20"/>
          <w:szCs w:val="20"/>
          <w:lang w:eastAsia="ru-RU"/>
        </w:rPr>
        <w:br/>
        <w:t>Поверь в свои силы, в победу поверь.</w:t>
      </w:r>
      <w:r w:rsidR="00111429">
        <w:rPr>
          <w:rFonts w:ascii="Arial" w:eastAsia="Times New Roman" w:hAnsi="Arial" w:cs="Arial"/>
          <w:sz w:val="20"/>
          <w:szCs w:val="20"/>
          <w:lang w:eastAsia="ru-RU"/>
        </w:rPr>
        <w:t xml:space="preserve">       ( слайд 14)</w:t>
      </w:r>
    </w:p>
    <w:p w:rsidR="00111429" w:rsidRPr="00130F28" w:rsidRDefault="00111429" w:rsidP="00130F28">
      <w:pPr>
        <w:spacing w:beforeAutospacing="1" w:after="100" w:afterAutospacing="1" w:line="240" w:lineRule="auto"/>
        <w:rPr>
          <w:rFonts w:ascii="Arial" w:eastAsia="Times New Roman" w:hAnsi="Arial" w:cs="Arial"/>
          <w:sz w:val="20"/>
          <w:szCs w:val="20"/>
          <w:lang w:eastAsia="ru-RU"/>
        </w:rPr>
      </w:pPr>
    </w:p>
    <w:p w:rsidR="00807DD5" w:rsidRDefault="00807DD5"/>
    <w:sectPr w:rsidR="00807DD5" w:rsidSect="00807DD5">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AE4" w:rsidRDefault="00420AE4" w:rsidP="004E03D0">
      <w:pPr>
        <w:spacing w:after="0" w:line="240" w:lineRule="auto"/>
      </w:pPr>
      <w:r>
        <w:separator/>
      </w:r>
    </w:p>
  </w:endnote>
  <w:endnote w:type="continuationSeparator" w:id="0">
    <w:p w:rsidR="00420AE4" w:rsidRDefault="00420AE4" w:rsidP="004E0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8251"/>
      <w:docPartObj>
        <w:docPartGallery w:val="Page Numbers (Bottom of Page)"/>
        <w:docPartUnique/>
      </w:docPartObj>
    </w:sdtPr>
    <w:sdtContent>
      <w:p w:rsidR="004E03D0" w:rsidRDefault="00D20DF6">
        <w:pPr>
          <w:pStyle w:val="aa"/>
        </w:pPr>
        <w:fldSimple w:instr=" PAGE   \* MERGEFORMAT ">
          <w:r w:rsidR="00C65B8B">
            <w:rPr>
              <w:noProof/>
            </w:rPr>
            <w:t>7</w:t>
          </w:r>
        </w:fldSimple>
      </w:p>
    </w:sdtContent>
  </w:sdt>
  <w:p w:rsidR="004E03D0" w:rsidRDefault="004E03D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AE4" w:rsidRDefault="00420AE4" w:rsidP="004E03D0">
      <w:pPr>
        <w:spacing w:after="0" w:line="240" w:lineRule="auto"/>
      </w:pPr>
      <w:r>
        <w:separator/>
      </w:r>
    </w:p>
  </w:footnote>
  <w:footnote w:type="continuationSeparator" w:id="0">
    <w:p w:rsidR="00420AE4" w:rsidRDefault="00420AE4" w:rsidP="004E03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729"/>
    <w:multiLevelType w:val="multilevel"/>
    <w:tmpl w:val="C7A6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95114"/>
    <w:multiLevelType w:val="multilevel"/>
    <w:tmpl w:val="79925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B01548"/>
    <w:multiLevelType w:val="multilevel"/>
    <w:tmpl w:val="1A84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77B5F"/>
    <w:multiLevelType w:val="multilevel"/>
    <w:tmpl w:val="89F8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5A021C"/>
    <w:multiLevelType w:val="multilevel"/>
    <w:tmpl w:val="4172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1"/>
    <w:footnote w:id="0"/>
  </w:footnotePr>
  <w:endnotePr>
    <w:endnote w:id="-1"/>
    <w:endnote w:id="0"/>
  </w:endnotePr>
  <w:compat/>
  <w:rsids>
    <w:rsidRoot w:val="00130F28"/>
    <w:rsid w:val="00111429"/>
    <w:rsid w:val="00130F28"/>
    <w:rsid w:val="00420AE4"/>
    <w:rsid w:val="004E03D0"/>
    <w:rsid w:val="00807DD5"/>
    <w:rsid w:val="009638CC"/>
    <w:rsid w:val="00C65B8B"/>
    <w:rsid w:val="00D20DF6"/>
    <w:rsid w:val="00E05152"/>
    <w:rsid w:val="00E70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0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0F28"/>
    <w:rPr>
      <w:b/>
      <w:bCs/>
    </w:rPr>
  </w:style>
  <w:style w:type="character" w:styleId="a5">
    <w:name w:val="Emphasis"/>
    <w:basedOn w:val="a0"/>
    <w:uiPriority w:val="20"/>
    <w:qFormat/>
    <w:rsid w:val="00130F28"/>
    <w:rPr>
      <w:i/>
      <w:iCs/>
    </w:rPr>
  </w:style>
  <w:style w:type="paragraph" w:styleId="a6">
    <w:name w:val="Balloon Text"/>
    <w:basedOn w:val="a"/>
    <w:link w:val="a7"/>
    <w:uiPriority w:val="99"/>
    <w:semiHidden/>
    <w:unhideWhenUsed/>
    <w:rsid w:val="00130F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0F28"/>
    <w:rPr>
      <w:rFonts w:ascii="Tahoma" w:hAnsi="Tahoma" w:cs="Tahoma"/>
      <w:sz w:val="16"/>
      <w:szCs w:val="16"/>
    </w:rPr>
  </w:style>
  <w:style w:type="paragraph" w:styleId="a8">
    <w:name w:val="header"/>
    <w:basedOn w:val="a"/>
    <w:link w:val="a9"/>
    <w:uiPriority w:val="99"/>
    <w:semiHidden/>
    <w:unhideWhenUsed/>
    <w:rsid w:val="004E03D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E03D0"/>
  </w:style>
  <w:style w:type="paragraph" w:styleId="aa">
    <w:name w:val="footer"/>
    <w:basedOn w:val="a"/>
    <w:link w:val="ab"/>
    <w:uiPriority w:val="99"/>
    <w:unhideWhenUsed/>
    <w:rsid w:val="004E03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03D0"/>
  </w:style>
  <w:style w:type="paragraph" w:styleId="ac">
    <w:name w:val="No Spacing"/>
    <w:link w:val="ad"/>
    <w:uiPriority w:val="1"/>
    <w:qFormat/>
    <w:rsid w:val="00111429"/>
    <w:pPr>
      <w:spacing w:after="0" w:line="240" w:lineRule="auto"/>
    </w:pPr>
    <w:rPr>
      <w:rFonts w:eastAsiaTheme="minorEastAsia"/>
    </w:rPr>
  </w:style>
  <w:style w:type="character" w:customStyle="1" w:styleId="ad">
    <w:name w:val="Без интервала Знак"/>
    <w:basedOn w:val="a0"/>
    <w:link w:val="ac"/>
    <w:uiPriority w:val="1"/>
    <w:rsid w:val="00111429"/>
    <w:rPr>
      <w:rFonts w:eastAsiaTheme="minorEastAsia"/>
    </w:rPr>
  </w:style>
</w:styles>
</file>

<file path=word/webSettings.xml><?xml version="1.0" encoding="utf-8"?>
<w:webSettings xmlns:r="http://schemas.openxmlformats.org/officeDocument/2006/relationships" xmlns:w="http://schemas.openxmlformats.org/wordprocessingml/2006/main">
  <w:divs>
    <w:div w:id="895043384">
      <w:bodyDiv w:val="1"/>
      <w:marLeft w:val="0"/>
      <w:marRight w:val="0"/>
      <w:marTop w:val="0"/>
      <w:marBottom w:val="0"/>
      <w:divBdr>
        <w:top w:val="none" w:sz="0" w:space="0" w:color="auto"/>
        <w:left w:val="none" w:sz="0" w:space="0" w:color="auto"/>
        <w:bottom w:val="none" w:sz="0" w:space="0" w:color="auto"/>
        <w:right w:val="none" w:sz="0" w:space="0" w:color="auto"/>
      </w:divBdr>
      <w:divsChild>
        <w:div w:id="475029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2126</Words>
  <Characters>12121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2010-11-10T16:00:00Z</cp:lastPrinted>
  <dcterms:created xsi:type="dcterms:W3CDTF">2010-11-10T15:10:00Z</dcterms:created>
  <dcterms:modified xsi:type="dcterms:W3CDTF">2010-11-10T16:02:00Z</dcterms:modified>
</cp:coreProperties>
</file>