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E2" w:rsidRPr="00D740E2" w:rsidRDefault="00D740E2" w:rsidP="00D740E2">
      <w:pPr>
        <w:pStyle w:val="ajus"/>
        <w:spacing w:before="0" w:beforeAutospacing="0" w:after="0" w:afterAutospacing="0" w:line="360" w:lineRule="auto"/>
        <w:contextualSpacing/>
        <w:jc w:val="both"/>
        <w:rPr>
          <w:b/>
          <w:sz w:val="44"/>
          <w:szCs w:val="44"/>
        </w:rPr>
      </w:pPr>
      <w:r w:rsidRPr="00D740E2">
        <w:rPr>
          <w:b/>
          <w:sz w:val="44"/>
          <w:szCs w:val="44"/>
        </w:rPr>
        <w:t>«МОЯ</w:t>
      </w:r>
      <w:r>
        <w:rPr>
          <w:b/>
          <w:sz w:val="44"/>
          <w:szCs w:val="44"/>
        </w:rPr>
        <w:t xml:space="preserve"> </w:t>
      </w:r>
      <w:r w:rsidRPr="00D740E2">
        <w:rPr>
          <w:b/>
          <w:sz w:val="44"/>
          <w:szCs w:val="44"/>
        </w:rPr>
        <w:t>ПЕДАГОГИЧЕСКАЯ ФИЛОСОФИЯ»</w:t>
      </w:r>
    </w:p>
    <w:p w:rsidR="00D740E2" w:rsidRDefault="00D740E2" w:rsidP="00D740E2">
      <w:pPr>
        <w:pStyle w:val="ajus"/>
        <w:spacing w:before="0" w:beforeAutospacing="0" w:after="0" w:afterAutospacing="0" w:line="360" w:lineRule="auto"/>
        <w:ind w:firstLine="709"/>
        <w:contextualSpacing/>
        <w:jc w:val="both"/>
        <w:rPr>
          <w:b/>
          <w:sz w:val="56"/>
          <w:szCs w:val="56"/>
        </w:rPr>
      </w:pPr>
    </w:p>
    <w:p w:rsidR="00D740E2" w:rsidRDefault="00D740E2" w:rsidP="00D740E2">
      <w:pPr>
        <w:pStyle w:val="ajus"/>
        <w:spacing w:before="0" w:beforeAutospacing="0" w:after="0" w:afterAutospacing="0" w:line="360" w:lineRule="auto"/>
        <w:ind w:firstLine="709"/>
        <w:contextualSpacing/>
        <w:jc w:val="both"/>
        <w:rPr>
          <w:b/>
          <w:sz w:val="56"/>
          <w:szCs w:val="56"/>
        </w:rPr>
      </w:pPr>
    </w:p>
    <w:p w:rsidR="00D740E2" w:rsidRDefault="00D740E2" w:rsidP="00D740E2">
      <w:pPr>
        <w:pStyle w:val="ajus"/>
        <w:spacing w:before="0" w:beforeAutospacing="0" w:after="0" w:afterAutospacing="0" w:line="360" w:lineRule="auto"/>
        <w:ind w:firstLine="709"/>
        <w:contextualSpacing/>
        <w:jc w:val="both"/>
        <w:rPr>
          <w:b/>
          <w:sz w:val="56"/>
          <w:szCs w:val="56"/>
        </w:rPr>
      </w:pPr>
    </w:p>
    <w:p w:rsidR="00D740E2" w:rsidRPr="00D740E2" w:rsidRDefault="00D740E2" w:rsidP="00D740E2">
      <w:pPr>
        <w:pStyle w:val="ajus"/>
        <w:spacing w:before="0" w:beforeAutospacing="0" w:after="0" w:afterAutospacing="0" w:line="360" w:lineRule="auto"/>
        <w:ind w:firstLine="709"/>
        <w:contextualSpacing/>
        <w:jc w:val="both"/>
        <w:rPr>
          <w:b/>
          <w:sz w:val="56"/>
          <w:szCs w:val="56"/>
        </w:rPr>
      </w:pPr>
      <w:r w:rsidRPr="00D740E2">
        <w:rPr>
          <w:b/>
          <w:sz w:val="56"/>
          <w:szCs w:val="56"/>
        </w:rPr>
        <w:t>Тема:</w:t>
      </w:r>
      <w:r>
        <w:rPr>
          <w:b/>
          <w:sz w:val="56"/>
          <w:szCs w:val="56"/>
        </w:rPr>
        <w:t xml:space="preserve"> </w:t>
      </w:r>
      <w:r w:rsidRPr="00D740E2">
        <w:rPr>
          <w:b/>
          <w:sz w:val="56"/>
          <w:szCs w:val="56"/>
        </w:rPr>
        <w:t>«Индивидуальный подход при развитии физических качеств»</w:t>
      </w:r>
    </w:p>
    <w:p w:rsidR="00D740E2" w:rsidRPr="00D740E2" w:rsidRDefault="00D740E2" w:rsidP="00D740E2">
      <w:pPr>
        <w:pStyle w:val="ajus"/>
        <w:spacing w:before="0" w:beforeAutospacing="0" w:after="0" w:afterAutospacing="0" w:line="360" w:lineRule="auto"/>
        <w:ind w:firstLine="709"/>
        <w:contextualSpacing/>
        <w:jc w:val="right"/>
        <w:rPr>
          <w:sz w:val="56"/>
          <w:szCs w:val="56"/>
        </w:rPr>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Default="00D740E2" w:rsidP="00D740E2">
      <w:pPr>
        <w:pStyle w:val="ajus"/>
        <w:spacing w:before="0" w:beforeAutospacing="0" w:after="0" w:afterAutospacing="0" w:line="360" w:lineRule="auto"/>
        <w:ind w:firstLine="709"/>
        <w:contextualSpacing/>
        <w:jc w:val="right"/>
      </w:pPr>
    </w:p>
    <w:p w:rsidR="00D740E2" w:rsidRPr="00D740E2" w:rsidRDefault="00D740E2" w:rsidP="00D740E2">
      <w:pPr>
        <w:pStyle w:val="ajus"/>
        <w:spacing w:before="0" w:beforeAutospacing="0" w:after="0" w:afterAutospacing="0" w:line="360" w:lineRule="auto"/>
        <w:ind w:firstLine="709"/>
        <w:contextualSpacing/>
        <w:jc w:val="right"/>
      </w:pPr>
      <w:proofErr w:type="spellStart"/>
      <w:r w:rsidRPr="00D740E2">
        <w:t>Батукова</w:t>
      </w:r>
      <w:proofErr w:type="spellEnd"/>
      <w:r w:rsidRPr="00D740E2">
        <w:t xml:space="preserve"> Татьяна Викторовна</w:t>
      </w:r>
    </w:p>
    <w:p w:rsidR="00D740E2" w:rsidRPr="00D740E2" w:rsidRDefault="00D740E2" w:rsidP="00D740E2">
      <w:pPr>
        <w:pStyle w:val="ajus"/>
        <w:spacing w:before="0" w:beforeAutospacing="0" w:after="0" w:afterAutospacing="0" w:line="360" w:lineRule="auto"/>
        <w:ind w:firstLine="709"/>
        <w:contextualSpacing/>
        <w:jc w:val="right"/>
      </w:pPr>
      <w:bookmarkStart w:id="0" w:name="_GoBack"/>
      <w:r w:rsidRPr="00D740E2">
        <w:t>учитель физической культуры</w:t>
      </w:r>
    </w:p>
    <w:p w:rsidR="00D740E2" w:rsidRPr="00D740E2" w:rsidRDefault="00D740E2" w:rsidP="00D740E2">
      <w:pPr>
        <w:pStyle w:val="ajus"/>
        <w:spacing w:before="0" w:beforeAutospacing="0" w:after="0" w:afterAutospacing="0" w:line="360" w:lineRule="auto"/>
        <w:ind w:firstLine="709"/>
        <w:contextualSpacing/>
        <w:jc w:val="right"/>
      </w:pPr>
      <w:r w:rsidRPr="00D740E2">
        <w:t>МОУ «</w:t>
      </w:r>
      <w:r>
        <w:t>СОШ</w:t>
      </w:r>
      <w:r w:rsidRPr="00D740E2">
        <w:t xml:space="preserve"> с </w:t>
      </w:r>
      <w:proofErr w:type="gramStart"/>
      <w:r w:rsidRPr="00D740E2">
        <w:t>углублённым</w:t>
      </w:r>
      <w:proofErr w:type="gramEnd"/>
      <w:r w:rsidRPr="00D740E2">
        <w:t xml:space="preserve"> изучение</w:t>
      </w:r>
    </w:p>
    <w:p w:rsidR="00D740E2" w:rsidRPr="00D740E2" w:rsidRDefault="00D740E2" w:rsidP="00D740E2">
      <w:pPr>
        <w:pStyle w:val="ajus"/>
        <w:spacing w:before="0" w:beforeAutospacing="0" w:after="0" w:afterAutospacing="0" w:line="360" w:lineRule="auto"/>
        <w:ind w:firstLine="709"/>
        <w:contextualSpacing/>
        <w:jc w:val="right"/>
      </w:pPr>
      <w:r w:rsidRPr="00D740E2">
        <w:t>отдельных предметов №18»</w:t>
      </w:r>
    </w:p>
    <w:bookmarkEnd w:id="0"/>
    <w:p w:rsidR="00D740E2" w:rsidRDefault="00D740E2" w:rsidP="00D740E2">
      <w:pPr>
        <w:contextualSpacing/>
        <w:rPr>
          <w:rFonts w:ascii="Times New Roman" w:hAnsi="Times New Roman" w:cs="Times New Roman"/>
        </w:rPr>
      </w:pPr>
    </w:p>
    <w:p w:rsidR="00D740E2" w:rsidRPr="00B40317" w:rsidRDefault="00D740E2" w:rsidP="00D740E2">
      <w:pPr>
        <w:contextualSpacing/>
        <w:rPr>
          <w:rFonts w:ascii="Times New Roman" w:hAnsi="Times New Roman" w:cs="Times New Roman"/>
        </w:rPr>
      </w:pPr>
    </w:p>
    <w:p w:rsidR="00D740E2" w:rsidRPr="00B40317" w:rsidRDefault="00D740E2" w:rsidP="00D740E2">
      <w:pPr>
        <w:contextualSpacing/>
        <w:rPr>
          <w:rFonts w:ascii="Times New Roman" w:hAnsi="Times New Roman" w:cs="Times New Roman"/>
        </w:rPr>
      </w:pPr>
    </w:p>
    <w:p w:rsidR="00D740E2" w:rsidRPr="00B21D89" w:rsidRDefault="00D740E2" w:rsidP="00D740E2">
      <w:pPr>
        <w:contextualSpacing/>
        <w:rPr>
          <w:rFonts w:ascii="Times New Roman" w:hAnsi="Times New Roman" w:cs="Times New Roman"/>
          <w:b/>
          <w:i/>
          <w:sz w:val="28"/>
          <w:szCs w:val="28"/>
        </w:rPr>
      </w:pPr>
      <w:r w:rsidRPr="00B21D89">
        <w:rPr>
          <w:rFonts w:ascii="Times New Roman" w:hAnsi="Times New Roman" w:cs="Times New Roman"/>
          <w:i/>
          <w:sz w:val="28"/>
          <w:szCs w:val="28"/>
        </w:rPr>
        <w:lastRenderedPageBreak/>
        <w:t>«</w:t>
      </w:r>
      <w:r w:rsidRPr="00B21D89">
        <w:rPr>
          <w:rFonts w:ascii="Times New Roman" w:hAnsi="Times New Roman" w:cs="Times New Roman"/>
          <w:b/>
          <w:i/>
          <w:sz w:val="28"/>
          <w:szCs w:val="28"/>
        </w:rPr>
        <w:t>Физические упражнения могут заменить множество лекарств, но ни одно лекарство в мире не может заменить физические упражнения»</w:t>
      </w:r>
    </w:p>
    <w:p w:rsidR="00D740E2" w:rsidRPr="00B21D89" w:rsidRDefault="00D740E2" w:rsidP="00D740E2">
      <w:pPr>
        <w:contextualSpacing/>
        <w:rPr>
          <w:rFonts w:ascii="Times New Roman" w:hAnsi="Times New Roman" w:cs="Times New Roman"/>
          <w:b/>
          <w:i/>
          <w:sz w:val="28"/>
          <w:szCs w:val="28"/>
        </w:rPr>
      </w:pPr>
    </w:p>
    <w:p w:rsidR="00D740E2" w:rsidRPr="00B21D89" w:rsidRDefault="00D740E2" w:rsidP="00D740E2">
      <w:pPr>
        <w:contextualSpacing/>
        <w:jc w:val="right"/>
        <w:rPr>
          <w:rFonts w:ascii="Times New Roman" w:hAnsi="Times New Roman" w:cs="Times New Roman"/>
          <w:b/>
          <w:i/>
          <w:sz w:val="28"/>
          <w:szCs w:val="28"/>
        </w:rPr>
      </w:pPr>
      <w:proofErr w:type="spellStart"/>
      <w:r>
        <w:rPr>
          <w:rFonts w:ascii="Times New Roman" w:hAnsi="Times New Roman" w:cs="Times New Roman"/>
          <w:b/>
          <w:i/>
          <w:sz w:val="28"/>
          <w:szCs w:val="28"/>
        </w:rPr>
        <w:t>АнжелоМоссо</w:t>
      </w:r>
      <w:proofErr w:type="spellEnd"/>
    </w:p>
    <w:p w:rsidR="00D740E2" w:rsidRPr="00B40317" w:rsidRDefault="00D740E2" w:rsidP="00D740E2">
      <w:pPr>
        <w:contextualSpacing/>
        <w:rPr>
          <w:rFonts w:ascii="Times New Roman" w:hAnsi="Times New Roman" w:cs="Times New Roman"/>
          <w:b/>
          <w:sz w:val="28"/>
          <w:szCs w:val="28"/>
        </w:rPr>
      </w:pPr>
    </w:p>
    <w:p w:rsidR="00D740E2" w:rsidRDefault="00D740E2" w:rsidP="00D740E2">
      <w:pPr>
        <w:contextualSpacing/>
        <w:rPr>
          <w:rFonts w:ascii="Times New Roman" w:hAnsi="Times New Roman" w:cs="Times New Roman"/>
          <w:sz w:val="28"/>
          <w:szCs w:val="28"/>
        </w:rPr>
      </w:pPr>
      <w:r w:rsidRPr="00B40317">
        <w:rPr>
          <w:rFonts w:ascii="Times New Roman" w:hAnsi="Times New Roman" w:cs="Times New Roman"/>
          <w:sz w:val="28"/>
          <w:szCs w:val="28"/>
        </w:rPr>
        <w:t xml:space="preserve"> Я и</w:t>
      </w:r>
      <w:r>
        <w:rPr>
          <w:rFonts w:ascii="Times New Roman" w:hAnsi="Times New Roman" w:cs="Times New Roman"/>
          <w:sz w:val="28"/>
          <w:szCs w:val="28"/>
        </w:rPr>
        <w:t xml:space="preserve">ногда задаю себе вопрос: почему </w:t>
      </w:r>
      <w:r w:rsidRPr="00B40317">
        <w:rPr>
          <w:rFonts w:ascii="Times New Roman" w:hAnsi="Times New Roman" w:cs="Times New Roman"/>
          <w:sz w:val="28"/>
          <w:szCs w:val="28"/>
        </w:rPr>
        <w:t xml:space="preserve">я стала учителем? Ведь это не самая простая профессия. Её философией является – любовь к детям и стремление </w:t>
      </w:r>
      <w:r>
        <w:rPr>
          <w:rFonts w:ascii="Times New Roman" w:hAnsi="Times New Roman" w:cs="Times New Roman"/>
          <w:sz w:val="28"/>
          <w:szCs w:val="28"/>
        </w:rPr>
        <w:t xml:space="preserve">передать им свой опыт, знания, </w:t>
      </w:r>
      <w:r w:rsidRPr="00B40317">
        <w:rPr>
          <w:rFonts w:ascii="Times New Roman" w:hAnsi="Times New Roman" w:cs="Times New Roman"/>
          <w:sz w:val="28"/>
          <w:szCs w:val="28"/>
        </w:rPr>
        <w:t>частичку себя. Оглядываясь назад, я понимаю, что мой выбор не случаен. Ведь с детства я принимала самое активное участие в спортивной жизни школы, мне нравилось бегать наперегонки, играть в «Баскетбол», «Волейбол», «Футбол», прыгать, ходить на лыжах. Вся моя</w:t>
      </w:r>
      <w:r>
        <w:rPr>
          <w:rFonts w:ascii="Times New Roman" w:hAnsi="Times New Roman" w:cs="Times New Roman"/>
          <w:sz w:val="28"/>
          <w:szCs w:val="28"/>
        </w:rPr>
        <w:t xml:space="preserve"> жизнь связана с физкультурой и</w:t>
      </w:r>
      <w:r w:rsidRPr="00B40317">
        <w:rPr>
          <w:rFonts w:ascii="Times New Roman" w:hAnsi="Times New Roman" w:cs="Times New Roman"/>
          <w:sz w:val="28"/>
          <w:szCs w:val="28"/>
        </w:rPr>
        <w:t xml:space="preserve"> спортом, поэтому я и выбрала эту профес</w:t>
      </w:r>
      <w:r>
        <w:rPr>
          <w:rFonts w:ascii="Times New Roman" w:hAnsi="Times New Roman" w:cs="Times New Roman"/>
          <w:sz w:val="28"/>
          <w:szCs w:val="28"/>
        </w:rPr>
        <w:t>сию.</w:t>
      </w:r>
    </w:p>
    <w:p w:rsidR="00D740E2" w:rsidRDefault="00D740E2" w:rsidP="00D740E2">
      <w:pPr>
        <w:contextualSpacing/>
        <w:rPr>
          <w:rFonts w:ascii="Times New Roman" w:hAnsi="Times New Roman"/>
          <w:sz w:val="28"/>
          <w:szCs w:val="28"/>
        </w:rPr>
      </w:pPr>
      <w:r>
        <w:rPr>
          <w:rFonts w:ascii="Times New Roman" w:hAnsi="Times New Roman"/>
          <w:sz w:val="28"/>
          <w:szCs w:val="28"/>
        </w:rPr>
        <w:t>Почему я осталась в этой профессии, не попыталась поменять её на любую другую, спокойнее моей? Да потому, что у меня своя, особенная миссия на Земле…Я - учитель!</w:t>
      </w:r>
    </w:p>
    <w:p w:rsidR="00D740E2" w:rsidRPr="00B40317" w:rsidRDefault="00D740E2" w:rsidP="00D740E2">
      <w:pPr>
        <w:contextualSpacing/>
        <w:rPr>
          <w:rFonts w:ascii="Times New Roman" w:hAnsi="Times New Roman" w:cs="Times New Roman"/>
          <w:sz w:val="28"/>
          <w:szCs w:val="28"/>
        </w:rPr>
      </w:pPr>
      <w:r>
        <w:rPr>
          <w:rFonts w:ascii="Times New Roman" w:hAnsi="Times New Roman"/>
          <w:sz w:val="28"/>
          <w:szCs w:val="28"/>
        </w:rPr>
        <w:t>А что значит для меня, быть учителем? Не возможность чему-то учить детей, а каждый день общаться с ними, открывая для себя новое. Меняются дети, меняюсь и я вместе с ними. Мне нравится смотреть на мир их глазами и находить в этом радость и удовлетворение. Для меня «учитель» – не профессия, не общественное положение, не работа. Для меня быть учителем – это и значит жить!</w:t>
      </w:r>
    </w:p>
    <w:p w:rsidR="00D740E2" w:rsidRDefault="00D740E2" w:rsidP="00D740E2">
      <w:pPr>
        <w:contextualSpacing/>
        <w:rPr>
          <w:rFonts w:ascii="Times New Roman" w:hAnsi="Times New Roman" w:cs="Times New Roman"/>
          <w:sz w:val="28"/>
          <w:szCs w:val="28"/>
        </w:rPr>
      </w:pPr>
      <w:r w:rsidRPr="00B40317">
        <w:rPr>
          <w:rFonts w:ascii="Times New Roman" w:hAnsi="Times New Roman" w:cs="Times New Roman"/>
          <w:sz w:val="28"/>
          <w:szCs w:val="28"/>
        </w:rPr>
        <w:t xml:space="preserve">Существует глубокое заблуждение, что занятие физической культурой способствует лишь развитию тела и никак не влияет на внутренний мир ребенка и его мировоззрение. Однако именно активное движение всегда позволяет быть детям в высоком жизненном тонусе и является залогом его успешного развития. Я знаю, что физические упражнения - основной источник здоровья, который может заменить тысячи и тысячи лекарств. И считаю, что человек, который решил посвятить себя работе с детьми, должен помочь пройти нелёгкий путь становления своим ученикам не только в </w:t>
      </w:r>
      <w:r w:rsidRPr="00B40317">
        <w:rPr>
          <w:rFonts w:ascii="Times New Roman" w:hAnsi="Times New Roman" w:cs="Times New Roman"/>
          <w:sz w:val="28"/>
          <w:szCs w:val="28"/>
        </w:rPr>
        <w:lastRenderedPageBreak/>
        <w:t>формировании личности, но и в развитии физических качеств, в укреплении здоровья, а так, же сеять вокруг с</w:t>
      </w:r>
      <w:r>
        <w:rPr>
          <w:rFonts w:ascii="Times New Roman" w:hAnsi="Times New Roman" w:cs="Times New Roman"/>
          <w:sz w:val="28"/>
          <w:szCs w:val="28"/>
        </w:rPr>
        <w:t xml:space="preserve">ебя доброе, чистое, вечное. </w:t>
      </w:r>
    </w:p>
    <w:p w:rsidR="00D740E2" w:rsidRDefault="00D740E2" w:rsidP="00D740E2">
      <w:pPr>
        <w:contextualSpacing/>
        <w:rPr>
          <w:rFonts w:ascii="Times New Roman" w:hAnsi="Times New Roman" w:cs="Times New Roman"/>
          <w:sz w:val="28"/>
          <w:szCs w:val="28"/>
        </w:rPr>
      </w:pPr>
      <w:r w:rsidRPr="00B40317">
        <w:rPr>
          <w:rFonts w:ascii="Times New Roman" w:hAnsi="Times New Roman" w:cs="Times New Roman"/>
          <w:sz w:val="28"/>
          <w:szCs w:val="28"/>
        </w:rPr>
        <w:t>Ядром моей педагогической фи</w:t>
      </w:r>
      <w:r>
        <w:rPr>
          <w:rFonts w:ascii="Times New Roman" w:hAnsi="Times New Roman" w:cs="Times New Roman"/>
          <w:sz w:val="28"/>
          <w:szCs w:val="28"/>
        </w:rPr>
        <w:t>лософии является убеждение, что</w:t>
      </w:r>
      <w:r w:rsidRPr="00B40317">
        <w:rPr>
          <w:rFonts w:ascii="Times New Roman" w:hAnsi="Times New Roman" w:cs="Times New Roman"/>
          <w:sz w:val="28"/>
          <w:szCs w:val="28"/>
        </w:rPr>
        <w:t xml:space="preserve"> здоровый и развитый ребенок – это главная ценность общества. Мы постоянно произносим: дети - наше будущее! Я формирую эт</w:t>
      </w:r>
      <w:r>
        <w:rPr>
          <w:rFonts w:ascii="Times New Roman" w:hAnsi="Times New Roman" w:cs="Times New Roman"/>
          <w:sz w:val="28"/>
          <w:szCs w:val="28"/>
        </w:rPr>
        <w:t>о будущее. И то, насколько дети</w:t>
      </w:r>
      <w:r w:rsidRPr="00B40317">
        <w:rPr>
          <w:rFonts w:ascii="Times New Roman" w:hAnsi="Times New Roman" w:cs="Times New Roman"/>
          <w:sz w:val="28"/>
          <w:szCs w:val="28"/>
        </w:rPr>
        <w:t xml:space="preserve"> будут успешны, а значит, счастливы, полезны для общества, зависит от состояния их здоровья, а значит, зависит и от меня.</w:t>
      </w:r>
    </w:p>
    <w:p w:rsidR="00D740E2" w:rsidRDefault="00D740E2" w:rsidP="00D740E2">
      <w:pPr>
        <w:contextualSpacing/>
        <w:rPr>
          <w:rFonts w:ascii="Times New Roman" w:hAnsi="Times New Roman" w:cs="Times New Roman"/>
          <w:sz w:val="28"/>
          <w:szCs w:val="28"/>
        </w:rPr>
      </w:pPr>
      <w:r w:rsidRPr="00B40317">
        <w:rPr>
          <w:rFonts w:ascii="Times New Roman" w:hAnsi="Times New Roman" w:cs="Times New Roman"/>
          <w:sz w:val="28"/>
          <w:szCs w:val="28"/>
        </w:rPr>
        <w:t>На уроках физической культуры я учу детей преодолевать себя, быть дисциплинированными. Помогаю им впервые задуматься над своим отношением к тому, что им хочется,  к тому, что надо для здоров</w:t>
      </w:r>
      <w:r>
        <w:rPr>
          <w:rFonts w:ascii="Times New Roman" w:hAnsi="Times New Roman" w:cs="Times New Roman"/>
          <w:sz w:val="28"/>
          <w:szCs w:val="28"/>
        </w:rPr>
        <w:t xml:space="preserve">ья, а, следовательно, для них. </w:t>
      </w:r>
      <w:r w:rsidRPr="00B40317">
        <w:rPr>
          <w:rFonts w:ascii="Times New Roman" w:hAnsi="Times New Roman" w:cs="Times New Roman"/>
          <w:sz w:val="28"/>
          <w:szCs w:val="28"/>
        </w:rPr>
        <w:t>А какое это счастье - открыть в себе чувства победы над собой?! Суметь заставить себя сделать чуть-чуть больше, чем ты можешь, преодолеть свою слабость – этому учит только физкультура, этому учу я на своих уроках. Действительно я должна знать и уметь много. А для этого нужно искать и находить новые формы, методы, приёмы работы. Для повышения интереса к предмету учитель постоянно должен находиться в поиске, ведь так хочется, чтобы уроки запоминались детям, чтобы каждый последующий урок не б</w:t>
      </w:r>
      <w:r>
        <w:rPr>
          <w:rFonts w:ascii="Times New Roman" w:hAnsi="Times New Roman" w:cs="Times New Roman"/>
          <w:sz w:val="28"/>
          <w:szCs w:val="28"/>
        </w:rPr>
        <w:t xml:space="preserve">ыл похож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предыдущий. </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xml:space="preserve">В моей педагогической деятельности возникла проблема: снижение общего уровня физического развития учащихся, высокий процент учеников, отнесённых по состоянию здоровья к подготовительной группе, имеет низкий уровень физического развития. Как добиться того, чтобы учащиеся с разным уровнем подготовленности получали правильную физическую нагрузку? </w:t>
      </w:r>
      <w:r w:rsidRPr="004C2E2B">
        <w:rPr>
          <w:rFonts w:ascii="Times New Roman" w:hAnsi="Times New Roman" w:cs="Times New Roman"/>
          <w:sz w:val="28"/>
          <w:szCs w:val="28"/>
        </w:rPr>
        <w:t xml:space="preserve">Рассматривая множеств вариантов решения этой </w:t>
      </w:r>
      <w:proofErr w:type="spellStart"/>
      <w:r w:rsidRPr="004C2E2B">
        <w:rPr>
          <w:rFonts w:ascii="Times New Roman" w:hAnsi="Times New Roman" w:cs="Times New Roman"/>
          <w:sz w:val="28"/>
          <w:szCs w:val="28"/>
        </w:rPr>
        <w:t>проблемы</w:t>
      </w:r>
      <w:proofErr w:type="gramStart"/>
      <w:r w:rsidRPr="004C2E2B">
        <w:rPr>
          <w:rFonts w:ascii="Times New Roman" w:hAnsi="Times New Roman" w:cs="Times New Roman"/>
          <w:sz w:val="28"/>
          <w:szCs w:val="28"/>
        </w:rPr>
        <w:t>,я</w:t>
      </w:r>
      <w:proofErr w:type="spellEnd"/>
      <w:proofErr w:type="gramEnd"/>
      <w:r w:rsidRPr="004C2E2B">
        <w:rPr>
          <w:rFonts w:ascii="Times New Roman" w:hAnsi="Times New Roman" w:cs="Times New Roman"/>
          <w:sz w:val="28"/>
          <w:szCs w:val="28"/>
        </w:rPr>
        <w:t xml:space="preserve"> пришла к выводу, что «Индивидуальный подход при развитии физических качеств»</w:t>
      </w:r>
      <w:r>
        <w:rPr>
          <w:rFonts w:ascii="Times New Roman" w:hAnsi="Times New Roman" w:cs="Times New Roman"/>
          <w:sz w:val="28"/>
          <w:szCs w:val="28"/>
        </w:rPr>
        <w:t xml:space="preserve"> помогает преодолеть вышеназванные проблемы, так как индивидуальная работа с учащимися стимулирует интерес учащихся к предмету, развивает активность, позволяет индивидуально контролировать и дозировать нагрузку и интенсивность при занятиях физическими упражнениями.</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 своей работе особое внимание уделяю такому виду работы, как распределение учащихся по отделениям, в соответствии с их подготовленностью и физическим развитием. Это позволяет более эффективно проводить индивидуальную работу с учащимися, имеющими разные уровни физического развития, даёт возможность уделять больше внимания слабым ученикам и увеличивать нагрузку и усложнять задания тем учащимся, которые успешно усваивают материал. Данная методика предусматривает: </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создание доступных условий для выполнения упражнений в зависимости от особенностей развития двигательных качеств;</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методическую последовательность изучения учебного материала в соответствии с уровнем подготовленности каждого отделения;</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обеспечение роста показателей всех школьников, а не только отстающих;</w:t>
      </w:r>
    </w:p>
    <w:p w:rsidR="00D740E2" w:rsidRPr="00E34897"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возможность учитывать психологический тип каждого школьника.</w:t>
      </w:r>
    </w:p>
    <w:p w:rsidR="00D740E2" w:rsidRDefault="00D740E2" w:rsidP="00D740E2">
      <w:pPr>
        <w:contextualSpacing/>
        <w:rPr>
          <w:rFonts w:ascii="Times New Roman" w:hAnsi="Times New Roman" w:cs="Times New Roman"/>
          <w:sz w:val="28"/>
          <w:szCs w:val="28"/>
        </w:rPr>
      </w:pPr>
      <w:r>
        <w:rPr>
          <w:rFonts w:ascii="Times New Roman" w:hAnsi="Times New Roman" w:cs="Times New Roman"/>
          <w:sz w:val="28"/>
          <w:szCs w:val="28"/>
        </w:rPr>
        <w:t xml:space="preserve">Благоприятный микроклимат образовательной среды уроков и внеклассных мероприятий, использование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позволяют каждому ученику проявлять и оценивать себя и окружающих.</w:t>
      </w:r>
    </w:p>
    <w:p w:rsidR="00D740E2" w:rsidRDefault="00D740E2" w:rsidP="00D740E2">
      <w:pPr>
        <w:contextualSpacing/>
        <w:rPr>
          <w:rFonts w:ascii="Times New Roman" w:hAnsi="Times New Roman" w:cs="Times New Roman"/>
          <w:sz w:val="28"/>
          <w:szCs w:val="28"/>
        </w:rPr>
      </w:pPr>
      <w:r w:rsidRPr="00B40317">
        <w:rPr>
          <w:rFonts w:ascii="Times New Roman" w:hAnsi="Times New Roman" w:cs="Times New Roman"/>
          <w:sz w:val="28"/>
          <w:szCs w:val="28"/>
        </w:rPr>
        <w:t>Моё мнение таково, самыми лучшими урокам становятся те, на которых ученики самостоятельно стараются повысить свой уровень физической подготовки, добиваются желаемого результата, не останавливаются на достигнутом, а поднимают «планку» выше. Тем самым, укрепляя своё здоровье. Не всем сразу даются хорошие результаты. Нужно работать, работать и работать. Быть хорошо тренированным и тактически грамотным.</w:t>
      </w:r>
      <w:r>
        <w:rPr>
          <w:rFonts w:ascii="Times New Roman" w:hAnsi="Times New Roman" w:cs="Times New Roman"/>
          <w:sz w:val="28"/>
          <w:szCs w:val="28"/>
        </w:rPr>
        <w:t xml:space="preserve"> А ещё? Уметь терпеть!</w:t>
      </w:r>
    </w:p>
    <w:p w:rsidR="00D740E2" w:rsidRPr="002D5132" w:rsidRDefault="00D740E2" w:rsidP="00D740E2">
      <w:pPr>
        <w:contextualSpacing/>
        <w:rPr>
          <w:rFonts w:ascii="Times New Roman" w:hAnsi="Times New Roman" w:cs="Times New Roman"/>
          <w:i/>
          <w:sz w:val="28"/>
          <w:szCs w:val="28"/>
        </w:rPr>
      </w:pPr>
      <w:r w:rsidRPr="002D5132">
        <w:rPr>
          <w:rFonts w:ascii="Times New Roman" w:hAnsi="Times New Roman" w:cs="Times New Roman"/>
          <w:i/>
          <w:sz w:val="28"/>
          <w:szCs w:val="28"/>
        </w:rPr>
        <w:t>Цель моей профессиональной деятельности как учителя физкультуры</w:t>
      </w:r>
      <w:r>
        <w:rPr>
          <w:rFonts w:ascii="Times New Roman" w:hAnsi="Times New Roman" w:cs="Times New Roman"/>
          <w:sz w:val="28"/>
          <w:szCs w:val="28"/>
        </w:rPr>
        <w:t xml:space="preserve"> – </w:t>
      </w:r>
      <w:r w:rsidRPr="00B40317">
        <w:rPr>
          <w:rFonts w:ascii="Times New Roman" w:hAnsi="Times New Roman" w:cs="Times New Roman"/>
          <w:color w:val="000000"/>
          <w:sz w:val="28"/>
          <w:szCs w:val="28"/>
        </w:rPr>
        <w:t xml:space="preserve">всесторонне развивать каждого ребёнка, совершенствовать его индивидуальные физические, нравственные и волевые качества. Это не слова, это моё убеждение – к каждому ребенку индивидуальный подход. </w:t>
      </w:r>
      <w:r w:rsidRPr="00B40317">
        <w:rPr>
          <w:rFonts w:ascii="Times New Roman" w:hAnsi="Times New Roman" w:cs="Times New Roman"/>
          <w:color w:val="000000"/>
          <w:sz w:val="28"/>
          <w:szCs w:val="28"/>
        </w:rPr>
        <w:lastRenderedPageBreak/>
        <w:t xml:space="preserve">Именно такой подход в конечном результате привел меня к </w:t>
      </w:r>
      <w:r w:rsidRPr="002D5132">
        <w:rPr>
          <w:rFonts w:ascii="Times New Roman" w:hAnsi="Times New Roman" w:cs="Times New Roman"/>
          <w:i/>
          <w:color w:val="000000"/>
          <w:sz w:val="28"/>
          <w:szCs w:val="28"/>
        </w:rPr>
        <w:t>основным направлениям в работе:</w:t>
      </w:r>
    </w:p>
    <w:p w:rsidR="00D740E2" w:rsidRPr="00B40317" w:rsidRDefault="00D740E2" w:rsidP="00D740E2">
      <w:pPr>
        <w:contextualSpacing/>
        <w:rPr>
          <w:rFonts w:ascii="Times New Roman" w:hAnsi="Times New Roman" w:cs="Times New Roman"/>
          <w:sz w:val="28"/>
          <w:szCs w:val="28"/>
        </w:rPr>
      </w:pPr>
      <w:r w:rsidRPr="00B40317">
        <w:rPr>
          <w:rFonts w:ascii="Times New Roman" w:hAnsi="Times New Roman" w:cs="Times New Roman"/>
          <w:color w:val="000000"/>
          <w:sz w:val="28"/>
          <w:szCs w:val="28"/>
        </w:rPr>
        <w:t xml:space="preserve">Обучение – </w:t>
      </w:r>
      <w:proofErr w:type="spellStart"/>
      <w:r w:rsidRPr="00B40317">
        <w:rPr>
          <w:rFonts w:ascii="Times New Roman" w:hAnsi="Times New Roman" w:cs="Times New Roman"/>
          <w:color w:val="000000"/>
          <w:sz w:val="28"/>
          <w:szCs w:val="28"/>
        </w:rPr>
        <w:t>научению</w:t>
      </w:r>
      <w:proofErr w:type="spellEnd"/>
      <w:r w:rsidRPr="00B40317">
        <w:rPr>
          <w:rFonts w:ascii="Times New Roman" w:hAnsi="Times New Roman" w:cs="Times New Roman"/>
          <w:color w:val="000000"/>
          <w:sz w:val="28"/>
          <w:szCs w:val="28"/>
        </w:rPr>
        <w:t>;</w:t>
      </w:r>
    </w:p>
    <w:p w:rsidR="00D740E2" w:rsidRPr="00B40317" w:rsidRDefault="00D740E2" w:rsidP="00D740E2">
      <w:pPr>
        <w:pStyle w:val="af5"/>
        <w:spacing w:before="0" w:beforeAutospacing="0" w:after="0" w:afterAutospacing="0" w:line="360" w:lineRule="auto"/>
        <w:ind w:firstLine="709"/>
        <w:contextualSpacing/>
        <w:jc w:val="both"/>
        <w:rPr>
          <w:rFonts w:ascii="Times New Roman" w:hAnsi="Times New Roman"/>
          <w:color w:val="000000"/>
          <w:sz w:val="28"/>
          <w:szCs w:val="28"/>
        </w:rPr>
      </w:pPr>
      <w:r w:rsidRPr="00B40317">
        <w:rPr>
          <w:rFonts w:ascii="Times New Roman" w:hAnsi="Times New Roman"/>
          <w:color w:val="000000"/>
          <w:sz w:val="28"/>
          <w:szCs w:val="28"/>
        </w:rPr>
        <w:t>Оздоровление – выздоровлению;</w:t>
      </w:r>
    </w:p>
    <w:p w:rsidR="00D740E2" w:rsidRPr="00B40317" w:rsidRDefault="00D740E2" w:rsidP="00D740E2">
      <w:pPr>
        <w:pStyle w:val="af5"/>
        <w:spacing w:before="0" w:beforeAutospacing="0" w:after="0" w:afterAutospacing="0" w:line="360" w:lineRule="auto"/>
        <w:ind w:firstLine="709"/>
        <w:contextualSpacing/>
        <w:jc w:val="both"/>
        <w:rPr>
          <w:rFonts w:ascii="Times New Roman" w:hAnsi="Times New Roman"/>
          <w:color w:val="000000"/>
          <w:sz w:val="28"/>
          <w:szCs w:val="28"/>
        </w:rPr>
      </w:pPr>
      <w:r w:rsidRPr="00B40317">
        <w:rPr>
          <w:rFonts w:ascii="Times New Roman" w:hAnsi="Times New Roman"/>
          <w:color w:val="000000"/>
          <w:sz w:val="28"/>
          <w:szCs w:val="28"/>
        </w:rPr>
        <w:t>Соревнования – победам;</w:t>
      </w:r>
    </w:p>
    <w:p w:rsidR="00D740E2" w:rsidRPr="00B40317" w:rsidRDefault="00D740E2" w:rsidP="00D740E2">
      <w:pPr>
        <w:pStyle w:val="af5"/>
        <w:spacing w:before="0" w:beforeAutospacing="0" w:after="0" w:afterAutospacing="0" w:line="360" w:lineRule="auto"/>
        <w:ind w:firstLine="709"/>
        <w:contextualSpacing/>
        <w:jc w:val="both"/>
        <w:rPr>
          <w:rFonts w:ascii="Times New Roman" w:hAnsi="Times New Roman"/>
          <w:color w:val="000000"/>
          <w:sz w:val="28"/>
          <w:szCs w:val="28"/>
        </w:rPr>
      </w:pPr>
      <w:r w:rsidRPr="00B40317">
        <w:rPr>
          <w:rFonts w:ascii="Times New Roman" w:hAnsi="Times New Roman"/>
          <w:color w:val="000000"/>
          <w:sz w:val="28"/>
          <w:szCs w:val="28"/>
        </w:rPr>
        <w:t>Игра – развитию.</w:t>
      </w:r>
    </w:p>
    <w:p w:rsidR="00D740E2" w:rsidRDefault="00D740E2" w:rsidP="00D740E2">
      <w:pPr>
        <w:pStyle w:val="af5"/>
        <w:spacing w:before="0" w:beforeAutospacing="0" w:after="0" w:afterAutospacing="0" w:line="360" w:lineRule="auto"/>
        <w:ind w:firstLine="709"/>
        <w:contextualSpacing/>
        <w:jc w:val="both"/>
        <w:rPr>
          <w:rFonts w:ascii="Times New Roman" w:hAnsi="Times New Roman"/>
          <w:color w:val="000000"/>
          <w:sz w:val="28"/>
          <w:szCs w:val="28"/>
        </w:rPr>
      </w:pPr>
      <w:r w:rsidRPr="00B40317">
        <w:rPr>
          <w:rFonts w:ascii="Times New Roman" w:hAnsi="Times New Roman"/>
          <w:color w:val="000000"/>
          <w:sz w:val="28"/>
          <w:szCs w:val="28"/>
        </w:rPr>
        <w:t>Эти направления работы объединились в одно целое и реализовываются в применении комплексного подхода физического развития учащихся. Я убеждена в том, что достижение желаемого результата в укреплении здоровья; повышение уровня двигательной активности может быть только следствием цел</w:t>
      </w:r>
      <w:r>
        <w:rPr>
          <w:rFonts w:ascii="Times New Roman" w:hAnsi="Times New Roman"/>
          <w:color w:val="000000"/>
          <w:sz w:val="28"/>
          <w:szCs w:val="28"/>
        </w:rPr>
        <w:t>енаправленной системной работы.</w:t>
      </w:r>
    </w:p>
    <w:p w:rsidR="00D740E2" w:rsidRPr="00BE36AB" w:rsidRDefault="00D740E2" w:rsidP="00D740E2">
      <w:pPr>
        <w:contextualSpacing/>
        <w:rPr>
          <w:rFonts w:ascii="Times New Roman" w:hAnsi="Times New Roman" w:cs="Times New Roman"/>
          <w:i/>
          <w:sz w:val="28"/>
          <w:szCs w:val="28"/>
        </w:rPr>
      </w:pPr>
      <w:r w:rsidRPr="00BE36AB">
        <w:rPr>
          <w:rFonts w:ascii="Times New Roman" w:hAnsi="Times New Roman" w:cs="Times New Roman"/>
          <w:i/>
          <w:sz w:val="28"/>
          <w:szCs w:val="28"/>
        </w:rPr>
        <w:t>Принципы моей работы:</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1. Постоянно работать над собой, чтобы иметь право учить других. «Воспитатель сам должен быть воспитан».</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2.Уважать личность каждого ребенка.</w:t>
      </w:r>
    </w:p>
    <w:p w:rsidR="00D740E2"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 xml:space="preserve">3.Организовать активный ученический труд. Мой девиз: </w:t>
      </w:r>
      <w:proofErr w:type="gramStart"/>
      <w:r w:rsidRPr="0012411F">
        <w:rPr>
          <w:rFonts w:ascii="Times New Roman" w:hAnsi="Times New Roman" w:cs="Times New Roman"/>
          <w:sz w:val="28"/>
          <w:szCs w:val="28"/>
        </w:rPr>
        <w:t xml:space="preserve">«Нет способных и неспособных, а есть трудолюбивые и ленивые люди в физическом воспитании». </w:t>
      </w:r>
      <w:proofErr w:type="gramEnd"/>
    </w:p>
    <w:p w:rsidR="00D740E2" w:rsidRPr="00BE36AB" w:rsidRDefault="00D740E2" w:rsidP="00D740E2">
      <w:pPr>
        <w:contextualSpacing/>
        <w:rPr>
          <w:rFonts w:ascii="Times New Roman" w:hAnsi="Times New Roman" w:cs="Times New Roman"/>
          <w:i/>
          <w:sz w:val="28"/>
          <w:szCs w:val="28"/>
        </w:rPr>
      </w:pPr>
      <w:proofErr w:type="spellStart"/>
      <w:r w:rsidRPr="00BE36AB">
        <w:rPr>
          <w:rFonts w:ascii="Times New Roman" w:hAnsi="Times New Roman" w:cs="Times New Roman"/>
          <w:i/>
          <w:sz w:val="28"/>
          <w:szCs w:val="28"/>
        </w:rPr>
        <w:t>Здоровьесберегающие</w:t>
      </w:r>
      <w:proofErr w:type="spellEnd"/>
      <w:r w:rsidRPr="00BE36AB">
        <w:rPr>
          <w:rFonts w:ascii="Times New Roman" w:hAnsi="Times New Roman" w:cs="Times New Roman"/>
          <w:i/>
          <w:sz w:val="28"/>
          <w:szCs w:val="28"/>
        </w:rPr>
        <w:t xml:space="preserve"> технологии, используемые на моих уроках:</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1. Чередование видов деятельности. Разнообразие форм организации урока, чередование умственной</w:t>
      </w:r>
      <w:r>
        <w:rPr>
          <w:rFonts w:ascii="Times New Roman" w:hAnsi="Times New Roman" w:cs="Times New Roman"/>
          <w:sz w:val="28"/>
          <w:szCs w:val="28"/>
        </w:rPr>
        <w:t xml:space="preserve"> и физической нагрузки учащихся</w:t>
      </w:r>
      <w:r w:rsidRPr="0012411F">
        <w:rPr>
          <w:rFonts w:ascii="Times New Roman" w:hAnsi="Times New Roman" w:cs="Times New Roman"/>
          <w:sz w:val="28"/>
          <w:szCs w:val="28"/>
        </w:rPr>
        <w:t xml:space="preserve"> - один их способов</w:t>
      </w:r>
      <w:r>
        <w:rPr>
          <w:rFonts w:ascii="Times New Roman" w:hAnsi="Times New Roman" w:cs="Times New Roman"/>
          <w:sz w:val="28"/>
          <w:szCs w:val="28"/>
        </w:rPr>
        <w:t xml:space="preserve"> повышения эффективности урока.</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 xml:space="preserve">2. Благоприятная дружеская обстановка на уроке. Урок должен быть развивающим, интересным. На уроке я обязательно обращаю внимание на физическое и психологическое состояние детей, смотрю, как они воспринимают задания учителя, как оценивают его работу. Предъявляю требования и замечания только в дружественной форме. </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3. Дозировка заданий. Главное при выполнении упражнений - не допускать перегрузки учащихся.</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lastRenderedPageBreak/>
        <w:t xml:space="preserve">4. Индивидуальный подход к каждому ребенку. Дети очень разные, но учитель должен сделать свои уроки интересными. Для этого я предлагаю создать для каждого ученика ситуацию успеха, предоставить всем детям право выбора вида спорта. </w:t>
      </w:r>
    </w:p>
    <w:p w:rsidR="00D740E2"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 xml:space="preserve">5. Занятия на свежем воздухе. Известно, что дети очень сильно подвержены простудным заболеваниям, поэтому одной из моих задач является повышение устойчивости детского организма  такого рода болезням. Эффективным средством против простудных заболеваний становится закаливание организма. Я опираюсь на естественные факторы закаливания. </w:t>
      </w:r>
    </w:p>
    <w:p w:rsidR="00D740E2" w:rsidRPr="00BE36AB"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6. Воспитательная направленность занятия. Воспитательный эффект уроков физкультуры достигается и за счет возможностей индивидуально-дифференцированного подхода к развитию качеств каждого ученика и формированию ценностного отношения к своему здоровью.</w:t>
      </w:r>
    </w:p>
    <w:p w:rsidR="00D740E2" w:rsidRDefault="00D740E2" w:rsidP="00D740E2">
      <w:pPr>
        <w:pStyle w:val="af5"/>
        <w:spacing w:before="0" w:beforeAutospacing="0" w:after="0" w:afterAutospacing="0" w:line="360" w:lineRule="auto"/>
        <w:ind w:firstLine="709"/>
        <w:contextualSpacing/>
        <w:jc w:val="both"/>
        <w:rPr>
          <w:rFonts w:ascii="Times New Roman" w:hAnsi="Times New Roman"/>
          <w:sz w:val="28"/>
          <w:szCs w:val="28"/>
        </w:rPr>
      </w:pPr>
      <w:r w:rsidRPr="00B40317">
        <w:rPr>
          <w:rFonts w:ascii="Times New Roman" w:hAnsi="Times New Roman"/>
          <w:color w:val="000000"/>
          <w:sz w:val="28"/>
          <w:szCs w:val="28"/>
        </w:rPr>
        <w:t xml:space="preserve">Разностороннее воздействует, на ребёнка формирует его отношение к окружающему миру, образу жизни, самому себе. Дети ценят такой подход вовлечения их в постоянную работу над самим собой. Они видят, что их физическое развитие не находится на одном уровне, а постоянно переходит от одной ступени к другой. Самое важное – они чувствуют заботу, внимание с моей стороны. Я постоянно нахожусь в гуще всех событий в жизни своих воспитанников. Если вижу, что что-то не ладится у ребёнка, стараюсь успокоить, поддержать, вдохновить. </w:t>
      </w:r>
      <w:r w:rsidRPr="00B40317">
        <w:rPr>
          <w:rFonts w:ascii="Times New Roman" w:hAnsi="Times New Roman"/>
          <w:sz w:val="28"/>
          <w:szCs w:val="28"/>
        </w:rPr>
        <w:t>Быть вместе с детьми, вместе творить, созидать и обретать – вот моя философия сотрудничества, сотворчества, основанного на неравнодушии и любви, любви к детям, к профессии, к жизни. Дети мне отвечают тем же.</w:t>
      </w:r>
    </w:p>
    <w:p w:rsidR="00D740E2" w:rsidRPr="0012411F"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 xml:space="preserve">Таким образом, ключевой компетенцией учителя, в частности учителя физкультуры, является сохранение и укрепление здоровья учащихся. </w:t>
      </w:r>
    </w:p>
    <w:p w:rsidR="00D740E2" w:rsidRPr="00BB6DB9" w:rsidRDefault="00D740E2" w:rsidP="00D740E2">
      <w:pPr>
        <w:contextualSpacing/>
        <w:rPr>
          <w:rFonts w:ascii="Times New Roman" w:hAnsi="Times New Roman" w:cs="Times New Roman"/>
          <w:sz w:val="28"/>
          <w:szCs w:val="28"/>
        </w:rPr>
      </w:pPr>
      <w:r w:rsidRPr="0012411F">
        <w:rPr>
          <w:rFonts w:ascii="Times New Roman" w:hAnsi="Times New Roman" w:cs="Times New Roman"/>
          <w:sz w:val="28"/>
          <w:szCs w:val="28"/>
        </w:rPr>
        <w:t xml:space="preserve">Ребенку предстоит долгая, и, надеюсь, счастливая жизнь. Успех в ней зависит и от его талантов, и от волевых способностей. Таланты предопределены генетически, а волевые способности – качества </w:t>
      </w:r>
      <w:r w:rsidRPr="0012411F">
        <w:rPr>
          <w:rFonts w:ascii="Times New Roman" w:hAnsi="Times New Roman" w:cs="Times New Roman"/>
          <w:sz w:val="28"/>
          <w:szCs w:val="28"/>
        </w:rPr>
        <w:lastRenderedPageBreak/>
        <w:t>развиваемые. Физическая культура развивает их больше всего. Физкультура должна стать универс</w:t>
      </w:r>
      <w:r>
        <w:rPr>
          <w:rFonts w:ascii="Times New Roman" w:hAnsi="Times New Roman" w:cs="Times New Roman"/>
          <w:sz w:val="28"/>
          <w:szCs w:val="28"/>
        </w:rPr>
        <w:t xml:space="preserve">альным средством оздоровления. </w:t>
      </w:r>
    </w:p>
    <w:p w:rsidR="00D740E2" w:rsidRPr="00BE36AB" w:rsidRDefault="00D740E2" w:rsidP="00D740E2">
      <w:pPr>
        <w:pStyle w:val="af5"/>
        <w:spacing w:before="0" w:beforeAutospacing="0" w:after="0" w:afterAutospacing="0" w:line="360" w:lineRule="auto"/>
        <w:ind w:firstLine="709"/>
        <w:contextualSpacing/>
        <w:jc w:val="both"/>
        <w:rPr>
          <w:rFonts w:ascii="Times New Roman" w:hAnsi="Times New Roman"/>
          <w:b/>
          <w:sz w:val="28"/>
          <w:szCs w:val="28"/>
        </w:rPr>
      </w:pPr>
    </w:p>
    <w:p w:rsidR="00CD40AD" w:rsidRPr="00D740E2" w:rsidRDefault="00CD40AD" w:rsidP="00D740E2">
      <w:pPr>
        <w:contextualSpacing/>
        <w:rPr>
          <w:rFonts w:ascii="Times New Roman" w:hAnsi="Times New Roman" w:cs="Times New Roman"/>
          <w:sz w:val="28"/>
          <w:szCs w:val="28"/>
        </w:rPr>
      </w:pPr>
    </w:p>
    <w:sectPr w:rsidR="00CD40AD" w:rsidRPr="00D740E2" w:rsidSect="0040444D">
      <w:pgSz w:w="11906" w:h="16838"/>
      <w:pgMar w:top="1134" w:right="850" w:bottom="1134" w:left="1701" w:header="708" w:footer="708" w:gutter="0"/>
      <w:pgBorders w:display="firstPage"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altName w:val="Times New Roman"/>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40E2"/>
    <w:rsid w:val="001E76B3"/>
    <w:rsid w:val="00861A8C"/>
    <w:rsid w:val="00CD40AD"/>
    <w:rsid w:val="00D740E2"/>
    <w:rsid w:val="00D76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E2"/>
    <w:pPr>
      <w:spacing w:after="0" w:line="360" w:lineRule="auto"/>
      <w:ind w:firstLine="709"/>
      <w:jc w:val="both"/>
    </w:pPr>
  </w:style>
  <w:style w:type="paragraph" w:styleId="1">
    <w:name w:val="heading 1"/>
    <w:basedOn w:val="a"/>
    <w:next w:val="a"/>
    <w:link w:val="10"/>
    <w:uiPriority w:val="9"/>
    <w:qFormat/>
    <w:rsid w:val="001E76B3"/>
    <w:pPr>
      <w:keepNext/>
      <w:keepLines/>
      <w:spacing w:before="360" w:line="240" w:lineRule="auto"/>
      <w:ind w:firstLine="0"/>
      <w:jc w:val="left"/>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1E76B3"/>
    <w:pPr>
      <w:keepNext/>
      <w:keepLines/>
      <w:spacing w:before="120" w:line="240" w:lineRule="auto"/>
      <w:ind w:firstLine="0"/>
      <w:jc w:val="left"/>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1E76B3"/>
    <w:pPr>
      <w:keepNext/>
      <w:keepLines/>
      <w:spacing w:before="20" w:line="240" w:lineRule="auto"/>
      <w:ind w:firstLine="0"/>
      <w:jc w:val="left"/>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1E76B3"/>
    <w:pPr>
      <w:keepNext/>
      <w:keepLines/>
      <w:spacing w:before="200" w:line="274" w:lineRule="auto"/>
      <w:ind w:firstLine="0"/>
      <w:jc w:val="left"/>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1E76B3"/>
    <w:pPr>
      <w:keepNext/>
      <w:keepLines/>
      <w:spacing w:before="200" w:line="274" w:lineRule="auto"/>
      <w:ind w:firstLine="0"/>
      <w:jc w:val="left"/>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1E76B3"/>
    <w:pPr>
      <w:keepNext/>
      <w:keepLines/>
      <w:spacing w:before="200" w:line="274" w:lineRule="auto"/>
      <w:ind w:firstLine="0"/>
      <w:jc w:val="left"/>
      <w:outlineLvl w:val="5"/>
    </w:pPr>
    <w:rPr>
      <w:rFonts w:asciiTheme="majorHAnsi" w:eastAsiaTheme="majorEastAsia" w:hAnsiTheme="majorHAnsi" w:cstheme="majorBidi"/>
      <w:iCs/>
      <w:color w:val="4F81BD" w:themeColor="accent1"/>
    </w:rPr>
  </w:style>
  <w:style w:type="paragraph" w:styleId="7">
    <w:name w:val="heading 7"/>
    <w:basedOn w:val="a"/>
    <w:next w:val="a"/>
    <w:link w:val="70"/>
    <w:uiPriority w:val="9"/>
    <w:semiHidden/>
    <w:unhideWhenUsed/>
    <w:qFormat/>
    <w:rsid w:val="001E76B3"/>
    <w:pPr>
      <w:keepNext/>
      <w:keepLines/>
      <w:spacing w:before="200" w:line="274" w:lineRule="auto"/>
      <w:ind w:firstLine="0"/>
      <w:jc w:val="left"/>
      <w:outlineLvl w:val="6"/>
    </w:pPr>
    <w:rPr>
      <w:rFonts w:asciiTheme="majorHAnsi" w:eastAsiaTheme="majorEastAsia" w:hAnsiTheme="majorHAnsi" w:cstheme="majorBidi"/>
      <w:i/>
      <w:iCs/>
      <w:color w:val="000000"/>
    </w:rPr>
  </w:style>
  <w:style w:type="paragraph" w:styleId="8">
    <w:name w:val="heading 8"/>
    <w:basedOn w:val="a"/>
    <w:next w:val="a"/>
    <w:link w:val="80"/>
    <w:uiPriority w:val="9"/>
    <w:semiHidden/>
    <w:unhideWhenUsed/>
    <w:qFormat/>
    <w:rsid w:val="001E76B3"/>
    <w:pPr>
      <w:keepNext/>
      <w:keepLines/>
      <w:spacing w:before="200" w:line="274" w:lineRule="auto"/>
      <w:ind w:firstLine="0"/>
      <w:jc w:val="left"/>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1E76B3"/>
    <w:pPr>
      <w:keepNext/>
      <w:keepLines/>
      <w:spacing w:before="200" w:line="274" w:lineRule="auto"/>
      <w:ind w:firstLine="0"/>
      <w:jc w:val="left"/>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6B3"/>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1E76B3"/>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1E76B3"/>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1E76B3"/>
    <w:rPr>
      <w:rFonts w:eastAsiaTheme="majorEastAsia" w:cstheme="majorBidi"/>
      <w:b/>
      <w:bCs/>
      <w:i/>
      <w:iCs/>
      <w:color w:val="000000"/>
      <w:sz w:val="24"/>
    </w:rPr>
  </w:style>
  <w:style w:type="character" w:customStyle="1" w:styleId="50">
    <w:name w:val="Заголовок 5 Знак"/>
    <w:basedOn w:val="a0"/>
    <w:link w:val="5"/>
    <w:uiPriority w:val="9"/>
    <w:semiHidden/>
    <w:rsid w:val="001E76B3"/>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1E76B3"/>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1E76B3"/>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1E76B3"/>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1E76B3"/>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1E76B3"/>
    <w:pPr>
      <w:spacing w:after="180" w:line="240" w:lineRule="auto"/>
      <w:ind w:firstLine="0"/>
      <w:jc w:val="left"/>
    </w:pPr>
    <w:rPr>
      <w:rFonts w:asciiTheme="majorHAnsi" w:eastAsiaTheme="minorEastAsia" w:hAnsiTheme="majorHAnsi"/>
      <w:bCs/>
      <w:smallCaps/>
      <w:color w:val="1F497D" w:themeColor="text2"/>
      <w:spacing w:val="6"/>
      <w:szCs w:val="18"/>
      <w:lang w:bidi="hi-IN"/>
    </w:rPr>
  </w:style>
  <w:style w:type="paragraph" w:styleId="a4">
    <w:name w:val="Title"/>
    <w:basedOn w:val="a"/>
    <w:next w:val="a"/>
    <w:link w:val="a5"/>
    <w:uiPriority w:val="10"/>
    <w:qFormat/>
    <w:rsid w:val="001E76B3"/>
    <w:pPr>
      <w:spacing w:after="120" w:line="240" w:lineRule="auto"/>
      <w:ind w:firstLine="0"/>
      <w:contextualSpacing/>
      <w:jc w:val="left"/>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1E76B3"/>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1E76B3"/>
    <w:pPr>
      <w:numPr>
        <w:ilvl w:val="1"/>
      </w:numPr>
      <w:spacing w:after="180" w:line="274" w:lineRule="auto"/>
      <w:jc w:val="left"/>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1E76B3"/>
    <w:rPr>
      <w:rFonts w:eastAsiaTheme="majorEastAsia" w:cstheme="majorBidi"/>
      <w:iCs/>
      <w:color w:val="1F497D" w:themeColor="text2"/>
      <w:sz w:val="40"/>
      <w:szCs w:val="24"/>
      <w:lang w:bidi="hi-IN"/>
    </w:rPr>
  </w:style>
  <w:style w:type="character" w:styleId="a8">
    <w:name w:val="Strong"/>
    <w:basedOn w:val="a0"/>
    <w:uiPriority w:val="22"/>
    <w:qFormat/>
    <w:rsid w:val="001E76B3"/>
    <w:rPr>
      <w:b w:val="0"/>
      <w:bCs/>
      <w:i/>
      <w:color w:val="1F497D" w:themeColor="text2"/>
    </w:rPr>
  </w:style>
  <w:style w:type="character" w:styleId="a9">
    <w:name w:val="Emphasis"/>
    <w:basedOn w:val="a0"/>
    <w:uiPriority w:val="20"/>
    <w:qFormat/>
    <w:rsid w:val="001E76B3"/>
    <w:rPr>
      <w:b/>
      <w:i/>
      <w:iCs/>
    </w:rPr>
  </w:style>
  <w:style w:type="paragraph" w:styleId="aa">
    <w:name w:val="No Spacing"/>
    <w:link w:val="ab"/>
    <w:uiPriority w:val="1"/>
    <w:qFormat/>
    <w:rsid w:val="001E76B3"/>
    <w:pPr>
      <w:spacing w:after="0" w:line="240" w:lineRule="auto"/>
    </w:pPr>
  </w:style>
  <w:style w:type="character" w:customStyle="1" w:styleId="ab">
    <w:name w:val="Без интервала Знак"/>
    <w:basedOn w:val="a0"/>
    <w:link w:val="aa"/>
    <w:uiPriority w:val="1"/>
    <w:rsid w:val="001E76B3"/>
  </w:style>
  <w:style w:type="paragraph" w:styleId="ac">
    <w:name w:val="List Paragraph"/>
    <w:basedOn w:val="a"/>
    <w:uiPriority w:val="34"/>
    <w:qFormat/>
    <w:rsid w:val="001E76B3"/>
    <w:pPr>
      <w:spacing w:after="180" w:line="240" w:lineRule="auto"/>
      <w:ind w:left="720" w:hanging="288"/>
      <w:contextualSpacing/>
      <w:jc w:val="left"/>
    </w:pPr>
    <w:rPr>
      <w:color w:val="1F497D" w:themeColor="text2"/>
      <w:sz w:val="21"/>
    </w:rPr>
  </w:style>
  <w:style w:type="paragraph" w:styleId="21">
    <w:name w:val="Quote"/>
    <w:basedOn w:val="a"/>
    <w:next w:val="a"/>
    <w:link w:val="22"/>
    <w:uiPriority w:val="29"/>
    <w:qFormat/>
    <w:rsid w:val="001E76B3"/>
    <w:pPr>
      <w:ind w:firstLine="0"/>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1E76B3"/>
    <w:rPr>
      <w:rFonts w:eastAsiaTheme="minorEastAsia"/>
      <w:b/>
      <w:i/>
      <w:iCs/>
      <w:color w:val="4F81BD" w:themeColor="accent1"/>
      <w:sz w:val="26"/>
      <w:lang w:bidi="hi-IN"/>
    </w:rPr>
  </w:style>
  <w:style w:type="paragraph" w:styleId="ad">
    <w:name w:val="Intense Quote"/>
    <w:basedOn w:val="a"/>
    <w:next w:val="a"/>
    <w:link w:val="ae"/>
    <w:uiPriority w:val="30"/>
    <w:qFormat/>
    <w:rsid w:val="001E76B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ind w:left="259" w:right="259" w:firstLine="0"/>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1E76B3"/>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1E76B3"/>
    <w:rPr>
      <w:i/>
      <w:iCs/>
      <w:color w:val="000000"/>
    </w:rPr>
  </w:style>
  <w:style w:type="character" w:styleId="af0">
    <w:name w:val="Intense Emphasis"/>
    <w:basedOn w:val="a0"/>
    <w:uiPriority w:val="21"/>
    <w:qFormat/>
    <w:rsid w:val="001E76B3"/>
    <w:rPr>
      <w:b/>
      <w:bCs/>
      <w:i/>
      <w:iCs/>
      <w:color w:val="4F81BD" w:themeColor="accent1"/>
    </w:rPr>
  </w:style>
  <w:style w:type="character" w:styleId="af1">
    <w:name w:val="Subtle Reference"/>
    <w:basedOn w:val="a0"/>
    <w:uiPriority w:val="31"/>
    <w:qFormat/>
    <w:rsid w:val="001E76B3"/>
    <w:rPr>
      <w:smallCaps/>
      <w:color w:val="000000"/>
      <w:u w:val="single"/>
    </w:rPr>
  </w:style>
  <w:style w:type="character" w:styleId="af2">
    <w:name w:val="Intense Reference"/>
    <w:basedOn w:val="a0"/>
    <w:uiPriority w:val="32"/>
    <w:qFormat/>
    <w:rsid w:val="001E76B3"/>
    <w:rPr>
      <w:b w:val="0"/>
      <w:bCs/>
      <w:smallCaps/>
      <w:color w:val="4F81BD" w:themeColor="accent1"/>
      <w:spacing w:val="5"/>
      <w:u w:val="single"/>
    </w:rPr>
  </w:style>
  <w:style w:type="character" w:styleId="af3">
    <w:name w:val="Book Title"/>
    <w:basedOn w:val="a0"/>
    <w:uiPriority w:val="33"/>
    <w:qFormat/>
    <w:rsid w:val="001E76B3"/>
    <w:rPr>
      <w:b/>
      <w:bCs/>
      <w:caps/>
      <w:smallCaps w:val="0"/>
      <w:color w:val="1F497D" w:themeColor="text2"/>
      <w:spacing w:val="10"/>
    </w:rPr>
  </w:style>
  <w:style w:type="paragraph" w:styleId="af4">
    <w:name w:val="TOC Heading"/>
    <w:basedOn w:val="1"/>
    <w:next w:val="a"/>
    <w:uiPriority w:val="39"/>
    <w:semiHidden/>
    <w:unhideWhenUsed/>
    <w:qFormat/>
    <w:rsid w:val="001E76B3"/>
    <w:pPr>
      <w:spacing w:before="480" w:line="264" w:lineRule="auto"/>
      <w:outlineLvl w:val="9"/>
    </w:pPr>
    <w:rPr>
      <w:b/>
    </w:rPr>
  </w:style>
  <w:style w:type="paragraph" w:customStyle="1" w:styleId="ajus">
    <w:name w:val="ajus"/>
    <w:basedOn w:val="a"/>
    <w:rsid w:val="00D740E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D740E2"/>
    <w:pPr>
      <w:spacing w:before="100" w:beforeAutospacing="1" w:after="100" w:afterAutospacing="1" w:line="240" w:lineRule="auto"/>
      <w:ind w:firstLine="0"/>
      <w:jc w:val="left"/>
    </w:pPr>
    <w:rPr>
      <w:rFonts w:ascii="Verdana" w:eastAsia="Times New Roman" w:hAnsi="Verdana"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1354</Words>
  <Characters>7721</Characters>
  <Application>Microsoft Office Word</Application>
  <DocSecurity>0</DocSecurity>
  <Lines>64</Lines>
  <Paragraphs>18</Paragraphs>
  <ScaleCrop>false</ScaleCrop>
  <Company>Microsoft</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Маська</dc:creator>
  <cp:lastModifiedBy>Маська</cp:lastModifiedBy>
  <cp:revision>1</cp:revision>
  <dcterms:created xsi:type="dcterms:W3CDTF">2015-02-09T15:14:00Z</dcterms:created>
  <dcterms:modified xsi:type="dcterms:W3CDTF">2015-02-09T15:19:00Z</dcterms:modified>
</cp:coreProperties>
</file>