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9F" w:rsidRPr="00B203FD" w:rsidRDefault="00C0319F" w:rsidP="00C0319F">
      <w:pPr>
        <w:shd w:val="clear" w:color="auto" w:fill="FFFFFF"/>
        <w:spacing w:line="360" w:lineRule="auto"/>
        <w:jc w:val="center"/>
        <w:rPr>
          <w:b/>
          <w:bCs/>
          <w:sz w:val="32"/>
          <w:szCs w:val="32"/>
        </w:rPr>
      </w:pPr>
      <w:r w:rsidRPr="00B203FD">
        <w:rPr>
          <w:b/>
          <w:bCs/>
          <w:sz w:val="32"/>
          <w:szCs w:val="32"/>
        </w:rPr>
        <w:t>Урок в 7 классе</w:t>
      </w:r>
    </w:p>
    <w:p w:rsidR="00C0319F" w:rsidRPr="00B203FD" w:rsidRDefault="00C0319F" w:rsidP="00C0319F">
      <w:pPr>
        <w:shd w:val="clear" w:color="auto" w:fill="FFFFFF"/>
        <w:spacing w:line="360" w:lineRule="auto"/>
        <w:jc w:val="center"/>
        <w:rPr>
          <w:b/>
          <w:i/>
          <w:sz w:val="32"/>
          <w:szCs w:val="32"/>
        </w:rPr>
      </w:pPr>
      <w:r w:rsidRPr="00B203FD">
        <w:rPr>
          <w:b/>
          <w:i/>
          <w:sz w:val="32"/>
          <w:szCs w:val="32"/>
        </w:rPr>
        <w:t>Туристический проект: « Антарктида - центр международного туризма».</w:t>
      </w:r>
    </w:p>
    <w:p w:rsidR="00C0319F" w:rsidRPr="004C1130" w:rsidRDefault="00C0319F" w:rsidP="00C0319F">
      <w:pPr>
        <w:shd w:val="clear" w:color="auto" w:fill="FFFFFF"/>
        <w:spacing w:before="14" w:line="360" w:lineRule="auto"/>
        <w:ind w:left="82" w:right="5"/>
        <w:jc w:val="both"/>
        <w:rPr>
          <w:sz w:val="28"/>
          <w:szCs w:val="28"/>
        </w:rPr>
      </w:pPr>
      <w:r w:rsidRPr="00AF23BA">
        <w:rPr>
          <w:b/>
          <w:bCs/>
          <w:sz w:val="28"/>
          <w:szCs w:val="28"/>
          <w:u w:val="single"/>
        </w:rPr>
        <w:t>Цель:</w:t>
      </w:r>
      <w:r w:rsidRPr="004C1130">
        <w:rPr>
          <w:b/>
          <w:bCs/>
          <w:sz w:val="28"/>
          <w:szCs w:val="28"/>
        </w:rPr>
        <w:t xml:space="preserve"> </w:t>
      </w:r>
      <w:r w:rsidRPr="004C1130">
        <w:rPr>
          <w:sz w:val="28"/>
          <w:szCs w:val="28"/>
        </w:rPr>
        <w:t>сформировать систему знаний о природе Антарктиды через метод</w:t>
      </w:r>
    </w:p>
    <w:p w:rsidR="00C0319F" w:rsidRPr="004C1130" w:rsidRDefault="00C0319F" w:rsidP="00C0319F">
      <w:pPr>
        <w:shd w:val="clear" w:color="auto" w:fill="FFFFFF"/>
        <w:spacing w:before="14" w:line="360" w:lineRule="auto"/>
        <w:ind w:left="77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создания проекта; стимулировать поисковую деятельность учащихся; развивать навыки самооценки выполненной работы и -</w:t>
      </w:r>
      <w:r w:rsidR="00247139">
        <w:rPr>
          <w:sz w:val="28"/>
          <w:szCs w:val="28"/>
        </w:rPr>
        <w:t xml:space="preserve"> </w:t>
      </w:r>
      <w:r w:rsidRPr="004C1130">
        <w:rPr>
          <w:sz w:val="28"/>
          <w:szCs w:val="28"/>
        </w:rPr>
        <w:t>отстаивание своего мнения на основе собранной информации.</w:t>
      </w:r>
    </w:p>
    <w:p w:rsidR="00C0319F" w:rsidRPr="004C1130" w:rsidRDefault="00C0319F" w:rsidP="00C0319F">
      <w:pPr>
        <w:shd w:val="clear" w:color="auto" w:fill="FFFFFF"/>
        <w:spacing w:line="360" w:lineRule="auto"/>
        <w:ind w:left="82" w:right="5"/>
        <w:jc w:val="both"/>
        <w:rPr>
          <w:sz w:val="28"/>
          <w:szCs w:val="28"/>
        </w:rPr>
      </w:pPr>
      <w:proofErr w:type="gramStart"/>
      <w:r w:rsidRPr="00AF23BA">
        <w:rPr>
          <w:b/>
          <w:bCs/>
          <w:sz w:val="28"/>
          <w:szCs w:val="28"/>
          <w:u w:val="single"/>
        </w:rPr>
        <w:t>Оборудование:</w:t>
      </w:r>
      <w:r w:rsidRPr="004C1130">
        <w:rPr>
          <w:b/>
          <w:bCs/>
          <w:sz w:val="28"/>
          <w:szCs w:val="28"/>
        </w:rPr>
        <w:t xml:space="preserve"> </w:t>
      </w:r>
      <w:r w:rsidRPr="004C1130">
        <w:rPr>
          <w:sz w:val="28"/>
          <w:szCs w:val="28"/>
        </w:rPr>
        <w:t>карта Антарктиды, картины природ</w:t>
      </w:r>
      <w:r w:rsidR="00247139">
        <w:rPr>
          <w:sz w:val="28"/>
          <w:szCs w:val="28"/>
        </w:rPr>
        <w:t>ы материка, карты-схемы, атласы, презентации, печатные работы.</w:t>
      </w:r>
      <w:proofErr w:type="gramEnd"/>
    </w:p>
    <w:p w:rsidR="00C0319F" w:rsidRDefault="00C0319F" w:rsidP="00C0319F">
      <w:pPr>
        <w:shd w:val="clear" w:color="auto" w:fill="FFFFFF"/>
        <w:spacing w:before="14" w:line="360" w:lineRule="auto"/>
        <w:ind w:left="91"/>
        <w:rPr>
          <w:sz w:val="28"/>
          <w:szCs w:val="28"/>
        </w:rPr>
      </w:pPr>
      <w:r w:rsidRPr="00AF23BA">
        <w:rPr>
          <w:b/>
          <w:bCs/>
          <w:sz w:val="28"/>
          <w:szCs w:val="28"/>
          <w:u w:val="single"/>
        </w:rPr>
        <w:t>Тип урока:</w:t>
      </w:r>
      <w:r w:rsidRPr="004C1130">
        <w:rPr>
          <w:b/>
          <w:bCs/>
          <w:sz w:val="28"/>
          <w:szCs w:val="28"/>
        </w:rPr>
        <w:t xml:space="preserve"> </w:t>
      </w:r>
      <w:r w:rsidR="00247139">
        <w:rPr>
          <w:b/>
          <w:bCs/>
          <w:sz w:val="28"/>
          <w:szCs w:val="28"/>
        </w:rPr>
        <w:t xml:space="preserve"> </w:t>
      </w:r>
      <w:r w:rsidRPr="004C1130">
        <w:rPr>
          <w:sz w:val="28"/>
          <w:szCs w:val="28"/>
        </w:rPr>
        <w:t>урок</w:t>
      </w:r>
      <w:r>
        <w:rPr>
          <w:sz w:val="28"/>
          <w:szCs w:val="28"/>
        </w:rPr>
        <w:t xml:space="preserve"> </w:t>
      </w:r>
      <w:r w:rsidRPr="004C11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1130">
        <w:rPr>
          <w:sz w:val="28"/>
          <w:szCs w:val="28"/>
        </w:rPr>
        <w:t xml:space="preserve">туристический проект. </w:t>
      </w:r>
    </w:p>
    <w:p w:rsidR="00C0319F" w:rsidRPr="004C1130" w:rsidRDefault="00C0319F" w:rsidP="00C0319F">
      <w:pPr>
        <w:shd w:val="clear" w:color="auto" w:fill="FFFFFF"/>
        <w:spacing w:before="14" w:line="360" w:lineRule="auto"/>
        <w:ind w:left="91"/>
        <w:rPr>
          <w:sz w:val="28"/>
          <w:szCs w:val="28"/>
        </w:rPr>
      </w:pPr>
      <w:r w:rsidRPr="00AF23BA">
        <w:rPr>
          <w:b/>
          <w:bCs/>
          <w:sz w:val="28"/>
          <w:szCs w:val="28"/>
          <w:u w:val="single"/>
        </w:rPr>
        <w:t>Методы обучения:</w:t>
      </w:r>
      <w:r w:rsidRPr="004C1130">
        <w:rPr>
          <w:b/>
          <w:bCs/>
          <w:sz w:val="28"/>
          <w:szCs w:val="28"/>
        </w:rPr>
        <w:t xml:space="preserve"> </w:t>
      </w:r>
      <w:r w:rsidRPr="004C1130">
        <w:rPr>
          <w:sz w:val="28"/>
          <w:szCs w:val="28"/>
        </w:rPr>
        <w:t>проблемный, частично-поисковый, исследовательский.</w:t>
      </w:r>
      <w:r>
        <w:rPr>
          <w:sz w:val="28"/>
          <w:szCs w:val="28"/>
        </w:rPr>
        <w:t xml:space="preserve"> </w:t>
      </w:r>
      <w:r w:rsidRPr="00AF23BA">
        <w:rPr>
          <w:b/>
          <w:bCs/>
          <w:sz w:val="28"/>
          <w:szCs w:val="28"/>
          <w:u w:val="single"/>
        </w:rPr>
        <w:t>Формы работы:</w:t>
      </w:r>
      <w:r w:rsidRPr="004C1130">
        <w:rPr>
          <w:b/>
          <w:bCs/>
          <w:sz w:val="28"/>
          <w:szCs w:val="28"/>
        </w:rPr>
        <w:t xml:space="preserve"> </w:t>
      </w:r>
      <w:r w:rsidRPr="004C1130">
        <w:rPr>
          <w:sz w:val="28"/>
          <w:szCs w:val="28"/>
        </w:rPr>
        <w:t>дискуссия, деловая игра, практикум, консультация.</w:t>
      </w:r>
    </w:p>
    <w:p w:rsidR="00247139" w:rsidRDefault="00C0319F" w:rsidP="00247139">
      <w:pPr>
        <w:shd w:val="clear" w:color="auto" w:fill="FFFFFF"/>
        <w:spacing w:before="298" w:line="360" w:lineRule="auto"/>
        <w:ind w:left="3120"/>
        <w:rPr>
          <w:sz w:val="28"/>
          <w:szCs w:val="28"/>
        </w:rPr>
      </w:pPr>
      <w:r w:rsidRPr="004C1130">
        <w:rPr>
          <w:b/>
          <w:bCs/>
          <w:sz w:val="28"/>
          <w:szCs w:val="28"/>
        </w:rPr>
        <w:t>Ход урока.</w:t>
      </w:r>
    </w:p>
    <w:p w:rsidR="00C0319F" w:rsidRPr="004C1130" w:rsidRDefault="00C0319F" w:rsidP="00247139">
      <w:pPr>
        <w:shd w:val="clear" w:color="auto" w:fill="FFFFFF"/>
        <w:spacing w:before="298" w:line="360" w:lineRule="auto"/>
        <w:rPr>
          <w:sz w:val="28"/>
          <w:szCs w:val="28"/>
        </w:rPr>
      </w:pPr>
      <w:proofErr w:type="gramStart"/>
      <w:r w:rsidRPr="004C1130">
        <w:rPr>
          <w:b/>
          <w:bCs/>
          <w:sz w:val="28"/>
          <w:szCs w:val="28"/>
          <w:lang w:val="en-US"/>
        </w:rPr>
        <w:t>I</w:t>
      </w:r>
      <w:r w:rsidRPr="004C1130">
        <w:rPr>
          <w:b/>
          <w:bCs/>
          <w:sz w:val="28"/>
          <w:szCs w:val="28"/>
        </w:rPr>
        <w:t>.        Организационный момент.</w:t>
      </w:r>
      <w:proofErr w:type="gramEnd"/>
    </w:p>
    <w:p w:rsidR="00C0319F" w:rsidRDefault="00C0319F" w:rsidP="00C0319F">
      <w:pPr>
        <w:shd w:val="clear" w:color="auto" w:fill="FFFFFF"/>
        <w:spacing w:line="360" w:lineRule="auto"/>
        <w:ind w:right="557"/>
        <w:rPr>
          <w:sz w:val="28"/>
          <w:szCs w:val="28"/>
        </w:rPr>
      </w:pPr>
      <w:r>
        <w:rPr>
          <w:sz w:val="28"/>
          <w:szCs w:val="28"/>
        </w:rPr>
        <w:t>А) уточнить состав групп;</w:t>
      </w:r>
    </w:p>
    <w:p w:rsidR="00C0319F" w:rsidRDefault="00C0319F" w:rsidP="00C0319F">
      <w:pPr>
        <w:shd w:val="clear" w:color="auto" w:fill="FFFFFF"/>
        <w:spacing w:line="360" w:lineRule="auto"/>
        <w:ind w:right="557"/>
        <w:rPr>
          <w:sz w:val="28"/>
          <w:szCs w:val="28"/>
        </w:rPr>
      </w:pPr>
      <w:r>
        <w:rPr>
          <w:sz w:val="28"/>
          <w:szCs w:val="28"/>
        </w:rPr>
        <w:t xml:space="preserve">Б) сформировать комиссию жюри; </w:t>
      </w:r>
    </w:p>
    <w:p w:rsidR="00C0319F" w:rsidRDefault="00C0319F" w:rsidP="00C0319F">
      <w:pPr>
        <w:shd w:val="clear" w:color="auto" w:fill="FFFFFF"/>
        <w:spacing w:line="360" w:lineRule="auto"/>
        <w:ind w:right="557"/>
        <w:rPr>
          <w:sz w:val="28"/>
          <w:szCs w:val="28"/>
        </w:rPr>
      </w:pPr>
      <w:r>
        <w:rPr>
          <w:sz w:val="28"/>
          <w:szCs w:val="28"/>
        </w:rPr>
        <w:t>В) обсудить критерии оценивания;</w:t>
      </w:r>
    </w:p>
    <w:p w:rsidR="00C0319F" w:rsidRDefault="00C0319F" w:rsidP="00C0319F">
      <w:pPr>
        <w:shd w:val="clear" w:color="auto" w:fill="FFFFFF"/>
        <w:spacing w:line="360" w:lineRule="auto"/>
        <w:ind w:right="557"/>
        <w:rPr>
          <w:sz w:val="28"/>
          <w:szCs w:val="28"/>
        </w:rPr>
      </w:pPr>
      <w:r>
        <w:rPr>
          <w:sz w:val="28"/>
          <w:szCs w:val="28"/>
        </w:rPr>
        <w:t>Г) определить регламент выступления;</w:t>
      </w:r>
    </w:p>
    <w:p w:rsidR="00C0319F" w:rsidRPr="004C1130" w:rsidRDefault="00C0319F" w:rsidP="00C0319F">
      <w:pPr>
        <w:shd w:val="clear" w:color="auto" w:fill="FFFFFF"/>
        <w:spacing w:line="360" w:lineRule="auto"/>
        <w:ind w:right="557"/>
        <w:rPr>
          <w:sz w:val="28"/>
          <w:szCs w:val="28"/>
        </w:rPr>
      </w:pPr>
      <w:r>
        <w:rPr>
          <w:sz w:val="28"/>
          <w:szCs w:val="28"/>
        </w:rPr>
        <w:t>Д) р</w:t>
      </w:r>
      <w:r w:rsidRPr="004C1130">
        <w:rPr>
          <w:sz w:val="28"/>
          <w:szCs w:val="28"/>
        </w:rPr>
        <w:t>абота творческих групп будет оценена по схеме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(таблица 1)</w:t>
      </w:r>
      <w:r w:rsidRPr="004C1130">
        <w:rPr>
          <w:sz w:val="28"/>
          <w:szCs w:val="28"/>
        </w:rPr>
        <w:t>:</w:t>
      </w: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  <w:u w:val="single"/>
        </w:rPr>
      </w:pPr>
    </w:p>
    <w:p w:rsidR="00C0319F" w:rsidRPr="00B203FD" w:rsidRDefault="00C0319F" w:rsidP="00C0319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C0319F" w:rsidRPr="00FF6BFA" w:rsidRDefault="00C0319F" w:rsidP="00C0319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C1130">
        <w:rPr>
          <w:sz w:val="28"/>
          <w:szCs w:val="28"/>
          <w:u w:val="single"/>
        </w:rPr>
        <w:lastRenderedPageBreak/>
        <w:t>Таблица 1. Рейтинговая оценка проекта</w:t>
      </w:r>
    </w:p>
    <w:p w:rsidR="00C0319F" w:rsidRPr="004C1130" w:rsidRDefault="00C0319F" w:rsidP="00C0319F">
      <w:pPr>
        <w:shd w:val="clear" w:color="auto" w:fill="FFFFFF"/>
        <w:spacing w:line="360" w:lineRule="auto"/>
        <w:ind w:left="806"/>
        <w:rPr>
          <w:sz w:val="28"/>
          <w:szCs w:val="28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4"/>
        <w:gridCol w:w="3202"/>
        <w:gridCol w:w="1387"/>
        <w:gridCol w:w="1454"/>
        <w:gridCol w:w="1512"/>
      </w:tblGrid>
      <w:tr w:rsidR="00C0319F" w:rsidRPr="004C1130" w:rsidTr="00C06533">
        <w:trPr>
          <w:trHeight w:hRule="exact" w:val="1574"/>
        </w:trPr>
        <w:tc>
          <w:tcPr>
            <w:tcW w:w="2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ind w:left="706"/>
              <w:rPr>
                <w:b/>
              </w:rPr>
            </w:pPr>
            <w:r w:rsidRPr="00AF23BA">
              <w:rPr>
                <w:b/>
              </w:rPr>
              <w:t>Этапы</w:t>
            </w:r>
          </w:p>
        </w:tc>
        <w:tc>
          <w:tcPr>
            <w:tcW w:w="32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ind w:left="672" w:right="941"/>
              <w:rPr>
                <w:b/>
              </w:rPr>
            </w:pPr>
            <w:r w:rsidRPr="00AF23BA">
              <w:rPr>
                <w:b/>
              </w:rPr>
              <w:t>Критерии оценки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rPr>
                <w:b/>
              </w:rPr>
            </w:pPr>
            <w:r w:rsidRPr="00AF23BA">
              <w:rPr>
                <w:b/>
              </w:rPr>
              <w:t>Баллы 0 - не проявлено</w:t>
            </w:r>
          </w:p>
          <w:p w:rsidR="00C0319F" w:rsidRPr="00AF23BA" w:rsidRDefault="00C0319F" w:rsidP="00C06533">
            <w:pPr>
              <w:shd w:val="clear" w:color="auto" w:fill="FFFFFF"/>
              <w:tabs>
                <w:tab w:val="left" w:pos="1051"/>
              </w:tabs>
              <w:spacing w:line="360" w:lineRule="auto"/>
              <w:rPr>
                <w:b/>
              </w:rPr>
            </w:pPr>
            <w:r w:rsidRPr="00AF23BA">
              <w:rPr>
                <w:b/>
              </w:rPr>
              <w:t>1</w:t>
            </w:r>
            <w:r w:rsidRPr="00AF23BA">
              <w:rPr>
                <w:b/>
              </w:rPr>
              <w:tab/>
              <w:t>- проявлено слабо</w:t>
            </w:r>
          </w:p>
          <w:p w:rsidR="00C0319F" w:rsidRPr="00AF23BA" w:rsidRDefault="00C0319F" w:rsidP="00C06533">
            <w:pPr>
              <w:shd w:val="clear" w:color="auto" w:fill="FFFFFF"/>
              <w:tabs>
                <w:tab w:val="left" w:pos="1051"/>
              </w:tabs>
              <w:spacing w:line="360" w:lineRule="auto"/>
              <w:rPr>
                <w:b/>
              </w:rPr>
            </w:pPr>
            <w:r w:rsidRPr="00AF23BA">
              <w:rPr>
                <w:b/>
              </w:rPr>
              <w:t>2</w:t>
            </w:r>
            <w:r w:rsidRPr="00AF23BA">
              <w:rPr>
                <w:b/>
              </w:rPr>
              <w:tab/>
              <w:t>- проявлено средне</w:t>
            </w:r>
          </w:p>
          <w:p w:rsidR="00C0319F" w:rsidRPr="00AF23BA" w:rsidRDefault="00C0319F" w:rsidP="00C06533">
            <w:pPr>
              <w:shd w:val="clear" w:color="auto" w:fill="FFFFFF"/>
              <w:tabs>
                <w:tab w:val="left" w:pos="1051"/>
              </w:tabs>
              <w:spacing w:line="360" w:lineRule="auto"/>
              <w:rPr>
                <w:b/>
              </w:rPr>
            </w:pPr>
            <w:r w:rsidRPr="00AF23BA">
              <w:rPr>
                <w:b/>
              </w:rPr>
              <w:t>3</w:t>
            </w:r>
            <w:r w:rsidRPr="00AF23BA">
              <w:rPr>
                <w:b/>
              </w:rPr>
              <w:tab/>
              <w:t>- проявлено сильно</w:t>
            </w:r>
          </w:p>
        </w:tc>
      </w:tr>
      <w:tr w:rsidR="00C0319F" w:rsidRPr="004C1130" w:rsidTr="00C06533">
        <w:trPr>
          <w:trHeight w:hRule="exact" w:val="1315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ind w:right="197" w:firstLine="5"/>
              <w:rPr>
                <w:b/>
              </w:rPr>
            </w:pPr>
            <w:r w:rsidRPr="00AF23BA">
              <w:rPr>
                <w:b/>
              </w:rPr>
              <w:t>Свод</w:t>
            </w:r>
            <w:r w:rsidRPr="00AF23BA">
              <w:rPr>
                <w:b/>
              </w:rPr>
              <w:softHyphen/>
              <w:t xml:space="preserve">ная само </w:t>
            </w:r>
            <w:proofErr w:type="gramStart"/>
            <w:r w:rsidRPr="00AF23BA">
              <w:rPr>
                <w:b/>
              </w:rPr>
              <w:t>-о</w:t>
            </w:r>
            <w:proofErr w:type="gramEnd"/>
            <w:r w:rsidRPr="00AF23BA">
              <w:rPr>
                <w:b/>
              </w:rPr>
              <w:t>ценка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ind w:right="197"/>
              <w:rPr>
                <w:b/>
              </w:rPr>
            </w:pPr>
            <w:r w:rsidRPr="00AF23BA">
              <w:rPr>
                <w:b/>
              </w:rPr>
              <w:t>Оценка кон</w:t>
            </w:r>
            <w:r w:rsidRPr="00AF23BA">
              <w:rPr>
                <w:b/>
              </w:rPr>
              <w:softHyphen/>
              <w:t>суль</w:t>
            </w:r>
            <w:r w:rsidRPr="00AF23BA">
              <w:rPr>
                <w:b/>
              </w:rPr>
              <w:softHyphen/>
              <w:t>танта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rPr>
                <w:b/>
              </w:rPr>
            </w:pPr>
            <w:r w:rsidRPr="00AF23BA">
              <w:rPr>
                <w:b/>
              </w:rPr>
              <w:t>Сводная</w:t>
            </w:r>
          </w:p>
          <w:p w:rsidR="00C0319F" w:rsidRPr="00AF23BA" w:rsidRDefault="00C0319F" w:rsidP="00C06533">
            <w:pPr>
              <w:shd w:val="clear" w:color="auto" w:fill="FFFFFF"/>
              <w:spacing w:line="360" w:lineRule="auto"/>
              <w:rPr>
                <w:b/>
              </w:rPr>
            </w:pPr>
            <w:r w:rsidRPr="00AF23BA">
              <w:rPr>
                <w:b/>
              </w:rPr>
              <w:t>оценка</w:t>
            </w:r>
          </w:p>
          <w:p w:rsidR="00C0319F" w:rsidRPr="00AF23BA" w:rsidRDefault="00C0319F" w:rsidP="00C06533">
            <w:pPr>
              <w:shd w:val="clear" w:color="auto" w:fill="FFFFFF"/>
              <w:spacing w:line="360" w:lineRule="auto"/>
              <w:rPr>
                <w:b/>
              </w:rPr>
            </w:pPr>
            <w:r w:rsidRPr="00AF23BA">
              <w:rPr>
                <w:b/>
              </w:rPr>
              <w:t>жюри</w:t>
            </w:r>
          </w:p>
        </w:tc>
      </w:tr>
      <w:tr w:rsidR="00C0319F" w:rsidRPr="004C1130" w:rsidTr="00C06533">
        <w:trPr>
          <w:trHeight w:hRule="exact" w:val="331"/>
        </w:trPr>
        <w:tc>
          <w:tcPr>
            <w:tcW w:w="2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ind w:left="24" w:right="1018"/>
              <w:rPr>
                <w:b/>
              </w:rPr>
            </w:pPr>
            <w:r w:rsidRPr="00AF23BA">
              <w:rPr>
                <w:b/>
              </w:rPr>
              <w:t>Оценка работы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</w:pPr>
            <w:r w:rsidRPr="00AF23BA">
              <w:t>Сложность темы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1375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right="29"/>
            </w:pPr>
            <w:r w:rsidRPr="00AF23BA">
              <w:t>Актуальность           и новизна         предла</w:t>
            </w:r>
            <w:r w:rsidRPr="00AF23BA">
              <w:softHyphen/>
              <w:t>гаемых решений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1420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right="24"/>
            </w:pPr>
            <w:r w:rsidRPr="00AF23BA">
              <w:t>Объем разработок и количество предлагаемых решений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1155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right="1003"/>
            </w:pPr>
            <w:r w:rsidRPr="00AF23BA">
              <w:t>Практическая ценность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1105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right="24" w:firstLine="5"/>
            </w:pPr>
            <w:r w:rsidRPr="00AF23BA">
              <w:t>Уровень       самосто</w:t>
            </w:r>
            <w:r w:rsidRPr="00AF23BA">
              <w:softHyphen/>
              <w:t>ятельности участников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1261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left="24" w:right="1018"/>
            </w:pPr>
            <w:r w:rsidRPr="00AF23BA">
              <w:t>Качество        оформ</w:t>
            </w:r>
            <w:r w:rsidRPr="00AF23BA">
              <w:softHyphen/>
              <w:t>ления доклада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979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left="24" w:right="1018"/>
            </w:pPr>
            <w:r w:rsidRPr="00AF23BA">
              <w:t>Визуальный          ряд проекта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2711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left="24" w:right="1018"/>
            </w:pPr>
            <w:r>
              <w:t xml:space="preserve">Внешняя       </w:t>
            </w:r>
            <w:r w:rsidRPr="00AF23BA">
              <w:t>оце</w:t>
            </w:r>
            <w:r>
              <w:t xml:space="preserve">нка (отзыв,       </w:t>
            </w:r>
            <w:r w:rsidRPr="00AF23BA">
              <w:t>рецензия специалисто</w:t>
            </w:r>
            <w:r>
              <w:t>в,   дру</w:t>
            </w:r>
            <w:r>
              <w:softHyphen/>
              <w:t xml:space="preserve">гих заинтересован - </w:t>
            </w:r>
            <w:proofErr w:type="spellStart"/>
            <w:r w:rsidRPr="00AF23BA">
              <w:t>ных</w:t>
            </w:r>
            <w:proofErr w:type="spellEnd"/>
            <w:r w:rsidRPr="00AF23BA">
              <w:t xml:space="preserve"> лиц</w:t>
            </w:r>
            <w:proofErr w:type="gramStart"/>
            <w:r w:rsidRPr="00AF23BA">
              <w:t xml:space="preserve"> )</w:t>
            </w:r>
            <w:proofErr w:type="gramEnd"/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1715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  <w:ind w:left="19" w:right="43"/>
            </w:pPr>
            <w:r w:rsidRPr="00AF23BA">
              <w:lastRenderedPageBreak/>
              <w:t>Оценка защиты (презентация)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left="24" w:right="1018"/>
            </w:pPr>
            <w:r w:rsidRPr="00AF23BA">
              <w:t>Качество       доклада (оригинальность представления</w:t>
            </w:r>
            <w:proofErr w:type="gramStart"/>
            <w:r w:rsidRPr="00AF23BA">
              <w:t xml:space="preserve"> )</w:t>
            </w:r>
            <w:proofErr w:type="gramEnd"/>
            <w:r>
              <w:t>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2264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left="24" w:right="1018"/>
            </w:pPr>
            <w:r w:rsidRPr="00AF23BA">
              <w:t>Проявление глубины   и   широты представлений       по излагаемой теме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2409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A728C8" w:rsidP="00A728C8">
            <w:pPr>
              <w:shd w:val="clear" w:color="auto" w:fill="FFFFFF"/>
              <w:spacing w:line="360" w:lineRule="auto"/>
              <w:ind w:left="24" w:right="-63"/>
            </w:pPr>
            <w:r>
              <w:t xml:space="preserve">Проявление   </w:t>
            </w:r>
            <w:proofErr w:type="spellStart"/>
            <w:r>
              <w:t>глуб</w:t>
            </w:r>
            <w:r w:rsidR="00C0319F" w:rsidRPr="00AF23BA">
              <w:t>ны</w:t>
            </w:r>
            <w:proofErr w:type="spellEnd"/>
            <w:r w:rsidR="00C0319F" w:rsidRPr="00AF23BA">
              <w:t xml:space="preserve">   и  широты </w:t>
            </w:r>
            <w:r>
              <w:t xml:space="preserve"> пред</w:t>
            </w:r>
            <w:r>
              <w:softHyphen/>
              <w:t>ставлений по дан</w:t>
            </w:r>
            <w:r w:rsidR="00C0319F" w:rsidRPr="00AF23BA">
              <w:t>ному предмету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979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left="24" w:right="1018"/>
            </w:pPr>
            <w:r w:rsidRPr="00AF23BA">
              <w:t>Ответы   на   вопросы жюри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  <w:tr w:rsidR="00C0319F" w:rsidRPr="004C1130" w:rsidTr="00C06533">
        <w:trPr>
          <w:trHeight w:hRule="exact" w:val="1976"/>
        </w:trPr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pacing w:line="360" w:lineRule="auto"/>
            </w:pPr>
          </w:p>
          <w:p w:rsidR="00C0319F" w:rsidRPr="00AF23BA" w:rsidRDefault="00C0319F" w:rsidP="00C06533">
            <w:pPr>
              <w:spacing w:line="360" w:lineRule="auto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A728C8">
            <w:pPr>
              <w:shd w:val="clear" w:color="auto" w:fill="FFFFFF"/>
              <w:spacing w:line="360" w:lineRule="auto"/>
              <w:ind w:left="24" w:right="1018"/>
            </w:pPr>
            <w:r w:rsidRPr="00AF23BA">
              <w:t>Ответы   на  вопросы участников     других проектов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19F" w:rsidRPr="00AF23BA" w:rsidRDefault="00C0319F" w:rsidP="00C06533">
            <w:pPr>
              <w:shd w:val="clear" w:color="auto" w:fill="FFFFFF"/>
              <w:spacing w:line="360" w:lineRule="auto"/>
            </w:pPr>
          </w:p>
        </w:tc>
      </w:tr>
    </w:tbl>
    <w:p w:rsidR="00C0319F" w:rsidRPr="00A728C8" w:rsidRDefault="00C0319F" w:rsidP="00C0319F">
      <w:pPr>
        <w:tabs>
          <w:tab w:val="left" w:pos="4140"/>
          <w:tab w:val="center" w:pos="4678"/>
        </w:tabs>
        <w:spacing w:line="360" w:lineRule="auto"/>
        <w:rPr>
          <w:sz w:val="28"/>
          <w:szCs w:val="28"/>
          <w:lang w:val="en-US"/>
        </w:rPr>
      </w:pPr>
    </w:p>
    <w:p w:rsidR="00C0319F" w:rsidRPr="004C1130" w:rsidRDefault="00C0319F" w:rsidP="00C0319F">
      <w:pPr>
        <w:shd w:val="clear" w:color="auto" w:fill="FFFFFF"/>
        <w:tabs>
          <w:tab w:val="left" w:pos="1238"/>
        </w:tabs>
        <w:spacing w:before="307" w:line="360" w:lineRule="auto"/>
        <w:ind w:left="528"/>
        <w:jc w:val="both"/>
        <w:rPr>
          <w:sz w:val="28"/>
          <w:szCs w:val="28"/>
        </w:rPr>
      </w:pPr>
      <w:r w:rsidRPr="004C1130">
        <w:rPr>
          <w:b/>
          <w:bCs/>
          <w:spacing w:val="-7"/>
          <w:sz w:val="28"/>
          <w:szCs w:val="28"/>
          <w:lang w:val="en-US"/>
        </w:rPr>
        <w:t>II</w:t>
      </w:r>
      <w:r w:rsidRPr="004C1130">
        <w:rPr>
          <w:b/>
          <w:bCs/>
          <w:spacing w:val="-7"/>
          <w:sz w:val="28"/>
          <w:szCs w:val="28"/>
        </w:rPr>
        <w:t>.</w:t>
      </w:r>
      <w:r w:rsidRPr="004C1130">
        <w:rPr>
          <w:b/>
          <w:bCs/>
          <w:sz w:val="28"/>
          <w:szCs w:val="28"/>
        </w:rPr>
        <w:tab/>
        <w:t>Постановка целей и задач урока.</w:t>
      </w:r>
    </w:p>
    <w:p w:rsidR="00C0319F" w:rsidRPr="00A728C8" w:rsidRDefault="00A728C8" w:rsidP="00A728C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728C8">
        <w:rPr>
          <w:spacing w:val="-1"/>
          <w:sz w:val="28"/>
          <w:szCs w:val="28"/>
          <w:u w:val="single"/>
        </w:rPr>
        <w:t>Вступительное слово учителя</w:t>
      </w:r>
      <w:r w:rsidR="00C0319F" w:rsidRPr="00A728C8">
        <w:rPr>
          <w:spacing w:val="-1"/>
          <w:sz w:val="28"/>
          <w:szCs w:val="28"/>
          <w:u w:val="single"/>
        </w:rPr>
        <w:t>.</w:t>
      </w:r>
    </w:p>
    <w:p w:rsidR="00C0319F" w:rsidRDefault="00A728C8" w:rsidP="00C0319F">
      <w:pPr>
        <w:shd w:val="clear" w:color="auto" w:fill="FFFFFF"/>
        <w:spacing w:line="360" w:lineRule="auto"/>
        <w:ind w:left="542" w:firstLine="485"/>
        <w:jc w:val="both"/>
        <w:rPr>
          <w:sz w:val="28"/>
          <w:szCs w:val="28"/>
        </w:rPr>
      </w:pPr>
      <w:r>
        <w:rPr>
          <w:sz w:val="28"/>
          <w:szCs w:val="28"/>
        </w:rPr>
        <w:t>2. Перед детьми</w:t>
      </w:r>
      <w:r w:rsidR="00C0319F" w:rsidRPr="004C1130">
        <w:rPr>
          <w:sz w:val="28"/>
          <w:szCs w:val="28"/>
        </w:rPr>
        <w:t xml:space="preserve"> были заранее поставлены задания о </w:t>
      </w:r>
      <w:r>
        <w:rPr>
          <w:sz w:val="28"/>
          <w:szCs w:val="28"/>
        </w:rPr>
        <w:t>разработке туристических проектов</w:t>
      </w:r>
      <w:r w:rsidR="00C0319F" w:rsidRPr="004C1130">
        <w:rPr>
          <w:sz w:val="28"/>
          <w:szCs w:val="28"/>
        </w:rPr>
        <w:t xml:space="preserve"> по направлениям: </w:t>
      </w:r>
    </w:p>
    <w:p w:rsidR="00C0319F" w:rsidRDefault="00C0319F" w:rsidP="00C0319F">
      <w:pPr>
        <w:shd w:val="clear" w:color="auto" w:fill="FFFFFF"/>
        <w:spacing w:line="360" w:lineRule="auto"/>
        <w:ind w:left="542" w:firstLine="485"/>
        <w:jc w:val="both"/>
        <w:rPr>
          <w:spacing w:val="-1"/>
          <w:sz w:val="28"/>
          <w:szCs w:val="28"/>
        </w:rPr>
      </w:pPr>
      <w:r w:rsidRPr="004C1130">
        <w:rPr>
          <w:sz w:val="28"/>
          <w:szCs w:val="28"/>
        </w:rPr>
        <w:t xml:space="preserve">1) выделение специальных </w:t>
      </w:r>
      <w:r w:rsidRPr="004C1130">
        <w:rPr>
          <w:spacing w:val="-1"/>
          <w:sz w:val="28"/>
          <w:szCs w:val="28"/>
        </w:rPr>
        <w:t xml:space="preserve">туристических зон на материке; </w:t>
      </w:r>
    </w:p>
    <w:p w:rsidR="00C0319F" w:rsidRDefault="00A728C8" w:rsidP="00C0319F">
      <w:pPr>
        <w:shd w:val="clear" w:color="auto" w:fill="FFFFFF"/>
        <w:spacing w:line="360" w:lineRule="auto"/>
        <w:ind w:left="542" w:firstLine="4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2) изучение природных</w:t>
      </w:r>
      <w:r w:rsidR="00C0319F" w:rsidRPr="004C113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условий</w:t>
      </w:r>
      <w:r w:rsidR="00C0319F" w:rsidRPr="004C1130">
        <w:rPr>
          <w:spacing w:val="-1"/>
          <w:sz w:val="28"/>
          <w:szCs w:val="28"/>
        </w:rPr>
        <w:t xml:space="preserve"> для развития туризма; </w:t>
      </w:r>
    </w:p>
    <w:p w:rsidR="00C0319F" w:rsidRPr="00A728C8" w:rsidRDefault="00A728C8" w:rsidP="00A728C8">
      <w:pPr>
        <w:shd w:val="clear" w:color="auto" w:fill="FFFFFF"/>
        <w:spacing w:line="360" w:lineRule="auto"/>
        <w:ind w:left="542" w:firstLine="48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3) разработка</w:t>
      </w:r>
      <w:r w:rsidR="00C0319F" w:rsidRPr="004C1130">
        <w:rPr>
          <w:spacing w:val="-1"/>
          <w:sz w:val="28"/>
          <w:szCs w:val="28"/>
        </w:rPr>
        <w:t xml:space="preserve"> «Руководства для туристов». </w:t>
      </w:r>
    </w:p>
    <w:p w:rsidR="00C0319F" w:rsidRPr="004C1130" w:rsidRDefault="00C0319F" w:rsidP="00C0319F">
      <w:pPr>
        <w:shd w:val="clear" w:color="auto" w:fill="FFFFFF"/>
        <w:tabs>
          <w:tab w:val="left" w:pos="1238"/>
        </w:tabs>
        <w:spacing w:before="293" w:line="360" w:lineRule="auto"/>
        <w:ind w:left="528"/>
        <w:jc w:val="both"/>
        <w:rPr>
          <w:sz w:val="28"/>
          <w:szCs w:val="28"/>
        </w:rPr>
      </w:pPr>
      <w:r w:rsidRPr="004C1130">
        <w:rPr>
          <w:b/>
          <w:bCs/>
          <w:spacing w:val="-3"/>
          <w:sz w:val="28"/>
          <w:szCs w:val="28"/>
          <w:lang w:val="en-US"/>
        </w:rPr>
        <w:t>III</w:t>
      </w:r>
      <w:r w:rsidRPr="004C1130">
        <w:rPr>
          <w:b/>
          <w:bCs/>
          <w:spacing w:val="-3"/>
          <w:sz w:val="28"/>
          <w:szCs w:val="28"/>
        </w:rPr>
        <w:t>.</w:t>
      </w:r>
      <w:r w:rsidRPr="004C1130">
        <w:rPr>
          <w:b/>
          <w:bCs/>
          <w:sz w:val="28"/>
          <w:szCs w:val="28"/>
        </w:rPr>
        <w:tab/>
      </w:r>
      <w:r w:rsidRPr="004C1130">
        <w:rPr>
          <w:b/>
          <w:bCs/>
          <w:spacing w:val="-1"/>
          <w:sz w:val="28"/>
          <w:szCs w:val="28"/>
        </w:rPr>
        <w:t>Рассмотрение, представление и защита проекта.</w:t>
      </w:r>
    </w:p>
    <w:p w:rsidR="00C0319F" w:rsidRPr="004C1130" w:rsidRDefault="00C0319F" w:rsidP="00C0319F">
      <w:pPr>
        <w:shd w:val="clear" w:color="auto" w:fill="FFFFFF"/>
        <w:spacing w:line="360" w:lineRule="auto"/>
        <w:ind w:left="946"/>
        <w:rPr>
          <w:sz w:val="28"/>
          <w:szCs w:val="28"/>
        </w:rPr>
      </w:pPr>
      <w:r w:rsidRPr="004C1130">
        <w:rPr>
          <w:b/>
          <w:bCs/>
          <w:spacing w:val="-1"/>
          <w:sz w:val="28"/>
          <w:szCs w:val="28"/>
        </w:rPr>
        <w:lastRenderedPageBreak/>
        <w:t>Первая группа.</w:t>
      </w:r>
    </w:p>
    <w:p w:rsidR="00C0319F" w:rsidRPr="004C1130" w:rsidRDefault="00C0319F" w:rsidP="00C0319F">
      <w:pPr>
        <w:shd w:val="clear" w:color="auto" w:fill="FFFFFF"/>
        <w:spacing w:line="360" w:lineRule="auto"/>
        <w:ind w:left="29" w:firstLine="86"/>
        <w:jc w:val="both"/>
        <w:rPr>
          <w:sz w:val="28"/>
          <w:szCs w:val="28"/>
        </w:rPr>
      </w:pPr>
      <w:r w:rsidRPr="004C1130">
        <w:rPr>
          <w:sz w:val="28"/>
          <w:szCs w:val="28"/>
        </w:rPr>
        <w:t xml:space="preserve">Выступает   с   </w:t>
      </w:r>
      <w:r w:rsidRPr="00A728C8">
        <w:rPr>
          <w:sz w:val="28"/>
          <w:szCs w:val="28"/>
        </w:rPr>
        <w:t xml:space="preserve">проектом   </w:t>
      </w:r>
      <w:r w:rsidRPr="00A728C8">
        <w:rPr>
          <w:b/>
          <w:sz w:val="28"/>
          <w:szCs w:val="28"/>
        </w:rPr>
        <w:t>«   Изучение   природных   условий   для развития туризма».</w:t>
      </w:r>
      <w:r w:rsidRPr="004C1130">
        <w:rPr>
          <w:sz w:val="28"/>
          <w:szCs w:val="28"/>
        </w:rPr>
        <w:t xml:space="preserve"> </w:t>
      </w:r>
      <w:r w:rsidR="00A728C8">
        <w:rPr>
          <w:sz w:val="28"/>
          <w:szCs w:val="28"/>
        </w:rPr>
        <w:t xml:space="preserve"> </w:t>
      </w:r>
      <w:r w:rsidRPr="004C1130">
        <w:rPr>
          <w:sz w:val="28"/>
          <w:szCs w:val="28"/>
        </w:rPr>
        <w:t>Форма проекта - телерепортаж.</w:t>
      </w:r>
    </w:p>
    <w:p w:rsidR="00C0319F" w:rsidRPr="004C1130" w:rsidRDefault="00C0319F" w:rsidP="00C0319F">
      <w:pPr>
        <w:shd w:val="clear" w:color="auto" w:fill="FFFFFF"/>
        <w:spacing w:before="14" w:line="360" w:lineRule="auto"/>
        <w:ind w:right="24"/>
        <w:jc w:val="both"/>
        <w:rPr>
          <w:sz w:val="28"/>
          <w:szCs w:val="28"/>
        </w:rPr>
      </w:pPr>
      <w:r w:rsidRPr="004C1130">
        <w:rPr>
          <w:i/>
          <w:iCs/>
          <w:sz w:val="28"/>
          <w:szCs w:val="28"/>
        </w:rPr>
        <w:t xml:space="preserve">( В группе 5 человек, которые заранее получили задание, распредели между собой направления в </w:t>
      </w:r>
      <w:proofErr w:type="gramStart"/>
      <w:r w:rsidRPr="004C1130">
        <w:rPr>
          <w:i/>
          <w:iCs/>
          <w:sz w:val="28"/>
          <w:szCs w:val="28"/>
        </w:rPr>
        <w:t>работе</w:t>
      </w:r>
      <w:proofErr w:type="gramEnd"/>
      <w:r w:rsidRPr="004C1130">
        <w:rPr>
          <w:i/>
          <w:iCs/>
          <w:sz w:val="28"/>
          <w:szCs w:val="28"/>
        </w:rPr>
        <w:t xml:space="preserve"> и определи</w:t>
      </w:r>
      <w:r w:rsidR="00A728C8" w:rsidRPr="00A728C8">
        <w:rPr>
          <w:i/>
          <w:iCs/>
          <w:sz w:val="28"/>
          <w:szCs w:val="28"/>
        </w:rPr>
        <w:t>ли</w:t>
      </w:r>
      <w:r w:rsidRPr="004C1130">
        <w:rPr>
          <w:i/>
          <w:iCs/>
          <w:sz w:val="28"/>
          <w:szCs w:val="28"/>
        </w:rPr>
        <w:t xml:space="preserve"> координатора проекта, отобрали материал, получили консультацию от учителя по проекту, выбрали формы его представления).</w:t>
      </w:r>
    </w:p>
    <w:p w:rsidR="00C0319F" w:rsidRPr="004C1130" w:rsidRDefault="00C0319F" w:rsidP="00C0319F">
      <w:pPr>
        <w:shd w:val="clear" w:color="auto" w:fill="FFFFFF"/>
        <w:spacing w:before="5" w:line="360" w:lineRule="auto"/>
        <w:ind w:left="826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Репортаж с антарктической станции.</w:t>
      </w:r>
    </w:p>
    <w:p w:rsidR="00C0319F" w:rsidRPr="004C1130" w:rsidRDefault="00C0319F" w:rsidP="00C0319F">
      <w:pPr>
        <w:shd w:val="clear" w:color="auto" w:fill="FFFFFF"/>
        <w:spacing w:line="360" w:lineRule="auto"/>
        <w:ind w:left="34" w:right="24" w:firstLine="101"/>
        <w:jc w:val="both"/>
        <w:rPr>
          <w:sz w:val="28"/>
          <w:szCs w:val="28"/>
        </w:rPr>
      </w:pPr>
      <w:r w:rsidRPr="004C1130">
        <w:rPr>
          <w:i/>
          <w:iCs/>
          <w:sz w:val="28"/>
          <w:szCs w:val="28"/>
        </w:rPr>
        <w:t>( Учащиеся одеты в традиционно очень теплые вещи, на доске картины природы материка и научной станции)</w:t>
      </w:r>
    </w:p>
    <w:p w:rsidR="00C0319F" w:rsidRDefault="00C0319F" w:rsidP="00C0319F">
      <w:pPr>
        <w:shd w:val="clear" w:color="auto" w:fill="FFFFFF"/>
        <w:spacing w:line="360" w:lineRule="auto"/>
        <w:ind w:left="706"/>
        <w:jc w:val="both"/>
        <w:rPr>
          <w:b/>
          <w:bCs/>
          <w:sz w:val="28"/>
          <w:szCs w:val="28"/>
        </w:rPr>
      </w:pPr>
      <w:r w:rsidRPr="004C1130">
        <w:rPr>
          <w:b/>
          <w:bCs/>
          <w:sz w:val="28"/>
          <w:szCs w:val="28"/>
        </w:rPr>
        <w:t>Вторая группа.</w:t>
      </w:r>
    </w:p>
    <w:p w:rsidR="00A728C8" w:rsidRDefault="00A728C8" w:rsidP="00C0319F">
      <w:pPr>
        <w:shd w:val="clear" w:color="auto" w:fill="FFFFFF"/>
        <w:spacing w:line="360" w:lineRule="auto"/>
        <w:ind w:left="70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Маршрут путешествия:</w:t>
      </w:r>
    </w:p>
    <w:p w:rsidR="00A728C8" w:rsidRDefault="00A728C8" w:rsidP="00A728C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8C8">
        <w:rPr>
          <w:rFonts w:ascii="Times New Roman" w:hAnsi="Times New Roman" w:cs="Times New Roman"/>
          <w:sz w:val="28"/>
          <w:szCs w:val="28"/>
        </w:rPr>
        <w:t xml:space="preserve">Посещение самого высокого массива </w:t>
      </w:r>
      <w:proofErr w:type="spellStart"/>
      <w:r w:rsidRPr="00A728C8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r w:rsidRPr="00A728C8">
        <w:rPr>
          <w:rFonts w:ascii="Times New Roman" w:hAnsi="Times New Roman" w:cs="Times New Roman"/>
          <w:sz w:val="28"/>
          <w:szCs w:val="28"/>
        </w:rPr>
        <w:t xml:space="preserve"> (5140 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121" w:rsidRPr="00111121" w:rsidRDefault="00A728C8" w:rsidP="00111121">
      <w:pPr>
        <w:pStyle w:val="a3"/>
        <w:numPr>
          <w:ilvl w:val="0"/>
          <w:numId w:val="2"/>
        </w:numPr>
        <w:shd w:val="clear" w:color="auto" w:fill="FFFFFF"/>
        <w:spacing w:before="19" w:line="360" w:lineRule="auto"/>
        <w:ind w:right="19"/>
        <w:jc w:val="both"/>
        <w:rPr>
          <w:sz w:val="28"/>
          <w:szCs w:val="28"/>
        </w:rPr>
      </w:pPr>
      <w:r w:rsidRPr="00111121">
        <w:rPr>
          <w:rFonts w:ascii="Times New Roman" w:hAnsi="Times New Roman" w:cs="Times New Roman"/>
          <w:sz w:val="28"/>
          <w:szCs w:val="28"/>
        </w:rPr>
        <w:t xml:space="preserve">Шельфовый ледник </w:t>
      </w:r>
      <w:proofErr w:type="spellStart"/>
      <w:r w:rsidRPr="00111121">
        <w:rPr>
          <w:rFonts w:ascii="Times New Roman" w:hAnsi="Times New Roman" w:cs="Times New Roman"/>
          <w:sz w:val="28"/>
          <w:szCs w:val="28"/>
        </w:rPr>
        <w:t>Ронне</w:t>
      </w:r>
      <w:proofErr w:type="spellEnd"/>
      <w:r w:rsidR="00111121" w:rsidRPr="00111121">
        <w:rPr>
          <w:rFonts w:ascii="Times New Roman" w:hAnsi="Times New Roman" w:cs="Times New Roman"/>
          <w:sz w:val="28"/>
          <w:szCs w:val="28"/>
        </w:rPr>
        <w:t xml:space="preserve"> -</w:t>
      </w:r>
      <w:r w:rsidR="00111121" w:rsidRPr="00111121">
        <w:rPr>
          <w:sz w:val="28"/>
          <w:szCs w:val="28"/>
        </w:rPr>
        <w:t xml:space="preserve"> </w:t>
      </w:r>
      <w:r w:rsidR="00111121" w:rsidRPr="00111121">
        <w:rPr>
          <w:rFonts w:ascii="Times New Roman" w:hAnsi="Times New Roman" w:cs="Times New Roman"/>
          <w:sz w:val="28"/>
          <w:szCs w:val="28"/>
        </w:rPr>
        <w:t>владения Снежной королевы.</w:t>
      </w:r>
    </w:p>
    <w:p w:rsidR="00A728C8" w:rsidRDefault="00111121" w:rsidP="00A728C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121">
        <w:rPr>
          <w:rFonts w:ascii="Times New Roman" w:hAnsi="Times New Roman" w:cs="Times New Roman"/>
          <w:sz w:val="28"/>
          <w:szCs w:val="28"/>
        </w:rPr>
        <w:t>Станция Амундсен-Скотт  (</w:t>
      </w:r>
      <w:r>
        <w:rPr>
          <w:rFonts w:ascii="Times New Roman" w:hAnsi="Times New Roman" w:cs="Times New Roman"/>
          <w:sz w:val="28"/>
          <w:szCs w:val="28"/>
        </w:rPr>
        <w:t>США) – Южный полюс.</w:t>
      </w:r>
    </w:p>
    <w:p w:rsidR="00111121" w:rsidRDefault="00111121" w:rsidP="00A728C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121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111121">
        <w:rPr>
          <w:rFonts w:ascii="Times New Roman" w:hAnsi="Times New Roman" w:cs="Times New Roman"/>
          <w:sz w:val="28"/>
          <w:szCs w:val="28"/>
        </w:rPr>
        <w:t>Мак-Мердо</w:t>
      </w:r>
      <w:proofErr w:type="spellEnd"/>
      <w:r w:rsidRPr="001111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США) </w:t>
      </w:r>
      <w:r w:rsidRPr="00111121">
        <w:rPr>
          <w:rFonts w:ascii="Times New Roman" w:hAnsi="Times New Roman" w:cs="Times New Roman"/>
          <w:sz w:val="28"/>
          <w:szCs w:val="28"/>
        </w:rPr>
        <w:t>- посещение домика Р. Скотта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121" w:rsidRDefault="00111121" w:rsidP="00A728C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121">
        <w:rPr>
          <w:rFonts w:ascii="Times New Roman" w:hAnsi="Times New Roman" w:cs="Times New Roman"/>
          <w:sz w:val="28"/>
          <w:szCs w:val="28"/>
        </w:rPr>
        <w:t>Вулкан Эребус (3794 м).</w:t>
      </w:r>
    </w:p>
    <w:p w:rsidR="00111121" w:rsidRDefault="00111121" w:rsidP="00A728C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121">
        <w:rPr>
          <w:rFonts w:ascii="Times New Roman" w:hAnsi="Times New Roman" w:cs="Times New Roman"/>
          <w:sz w:val="28"/>
          <w:szCs w:val="28"/>
        </w:rPr>
        <w:t>Земля Виктории, стоянка на озере Ванда.</w:t>
      </w:r>
    </w:p>
    <w:p w:rsidR="00111121" w:rsidRPr="00111121" w:rsidRDefault="00111121" w:rsidP="00A728C8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121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 w:rsidRPr="00111121">
        <w:rPr>
          <w:rFonts w:ascii="Times New Roman" w:hAnsi="Times New Roman" w:cs="Times New Roman"/>
          <w:sz w:val="28"/>
          <w:szCs w:val="28"/>
        </w:rPr>
        <w:t>Дюмон-д'Юрвиль</w:t>
      </w:r>
      <w:proofErr w:type="spellEnd"/>
      <w:r w:rsidRPr="00111121">
        <w:rPr>
          <w:rFonts w:ascii="Times New Roman" w:hAnsi="Times New Roman" w:cs="Times New Roman"/>
          <w:sz w:val="28"/>
          <w:szCs w:val="28"/>
        </w:rPr>
        <w:t xml:space="preserve"> (Франция) -  местонахождение истинного Южного магнитного полюса.</w:t>
      </w:r>
    </w:p>
    <w:p w:rsidR="00C0319F" w:rsidRPr="00111121" w:rsidRDefault="00C0319F" w:rsidP="00C0319F">
      <w:pPr>
        <w:shd w:val="clear" w:color="auto" w:fill="FFFFFF"/>
        <w:spacing w:before="360" w:line="360" w:lineRule="auto"/>
        <w:ind w:right="29" w:firstLine="437"/>
        <w:jc w:val="both"/>
        <w:rPr>
          <w:i/>
          <w:sz w:val="28"/>
          <w:szCs w:val="28"/>
        </w:rPr>
      </w:pPr>
      <w:r w:rsidRPr="00111121">
        <w:rPr>
          <w:i/>
          <w:sz w:val="28"/>
          <w:szCs w:val="28"/>
        </w:rPr>
        <w:t xml:space="preserve">« Уважаемые туристы! Ваше путешествие начинается с высадки на полуострове </w:t>
      </w:r>
      <w:proofErr w:type="gramStart"/>
      <w:r w:rsidRPr="00111121">
        <w:rPr>
          <w:i/>
          <w:sz w:val="28"/>
          <w:szCs w:val="28"/>
        </w:rPr>
        <w:t>Антарктический</w:t>
      </w:r>
      <w:proofErr w:type="gramEnd"/>
      <w:r w:rsidRPr="00111121">
        <w:rPr>
          <w:i/>
          <w:sz w:val="28"/>
          <w:szCs w:val="28"/>
        </w:rPr>
        <w:t>. Здесь расположены самые крупные научные станции. Мы возьмем проводника по бескрайним пустыням Антарктиды. Но сначала требуется определенная экипировка: куртки и комбинезоны на гагачьем пуху.</w:t>
      </w:r>
    </w:p>
    <w:p w:rsidR="00C0319F" w:rsidRPr="00111121" w:rsidRDefault="00C0319F" w:rsidP="00C0319F">
      <w:pPr>
        <w:shd w:val="clear" w:color="auto" w:fill="FFFFFF"/>
        <w:spacing w:before="14" w:line="360" w:lineRule="auto"/>
        <w:ind w:left="5" w:firstLine="706"/>
        <w:jc w:val="both"/>
        <w:rPr>
          <w:i/>
          <w:sz w:val="28"/>
          <w:szCs w:val="28"/>
        </w:rPr>
      </w:pPr>
      <w:r w:rsidRPr="00111121">
        <w:rPr>
          <w:i/>
          <w:sz w:val="28"/>
          <w:szCs w:val="28"/>
        </w:rPr>
        <w:t>Мы отправимся в путешествие по западной части материка. В  программе экскурсии предусмотрено посещение уникальных уголков природы</w:t>
      </w:r>
      <w:r w:rsidR="00A728C8" w:rsidRPr="00111121">
        <w:rPr>
          <w:i/>
          <w:sz w:val="28"/>
          <w:szCs w:val="28"/>
        </w:rPr>
        <w:t>…»</w:t>
      </w:r>
    </w:p>
    <w:p w:rsidR="00C0319F" w:rsidRPr="004C1130" w:rsidRDefault="00C0319F" w:rsidP="00C0319F">
      <w:pPr>
        <w:shd w:val="clear" w:color="auto" w:fill="FFFFFF"/>
        <w:spacing w:before="317" w:line="360" w:lineRule="auto"/>
        <w:jc w:val="both"/>
        <w:rPr>
          <w:sz w:val="28"/>
          <w:szCs w:val="28"/>
        </w:rPr>
      </w:pPr>
      <w:r w:rsidRPr="004C1130">
        <w:rPr>
          <w:b/>
          <w:bCs/>
          <w:sz w:val="28"/>
          <w:szCs w:val="28"/>
        </w:rPr>
        <w:t>Третья группа.</w:t>
      </w:r>
    </w:p>
    <w:p w:rsidR="00C0319F" w:rsidRPr="004C1130" w:rsidRDefault="00C0319F" w:rsidP="00C0319F">
      <w:pPr>
        <w:shd w:val="clear" w:color="auto" w:fill="FFFFFF"/>
        <w:spacing w:before="10" w:line="360" w:lineRule="auto"/>
        <w:ind w:firstLine="567"/>
        <w:jc w:val="both"/>
        <w:rPr>
          <w:sz w:val="28"/>
          <w:szCs w:val="28"/>
        </w:rPr>
      </w:pPr>
      <w:r w:rsidRPr="004C1130">
        <w:rPr>
          <w:sz w:val="28"/>
          <w:szCs w:val="28"/>
        </w:rPr>
        <w:lastRenderedPageBreak/>
        <w:t>Выступает с проектом «Руководство для туристов».</w:t>
      </w:r>
    </w:p>
    <w:p w:rsidR="00C0319F" w:rsidRDefault="00C0319F" w:rsidP="00C031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Форма проекта - Памятка туристу по Антарктиде (брошюра).</w:t>
      </w:r>
    </w:p>
    <w:p w:rsidR="00C0319F" w:rsidRPr="004C1130" w:rsidRDefault="00C0319F" w:rsidP="00C0319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C1130">
        <w:rPr>
          <w:sz w:val="28"/>
          <w:szCs w:val="28"/>
        </w:rPr>
        <w:t>аждой  команде  и членам  жюри  вручаются разработанные брошюры - памятки, плакат</w:t>
      </w:r>
      <w:r>
        <w:rPr>
          <w:sz w:val="28"/>
          <w:szCs w:val="28"/>
        </w:rPr>
        <w:t xml:space="preserve"> «Защитим природу Антарктиды». </w:t>
      </w:r>
      <w:r w:rsidRPr="004C1130">
        <w:rPr>
          <w:sz w:val="28"/>
          <w:szCs w:val="28"/>
        </w:rPr>
        <w:t>Соблюдение и выполнение правил безопасного поведения. Соблюдение правил природоохранного поведения. Соблюдение   правил   техники   безопасности   с   туристическим снаряжением</w:t>
      </w:r>
      <w:r>
        <w:rPr>
          <w:sz w:val="28"/>
          <w:szCs w:val="28"/>
        </w:rPr>
        <w:t xml:space="preserve">  (</w:t>
      </w:r>
      <w:r w:rsidRPr="004C1130">
        <w:rPr>
          <w:sz w:val="28"/>
          <w:szCs w:val="28"/>
        </w:rPr>
        <w:t>лыжи, акваланги и проч.)</w:t>
      </w:r>
    </w:p>
    <w:p w:rsidR="00C0319F" w:rsidRPr="00247139" w:rsidRDefault="00C0319F" w:rsidP="00247139">
      <w:pPr>
        <w:shd w:val="clear" w:color="auto" w:fill="FFFFFF"/>
        <w:spacing w:line="360" w:lineRule="auto"/>
        <w:ind w:right="10" w:firstLine="567"/>
        <w:jc w:val="center"/>
        <w:rPr>
          <w:b/>
          <w:i/>
          <w:sz w:val="28"/>
          <w:szCs w:val="28"/>
        </w:rPr>
      </w:pPr>
      <w:r w:rsidRPr="00247139">
        <w:rPr>
          <w:b/>
          <w:i/>
          <w:sz w:val="28"/>
          <w:szCs w:val="28"/>
        </w:rPr>
        <w:t>Строгое соблюдение поведения в специфических природных явлениях на материке:</w:t>
      </w:r>
    </w:p>
    <w:p w:rsidR="00C0319F" w:rsidRPr="004C1130" w:rsidRDefault="00C0319F" w:rsidP="00C0319F">
      <w:pPr>
        <w:shd w:val="clear" w:color="auto" w:fill="FFFFFF"/>
        <w:tabs>
          <w:tab w:val="left" w:pos="398"/>
        </w:tabs>
        <w:spacing w:line="360" w:lineRule="auto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4C1130">
        <w:rPr>
          <w:sz w:val="28"/>
          <w:szCs w:val="28"/>
        </w:rPr>
        <w:t>птическое явление « Белая мгла» - в рассеивающейся</w:t>
      </w:r>
      <w:r w:rsidRPr="004C1130">
        <w:rPr>
          <w:sz w:val="28"/>
          <w:szCs w:val="28"/>
        </w:rPr>
        <w:br/>
        <w:t>облачности теряется чувство ориентации и определения</w:t>
      </w:r>
      <w:r w:rsidRPr="004C1130">
        <w:rPr>
          <w:sz w:val="28"/>
          <w:szCs w:val="28"/>
        </w:rPr>
        <w:br/>
        <w:t xml:space="preserve">расстояний, когда воткнутая в снег спичка на расстоянии 1 </w:t>
      </w:r>
      <w:r>
        <w:rPr>
          <w:sz w:val="28"/>
          <w:szCs w:val="28"/>
        </w:rPr>
        <w:t>км,</w:t>
      </w:r>
      <w:r>
        <w:rPr>
          <w:sz w:val="28"/>
          <w:szCs w:val="28"/>
        </w:rPr>
        <w:br/>
        <w:t>кажется телеграфным столбом</w:t>
      </w:r>
      <w:r w:rsidRPr="004C1130">
        <w:rPr>
          <w:sz w:val="28"/>
          <w:szCs w:val="28"/>
        </w:rPr>
        <w:t>, состояние парения.</w:t>
      </w:r>
    </w:p>
    <w:p w:rsidR="00C0319F" w:rsidRPr="004C1130" w:rsidRDefault="00C0319F" w:rsidP="00C0319F">
      <w:pPr>
        <w:shd w:val="clear" w:color="auto" w:fill="FFFFFF"/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4C1130">
        <w:rPr>
          <w:sz w:val="28"/>
          <w:szCs w:val="28"/>
        </w:rPr>
        <w:t>кустические явления -</w:t>
      </w:r>
      <w:r>
        <w:rPr>
          <w:sz w:val="28"/>
          <w:szCs w:val="28"/>
        </w:rPr>
        <w:t xml:space="preserve"> вызывающие обман слуха.</w:t>
      </w:r>
    </w:p>
    <w:p w:rsidR="00C0319F" w:rsidRDefault="00C0319F" w:rsidP="00C03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1130">
        <w:rPr>
          <w:sz w:val="28"/>
          <w:szCs w:val="28"/>
        </w:rPr>
        <w:t xml:space="preserve"> Возможны землетрясения, но небольшой силы.</w:t>
      </w:r>
    </w:p>
    <w:p w:rsidR="00C0319F" w:rsidRDefault="00C0319F" w:rsidP="00C03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C1130">
        <w:rPr>
          <w:sz w:val="28"/>
          <w:szCs w:val="28"/>
        </w:rPr>
        <w:t>Соблюдать правило полярников: «Стой, если заблудился, особенно при тумане или пурге».</w:t>
      </w:r>
    </w:p>
    <w:p w:rsidR="00C0319F" w:rsidRDefault="00C0319F" w:rsidP="00C03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C1130">
        <w:rPr>
          <w:sz w:val="28"/>
          <w:szCs w:val="28"/>
        </w:rPr>
        <w:t>Бескрайние просторы покрыты льдом и вез</w:t>
      </w:r>
      <w:r>
        <w:rPr>
          <w:sz w:val="28"/>
          <w:szCs w:val="28"/>
        </w:rPr>
        <w:t>де трещины и крутые обрывы. 6. Оазисы</w:t>
      </w:r>
      <w:r w:rsidRPr="004C1130">
        <w:rPr>
          <w:sz w:val="28"/>
          <w:szCs w:val="28"/>
        </w:rPr>
        <w:t xml:space="preserve"> - явление исключительное. Нельзя вырывать скудную</w:t>
      </w:r>
      <w:r>
        <w:rPr>
          <w:sz w:val="28"/>
          <w:szCs w:val="28"/>
        </w:rPr>
        <w:t xml:space="preserve"> </w:t>
      </w:r>
      <w:r w:rsidRPr="004C1130">
        <w:rPr>
          <w:sz w:val="28"/>
          <w:szCs w:val="28"/>
        </w:rPr>
        <w:t xml:space="preserve">растительность на их берегах. </w:t>
      </w:r>
    </w:p>
    <w:p w:rsidR="00C0319F" w:rsidRPr="004C1130" w:rsidRDefault="00C0319F" w:rsidP="00C03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C1130">
        <w:rPr>
          <w:sz w:val="28"/>
          <w:szCs w:val="28"/>
        </w:rPr>
        <w:t>Образование айсбергов - грандиозное и страшное зрелище. Откол сопровождается грохотом, напоминающим пушечную канонаду, а гладкая морская поверхность приходит в сильное волнение. Айсберги красивы и коварны, особенно для судов. Рядом с айсбергом большой океанский корабль - все равно, что спичечный коробок возле большой горы.</w:t>
      </w:r>
    </w:p>
    <w:p w:rsidR="00C0319F" w:rsidRPr="004C1130" w:rsidRDefault="00C0319F" w:rsidP="00C0319F">
      <w:p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C1130">
        <w:rPr>
          <w:sz w:val="28"/>
          <w:szCs w:val="28"/>
        </w:rPr>
        <w:t>Появление высоко в небе перистых облаков похожих на конские хвосты свидетельствует о приближении сильного ветра.</w:t>
      </w:r>
    </w:p>
    <w:p w:rsidR="00C0319F" w:rsidRPr="004C1130" w:rsidRDefault="00C0319F" w:rsidP="00C031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C1130">
        <w:rPr>
          <w:sz w:val="28"/>
          <w:szCs w:val="28"/>
        </w:rPr>
        <w:t>На большой  высоте человек ощущает недостаток кислорода и</w:t>
      </w:r>
    </w:p>
    <w:p w:rsidR="00C0319F" w:rsidRPr="004C1130" w:rsidRDefault="00C0319F" w:rsidP="00C0319F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дыхание затрудняется.</w:t>
      </w:r>
    </w:p>
    <w:p w:rsidR="00C0319F" w:rsidRPr="004C1130" w:rsidRDefault="00C0319F" w:rsidP="00C0319F">
      <w:pPr>
        <w:shd w:val="clear" w:color="auto" w:fill="FFFFFF"/>
        <w:spacing w:before="5"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C1130">
        <w:rPr>
          <w:sz w:val="28"/>
          <w:szCs w:val="28"/>
        </w:rPr>
        <w:t>При сильном ветре образуется слепящий снежный буран.</w:t>
      </w:r>
    </w:p>
    <w:p w:rsidR="00C0319F" w:rsidRPr="004C1130" w:rsidRDefault="00C0319F" w:rsidP="00C0319F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4C1130">
        <w:rPr>
          <w:sz w:val="28"/>
          <w:szCs w:val="28"/>
        </w:rPr>
        <w:t>Не беспокоить своим поведением животных.</w:t>
      </w:r>
    </w:p>
    <w:p w:rsidR="00C0319F" w:rsidRPr="004C1130" w:rsidRDefault="00C0319F" w:rsidP="00C0319F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Растения, животные, птицы</w:t>
      </w:r>
      <w:r w:rsidRPr="004C1130">
        <w:rPr>
          <w:sz w:val="28"/>
          <w:szCs w:val="28"/>
        </w:rPr>
        <w:t xml:space="preserve"> находятся под охраной «Декларации</w:t>
      </w:r>
    </w:p>
    <w:p w:rsidR="00C0319F" w:rsidRPr="004C1130" w:rsidRDefault="00C0319F" w:rsidP="00C0319F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об Антарктиде», и не являются предметами для сувениров.</w:t>
      </w:r>
    </w:p>
    <w:p w:rsidR="00C0319F" w:rsidRPr="00351577" w:rsidRDefault="00C0319F" w:rsidP="00C0319F">
      <w:pPr>
        <w:shd w:val="clear" w:color="auto" w:fill="FFFFFF"/>
        <w:spacing w:line="360" w:lineRule="auto"/>
        <w:ind w:left="14"/>
        <w:jc w:val="both"/>
        <w:rPr>
          <w:b/>
          <w:i/>
          <w:sz w:val="32"/>
          <w:szCs w:val="32"/>
        </w:rPr>
      </w:pPr>
      <w:r w:rsidRPr="00351577">
        <w:rPr>
          <w:b/>
          <w:i/>
          <w:sz w:val="32"/>
          <w:szCs w:val="32"/>
        </w:rPr>
        <w:t>Просим    не    забывать    Антарктида    -    материк    ученых    и</w:t>
      </w:r>
      <w:r>
        <w:rPr>
          <w:b/>
          <w:i/>
          <w:sz w:val="32"/>
          <w:szCs w:val="32"/>
        </w:rPr>
        <w:t xml:space="preserve"> </w:t>
      </w:r>
      <w:r w:rsidRPr="00351577">
        <w:rPr>
          <w:b/>
          <w:i/>
          <w:sz w:val="32"/>
          <w:szCs w:val="32"/>
        </w:rPr>
        <w:t>исследователей, а мы здесь гости!</w:t>
      </w:r>
    </w:p>
    <w:p w:rsidR="00C0319F" w:rsidRPr="004C1130" w:rsidRDefault="00C0319F" w:rsidP="00C0319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351577">
        <w:rPr>
          <w:b/>
          <w:i/>
          <w:sz w:val="32"/>
          <w:szCs w:val="32"/>
        </w:rPr>
        <w:t>Запрещено!</w:t>
      </w:r>
      <w:r w:rsidRPr="004C1130">
        <w:rPr>
          <w:sz w:val="28"/>
          <w:szCs w:val="28"/>
        </w:rPr>
        <w:t xml:space="preserve">    Всякая   хозяйственная   деятельность:   разработка,</w:t>
      </w:r>
    </w:p>
    <w:p w:rsidR="00C0319F" w:rsidRPr="004C1130" w:rsidRDefault="00C0319F" w:rsidP="00C0319F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добыча     полезных     ископаемых!     Охота    на     животных,     их</w:t>
      </w:r>
    </w:p>
    <w:p w:rsidR="00C0319F" w:rsidRPr="004C1130" w:rsidRDefault="00C0319F" w:rsidP="00C0319F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истребление!</w:t>
      </w:r>
      <w:r>
        <w:rPr>
          <w:sz w:val="28"/>
          <w:szCs w:val="28"/>
        </w:rPr>
        <w:t xml:space="preserve"> </w:t>
      </w:r>
      <w:r w:rsidRPr="004C1130">
        <w:rPr>
          <w:sz w:val="28"/>
          <w:szCs w:val="28"/>
        </w:rPr>
        <w:t>Уничтожение растительного мира!</w:t>
      </w:r>
    </w:p>
    <w:p w:rsidR="00C0319F" w:rsidRPr="004C1130" w:rsidRDefault="00247139" w:rsidP="00C0319F">
      <w:pPr>
        <w:shd w:val="clear" w:color="auto" w:fill="FFFFFF"/>
        <w:spacing w:before="322" w:line="360" w:lineRule="auto"/>
        <w:ind w:left="24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III. </w:t>
      </w:r>
      <w:r w:rsidR="00C0319F" w:rsidRPr="004C1130">
        <w:rPr>
          <w:b/>
          <w:bCs/>
          <w:sz w:val="28"/>
          <w:szCs w:val="28"/>
        </w:rPr>
        <w:t>Подведение итогов урока.</w:t>
      </w:r>
    </w:p>
    <w:p w:rsidR="00C0319F" w:rsidRPr="004C1130" w:rsidRDefault="00C0319F" w:rsidP="00C0319F">
      <w:pPr>
        <w:shd w:val="clear" w:color="auto" w:fill="FFFFFF"/>
        <w:spacing w:line="360" w:lineRule="auto"/>
        <w:ind w:left="466"/>
        <w:jc w:val="both"/>
        <w:rPr>
          <w:sz w:val="28"/>
          <w:szCs w:val="28"/>
        </w:rPr>
      </w:pPr>
      <w:r w:rsidRPr="004C1130">
        <w:rPr>
          <w:sz w:val="28"/>
          <w:szCs w:val="28"/>
        </w:rPr>
        <w:t>В ходе выступлений заполняется оценочная таблица.</w:t>
      </w:r>
    </w:p>
    <w:p w:rsidR="00C0319F" w:rsidRPr="00247139" w:rsidRDefault="00C0319F" w:rsidP="00C0319F">
      <w:pPr>
        <w:shd w:val="clear" w:color="auto" w:fill="FFFFFF"/>
        <w:spacing w:line="360" w:lineRule="auto"/>
        <w:ind w:left="38" w:firstLine="432"/>
        <w:jc w:val="both"/>
        <w:rPr>
          <w:b/>
          <w:sz w:val="28"/>
          <w:szCs w:val="28"/>
        </w:rPr>
      </w:pPr>
      <w:r w:rsidRPr="004C1130">
        <w:rPr>
          <w:sz w:val="28"/>
          <w:szCs w:val="28"/>
        </w:rPr>
        <w:t xml:space="preserve">Подсчитывается общее количество баллов. Жюри называет претендентов на номинацию </w:t>
      </w:r>
      <w:r w:rsidRPr="00247139">
        <w:rPr>
          <w:b/>
          <w:sz w:val="28"/>
          <w:szCs w:val="28"/>
        </w:rPr>
        <w:t>« Лучший проект», « Лучшая защита проекта», « Творчество».</w:t>
      </w:r>
    </w:p>
    <w:p w:rsidR="00C0319F" w:rsidRDefault="00C0319F" w:rsidP="00C0319F">
      <w:pPr>
        <w:shd w:val="clear" w:color="auto" w:fill="FFFFFF"/>
        <w:spacing w:line="360" w:lineRule="auto"/>
        <w:ind w:left="38" w:firstLine="432"/>
        <w:jc w:val="both"/>
        <w:rPr>
          <w:sz w:val="28"/>
          <w:szCs w:val="28"/>
        </w:rPr>
      </w:pPr>
    </w:p>
    <w:p w:rsidR="00C0319F" w:rsidRDefault="00C0319F" w:rsidP="00C0319F">
      <w:pPr>
        <w:shd w:val="clear" w:color="auto" w:fill="FFFFFF"/>
        <w:spacing w:line="360" w:lineRule="auto"/>
        <w:ind w:left="38" w:firstLine="432"/>
        <w:jc w:val="center"/>
        <w:rPr>
          <w:sz w:val="28"/>
          <w:szCs w:val="28"/>
        </w:rPr>
      </w:pPr>
    </w:p>
    <w:p w:rsidR="00C0319F" w:rsidRDefault="00C0319F" w:rsidP="00C0319F">
      <w:pPr>
        <w:shd w:val="clear" w:color="auto" w:fill="FFFFFF"/>
        <w:spacing w:before="10" w:line="360" w:lineRule="auto"/>
        <w:ind w:left="48"/>
        <w:jc w:val="both"/>
        <w:rPr>
          <w:sz w:val="28"/>
          <w:szCs w:val="28"/>
        </w:rPr>
      </w:pPr>
    </w:p>
    <w:p w:rsidR="00CE6239" w:rsidRDefault="00CE6239">
      <w:bookmarkStart w:id="0" w:name="_GoBack"/>
      <w:bookmarkEnd w:id="0"/>
    </w:p>
    <w:sectPr w:rsidR="00CE6239" w:rsidSect="00CC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2FD"/>
    <w:multiLevelType w:val="hybridMultilevel"/>
    <w:tmpl w:val="A29261F4"/>
    <w:lvl w:ilvl="0" w:tplc="A9D8402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72EE68E9"/>
    <w:multiLevelType w:val="hybridMultilevel"/>
    <w:tmpl w:val="811EC890"/>
    <w:lvl w:ilvl="0" w:tplc="AF20EC9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E1"/>
    <w:rsid w:val="00111121"/>
    <w:rsid w:val="00247139"/>
    <w:rsid w:val="003A7E1B"/>
    <w:rsid w:val="00A728C8"/>
    <w:rsid w:val="00C0319F"/>
    <w:rsid w:val="00C847E1"/>
    <w:rsid w:val="00CC4877"/>
    <w:rsid w:val="00C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2014-11-08T11:35:00Z</dcterms:created>
  <dcterms:modified xsi:type="dcterms:W3CDTF">2014-11-20T09:34:00Z</dcterms:modified>
</cp:coreProperties>
</file>