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B3" w:rsidRPr="008420B3" w:rsidRDefault="008420B3" w:rsidP="008420B3">
      <w:pPr>
        <w:spacing w:line="360" w:lineRule="auto"/>
        <w:ind w:left="142"/>
        <w:rPr>
          <w:b/>
        </w:rPr>
      </w:pPr>
      <w:r w:rsidRPr="008420B3">
        <w:rPr>
          <w:b/>
        </w:rPr>
        <w:t>Технологическая карта урока №</w:t>
      </w:r>
      <w:r>
        <w:rPr>
          <w:b/>
        </w:rPr>
        <w:t>3</w:t>
      </w:r>
      <w:r w:rsidRPr="008420B3">
        <w:rPr>
          <w:b/>
        </w:rPr>
        <w:t xml:space="preserve">                        ДАТА _____________________________</w:t>
      </w:r>
    </w:p>
    <w:tbl>
      <w:tblPr>
        <w:tblW w:w="15456" w:type="dxa"/>
        <w:tblInd w:w="108" w:type="dxa"/>
        <w:tblLayout w:type="fixed"/>
        <w:tblLook w:val="04A0"/>
      </w:tblPr>
      <w:tblGrid>
        <w:gridCol w:w="3095"/>
        <w:gridCol w:w="4575"/>
        <w:gridCol w:w="7786"/>
      </w:tblGrid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Тема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 w:rsidP="008420B3">
            <w:pPr>
              <w:snapToGrid w:val="0"/>
              <w:spacing w:line="276" w:lineRule="auto"/>
              <w:jc w:val="both"/>
            </w:pPr>
            <w:r>
              <w:t>«От плоской Земли к земному шару</w:t>
            </w:r>
            <w:proofErr w:type="gramStart"/>
            <w:r>
              <w:t xml:space="preserve"> П</w:t>
            </w:r>
            <w:proofErr w:type="gramEnd"/>
            <w:r>
              <w:t>р. работа « Сравнительная характеристика космического снимка, рисунка, географической карты»»</w:t>
            </w:r>
          </w:p>
        </w:tc>
      </w:tr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Цель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 w:rsidP="008420B3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t>Раскрыть отличительные особенности представления древних людей о Земле и современными знаниями о планете. Раскрыть отличительные особенности снимка, рисунка Земли, географической карты</w:t>
            </w:r>
          </w:p>
        </w:tc>
      </w:tr>
      <w:tr w:rsidR="008420B3" w:rsidTr="008420B3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 w:rsidP="008420B3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Создание проблемной ситуации для выхода на универсальный способ сравнения способов изображения Земли в географии</w:t>
            </w:r>
            <w:r w:rsidR="00B942E3">
              <w:rPr>
                <w:rFonts w:eastAsia="Times New Roman"/>
              </w:rPr>
              <w:t xml:space="preserve"> и расширения знаний учащихся о планете Земля</w:t>
            </w:r>
            <w:r>
              <w:rPr>
                <w:rFonts w:eastAsia="Times New Roman"/>
              </w:rPr>
              <w:t>; проведение практической работы</w:t>
            </w:r>
          </w:p>
        </w:tc>
      </w:tr>
      <w:tr w:rsidR="008420B3" w:rsidTr="008420B3">
        <w:trPr>
          <w:trHeight w:val="55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содержание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темы,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термины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понятия</w:t>
            </w:r>
          </w:p>
        </w:tc>
        <w:tc>
          <w:tcPr>
            <w:tcW w:w="1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</w:pPr>
            <w:r>
              <w:t>Планета, горизонт</w:t>
            </w:r>
            <w:proofErr w:type="gramStart"/>
            <w:r>
              <w:t>.</w:t>
            </w:r>
            <w:proofErr w:type="gramEnd"/>
            <w:r>
              <w:t xml:space="preserve"> Имена Аристотель, Пифагор, Эратосфен</w:t>
            </w:r>
            <w:r w:rsidR="009A744A">
              <w:t>, картография, описательный метод, космический метод</w:t>
            </w:r>
          </w:p>
        </w:tc>
      </w:tr>
      <w:tr w:rsidR="008420B3" w:rsidTr="008420B3">
        <w:trPr>
          <w:trHeight w:val="264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Планируемый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</w:t>
            </w: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  <w:p w:rsidR="008420B3" w:rsidRDefault="008420B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Предметные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УУД</w:t>
            </w:r>
          </w:p>
        </w:tc>
      </w:tr>
      <w:tr w:rsidR="008420B3" w:rsidTr="008420B3">
        <w:trPr>
          <w:trHeight w:val="19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20B3" w:rsidRDefault="008420B3">
            <w:pPr>
              <w:suppressAutoHyphens w:val="0"/>
              <w:rPr>
                <w:b/>
                <w:bCs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8420B3">
            <w:pPr>
              <w:spacing w:line="276" w:lineRule="auto"/>
              <w:rPr>
                <w:i/>
              </w:rPr>
            </w:pPr>
            <w:r>
              <w:rPr>
                <w:i/>
              </w:rPr>
              <w:t>В познавательной сфере:</w:t>
            </w:r>
          </w:p>
          <w:p w:rsidR="008420B3" w:rsidRDefault="008420B3">
            <w:pPr>
              <w:spacing w:line="276" w:lineRule="auto"/>
            </w:pPr>
            <w:r>
              <w:t>- давать определение планета, горизонт</w:t>
            </w:r>
          </w:p>
          <w:p w:rsidR="008420B3" w:rsidRDefault="008420B3">
            <w:pPr>
              <w:spacing w:line="276" w:lineRule="auto"/>
            </w:pPr>
            <w:r>
              <w:t>- уметь составлять сравнительное описание космического снимка, рисунка, карты</w:t>
            </w:r>
          </w:p>
          <w:p w:rsidR="008420B3" w:rsidRDefault="008420B3">
            <w:pPr>
              <w:spacing w:line="276" w:lineRule="auto"/>
            </w:pPr>
            <w:r>
              <w:t>- уметь вести диалог с одноклассниками</w:t>
            </w:r>
          </w:p>
          <w:p w:rsidR="008420B3" w:rsidRDefault="008420B3">
            <w:pPr>
              <w:spacing w:line="276" w:lineRule="auto"/>
              <w:rPr>
                <w:i/>
              </w:rPr>
            </w:pPr>
            <w:r>
              <w:rPr>
                <w:i/>
              </w:rPr>
              <w:t>В ценностно-ориентационной сфере:</w:t>
            </w:r>
          </w:p>
          <w:p w:rsidR="008420B3" w:rsidRDefault="008420B3">
            <w:pPr>
              <w:spacing w:line="276" w:lineRule="auto"/>
            </w:pPr>
            <w:r>
              <w:t xml:space="preserve">- анализировать и оценивать роль географических </w:t>
            </w:r>
            <w:r w:rsidR="00387065">
              <w:t xml:space="preserve">знаний о планете </w:t>
            </w:r>
          </w:p>
          <w:p w:rsidR="008420B3" w:rsidRDefault="008420B3">
            <w:pPr>
              <w:spacing w:line="276" w:lineRule="auto"/>
            </w:pP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0B3" w:rsidRDefault="008420B3">
            <w:pPr>
              <w:snapToGrid w:val="0"/>
              <w:spacing w:line="276" w:lineRule="auto"/>
              <w:jc w:val="both"/>
            </w:pPr>
            <w:proofErr w:type="gramStart"/>
            <w:r>
              <w:rPr>
                <w:b/>
                <w:bCs/>
                <w:i/>
                <w:iCs/>
              </w:rPr>
              <w:t>Личностные</w:t>
            </w:r>
            <w:proofErr w:type="gram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 </w:t>
            </w:r>
            <w:r>
              <w:t>развитие</w:t>
            </w:r>
            <w:r>
              <w:rPr>
                <w:rFonts w:eastAsia="Times New Roman"/>
              </w:rPr>
              <w:t xml:space="preserve"> </w:t>
            </w:r>
            <w:r>
              <w:t>познавательных</w:t>
            </w:r>
            <w:r>
              <w:rPr>
                <w:rFonts w:eastAsia="Times New Roman"/>
              </w:rPr>
              <w:t xml:space="preserve"> </w:t>
            </w:r>
            <w:r>
              <w:t>мотивов</w:t>
            </w:r>
          </w:p>
          <w:p w:rsidR="008420B3" w:rsidRDefault="008420B3">
            <w:pPr>
              <w:spacing w:line="276" w:lineRule="auto"/>
              <w:jc w:val="both"/>
            </w:pPr>
            <w:proofErr w:type="gramStart"/>
            <w:r>
              <w:rPr>
                <w:b/>
                <w:bCs/>
                <w:i/>
                <w:iCs/>
              </w:rPr>
              <w:t>Регулятивные: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постановка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сохранение</w:t>
            </w:r>
            <w:r>
              <w:rPr>
                <w:rFonts w:eastAsia="Times New Roman"/>
              </w:rPr>
              <w:t xml:space="preserve"> </w:t>
            </w:r>
            <w:r>
              <w:t>учебной</w:t>
            </w:r>
            <w:r>
              <w:rPr>
                <w:rFonts w:eastAsia="Times New Roman"/>
              </w:rPr>
              <w:t xml:space="preserve"> </w:t>
            </w:r>
            <w:r>
              <w:t>задачи</w:t>
            </w:r>
            <w:proofErr w:type="gramEnd"/>
          </w:p>
          <w:p w:rsidR="008420B3" w:rsidRDefault="008420B3">
            <w:pPr>
              <w:spacing w:line="276" w:lineRule="auto"/>
              <w:jc w:val="both"/>
            </w:pPr>
            <w:proofErr w:type="gramStart"/>
            <w:r>
              <w:rPr>
                <w:b/>
                <w:bCs/>
                <w:i/>
                <w:iCs/>
              </w:rPr>
              <w:t>Коммуникативные: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планирование</w:t>
            </w:r>
            <w:r>
              <w:rPr>
                <w:rFonts w:eastAsia="Times New Roman"/>
              </w:rPr>
              <w:t xml:space="preserve"> </w:t>
            </w:r>
            <w:r>
              <w:t>учебного</w:t>
            </w:r>
            <w:r>
              <w:rPr>
                <w:rFonts w:eastAsia="Times New Roman"/>
              </w:rPr>
              <w:t xml:space="preserve"> </w:t>
            </w:r>
            <w:r>
              <w:t>сотрудничества</w:t>
            </w:r>
            <w:r>
              <w:rPr>
                <w:rFonts w:eastAsia="Times New Roman"/>
              </w:rPr>
              <w:t xml:space="preserve"> </w:t>
            </w:r>
            <w:r>
              <w:t>со</w:t>
            </w:r>
            <w:r>
              <w:rPr>
                <w:rFonts w:eastAsia="Times New Roman"/>
              </w:rPr>
              <w:t xml:space="preserve"> </w:t>
            </w:r>
            <w:r>
              <w:t>сверстниками</w:t>
            </w:r>
            <w:proofErr w:type="gramEnd"/>
          </w:p>
          <w:p w:rsidR="008420B3" w:rsidRDefault="008420B3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Познавательные:</w:t>
            </w:r>
          </w:p>
          <w:p w:rsidR="008420B3" w:rsidRDefault="008420B3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b/>
                <w:bCs/>
                <w:i/>
                <w:iCs/>
              </w:rPr>
              <w:t>Общеучебные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структурирование</w:t>
            </w:r>
            <w:r>
              <w:rPr>
                <w:rFonts w:eastAsia="Times New Roman"/>
              </w:rPr>
              <w:t xml:space="preserve">  </w:t>
            </w:r>
            <w:r>
              <w:t>необходимой</w:t>
            </w:r>
            <w:r>
              <w:rPr>
                <w:rFonts w:eastAsia="Times New Roman"/>
              </w:rPr>
              <w:t xml:space="preserve"> </w:t>
            </w:r>
            <w:r>
              <w:t>информации</w:t>
            </w:r>
            <w:r>
              <w:rPr>
                <w:rFonts w:eastAsia="Times New Roman"/>
              </w:rPr>
              <w:t xml:space="preserve"> </w:t>
            </w:r>
          </w:p>
          <w:p w:rsidR="008420B3" w:rsidRDefault="008420B3">
            <w:pPr>
              <w:spacing w:line="276" w:lineRule="auto"/>
              <w:jc w:val="both"/>
            </w:pPr>
            <w:r>
              <w:rPr>
                <w:b/>
                <w:bCs/>
                <w:i/>
                <w:iCs/>
              </w:rPr>
              <w:t>Логические: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t>выделение</w:t>
            </w:r>
            <w:r>
              <w:rPr>
                <w:rFonts w:eastAsia="Times New Roman"/>
              </w:rPr>
              <w:t xml:space="preserve"> </w:t>
            </w:r>
            <w:r>
              <w:t>методов (</w:t>
            </w:r>
            <w:r>
              <w:rPr>
                <w:rFonts w:eastAsia="Times New Roman"/>
              </w:rPr>
              <w:t xml:space="preserve"> </w:t>
            </w:r>
            <w:r>
              <w:t>анализ),</w:t>
            </w:r>
            <w:r>
              <w:rPr>
                <w:rFonts w:eastAsia="Times New Roman"/>
              </w:rPr>
              <w:t xml:space="preserve"> </w:t>
            </w:r>
            <w:r>
              <w:t>синтез,</w:t>
            </w:r>
            <w:r>
              <w:rPr>
                <w:rFonts w:eastAsia="Times New Roman"/>
              </w:rPr>
              <w:t xml:space="preserve"> </w:t>
            </w:r>
            <w:r>
              <w:t>подведение</w:t>
            </w:r>
            <w:r>
              <w:rPr>
                <w:rFonts w:eastAsia="Times New Roman"/>
              </w:rPr>
              <w:t xml:space="preserve"> </w:t>
            </w:r>
            <w:r>
              <w:t>под</w:t>
            </w:r>
            <w:r>
              <w:rPr>
                <w:rFonts w:eastAsia="Times New Roman"/>
              </w:rPr>
              <w:t xml:space="preserve"> </w:t>
            </w:r>
            <w:r>
              <w:t>понятие,</w:t>
            </w:r>
            <w:proofErr w:type="gramStart"/>
            <w:r>
              <w:rPr>
                <w:rFonts w:eastAsia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выдвижение</w:t>
            </w:r>
            <w:r>
              <w:rPr>
                <w:rFonts w:eastAsia="Times New Roman"/>
              </w:rPr>
              <w:t xml:space="preserve"> </w:t>
            </w:r>
            <w:r>
              <w:t>гипотез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их</w:t>
            </w:r>
            <w:r>
              <w:rPr>
                <w:rFonts w:eastAsia="Times New Roman"/>
              </w:rPr>
              <w:t xml:space="preserve"> </w:t>
            </w:r>
            <w:r>
              <w:t>обоснование</w:t>
            </w:r>
          </w:p>
          <w:p w:rsidR="008420B3" w:rsidRDefault="008420B3">
            <w:pPr>
              <w:spacing w:line="276" w:lineRule="auto"/>
            </w:pPr>
            <w:r>
              <w:rPr>
                <w:i/>
                <w:iCs/>
              </w:rPr>
              <w:t>Коммуникативные:</w:t>
            </w:r>
            <w:r>
              <w:t> </w:t>
            </w:r>
          </w:p>
          <w:p w:rsidR="008420B3" w:rsidRDefault="008420B3">
            <w:pPr>
              <w:spacing w:line="276" w:lineRule="auto"/>
            </w:pPr>
            <w:r>
              <w:t>-Умение организовывать учебное сотрудничество и совместную деятельность с партнёрами</w:t>
            </w:r>
          </w:p>
          <w:p w:rsidR="008420B3" w:rsidRDefault="008420B3">
            <w:pPr>
              <w:spacing w:line="276" w:lineRule="auto"/>
            </w:pPr>
            <w: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8420B3" w:rsidRDefault="008420B3">
            <w:pPr>
              <w:spacing w:line="276" w:lineRule="auto"/>
              <w:jc w:val="both"/>
            </w:pPr>
          </w:p>
        </w:tc>
      </w:tr>
      <w:tr w:rsidR="008420B3" w:rsidTr="008420B3">
        <w:trPr>
          <w:trHeight w:val="265"/>
        </w:trPr>
        <w:tc>
          <w:tcPr>
            <w:tcW w:w="1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связи</w:t>
            </w:r>
          </w:p>
        </w:tc>
      </w:tr>
      <w:tr w:rsidR="008420B3" w:rsidTr="008420B3">
        <w:trPr>
          <w:trHeight w:val="269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Учебный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предмет,</w:t>
            </w:r>
            <w:r>
              <w:rPr>
                <w:rFonts w:eastAsia="Times New Roman"/>
                <w:bCs/>
                <w:i/>
              </w:rPr>
              <w:t xml:space="preserve"> </w:t>
            </w:r>
            <w:r>
              <w:rPr>
                <w:bCs/>
                <w:i/>
              </w:rPr>
              <w:t>курс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Формы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i/>
                <w:iCs/>
              </w:rPr>
              <w:t>работы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Ресурсы</w:t>
            </w:r>
          </w:p>
        </w:tc>
      </w:tr>
      <w:tr w:rsidR="008420B3" w:rsidTr="008420B3">
        <w:trPr>
          <w:trHeight w:val="54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История, математика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</w:pPr>
            <w:r>
              <w:t>парная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0B3" w:rsidRDefault="008420B3">
            <w:pPr>
              <w:spacing w:line="276" w:lineRule="auto"/>
            </w:pPr>
            <w:r>
              <w:t>презентация</w:t>
            </w:r>
          </w:p>
          <w:p w:rsidR="008420B3" w:rsidRDefault="008420B3" w:rsidP="00387065">
            <w:pPr>
              <w:spacing w:line="276" w:lineRule="auto"/>
            </w:pPr>
            <w:r>
              <w:lastRenderedPageBreak/>
              <w:t>учебник</w:t>
            </w:r>
          </w:p>
        </w:tc>
      </w:tr>
    </w:tbl>
    <w:p w:rsidR="008420B3" w:rsidRDefault="008420B3" w:rsidP="008420B3"/>
    <w:tbl>
      <w:tblPr>
        <w:tblW w:w="16092" w:type="dxa"/>
        <w:tblInd w:w="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79"/>
        <w:gridCol w:w="90"/>
        <w:gridCol w:w="45"/>
        <w:gridCol w:w="11916"/>
        <w:gridCol w:w="562"/>
      </w:tblGrid>
      <w:tr w:rsidR="008420B3" w:rsidTr="008420B3">
        <w:trPr>
          <w:trHeight w:val="274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360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Мотивационный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278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107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8420B3">
            <w:pPr>
              <w:snapToGrid w:val="0"/>
              <w:spacing w:line="276" w:lineRule="auto"/>
              <w:ind w:left="113" w:right="144"/>
              <w:jc w:val="both"/>
              <w:rPr>
                <w:rFonts w:eastAsia="Times New Roman"/>
              </w:rPr>
            </w:pPr>
            <w:r>
              <w:t>Организация,</w:t>
            </w:r>
            <w:r>
              <w:rPr>
                <w:rFonts w:eastAsia="Times New Roman"/>
              </w:rPr>
              <w:t xml:space="preserve"> </w:t>
            </w:r>
            <w:r>
              <w:t>мотивировка</w:t>
            </w:r>
            <w:r>
              <w:rPr>
                <w:rFonts w:eastAsia="Times New Roman"/>
              </w:rPr>
              <w:t xml:space="preserve"> </w:t>
            </w:r>
            <w:r>
              <w:t>учащихся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освоение</w:t>
            </w:r>
            <w:r>
              <w:rPr>
                <w:rFonts w:eastAsia="Times New Roman"/>
              </w:rPr>
              <w:t xml:space="preserve"> </w:t>
            </w:r>
            <w:r>
              <w:t>нового,</w:t>
            </w:r>
            <w:r>
              <w:rPr>
                <w:rFonts w:eastAsia="Times New Roman"/>
              </w:rPr>
              <w:t xml:space="preserve"> </w:t>
            </w:r>
            <w:r>
              <w:t>с</w:t>
            </w:r>
            <w:r>
              <w:rPr>
                <w:rFonts w:eastAsia="Times New Roman"/>
              </w:rPr>
              <w:t xml:space="preserve"> </w:t>
            </w:r>
            <w:r>
              <w:t>учетом</w:t>
            </w:r>
            <w:r>
              <w:rPr>
                <w:rFonts w:eastAsia="Times New Roman"/>
              </w:rPr>
              <w:t xml:space="preserve"> </w:t>
            </w:r>
            <w:r>
              <w:t>изученного</w:t>
            </w:r>
            <w:r>
              <w:rPr>
                <w:rFonts w:eastAsia="Times New Roman"/>
              </w:rPr>
              <w:t xml:space="preserve"> </w:t>
            </w:r>
            <w:r>
              <w:t>ранее</w:t>
            </w:r>
            <w:r>
              <w:rPr>
                <w:rFonts w:eastAsia="Times New Roman"/>
              </w:rPr>
              <w:t xml:space="preserve"> </w:t>
            </w:r>
            <w:r>
              <w:t>с</w:t>
            </w:r>
            <w:r>
              <w:rPr>
                <w:rFonts w:eastAsia="Times New Roman"/>
              </w:rPr>
              <w:t xml:space="preserve"> </w:t>
            </w:r>
            <w:r>
              <w:t>помощью</w:t>
            </w:r>
            <w:r>
              <w:rPr>
                <w:rFonts w:eastAsia="Times New Roman"/>
              </w:rPr>
              <w:t xml:space="preserve"> </w:t>
            </w:r>
            <w:r>
              <w:t>проблемной</w:t>
            </w:r>
            <w:r>
              <w:rPr>
                <w:rFonts w:eastAsia="Times New Roman"/>
              </w:rPr>
              <w:t xml:space="preserve"> </w:t>
            </w:r>
            <w:r>
              <w:t>ситуации</w:t>
            </w:r>
            <w:r>
              <w:rPr>
                <w:rFonts w:eastAsia="Times New Roman"/>
              </w:rPr>
              <w:t xml:space="preserve">           </w:t>
            </w: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  <w:p w:rsidR="008420B3" w:rsidRDefault="008420B3">
            <w:pPr>
              <w:spacing w:line="276" w:lineRule="auto"/>
            </w:pPr>
          </w:p>
        </w:tc>
        <w:tc>
          <w:tcPr>
            <w:tcW w:w="12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8420B3">
            <w:pPr>
              <w:snapToGrid w:val="0"/>
              <w:spacing w:line="276" w:lineRule="auto"/>
              <w:ind w:firstLine="140"/>
              <w:jc w:val="both"/>
              <w:rPr>
                <w:b/>
              </w:rPr>
            </w:pPr>
            <w:r>
              <w:t>1.</w:t>
            </w:r>
            <w:r>
              <w:rPr>
                <w:rFonts w:eastAsia="Times New Roman"/>
              </w:rPr>
              <w:t xml:space="preserve"> </w:t>
            </w:r>
            <w:r>
              <w:rPr>
                <w:b/>
              </w:rPr>
              <w:t>Приветствие.</w:t>
            </w:r>
          </w:p>
          <w:p w:rsidR="008420B3" w:rsidRDefault="008420B3">
            <w:pPr>
              <w:snapToGrid w:val="0"/>
              <w:spacing w:line="276" w:lineRule="auto"/>
              <w:ind w:firstLine="140"/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Проблемная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ситуация.</w:t>
            </w:r>
            <w:r>
              <w:rPr>
                <w:rFonts w:eastAsia="Times New Roman"/>
              </w:rPr>
              <w:t xml:space="preserve"> </w:t>
            </w:r>
            <w:r>
              <w:rPr>
                <w:b/>
              </w:rPr>
              <w:t>Мотивация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решение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проблемы.</w:t>
            </w:r>
          </w:p>
          <w:p w:rsidR="008420B3" w:rsidRDefault="00387065">
            <w:pPr>
              <w:spacing w:line="276" w:lineRule="auto"/>
              <w:ind w:firstLine="140"/>
              <w:jc w:val="both"/>
            </w:pPr>
            <w:r>
              <w:t>Глаза иногда нас обманывают, и мы не сразу понимаем, что именно перед нами. На этом основана работа фокусников. Но для того</w:t>
            </w:r>
            <w:proofErr w:type="gramStart"/>
            <w:r>
              <w:t>.</w:t>
            </w:r>
            <w:proofErr w:type="gramEnd"/>
            <w:r>
              <w:t xml:space="preserve"> Чтобы стать жертвой обмана зрения, нам не нужны фокусники. Достаточно выйти на открытое пространство и оглядеться. Перед собой мы видим обширную плоскость. Что это? </w:t>
            </w:r>
          </w:p>
          <w:p w:rsidR="00387065" w:rsidRDefault="00387065">
            <w:pPr>
              <w:spacing w:line="276" w:lineRule="auto"/>
              <w:ind w:firstLine="140"/>
              <w:jc w:val="both"/>
            </w:pPr>
            <w:r>
              <w:t>Ответ учащихся: « это линия горизонта»</w:t>
            </w:r>
          </w:p>
          <w:p w:rsidR="00387065" w:rsidRDefault="00387065">
            <w:pPr>
              <w:spacing w:line="276" w:lineRule="auto"/>
              <w:ind w:firstLine="140"/>
              <w:jc w:val="both"/>
            </w:pPr>
            <w:r>
              <w:t xml:space="preserve">Но </w:t>
            </w:r>
            <w:proofErr w:type="gramStart"/>
            <w:r>
              <w:t>мы то</w:t>
            </w:r>
            <w:proofErr w:type="gramEnd"/>
            <w:r>
              <w:t xml:space="preserve"> умные, мы знаем, что эта линия условная и дойти до нее не возможно!!! В древности люди ее боялись, они предполагали, что за этой линией черная дыра и все корабли падают в нее. А так ли на самом деле?</w:t>
            </w:r>
          </w:p>
          <w:p w:rsidR="008420B3" w:rsidRDefault="00387065">
            <w:pPr>
              <w:spacing w:line="276" w:lineRule="auto"/>
              <w:ind w:firstLine="140"/>
              <w:jc w:val="both"/>
              <w:rPr>
                <w:i/>
              </w:rPr>
            </w:pPr>
            <w:r>
              <w:rPr>
                <w:i/>
              </w:rPr>
              <w:t xml:space="preserve">  Из данного текста сформулируйте тему нашего урока.</w:t>
            </w:r>
          </w:p>
          <w:p w:rsidR="00387065" w:rsidRDefault="00387065">
            <w:pPr>
              <w:spacing w:line="276" w:lineRule="auto"/>
              <w:ind w:firstLine="140"/>
              <w:jc w:val="both"/>
              <w:rPr>
                <w:i/>
              </w:rPr>
            </w:pPr>
            <w:r>
              <w:rPr>
                <w:i/>
              </w:rPr>
              <w:t>Ученики выдвигают свои  названия темы урока.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274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учебно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– </w:t>
            </w:r>
            <w:r>
              <w:rPr>
                <w:b/>
                <w:bCs/>
                <w:i/>
                <w:iCs/>
              </w:rPr>
              <w:t>познавательной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деятельности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8420B3" w:rsidTr="008420B3">
        <w:trPr>
          <w:trHeight w:val="279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974"/>
        </w:trPr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both"/>
            </w:pPr>
            <w:r>
              <w:lastRenderedPageBreak/>
              <w:t>Постановка</w:t>
            </w:r>
            <w:r>
              <w:rPr>
                <w:rFonts w:eastAsia="Times New Roman"/>
              </w:rPr>
              <w:t xml:space="preserve"> </w:t>
            </w:r>
            <w:r>
              <w:t>учебной</w:t>
            </w:r>
            <w:r>
              <w:rPr>
                <w:rFonts w:eastAsia="Times New Roman"/>
              </w:rPr>
              <w:t xml:space="preserve"> </w:t>
            </w:r>
            <w:r>
              <w:t>задачи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открытие</w:t>
            </w:r>
            <w:r>
              <w:rPr>
                <w:rFonts w:eastAsia="Times New Roman"/>
              </w:rPr>
              <w:t xml:space="preserve"> </w:t>
            </w:r>
            <w:r>
              <w:t>новых</w:t>
            </w:r>
            <w:r>
              <w:rPr>
                <w:rFonts w:eastAsia="Times New Roman"/>
              </w:rPr>
              <w:t xml:space="preserve"> </w:t>
            </w:r>
            <w:r>
              <w:t>знаний</w:t>
            </w:r>
          </w:p>
        </w:tc>
        <w:tc>
          <w:tcPr>
            <w:tcW w:w="1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 w:rsidP="00446420">
            <w:pPr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Обсуждение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выдвижение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гипотез.</w:t>
            </w:r>
          </w:p>
          <w:p w:rsidR="008420B3" w:rsidRDefault="008420B3">
            <w:pPr>
              <w:spacing w:line="276" w:lineRule="auto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>Проводится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обсуждение.</w:t>
            </w:r>
            <w:r>
              <w:rPr>
                <w:rFonts w:eastAsia="Times New Roman"/>
                <w:i/>
              </w:rPr>
              <w:t xml:space="preserve"> </w:t>
            </w:r>
          </w:p>
          <w:p w:rsidR="008420B3" w:rsidRDefault="00B942E3">
            <w:pPr>
              <w:spacing w:line="276" w:lineRule="auto"/>
              <w:jc w:val="both"/>
            </w:pPr>
            <w:r>
              <w:t>Расскажите  все, что вы знаете о представлениях древних людей о нашей планете.  А скажите, а на самом деле эти представления соответствуют действительности? Попытаемся определить задачу нашего урока.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НАША</w:t>
            </w:r>
            <w:r>
              <w:rPr>
                <w:rFonts w:eastAsia="Times New Roman"/>
              </w:rPr>
              <w:t xml:space="preserve"> </w:t>
            </w:r>
            <w:r>
              <w:t>ЗАДАЧА:</w:t>
            </w:r>
            <w:r>
              <w:rPr>
                <w:rFonts w:eastAsia="Times New Roman"/>
              </w:rPr>
              <w:t xml:space="preserve"> </w:t>
            </w:r>
            <w:r>
              <w:t>ВЫЯВИТЬ</w:t>
            </w:r>
            <w:r>
              <w:rPr>
                <w:rFonts w:eastAsia="Times New Roman"/>
              </w:rPr>
              <w:t xml:space="preserve"> </w:t>
            </w:r>
            <w:r w:rsidR="00B942E3">
              <w:t>различия в представлениях древних людей и современной географии о Земле</w:t>
            </w:r>
            <w:r>
              <w:t>.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поможет</w:t>
            </w:r>
            <w:r>
              <w:rPr>
                <w:rFonts w:eastAsia="Times New Roman"/>
              </w:rPr>
              <w:t xml:space="preserve"> </w:t>
            </w:r>
            <w:r>
              <w:t>нам</w:t>
            </w:r>
            <w:r>
              <w:rPr>
                <w:rFonts w:eastAsia="Times New Roman"/>
              </w:rPr>
              <w:t xml:space="preserve"> </w:t>
            </w:r>
            <w:r w:rsidR="00B942E3">
              <w:t>расширить наши знания о планете Земля?</w:t>
            </w:r>
            <w:r>
              <w:t>?</w:t>
            </w:r>
            <w:r>
              <w:rPr>
                <w:rFonts w:eastAsia="Times New Roman"/>
              </w:rPr>
              <w:t xml:space="preserve"> </w:t>
            </w:r>
            <w:r>
              <w:t>(предлагают</w:t>
            </w:r>
            <w:r>
              <w:rPr>
                <w:rFonts w:eastAsia="Times New Roman"/>
              </w:rPr>
              <w:t xml:space="preserve"> </w:t>
            </w:r>
            <w:r w:rsidR="00B942E3">
              <w:t>сравнить изображения древних людей и современные снимки</w:t>
            </w:r>
            <w:r>
              <w:t>).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означает</w:t>
            </w:r>
            <w:r>
              <w:rPr>
                <w:rFonts w:eastAsia="Times New Roman"/>
              </w:rPr>
              <w:t xml:space="preserve"> </w:t>
            </w:r>
            <w:r>
              <w:t>слово</w:t>
            </w:r>
            <w:r>
              <w:rPr>
                <w:rFonts w:eastAsia="Times New Roman"/>
              </w:rPr>
              <w:t xml:space="preserve"> </w:t>
            </w:r>
            <w:r w:rsidR="00B942E3">
              <w:t>планета</w:t>
            </w:r>
            <w:r>
              <w:t>?</w:t>
            </w:r>
          </w:p>
          <w:p w:rsidR="008420B3" w:rsidRDefault="008420B3">
            <w:pPr>
              <w:spacing w:line="276" w:lineRule="auto"/>
              <w:jc w:val="both"/>
            </w:pPr>
            <w:r>
              <w:rPr>
                <w:i/>
              </w:rPr>
              <w:t>Учащиеся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вспоминают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определение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понятия</w:t>
            </w:r>
            <w:r>
              <w:rPr>
                <w:rFonts w:eastAsia="Times New Roman"/>
              </w:rPr>
              <w:t xml:space="preserve"> </w:t>
            </w:r>
            <w:r w:rsidR="00B942E3">
              <w:t>ПЛАНЕТА</w:t>
            </w:r>
            <w:r>
              <w:t>.</w:t>
            </w:r>
          </w:p>
          <w:p w:rsidR="008420B3" w:rsidRDefault="008420B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данном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этапе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возможны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продолжения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занятия:</w:t>
            </w:r>
          </w:p>
          <w:p w:rsidR="008420B3" w:rsidRDefault="00B942E3" w:rsidP="00B942E3">
            <w:pPr>
              <w:numPr>
                <w:ilvl w:val="0"/>
                <w:numId w:val="3"/>
              </w:numPr>
              <w:tabs>
                <w:tab w:val="left" w:pos="576"/>
              </w:tabs>
              <w:spacing w:line="276" w:lineRule="auto"/>
              <w:ind w:left="0" w:firstLine="216"/>
              <w:jc w:val="both"/>
            </w:pPr>
            <w:r>
              <w:t>ГРУППОВАЯ РАБОТА</w:t>
            </w:r>
            <w:r w:rsidR="008420B3">
              <w:t>.</w:t>
            </w:r>
            <w:r w:rsidR="008420B3">
              <w:rPr>
                <w:rFonts w:eastAsia="Times New Roman"/>
              </w:rPr>
              <w:t xml:space="preserve"> </w:t>
            </w:r>
            <w:r w:rsidR="008420B3">
              <w:t>Задача:</w:t>
            </w:r>
            <w:r w:rsidR="008420B3">
              <w:rPr>
                <w:rFonts w:eastAsia="Times New Roman"/>
              </w:rPr>
              <w:t xml:space="preserve"> </w:t>
            </w:r>
            <w:r>
              <w:t>нарисуйте общий рисунок нашей планеты.</w:t>
            </w:r>
          </w:p>
          <w:p w:rsidR="008420B3" w:rsidRDefault="008420B3">
            <w:pPr>
              <w:spacing w:line="276" w:lineRule="auto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2.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результата.</w:t>
            </w:r>
            <w:r>
              <w:rPr>
                <w:rFonts w:eastAsia="Times New Roman"/>
                <w:b/>
              </w:rPr>
              <w:t xml:space="preserve"> 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вы</w:t>
            </w:r>
            <w:r>
              <w:rPr>
                <w:rFonts w:eastAsia="Times New Roman"/>
              </w:rPr>
              <w:t xml:space="preserve"> </w:t>
            </w:r>
            <w:r>
              <w:t>сейчас</w:t>
            </w:r>
            <w:r>
              <w:rPr>
                <w:rFonts w:eastAsia="Times New Roman"/>
              </w:rPr>
              <w:t xml:space="preserve"> </w:t>
            </w:r>
            <w:r>
              <w:t>делали?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="00B942E3">
              <w:t>Рисовали рисунок планеты как мы его представляем</w:t>
            </w:r>
            <w:r>
              <w:t>).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Докажите</w:t>
            </w:r>
            <w:r>
              <w:rPr>
                <w:rFonts w:eastAsia="Times New Roman"/>
              </w:rPr>
              <w:t xml:space="preserve"> </w:t>
            </w:r>
            <w:r>
              <w:t>(Мы</w:t>
            </w:r>
            <w:r>
              <w:rPr>
                <w:rFonts w:eastAsia="Times New Roman"/>
              </w:rPr>
              <w:t xml:space="preserve"> </w:t>
            </w:r>
            <w:r>
              <w:t>только</w:t>
            </w:r>
            <w:r>
              <w:rPr>
                <w:rFonts w:eastAsia="Times New Roman"/>
              </w:rPr>
              <w:t xml:space="preserve"> </w:t>
            </w:r>
            <w:r>
              <w:t>предполагаем</w:t>
            </w:r>
            <w:r w:rsidR="00B942E3">
              <w:t xml:space="preserve">, что она так </w:t>
            </w:r>
            <w:r w:rsidR="009A744A">
              <w:t>выглядит</w:t>
            </w:r>
            <w:r>
              <w:t>).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Какой</w:t>
            </w:r>
            <w:r>
              <w:rPr>
                <w:rFonts w:eastAsia="Times New Roman"/>
              </w:rPr>
              <w:t xml:space="preserve"> </w:t>
            </w:r>
            <w:r>
              <w:t>будет</w:t>
            </w:r>
            <w:r>
              <w:rPr>
                <w:rFonts w:eastAsia="Times New Roman"/>
              </w:rPr>
              <w:t xml:space="preserve"> </w:t>
            </w:r>
            <w:r>
              <w:t>следующий</w:t>
            </w:r>
            <w:r>
              <w:rPr>
                <w:rFonts w:eastAsia="Times New Roman"/>
              </w:rPr>
              <w:t xml:space="preserve"> </w:t>
            </w:r>
            <w:r>
              <w:t>шаг,</w:t>
            </w:r>
            <w:r>
              <w:rPr>
                <w:rFonts w:eastAsia="Times New Roman"/>
              </w:rPr>
              <w:t xml:space="preserve"> </w:t>
            </w:r>
            <w:r>
              <w:t>чтобы</w:t>
            </w:r>
            <w:r>
              <w:rPr>
                <w:rFonts w:eastAsia="Times New Roman"/>
              </w:rPr>
              <w:t xml:space="preserve"> </w:t>
            </w:r>
            <w:r>
              <w:t>снять</w:t>
            </w:r>
            <w:r>
              <w:rPr>
                <w:rFonts w:eastAsia="Times New Roman"/>
              </w:rPr>
              <w:t xml:space="preserve"> </w:t>
            </w:r>
            <w:r>
              <w:t>эти</w:t>
            </w:r>
            <w:r>
              <w:rPr>
                <w:rFonts w:eastAsia="Times New Roman"/>
              </w:rPr>
              <w:t xml:space="preserve"> </w:t>
            </w:r>
            <w:r>
              <w:t>догадки?</w:t>
            </w:r>
            <w:r>
              <w:rPr>
                <w:rFonts w:eastAsia="Times New Roman"/>
              </w:rPr>
              <w:t xml:space="preserve"> </w:t>
            </w:r>
            <w:r>
              <w:t>(Проверить</w:t>
            </w:r>
            <w:r w:rsidR="00B942E3">
              <w:t xml:space="preserve"> информацию, обратившись к учебнику</w:t>
            </w:r>
            <w:r>
              <w:t>).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Каким</w:t>
            </w:r>
            <w:r>
              <w:rPr>
                <w:rFonts w:eastAsia="Times New Roman"/>
              </w:rPr>
              <w:t xml:space="preserve"> </w:t>
            </w:r>
            <w:r>
              <w:t>образом</w:t>
            </w:r>
            <w:proofErr w:type="gramStart"/>
            <w:r>
              <w:t>?</w:t>
            </w:r>
            <w:r w:rsidR="00B942E3">
              <w:t>(</w:t>
            </w:r>
            <w:proofErr w:type="gramEnd"/>
            <w:r w:rsidR="00B942E3">
              <w:t xml:space="preserve"> прочитав информацию о ученых</w:t>
            </w:r>
            <w:r w:rsidR="009A744A">
              <w:t xml:space="preserve"> и их вкладе в изучении планеты</w:t>
            </w:r>
            <w:r w:rsidR="00B942E3">
              <w:t xml:space="preserve"> на с. </w:t>
            </w:r>
            <w:r w:rsidR="009A744A">
              <w:t>17-18)</w:t>
            </w:r>
          </w:p>
          <w:p w:rsidR="008420B3" w:rsidRDefault="008420B3" w:rsidP="004464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Выход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новое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знание.</w:t>
            </w:r>
          </w:p>
          <w:p w:rsidR="008420B3" w:rsidRDefault="008420B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После</w:t>
            </w:r>
            <w:r>
              <w:rPr>
                <w:rFonts w:eastAsia="Times New Roman"/>
                <w:i/>
              </w:rPr>
              <w:t xml:space="preserve"> </w:t>
            </w:r>
            <w:r w:rsidR="009A744A">
              <w:rPr>
                <w:i/>
              </w:rPr>
              <w:t>осмысленного чтения текста учебника, учитель задает вопросы</w:t>
            </w:r>
            <w:proofErr w:type="gramStart"/>
            <w:r w:rsidR="009A744A">
              <w:rPr>
                <w:i/>
              </w:rPr>
              <w:t xml:space="preserve"> </w:t>
            </w:r>
            <w:r>
              <w:rPr>
                <w:i/>
              </w:rPr>
              <w:t>:</w:t>
            </w:r>
            <w:proofErr w:type="gramEnd"/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являлось</w:t>
            </w:r>
            <w:r>
              <w:rPr>
                <w:rFonts w:eastAsia="Times New Roman"/>
              </w:rPr>
              <w:t xml:space="preserve"> </w:t>
            </w:r>
            <w:r w:rsidR="009A744A">
              <w:t>источником информации о планете</w:t>
            </w:r>
            <w:r>
              <w:t>?</w:t>
            </w:r>
            <w:r>
              <w:rPr>
                <w:rFonts w:eastAsia="Times New Roman"/>
              </w:rPr>
              <w:t xml:space="preserve"> </w:t>
            </w:r>
            <w:r>
              <w:t>(</w:t>
            </w:r>
            <w:r w:rsidR="009A744A">
              <w:t>путешествия, научные экспедиции, математические вычисления, наблюдения за лунными затмениями</w:t>
            </w:r>
            <w:r>
              <w:t>)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Обратите</w:t>
            </w:r>
            <w:r>
              <w:rPr>
                <w:rFonts w:eastAsia="Times New Roman"/>
              </w:rPr>
              <w:t xml:space="preserve"> </w:t>
            </w:r>
            <w:r>
              <w:t>внимание,</w:t>
            </w:r>
            <w:r>
              <w:rPr>
                <w:rFonts w:eastAsia="Times New Roman"/>
              </w:rPr>
              <w:t xml:space="preserve"> </w:t>
            </w:r>
            <w:r w:rsidR="009A744A">
              <w:t>Эратосфен даже смог высчитать размеры Земли.</w:t>
            </w:r>
            <w:proofErr w:type="gramStart"/>
            <w:r w:rsidR="009A744A">
              <w:t xml:space="preserve"> </w:t>
            </w:r>
            <w:proofErr w:type="gramEnd"/>
            <w:r w:rsidR="009A744A">
              <w:t>И для этого ему нужны были только три числа Длина тени, которая отбрасывается от палочки в разных городах и расстояние между этими городами</w:t>
            </w:r>
            <w:proofErr w:type="gramStart"/>
            <w:r w:rsidR="009A744A">
              <w:t xml:space="preserve"> </w:t>
            </w:r>
            <w: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Почему?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вашу</w:t>
            </w:r>
            <w:r>
              <w:rPr>
                <w:rFonts w:eastAsia="Times New Roman"/>
              </w:rPr>
              <w:t xml:space="preserve"> </w:t>
            </w:r>
            <w:r>
              <w:t>версию</w:t>
            </w:r>
            <w:r>
              <w:rPr>
                <w:rFonts w:eastAsia="Times New Roman"/>
              </w:rPr>
              <w:t xml:space="preserve"> </w:t>
            </w:r>
            <w:r>
              <w:t>проверить?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что</w:t>
            </w:r>
            <w:r>
              <w:rPr>
                <w:rFonts w:eastAsia="Times New Roman"/>
              </w:rPr>
              <w:t xml:space="preserve"> </w:t>
            </w:r>
            <w:r>
              <w:t>указывают</w:t>
            </w:r>
            <w:r>
              <w:rPr>
                <w:rFonts w:eastAsia="Times New Roman"/>
              </w:rPr>
              <w:t xml:space="preserve"> </w:t>
            </w:r>
            <w:r>
              <w:t>ваши</w:t>
            </w:r>
            <w:r>
              <w:rPr>
                <w:rFonts w:eastAsia="Times New Roman"/>
              </w:rPr>
              <w:t xml:space="preserve"> </w:t>
            </w:r>
            <w:r>
              <w:t>догадки?</w:t>
            </w:r>
            <w:r>
              <w:rPr>
                <w:rFonts w:eastAsia="Times New Roman"/>
              </w:rPr>
              <w:t xml:space="preserve"> </w:t>
            </w:r>
            <w:r>
              <w:t>(ЧТО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проверить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КАК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проверить)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Можно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сразу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t>определить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t>чем</w:t>
            </w:r>
            <w:r>
              <w:rPr>
                <w:rFonts w:eastAsia="Times New Roman"/>
              </w:rPr>
              <w:t xml:space="preserve"> </w:t>
            </w:r>
            <w:r>
              <w:t>воспользовался</w:t>
            </w:r>
            <w:r>
              <w:rPr>
                <w:rFonts w:eastAsia="Times New Roman"/>
              </w:rPr>
              <w:t xml:space="preserve"> </w:t>
            </w:r>
            <w:r w:rsidR="009A744A">
              <w:t>Эратосфен</w:t>
            </w:r>
            <w:r>
              <w:t>?</w:t>
            </w:r>
          </w:p>
          <w:p w:rsidR="008420B3" w:rsidRPr="009A744A" w:rsidRDefault="009A744A" w:rsidP="00446420">
            <w:pPr>
              <w:numPr>
                <w:ilvl w:val="0"/>
                <w:numId w:val="5"/>
              </w:numPr>
              <w:tabs>
                <w:tab w:val="left" w:pos="576"/>
              </w:tabs>
              <w:spacing w:line="276" w:lineRule="auto"/>
              <w:ind w:left="0" w:firstLine="216"/>
              <w:jc w:val="both"/>
            </w:pPr>
            <w:r>
              <w:rPr>
                <w:i/>
              </w:rPr>
              <w:t>А можно ли применить сравнительный метод изображения Земли рисунка и космического снимка?</w:t>
            </w:r>
          </w:p>
          <w:p w:rsidR="009A744A" w:rsidRPr="000D2E3B" w:rsidRDefault="000D2E3B" w:rsidP="000D2E3B">
            <w:pPr>
              <w:tabs>
                <w:tab w:val="left" w:pos="576"/>
              </w:tabs>
              <w:spacing w:line="276" w:lineRule="auto"/>
              <w:ind w:left="216"/>
              <w:jc w:val="both"/>
              <w:rPr>
                <w:b/>
                <w:i/>
                <w:u w:val="single"/>
              </w:rPr>
            </w:pPr>
            <w:r w:rsidRPr="000D2E3B">
              <w:rPr>
                <w:b/>
                <w:i/>
                <w:u w:val="single"/>
              </w:rPr>
              <w:t>Попробуйте это сделать, выполнив практическую работу в группах.</w:t>
            </w:r>
          </w:p>
          <w:p w:rsidR="000D2E3B" w:rsidRDefault="000D2E3B" w:rsidP="000D2E3B">
            <w:pPr>
              <w:tabs>
                <w:tab w:val="left" w:pos="576"/>
              </w:tabs>
              <w:spacing w:line="276" w:lineRule="auto"/>
              <w:ind w:left="216"/>
              <w:jc w:val="both"/>
              <w:rPr>
                <w:i/>
              </w:rPr>
            </w:pPr>
            <w:r>
              <w:rPr>
                <w:i/>
              </w:rPr>
              <w:t>Сравнительное описание сделайте по плану:</w:t>
            </w:r>
          </w:p>
          <w:p w:rsidR="000D2E3B" w:rsidRDefault="000D2E3B" w:rsidP="000D2E3B">
            <w:pPr>
              <w:pStyle w:val="a3"/>
              <w:numPr>
                <w:ilvl w:val="0"/>
                <w:numId w:val="6"/>
              </w:numPr>
              <w:tabs>
                <w:tab w:val="left" w:pos="576"/>
              </w:tabs>
              <w:spacing w:line="276" w:lineRule="auto"/>
              <w:jc w:val="both"/>
            </w:pPr>
            <w:r>
              <w:lastRenderedPageBreak/>
              <w:t>Формы и размеры</w:t>
            </w:r>
          </w:p>
          <w:p w:rsidR="000D2E3B" w:rsidRDefault="000D2E3B" w:rsidP="000D2E3B">
            <w:pPr>
              <w:pStyle w:val="a3"/>
              <w:numPr>
                <w:ilvl w:val="0"/>
                <w:numId w:val="6"/>
              </w:numPr>
              <w:tabs>
                <w:tab w:val="left" w:pos="576"/>
              </w:tabs>
              <w:spacing w:line="276" w:lineRule="auto"/>
              <w:jc w:val="both"/>
            </w:pPr>
            <w:r>
              <w:t>Наличие линии горизонта</w:t>
            </w:r>
          </w:p>
          <w:p w:rsidR="000D2E3B" w:rsidRDefault="000D2E3B" w:rsidP="000D2E3B">
            <w:pPr>
              <w:pStyle w:val="a3"/>
              <w:numPr>
                <w:ilvl w:val="0"/>
                <w:numId w:val="6"/>
              </w:numPr>
              <w:tabs>
                <w:tab w:val="left" w:pos="576"/>
              </w:tabs>
              <w:spacing w:line="276" w:lineRule="auto"/>
              <w:jc w:val="both"/>
            </w:pPr>
            <w:r>
              <w:t>Четкость изображенных географических объектов.</w:t>
            </w:r>
          </w:p>
          <w:p w:rsidR="000D2E3B" w:rsidRDefault="000D2E3B" w:rsidP="000D2E3B">
            <w:pPr>
              <w:pStyle w:val="a3"/>
              <w:tabs>
                <w:tab w:val="left" w:pos="576"/>
              </w:tabs>
              <w:spacing w:line="276" w:lineRule="auto"/>
              <w:ind w:left="576"/>
              <w:jc w:val="both"/>
            </w:pPr>
            <w:r>
              <w:t>РЕЗУЛЬТАТЫ обсуждаются.</w:t>
            </w:r>
          </w:p>
          <w:p w:rsidR="008420B3" w:rsidRDefault="008420B3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Учитель</w:t>
            </w:r>
            <w:r>
              <w:rPr>
                <w:rFonts w:eastAsia="Times New Roman"/>
                <w:i/>
              </w:rPr>
              <w:t xml:space="preserve">  </w:t>
            </w:r>
            <w:r>
              <w:rPr>
                <w:i/>
              </w:rPr>
              <w:t>просит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вернуться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ребят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поставленной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задаче.</w:t>
            </w:r>
          </w:p>
          <w:p w:rsidR="008420B3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все</w:t>
            </w:r>
            <w:r>
              <w:rPr>
                <w:rFonts w:eastAsia="Times New Roman"/>
              </w:rPr>
              <w:t xml:space="preserve"> </w:t>
            </w:r>
            <w:r>
              <w:t>ли</w:t>
            </w:r>
            <w:r>
              <w:rPr>
                <w:rFonts w:eastAsia="Times New Roman"/>
              </w:rPr>
              <w:t xml:space="preserve"> </w:t>
            </w:r>
            <w:r>
              <w:t>вопросы</w:t>
            </w:r>
            <w:r>
              <w:rPr>
                <w:rFonts w:eastAsia="Times New Roman"/>
              </w:rPr>
              <w:t xml:space="preserve"> </w:t>
            </w:r>
            <w:r>
              <w:t>мы</w:t>
            </w:r>
            <w:r>
              <w:rPr>
                <w:rFonts w:eastAsia="Times New Roman"/>
              </w:rPr>
              <w:t xml:space="preserve"> </w:t>
            </w:r>
            <w:r>
              <w:t>нашли</w:t>
            </w:r>
            <w:r>
              <w:rPr>
                <w:rFonts w:eastAsia="Times New Roman"/>
              </w:rPr>
              <w:t xml:space="preserve"> </w:t>
            </w:r>
            <w:r>
              <w:t>ответ?</w:t>
            </w:r>
          </w:p>
          <w:p w:rsidR="000D2E3B" w:rsidRDefault="008420B3">
            <w:pPr>
              <w:spacing w:line="276" w:lineRule="auto"/>
              <w:jc w:val="both"/>
            </w:pPr>
            <w:r>
              <w:t>-</w:t>
            </w:r>
            <w:r>
              <w:rPr>
                <w:rFonts w:eastAsia="Times New Roman"/>
              </w:rPr>
              <w:t xml:space="preserve"> </w:t>
            </w:r>
            <w:r w:rsidR="000D2E3B">
              <w:t>Почему люди в древности считали, что Земля плоская?</w:t>
            </w:r>
          </w:p>
          <w:p w:rsidR="008420B3" w:rsidRDefault="000D2E3B">
            <w:pPr>
              <w:spacing w:line="276" w:lineRule="auto"/>
              <w:jc w:val="both"/>
            </w:pPr>
            <w:r>
              <w:t>-Кто из ученых древности рассчитал размеры земного шара</w:t>
            </w:r>
            <w:r w:rsidR="008420B3">
              <w:t>?</w:t>
            </w:r>
          </w:p>
          <w:p w:rsidR="000D2E3B" w:rsidRDefault="000D2E3B">
            <w:pPr>
              <w:spacing w:line="276" w:lineRule="auto"/>
              <w:jc w:val="both"/>
            </w:pPr>
            <w:r>
              <w:t>- Какие доказательства шарообразности привел Аристотель?</w:t>
            </w:r>
          </w:p>
          <w:p w:rsidR="008420B3" w:rsidRDefault="008420B3">
            <w:pPr>
              <w:spacing w:line="276" w:lineRule="auto"/>
              <w:jc w:val="both"/>
            </w:pPr>
            <w:r>
              <w:rPr>
                <w:i/>
              </w:rPr>
              <w:t>Учитель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подводит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следующему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выводу</w:t>
            </w:r>
            <w:r>
              <w:t>:</w:t>
            </w:r>
          </w:p>
          <w:p w:rsidR="008420B3" w:rsidRDefault="000D2E3B">
            <w:pPr>
              <w:spacing w:line="276" w:lineRule="auto"/>
              <w:jc w:val="both"/>
            </w:pPr>
            <w:r>
              <w:t>Результаты наблюдений и изучений планеты можно применить в жизни.</w:t>
            </w:r>
          </w:p>
          <w:p w:rsidR="000D2E3B" w:rsidRDefault="000D2E3B">
            <w:pPr>
              <w:spacing w:line="276" w:lineRule="auto"/>
              <w:jc w:val="both"/>
            </w:pPr>
            <w:r>
              <w:t xml:space="preserve">Для каких профессий нужны эти знания? </w:t>
            </w:r>
          </w:p>
          <w:p w:rsidR="008420B3" w:rsidRDefault="008420B3" w:rsidP="000D2E3B">
            <w:pPr>
              <w:spacing w:line="276" w:lineRule="auto"/>
              <w:jc w:val="both"/>
            </w:pPr>
            <w:r>
              <w:rPr>
                <w:i/>
              </w:rPr>
              <w:t>Делается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вывод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ценности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rFonts w:eastAsia="Times New Roman"/>
                <w:i/>
              </w:rPr>
              <w:t xml:space="preserve"> </w:t>
            </w:r>
            <w:r>
              <w:rPr>
                <w:i/>
              </w:rPr>
              <w:t>значимости</w:t>
            </w:r>
            <w:r>
              <w:rPr>
                <w:rFonts w:eastAsia="Times New Roman"/>
              </w:rPr>
              <w:t xml:space="preserve"> </w:t>
            </w:r>
            <w:r w:rsidR="000D2E3B">
              <w:t>знаний шарообразности планеты.</w:t>
            </w:r>
          </w:p>
          <w:p w:rsidR="000D2E3B" w:rsidRPr="000D2E3B" w:rsidRDefault="000D2E3B" w:rsidP="000D2E3B">
            <w:pPr>
              <w:spacing w:line="276" w:lineRule="auto"/>
              <w:jc w:val="both"/>
              <w:rPr>
                <w:b/>
              </w:rPr>
            </w:pPr>
            <w:r w:rsidRPr="000D2E3B">
              <w:rPr>
                <w:b/>
              </w:rPr>
              <w:t>Д/</w:t>
            </w:r>
            <w:proofErr w:type="gramStart"/>
            <w:r w:rsidRPr="000D2E3B">
              <w:rPr>
                <w:b/>
              </w:rPr>
              <w:t>З</w:t>
            </w:r>
            <w:proofErr w:type="gramEnd"/>
            <w:r w:rsidRPr="000D2E3B">
              <w:rPr>
                <w:b/>
              </w:rPr>
              <w:t xml:space="preserve"> №3, проделайте опыт на с. 19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297"/>
        </w:trPr>
        <w:tc>
          <w:tcPr>
            <w:tcW w:w="1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Этап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рефлексии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8420B3" w:rsidTr="008420B3">
        <w:trPr>
          <w:trHeight w:val="274"/>
        </w:trPr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</w:t>
            </w: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tabs>
                <w:tab w:val="left" w:pos="152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  <w:tr w:rsidR="008420B3" w:rsidTr="008420B3">
        <w:trPr>
          <w:trHeight w:val="822"/>
        </w:trPr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  <w:r>
              <w:t>Оценка</w:t>
            </w:r>
            <w:r>
              <w:rPr>
                <w:rFonts w:eastAsia="Times New Roman"/>
              </w:rPr>
              <w:t xml:space="preserve"> </w:t>
            </w:r>
            <w:r>
              <w:t>результатов</w:t>
            </w:r>
            <w:r>
              <w:rPr>
                <w:rFonts w:eastAsia="Times New Roman"/>
              </w:rPr>
              <w:t xml:space="preserve"> </w:t>
            </w:r>
            <w:r>
              <w:t>деятельности</w:t>
            </w:r>
          </w:p>
          <w:p w:rsidR="008420B3" w:rsidRDefault="008420B3">
            <w:pPr>
              <w:spacing w:line="276" w:lineRule="auto"/>
            </w:pPr>
          </w:p>
        </w:tc>
        <w:tc>
          <w:tcPr>
            <w:tcW w:w="1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20B3" w:rsidRDefault="008420B3">
            <w:pPr>
              <w:snapToGrid w:val="0"/>
              <w:spacing w:line="276" w:lineRule="auto"/>
              <w:jc w:val="both"/>
            </w:pPr>
            <w:r>
              <w:t>Учащиеся могут определить свое место на лестнице успеха в освоении знаний и практических навыков  на данном уроке.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ЯУВЕРЕН в СВОИХ ЗНАНИЯХ------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МНЕ КОМФОРТНО_____</w:t>
            </w:r>
          </w:p>
          <w:p w:rsidR="008420B3" w:rsidRDefault="008420B3">
            <w:pPr>
              <w:snapToGrid w:val="0"/>
              <w:spacing w:line="276" w:lineRule="auto"/>
              <w:jc w:val="both"/>
            </w:pPr>
            <w:r>
              <w:t>Я  испытываю проблемы--------.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20B3" w:rsidRDefault="008420B3">
            <w:pPr>
              <w:snapToGrid w:val="0"/>
              <w:spacing w:line="276" w:lineRule="auto"/>
            </w:pPr>
          </w:p>
        </w:tc>
      </w:tr>
    </w:tbl>
    <w:p w:rsidR="008420B3" w:rsidRDefault="008420B3" w:rsidP="008420B3"/>
    <w:p w:rsidR="008420B3" w:rsidRDefault="008420B3" w:rsidP="008420B3">
      <w:pPr>
        <w:spacing w:line="360" w:lineRule="auto"/>
        <w:ind w:left="142"/>
      </w:pPr>
    </w:p>
    <w:p w:rsidR="003E3C61" w:rsidRDefault="003E3C61"/>
    <w:sectPr w:rsidR="003E3C61" w:rsidSect="00842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38A01528"/>
    <w:multiLevelType w:val="hybridMultilevel"/>
    <w:tmpl w:val="65549C48"/>
    <w:lvl w:ilvl="0" w:tplc="378EA898">
      <w:start w:val="1"/>
      <w:numFmt w:val="decimal"/>
      <w:lvlText w:val="%1."/>
      <w:lvlJc w:val="left"/>
      <w:pPr>
        <w:ind w:left="57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/>
  </w:num>
  <w:num w:numId="4">
    <w:abstractNumId w:val="3"/>
    <w:lvlOverride w:ilvl="0">
      <w:startOverride w:val="3"/>
    </w:lvlOverride>
  </w:num>
  <w:num w:numId="5">
    <w:abstractNumId w:val="2"/>
    <w:lvlOverride w:ilvl="0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0B3"/>
    <w:rsid w:val="000D2E3B"/>
    <w:rsid w:val="00387065"/>
    <w:rsid w:val="003E3C61"/>
    <w:rsid w:val="008420B3"/>
    <w:rsid w:val="009A744A"/>
    <w:rsid w:val="00AB009B"/>
    <w:rsid w:val="00B9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B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cp:lastPrinted>2012-09-13T11:28:00Z</cp:lastPrinted>
  <dcterms:created xsi:type="dcterms:W3CDTF">2012-09-13T10:36:00Z</dcterms:created>
  <dcterms:modified xsi:type="dcterms:W3CDTF">2012-09-13T11:29:00Z</dcterms:modified>
</cp:coreProperties>
</file>