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AA" w:rsidRPr="006D3E1B" w:rsidRDefault="0092588D" w:rsidP="006D3E1B">
      <w:pPr>
        <w:pStyle w:val="c0"/>
        <w:jc w:val="center"/>
        <w:rPr>
          <w:rStyle w:val="c2"/>
          <w:b/>
          <w:sz w:val="28"/>
          <w:szCs w:val="28"/>
        </w:rPr>
      </w:pPr>
      <w:proofErr w:type="spellStart"/>
      <w:r>
        <w:rPr>
          <w:rStyle w:val="c2"/>
          <w:b/>
          <w:sz w:val="28"/>
          <w:szCs w:val="28"/>
        </w:rPr>
        <w:t>Д</w:t>
      </w:r>
      <w:r w:rsidR="00D36CAA" w:rsidRPr="006D3E1B">
        <w:rPr>
          <w:rStyle w:val="c2"/>
          <w:b/>
          <w:sz w:val="28"/>
          <w:szCs w:val="28"/>
        </w:rPr>
        <w:t>еятельностный</w:t>
      </w:r>
      <w:proofErr w:type="spellEnd"/>
      <w:r w:rsidR="00D36CAA" w:rsidRPr="006D3E1B">
        <w:rPr>
          <w:rStyle w:val="c2"/>
          <w:b/>
          <w:sz w:val="28"/>
          <w:szCs w:val="28"/>
        </w:rPr>
        <w:t xml:space="preserve"> подход</w:t>
      </w:r>
      <w:r w:rsidR="00AE5F9B" w:rsidRPr="006D3E1B">
        <w:rPr>
          <w:rStyle w:val="c2"/>
          <w:b/>
          <w:sz w:val="28"/>
          <w:szCs w:val="28"/>
        </w:rPr>
        <w:t xml:space="preserve"> во владение стандарта на уроках географии.</w:t>
      </w:r>
    </w:p>
    <w:p w:rsidR="00542502" w:rsidRDefault="006D3E1B" w:rsidP="00542502">
      <w:pPr>
        <w:pStyle w:val="c0"/>
      </w:pPr>
      <w:r>
        <w:rPr>
          <w:rStyle w:val="c2"/>
        </w:rPr>
        <w:t xml:space="preserve">   </w:t>
      </w:r>
      <w:r w:rsidR="00542502">
        <w:rPr>
          <w:rStyle w:val="c2"/>
        </w:rPr>
        <w:t xml:space="preserve">Важнейшей отличительной особенностью стандартов нового поколения является их ориентация на результаты образования, причем последние рассматриваются на основе </w:t>
      </w:r>
      <w:proofErr w:type="spellStart"/>
      <w:r w:rsidR="00542502">
        <w:rPr>
          <w:rStyle w:val="c2"/>
        </w:rPr>
        <w:t>деятельностного</w:t>
      </w:r>
      <w:proofErr w:type="spellEnd"/>
      <w:r w:rsidR="00542502">
        <w:rPr>
          <w:rStyle w:val="c2"/>
        </w:rPr>
        <w:t xml:space="preserve"> подхода к образованию. </w:t>
      </w:r>
    </w:p>
    <w:p w:rsidR="00542502" w:rsidRDefault="006D3E1B" w:rsidP="00542502">
      <w:pPr>
        <w:pStyle w:val="c0"/>
      </w:pPr>
      <w:r>
        <w:rPr>
          <w:rStyle w:val="c2"/>
        </w:rPr>
        <w:t xml:space="preserve">   </w:t>
      </w:r>
      <w:r w:rsidR="00542502">
        <w:rPr>
          <w:rStyle w:val="c2"/>
        </w:rPr>
        <w:t xml:space="preserve">Главная задача и цель курса географии - показать учащимся, что окружающий их мир познаваем и что каждому можно "прикоснуться" к Земле, что все явления природы могут быть научно обоснованы. Учащиеся должны понимать, как велик </w:t>
      </w:r>
      <w:proofErr w:type="gramStart"/>
      <w:r w:rsidR="00542502">
        <w:rPr>
          <w:rStyle w:val="c2"/>
        </w:rPr>
        <w:t>Мир</w:t>
      </w:r>
      <w:proofErr w:type="gramEnd"/>
      <w:r w:rsidR="00542502">
        <w:rPr>
          <w:rStyle w:val="c2"/>
        </w:rPr>
        <w:t xml:space="preserve"> в котором они живут, как важно знать, что нельзя получить сколько-нибудь целостный образ окружающего нас мира, если наблюдаемая территория не привязывается к определенной точке пространства, что людской мир очень сложный и в нем постоянно происходят явления, обусловленные физическими и химическими процессами, а растения и животные - результат биологических процессов; что человек не может жить вне природы, он в ней обитает и подвергается влиянию окружающей среды. В то же время человек сам влияет на эту среду, изменяет ее.</w:t>
      </w:r>
    </w:p>
    <w:p w:rsidR="0092588D" w:rsidRDefault="006D3E1B" w:rsidP="00542502">
      <w:pPr>
        <w:pStyle w:val="c0"/>
        <w:rPr>
          <w:rStyle w:val="c2"/>
        </w:rPr>
      </w:pPr>
      <w:r>
        <w:rPr>
          <w:rStyle w:val="c2"/>
        </w:rPr>
        <w:t xml:space="preserve">   </w:t>
      </w:r>
      <w:r w:rsidR="00542502">
        <w:rPr>
          <w:rStyle w:val="c2"/>
        </w:rPr>
        <w:t xml:space="preserve">На уроках географии </w:t>
      </w:r>
      <w:r w:rsidR="00D36CAA">
        <w:rPr>
          <w:rStyle w:val="c2"/>
        </w:rPr>
        <w:t>осуществляется</w:t>
      </w:r>
      <w:r w:rsidR="00542502">
        <w:rPr>
          <w:rStyle w:val="c2"/>
        </w:rPr>
        <w:t xml:space="preserve"> попытка нетрадиционной подачи м</w:t>
      </w:r>
      <w:r w:rsidR="00D36CAA">
        <w:rPr>
          <w:rStyle w:val="c2"/>
        </w:rPr>
        <w:t>атериала, реализуется</w:t>
      </w:r>
      <w:r w:rsidR="00542502">
        <w:rPr>
          <w:rStyle w:val="c2"/>
        </w:rPr>
        <w:t xml:space="preserve"> </w:t>
      </w:r>
      <w:proofErr w:type="spellStart"/>
      <w:r w:rsidR="00542502">
        <w:rPr>
          <w:rStyle w:val="c2"/>
        </w:rPr>
        <w:t>деятельностный</w:t>
      </w:r>
      <w:proofErr w:type="spellEnd"/>
      <w:r w:rsidR="00542502">
        <w:rPr>
          <w:rStyle w:val="c2"/>
        </w:rPr>
        <w:t xml:space="preserve"> подход в обучении, базирующийся на концепции развивающего обучения. Это, во-первых, учебники, которые имеют большую практическую направленность, содержащие разнообразные многоуровневые задачи, богатые обширным иллюстративно-картографическим материалом, яркими описаниями особенностей природы материков и океанов, жизни и быта населяющих их народов.</w:t>
      </w:r>
    </w:p>
    <w:p w:rsidR="0092588D" w:rsidRDefault="0092588D" w:rsidP="00542502">
      <w:pPr>
        <w:pStyle w:val="c0"/>
        <w:rPr>
          <w:rStyle w:val="c2"/>
        </w:rPr>
      </w:pPr>
      <w:r>
        <w:rPr>
          <w:rStyle w:val="c2"/>
        </w:rPr>
        <w:t xml:space="preserve">   </w:t>
      </w:r>
      <w:r w:rsidR="00542502">
        <w:rPr>
          <w:rStyle w:val="c2"/>
        </w:rPr>
        <w:t xml:space="preserve"> Во- вторых, это экскурсионный опыт педагога, подтверждающий презентациями,  с описанием географических и географо-исторических мест</w:t>
      </w:r>
    </w:p>
    <w:p w:rsidR="00542502" w:rsidRDefault="0092588D" w:rsidP="00542502">
      <w:pPr>
        <w:pStyle w:val="c0"/>
      </w:pPr>
      <w:r>
        <w:rPr>
          <w:rStyle w:val="c2"/>
        </w:rPr>
        <w:t>Применяя  развивающие методы обучения, происходит</w:t>
      </w:r>
      <w:r>
        <w:t xml:space="preserve"> </w:t>
      </w:r>
      <w:r>
        <w:rPr>
          <w:rStyle w:val="c2"/>
        </w:rPr>
        <w:t>использование</w:t>
      </w:r>
      <w:r w:rsidR="00542502">
        <w:rPr>
          <w:rStyle w:val="c2"/>
        </w:rPr>
        <w:t xml:space="preserve"> творческих работ, которые выполняются учащимися в формах: реферата, проекта, доклада. Одним из критериев успешного усвоения учебной программы является владение системой новых географических понятий и терминов, рабо</w:t>
      </w:r>
      <w:r w:rsidR="006D3E1B">
        <w:rPr>
          <w:rStyle w:val="c2"/>
        </w:rPr>
        <w:t xml:space="preserve">та с топографическим словарем. </w:t>
      </w:r>
      <w:r w:rsidR="00542502">
        <w:rPr>
          <w:rStyle w:val="c2"/>
        </w:rPr>
        <w:t>Учащиеся должны не только знать содержание понятий, но и уметь различать их существенные и варьирующие признаки, классифицировать их.</w:t>
      </w:r>
    </w:p>
    <w:p w:rsidR="00542502" w:rsidRDefault="006D3E1B" w:rsidP="00542502">
      <w:pPr>
        <w:pStyle w:val="c0"/>
      </w:pPr>
      <w:r>
        <w:rPr>
          <w:rStyle w:val="c2"/>
        </w:rPr>
        <w:t xml:space="preserve">   </w:t>
      </w:r>
      <w:r w:rsidR="00542502">
        <w:rPr>
          <w:rStyle w:val="c2"/>
        </w:rPr>
        <w:t>Кроме</w:t>
      </w:r>
      <w:r w:rsidR="00D36CAA">
        <w:rPr>
          <w:rStyle w:val="c2"/>
        </w:rPr>
        <w:t xml:space="preserve"> понятийного материала предлагается</w:t>
      </w:r>
      <w:r w:rsidR="00542502">
        <w:rPr>
          <w:rStyle w:val="c2"/>
        </w:rPr>
        <w:t xml:space="preserve"> </w:t>
      </w:r>
      <w:proofErr w:type="gramStart"/>
      <w:r w:rsidR="00542502">
        <w:rPr>
          <w:rStyle w:val="c2"/>
        </w:rPr>
        <w:t>обучаемым</w:t>
      </w:r>
      <w:proofErr w:type="gramEnd"/>
      <w:r w:rsidR="00542502">
        <w:rPr>
          <w:rStyle w:val="c2"/>
        </w:rPr>
        <w:t xml:space="preserve"> усвоить причинно-следственные связи, основные картографические умения. Такие задания развивают навыки работы с тематическими картами.</w:t>
      </w:r>
    </w:p>
    <w:p w:rsidR="00542502" w:rsidRDefault="006D3E1B" w:rsidP="00542502">
      <w:pPr>
        <w:pStyle w:val="c0"/>
      </w:pPr>
      <w:r>
        <w:rPr>
          <w:rStyle w:val="c2"/>
        </w:rPr>
        <w:t xml:space="preserve">  </w:t>
      </w:r>
      <w:r w:rsidR="00542502">
        <w:rPr>
          <w:rStyle w:val="c2"/>
        </w:rPr>
        <w:t>У обучающихся развиваются навыки подготовки к сдаче экзамена по форме</w:t>
      </w:r>
      <w:r w:rsidR="00D36CAA">
        <w:rPr>
          <w:rStyle w:val="c2"/>
        </w:rPr>
        <w:t xml:space="preserve"> ГИА и</w:t>
      </w:r>
      <w:r w:rsidR="00542502">
        <w:rPr>
          <w:rStyle w:val="c2"/>
        </w:rPr>
        <w:t xml:space="preserve"> ЕГЭ, что влияет на изменение требований к знаниям и умениям учащихся при изучении географии</w:t>
      </w:r>
      <w:r w:rsidR="00D36CAA">
        <w:rPr>
          <w:rStyle w:val="c2"/>
        </w:rPr>
        <w:t>.</w:t>
      </w:r>
      <w:r w:rsidR="00542502">
        <w:rPr>
          <w:rStyle w:val="c2"/>
        </w:rPr>
        <w:t xml:space="preserve"> </w:t>
      </w:r>
      <w:r w:rsidR="00D36CAA">
        <w:rPr>
          <w:rStyle w:val="c2"/>
        </w:rPr>
        <w:t>Б</w:t>
      </w:r>
      <w:r w:rsidR="00542502">
        <w:rPr>
          <w:rStyle w:val="c2"/>
        </w:rPr>
        <w:t xml:space="preserve">ольшое внимание уделяется опросу обучающихся и их оцениванию, поэтому в своей работе применяю разнообразные карточки-задания. </w:t>
      </w:r>
    </w:p>
    <w:p w:rsidR="00542502" w:rsidRDefault="006D3E1B" w:rsidP="00542502">
      <w:pPr>
        <w:pStyle w:val="c0"/>
      </w:pPr>
      <w:r>
        <w:rPr>
          <w:rStyle w:val="c2"/>
        </w:rPr>
        <w:t xml:space="preserve">  </w:t>
      </w:r>
      <w:r w:rsidR="00542502">
        <w:rPr>
          <w:rStyle w:val="c2"/>
        </w:rPr>
        <w:t xml:space="preserve">Также наиболее эффективными с точки зрения познавательной деятельности являются уроки с использованием </w:t>
      </w:r>
      <w:r w:rsidR="00880748">
        <w:rPr>
          <w:rStyle w:val="c2"/>
        </w:rPr>
        <w:t>проблемно-диалогической техноло</w:t>
      </w:r>
      <w:r w:rsidR="00542502">
        <w:rPr>
          <w:rStyle w:val="c2"/>
        </w:rPr>
        <w:t>гии. При таком обучении учащиеся сами обнаруживают противоречие между имеющимся и новым знанием и ищут пути и способы его разрешения.</w:t>
      </w:r>
    </w:p>
    <w:p w:rsidR="00542502" w:rsidRDefault="0092588D" w:rsidP="00542502">
      <w:pPr>
        <w:pStyle w:val="c0"/>
      </w:pPr>
      <w:r>
        <w:rPr>
          <w:rStyle w:val="c2"/>
        </w:rPr>
        <w:t xml:space="preserve">  </w:t>
      </w:r>
      <w:bookmarkStart w:id="0" w:name="_GoBack"/>
      <w:bookmarkEnd w:id="0"/>
      <w:r w:rsidR="00542502">
        <w:rPr>
          <w:rStyle w:val="c2"/>
        </w:rPr>
        <w:t>Проблемные вопросы и ситуации формируют у учащихся мыслительно</w:t>
      </w:r>
      <w:r w:rsidR="006D3E1B">
        <w:rPr>
          <w:rStyle w:val="c2"/>
        </w:rPr>
        <w:t xml:space="preserve"> </w:t>
      </w:r>
      <w:r w:rsidR="00542502">
        <w:rPr>
          <w:rStyle w:val="c2"/>
        </w:rPr>
        <w:t>- аналитические способности: умения делать выводы и обобщения на основе анал</w:t>
      </w:r>
      <w:r w:rsidR="00D36CAA">
        <w:rPr>
          <w:rStyle w:val="c2"/>
        </w:rPr>
        <w:t>иза, синтеза и оценки. Таким об</w:t>
      </w:r>
      <w:r w:rsidR="00542502">
        <w:rPr>
          <w:rStyle w:val="c2"/>
        </w:rPr>
        <w:t xml:space="preserve">разом, новые знания, приобретенные самостоятельно, усваиваются глубоко и прочно. Учащийся перестает быть пассивным объектом, а становится активным </w:t>
      </w:r>
      <w:r w:rsidR="00542502">
        <w:rPr>
          <w:rStyle w:val="c2"/>
        </w:rPr>
        <w:lastRenderedPageBreak/>
        <w:t xml:space="preserve">субъектом образовательной деятельности. Функциями же учителя становятся постановка задач, организация учебной деятельности, управление этой деятельностью и экспертиза полученных результатов на предмет соответствия стандарту выполнения. </w:t>
      </w:r>
    </w:p>
    <w:p w:rsidR="00542502" w:rsidRDefault="006D3E1B" w:rsidP="00542502">
      <w:pPr>
        <w:pStyle w:val="c0"/>
      </w:pPr>
      <w:r>
        <w:rPr>
          <w:rStyle w:val="c2"/>
        </w:rPr>
        <w:t xml:space="preserve">   </w:t>
      </w:r>
      <w:r w:rsidR="00542502">
        <w:rPr>
          <w:rStyle w:val="c2"/>
        </w:rPr>
        <w:t>Географии принадлежит одно из ведущих мест в обучении мышлению и формировании познавательной активнос</w:t>
      </w:r>
      <w:r w:rsidR="00880748">
        <w:rPr>
          <w:rStyle w:val="c2"/>
        </w:rPr>
        <w:t>ти. Ставя перед собой задачу</w:t>
      </w:r>
      <w:r>
        <w:rPr>
          <w:rStyle w:val="c2"/>
        </w:rPr>
        <w:t>,</w:t>
      </w:r>
      <w:r w:rsidR="00880748">
        <w:rPr>
          <w:rStyle w:val="c2"/>
        </w:rPr>
        <w:t xml:space="preserve"> до</w:t>
      </w:r>
      <w:r w:rsidR="00542502">
        <w:rPr>
          <w:rStyle w:val="c2"/>
        </w:rPr>
        <w:t xml:space="preserve">биться появления </w:t>
      </w:r>
      <w:proofErr w:type="gramStart"/>
      <w:r w:rsidR="00542502">
        <w:rPr>
          <w:rStyle w:val="c2"/>
        </w:rPr>
        <w:t>у</w:t>
      </w:r>
      <w:proofErr w:type="gramEnd"/>
      <w:r w:rsidR="00542502">
        <w:rPr>
          <w:rStyle w:val="c2"/>
        </w:rPr>
        <w:t xml:space="preserve"> </w:t>
      </w:r>
      <w:proofErr w:type="gramStart"/>
      <w:r w:rsidR="00542502">
        <w:rPr>
          <w:rStyle w:val="c2"/>
        </w:rPr>
        <w:t>обучающихся</w:t>
      </w:r>
      <w:proofErr w:type="gramEnd"/>
      <w:r w:rsidR="00542502">
        <w:rPr>
          <w:rStyle w:val="c2"/>
        </w:rPr>
        <w:t xml:space="preserve"> познавательного интереса и активизации мышления, учитель должен помнить, что существует два взаимосвязанных пути ее решения:</w:t>
      </w:r>
    </w:p>
    <w:p w:rsidR="00542502" w:rsidRDefault="00542502" w:rsidP="00542502">
      <w:pPr>
        <w:pStyle w:val="c0"/>
      </w:pPr>
      <w:r>
        <w:rPr>
          <w:rStyle w:val="c2"/>
        </w:rPr>
        <w:t>-</w:t>
      </w:r>
      <w:r w:rsidR="00880748">
        <w:rPr>
          <w:rStyle w:val="c2"/>
        </w:rPr>
        <w:t xml:space="preserve"> через содержание учебного мате</w:t>
      </w:r>
      <w:r>
        <w:rPr>
          <w:rStyle w:val="c2"/>
        </w:rPr>
        <w:t>риала;</w:t>
      </w:r>
    </w:p>
    <w:p w:rsidR="00542502" w:rsidRDefault="00542502" w:rsidP="00542502">
      <w:pPr>
        <w:pStyle w:val="c0"/>
      </w:pPr>
      <w:r>
        <w:rPr>
          <w:rStyle w:val="c2"/>
        </w:rPr>
        <w:t>- через организацию учебной деятельности учащихся.</w:t>
      </w:r>
    </w:p>
    <w:p w:rsidR="00542502" w:rsidRDefault="006D3E1B" w:rsidP="00542502">
      <w:pPr>
        <w:pStyle w:val="c0"/>
      </w:pPr>
      <w:r>
        <w:rPr>
          <w:rStyle w:val="c2"/>
        </w:rPr>
        <w:t xml:space="preserve">   </w:t>
      </w:r>
      <w:r w:rsidR="00542502">
        <w:rPr>
          <w:rStyle w:val="c2"/>
        </w:rPr>
        <w:t>Первый путь связан с новизной изучаемого материала, рассмотрением известных сведений в новом аспекте, с использованием историзма в преподавании, с раскрытием практического значения знаний, с показом современных научно-технических достижений, с использованием на уроках поэзии и художественных произведений.</w:t>
      </w:r>
    </w:p>
    <w:p w:rsidR="00542502" w:rsidRDefault="006D3E1B" w:rsidP="00542502">
      <w:pPr>
        <w:pStyle w:val="c0"/>
      </w:pPr>
      <w:r>
        <w:rPr>
          <w:rStyle w:val="c2"/>
        </w:rPr>
        <w:t xml:space="preserve">   </w:t>
      </w:r>
      <w:r w:rsidR="00542502">
        <w:rPr>
          <w:rStyle w:val="c2"/>
        </w:rPr>
        <w:t xml:space="preserve">Второй путь - это </w:t>
      </w:r>
      <w:proofErr w:type="spellStart"/>
      <w:r w:rsidR="00542502">
        <w:rPr>
          <w:rStyle w:val="c2"/>
        </w:rPr>
        <w:t>проблемность</w:t>
      </w:r>
      <w:proofErr w:type="spellEnd"/>
      <w:r w:rsidR="00542502">
        <w:rPr>
          <w:rStyle w:val="c2"/>
        </w:rPr>
        <w:t xml:space="preserve"> в обучении, выдвижение научных гипотез, их проверка в ходе занятий; выполнение практических работ исследовательского и творческого типа, занимательных опытов; разбор учащимися географических парадоксов; озвучивание ими учебных кинофрагментов; проведение взаимного опроса; составление задач и рецензирование отдельных параграфов учебника или ответов товарищей; организация уроков</w:t>
      </w:r>
      <w:r w:rsidR="00D36CAA">
        <w:rPr>
          <w:rStyle w:val="c2"/>
        </w:rPr>
        <w:t xml:space="preserve"> </w:t>
      </w:r>
      <w:r w:rsidR="00542502">
        <w:rPr>
          <w:rStyle w:val="c2"/>
        </w:rPr>
        <w:t>- конференций, семинаров и диспутов.</w:t>
      </w:r>
    </w:p>
    <w:p w:rsidR="00542502" w:rsidRDefault="006D3E1B" w:rsidP="00542502">
      <w:pPr>
        <w:pStyle w:val="c0"/>
      </w:pPr>
      <w:r>
        <w:rPr>
          <w:rStyle w:val="c2"/>
        </w:rPr>
        <w:t xml:space="preserve">   </w:t>
      </w:r>
      <w:r w:rsidR="00542502">
        <w:rPr>
          <w:rStyle w:val="c2"/>
        </w:rPr>
        <w:t>Практическая ориентация и дифференциация работы на уроке строится на принципах вариативности, т.е. признания разнообразия содержания и формы учебного процесса. Разрабатывая проблему самостоятельной деятельности учащихся, нужно помнить, что работа на уроках не должна быть односторонней. Обычно учитель задает вопросы: «Как называется...?», «Что такое...?» и т.д. Эти вопросы важны для запоминания и тренировки памяти, но они не способствуют всестороннему развитию мышления. Следовательно, необходимо за</w:t>
      </w:r>
      <w:r w:rsidR="00B71DD7">
        <w:rPr>
          <w:rStyle w:val="c2"/>
        </w:rPr>
        <w:t>давать и познавательные вопросы:  «Как вы думаете …?», «Почему …?»</w:t>
      </w:r>
      <w:r w:rsidR="00542502">
        <w:rPr>
          <w:rStyle w:val="c2"/>
        </w:rPr>
        <w:t xml:space="preserve"> которые активизацию мышления; отвечая, учащиеся повторяют и закрепляют знание законов природы, понятий, учатся анализировать факты, строить гипотезы, делать наиболее целесообразные заключения и выводы, ориентироваться в областях применения своих знаний.</w:t>
      </w:r>
    </w:p>
    <w:p w:rsidR="00542502" w:rsidRDefault="006D3E1B" w:rsidP="00542502">
      <w:pPr>
        <w:pStyle w:val="c0"/>
      </w:pPr>
      <w:r>
        <w:rPr>
          <w:rStyle w:val="c2"/>
        </w:rPr>
        <w:t xml:space="preserve">  </w:t>
      </w:r>
      <w:r w:rsidR="00542502">
        <w:rPr>
          <w:rStyle w:val="c2"/>
        </w:rPr>
        <w:t>Итак, главной</w:t>
      </w:r>
      <w:r w:rsidR="00D36CAA">
        <w:rPr>
          <w:rStyle w:val="c2"/>
        </w:rPr>
        <w:t xml:space="preserve"> задачей обучения географии в  </w:t>
      </w:r>
      <w:r w:rsidR="00542502">
        <w:rPr>
          <w:rStyle w:val="c2"/>
        </w:rPr>
        <w:t xml:space="preserve"> школе является обеспечение смены мировоззрения учащихся, воспитание людей гражданского общества через любовь к природе, своему краю, к своей стране. </w:t>
      </w:r>
    </w:p>
    <w:p w:rsidR="00516EF7" w:rsidRDefault="00516EF7"/>
    <w:sectPr w:rsidR="0051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02"/>
    <w:rsid w:val="00516EF7"/>
    <w:rsid w:val="00542502"/>
    <w:rsid w:val="006D3E1B"/>
    <w:rsid w:val="00880748"/>
    <w:rsid w:val="0092588D"/>
    <w:rsid w:val="00AE5F9B"/>
    <w:rsid w:val="00B71DD7"/>
    <w:rsid w:val="00D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42502"/>
  </w:style>
  <w:style w:type="paragraph" w:customStyle="1" w:styleId="c0">
    <w:name w:val="c0"/>
    <w:basedOn w:val="a"/>
    <w:rsid w:val="005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2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42502"/>
  </w:style>
  <w:style w:type="paragraph" w:customStyle="1" w:styleId="c0">
    <w:name w:val="c0"/>
    <w:basedOn w:val="a"/>
    <w:rsid w:val="005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2013-11-22T15:50:00Z</dcterms:created>
  <dcterms:modified xsi:type="dcterms:W3CDTF">2014-11-20T15:37:00Z</dcterms:modified>
</cp:coreProperties>
</file>