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35" w:rsidRDefault="008343B6" w:rsidP="00752A43">
      <w:pPr>
        <w:ind w:right="7199"/>
        <w:rPr>
          <w:rFonts w:ascii="Times New Roman" w:hAnsi="Times New Roman" w:cs="Times New Roman"/>
          <w:sz w:val="28"/>
        </w:rPr>
      </w:pPr>
      <w:r w:rsidRPr="008343B6">
        <w:rPr>
          <w:noProof/>
          <w:lang w:eastAsia="ru-RU"/>
        </w:rPr>
        <w:pict>
          <v:oval id="_x0000_s1026" style="position:absolute;margin-left:130pt;margin-top:33.25pt;width:74.5pt;height:32.65pt;z-index:251659264">
            <v:textbox style="mso-next-textbox:#_x0000_s1026">
              <w:txbxContent>
                <w:p w:rsidR="00773E35" w:rsidRDefault="00773E35" w:rsidP="00773E35">
                  <w:r>
                    <w:t>НАЧАЛО</w:t>
                  </w:r>
                </w:p>
              </w:txbxContent>
            </v:textbox>
          </v:oval>
        </w:pict>
      </w:r>
      <w:r w:rsidRPr="008343B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6.25pt;margin-top:11.15pt;width:40.85pt;height:22.1pt;z-index:251673600" filled="f" stroked="f">
            <v:textbox style="mso-next-textbox:#_x0000_s1041">
              <w:txbxContent>
                <w:p w:rsidR="00675C1C" w:rsidRPr="00D80986" w:rsidRDefault="00675C1C" w:rsidP="00675C1C">
                  <w:pPr>
                    <w:rPr>
                      <w:b/>
                      <w:color w:val="808080" w:themeColor="background1" w:themeShade="80"/>
                      <w:sz w:val="28"/>
                    </w:rPr>
                  </w:pPr>
                  <w:r>
                    <w:rPr>
                      <w:b/>
                      <w:color w:val="808080" w:themeColor="background1" w:themeShade="80"/>
                      <w:sz w:val="28"/>
                    </w:rPr>
                    <w:t>52</w:t>
                  </w:r>
                </w:p>
              </w:txbxContent>
            </v:textbox>
          </v:shape>
        </w:pict>
      </w:r>
      <w:r w:rsidR="00D8098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27940</wp:posOffset>
            </wp:positionV>
            <wp:extent cx="3390900" cy="4762500"/>
            <wp:effectExtent l="19050" t="0" r="0" b="0"/>
            <wp:wrapNone/>
            <wp:docPr id="1" name="Рисунок 1" descr="C:\Users\USER\Desktop\ИНФОРМАТИКА\91101728_raskrask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ТИКА\91101728_raskraska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59" b="5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E35">
        <w:rPr>
          <w:rFonts w:ascii="Times New Roman" w:hAnsi="Times New Roman" w:cs="Times New Roman"/>
          <w:sz w:val="28"/>
        </w:rPr>
        <w:t>Для каждой части рисунка, ограниченной замкнутой линией, выполни алгоритм.</w:t>
      </w:r>
    </w:p>
    <w:p w:rsidR="00842C28" w:rsidRDefault="008343B6">
      <w:r>
        <w:rPr>
          <w:noProof/>
          <w:lang w:eastAsia="ru-RU"/>
        </w:rPr>
        <w:pict>
          <v:shape id="_x0000_s1047" type="#_x0000_t202" style="position:absolute;margin-left:478.8pt;margin-top:378pt;width:260.45pt;height:101.25pt;z-index:251679744" stroked="f">
            <v:textbox>
              <w:txbxContent>
                <w:p w:rsidR="00FC5ABC" w:rsidRPr="00752A43" w:rsidRDefault="00FC5ABC">
                  <w:pPr>
                    <w:rPr>
                      <w:b/>
                      <w:sz w:val="24"/>
                      <w:u w:val="single"/>
                    </w:rPr>
                  </w:pPr>
                  <w:r w:rsidRPr="00752A43">
                    <w:rPr>
                      <w:b/>
                      <w:sz w:val="24"/>
                      <w:u w:val="single"/>
                    </w:rPr>
                    <w:t>Подсказка</w:t>
                  </w:r>
                </w:p>
                <w:p w:rsidR="00FC5ABC" w:rsidRPr="00752A43" w:rsidRDefault="00FC5ABC">
                  <w:pPr>
                    <w:rPr>
                      <w:sz w:val="24"/>
                    </w:rPr>
                  </w:pPr>
                  <w:r w:rsidRPr="00752A43">
                    <w:rPr>
                      <w:sz w:val="24"/>
                    </w:rPr>
                    <w:t>Если запись числа оканчивается цифрой:</w:t>
                  </w:r>
                </w:p>
                <w:p w:rsidR="00FC5ABC" w:rsidRPr="00752A43" w:rsidRDefault="00FC5ABC">
                  <w:pPr>
                    <w:contextualSpacing/>
                    <w:rPr>
                      <w:sz w:val="24"/>
                    </w:rPr>
                  </w:pPr>
                  <w:r w:rsidRPr="00752A43">
                    <w:rPr>
                      <w:sz w:val="24"/>
                    </w:rPr>
                    <w:t xml:space="preserve">1)  </w:t>
                  </w:r>
                  <w:r w:rsidRPr="00752A43">
                    <w:rPr>
                      <w:b/>
                      <w:sz w:val="24"/>
                    </w:rPr>
                    <w:t>0</w:t>
                  </w:r>
                  <w:r w:rsidRPr="00752A43">
                    <w:rPr>
                      <w:sz w:val="24"/>
                    </w:rPr>
                    <w:t xml:space="preserve"> или </w:t>
                  </w:r>
                  <w:r w:rsidRPr="00752A43">
                    <w:rPr>
                      <w:b/>
                      <w:sz w:val="24"/>
                    </w:rPr>
                    <w:t>5</w:t>
                  </w:r>
                  <w:r w:rsidRPr="00752A43">
                    <w:rPr>
                      <w:sz w:val="24"/>
                    </w:rPr>
                    <w:t xml:space="preserve">, то число делится </w:t>
                  </w:r>
                  <w:r w:rsidRPr="00752A43">
                    <w:rPr>
                      <w:b/>
                      <w:sz w:val="24"/>
                    </w:rPr>
                    <w:t>на 5</w:t>
                  </w:r>
                </w:p>
                <w:p w:rsidR="00FC5ABC" w:rsidRPr="00752A43" w:rsidRDefault="00FC5ABC">
                  <w:pPr>
                    <w:contextualSpacing/>
                    <w:rPr>
                      <w:sz w:val="24"/>
                    </w:rPr>
                  </w:pPr>
                  <w:r w:rsidRPr="00752A43">
                    <w:rPr>
                      <w:sz w:val="24"/>
                    </w:rPr>
                    <w:t xml:space="preserve">2)  </w:t>
                  </w:r>
                  <w:r w:rsidRPr="00752A43">
                    <w:rPr>
                      <w:b/>
                      <w:sz w:val="24"/>
                    </w:rPr>
                    <w:t>0, 2, 4, 6 , 8</w:t>
                  </w:r>
                  <w:r w:rsidRPr="00752A43">
                    <w:rPr>
                      <w:sz w:val="24"/>
                    </w:rPr>
                    <w:t xml:space="preserve">, то число делится </w:t>
                  </w:r>
                  <w:r w:rsidRPr="00752A43">
                    <w:rPr>
                      <w:b/>
                      <w:sz w:val="24"/>
                    </w:rPr>
                    <w:t>на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71" style="position:absolute;margin-left:151.3pt;margin-top:436.7pt;width:74.5pt;height:32.65pt;z-index:251703296">
            <v:textbox style="mso-next-textbox:#_x0000_s1071">
              <w:txbxContent>
                <w:p w:rsidR="001E389B" w:rsidRDefault="001E389B" w:rsidP="001E389B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189pt;margin-top:420.1pt;width:0;height:16.6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189pt;margin-top:378pt;width:0;height:19.5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189pt;margin-top:313.5pt;width:0;height:15.2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289.8pt;margin-top:304.5pt;width:0;height:9pt;flip:y;z-index:251706368" o:connectortype="straight"/>
        </w:pict>
      </w:r>
      <w:r>
        <w:rPr>
          <w:noProof/>
          <w:lang w:eastAsia="ru-RU"/>
        </w:rPr>
        <w:pict>
          <v:shape id="_x0000_s1073" type="#_x0000_t32" style="position:absolute;margin-left:37.8pt;margin-top:313.5pt;width:252pt;height:0;z-index:251705344" o:connectortype="straight"/>
        </w:pict>
      </w:r>
      <w:r>
        <w:rPr>
          <w:noProof/>
          <w:lang w:eastAsia="ru-RU"/>
        </w:rPr>
        <w:pict>
          <v:shape id="_x0000_s1072" type="#_x0000_t32" style="position:absolute;margin-left:37.8pt;margin-top:195.75pt;width:0;height:117.75pt;z-index:251704320" o:connectortype="straight"/>
        </w:pict>
      </w:r>
      <w:r>
        <w:rPr>
          <w:noProof/>
          <w:lang w:eastAsia="ru-RU"/>
        </w:rPr>
        <w:pict>
          <v:rect id="_x0000_s1070" style="position:absolute;margin-left:130pt;margin-top:397.5pt;width:136.25pt;height:22.6pt;z-index:251702272">
            <v:textbox style="mso-next-textbox:#_x0000_s1070">
              <w:txbxContent>
                <w:p w:rsidR="001E389B" w:rsidRDefault="001E389B" w:rsidP="001E389B">
                  <w:pPr>
                    <w:spacing w:line="240" w:lineRule="auto"/>
                    <w:jc w:val="center"/>
                  </w:pPr>
                  <w:r>
                    <w:t>Убери карандаши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30pt;margin-top:328.7pt;width:136.25pt;height:49.3pt;z-index:251701248">
            <v:textbox>
              <w:txbxContent>
                <w:p w:rsidR="001E389B" w:rsidRDefault="001E389B" w:rsidP="001E389B">
                  <w:pPr>
                    <w:spacing w:line="240" w:lineRule="auto"/>
                    <w:jc w:val="center"/>
                  </w:pPr>
                  <w:r>
                    <w:t>Фрагменты без чисел раскрась синим карандашом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8" type="#_x0000_t202" style="position:absolute;margin-left:539.8pt;margin-top:52.5pt;width:36.15pt;height:22.1pt;z-index:251700224" filled="f" stroked="f">
            <v:textbox>
              <w:txbxContent>
                <w:p w:rsidR="00752A43" w:rsidRPr="00151822" w:rsidRDefault="00752A43" w:rsidP="00752A43">
                  <w:pPr>
                    <w:rPr>
                      <w:color w:val="808080" w:themeColor="background1" w:themeShade="80"/>
                      <w:sz w:val="24"/>
                    </w:rPr>
                  </w:pPr>
                  <w:r>
                    <w:rPr>
                      <w:color w:val="808080" w:themeColor="background1" w:themeShade="80"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656.25pt;margin-top:237.75pt;width:40.85pt;height:22.1pt;z-index:251699200" filled="f" stroked="f">
            <v:textbox>
              <w:txbxContent>
                <w:p w:rsidR="00752A43" w:rsidRPr="00151822" w:rsidRDefault="00752A43" w:rsidP="00752A43">
                  <w:pPr>
                    <w:rPr>
                      <w:color w:val="808080" w:themeColor="background1" w:themeShade="80"/>
                      <w:sz w:val="24"/>
                    </w:rPr>
                  </w:pPr>
                  <w:r>
                    <w:rPr>
                      <w:color w:val="808080" w:themeColor="background1" w:themeShade="80"/>
                      <w:sz w:val="24"/>
                    </w:rPr>
                    <w:t>39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559.45pt;margin-top:275.9pt;width:40.85pt;height:22.1pt;z-index:251698176" filled="f" stroked="f">
            <v:textbox>
              <w:txbxContent>
                <w:p w:rsidR="00752A43" w:rsidRPr="00151822" w:rsidRDefault="00752A43" w:rsidP="00752A43">
                  <w:pPr>
                    <w:rPr>
                      <w:color w:val="808080" w:themeColor="background1" w:themeShade="80"/>
                      <w:sz w:val="24"/>
                    </w:rPr>
                  </w:pPr>
                  <w:r>
                    <w:rPr>
                      <w:color w:val="808080" w:themeColor="background1" w:themeShade="80"/>
                      <w:sz w:val="24"/>
                    </w:rPr>
                    <w:t>901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32" style="position:absolute;margin-left:382.05pt;margin-top:281.05pt;width:.2pt;height:23.45pt;flip:x;z-index:251696128" o:connectortype="straight"/>
        </w:pict>
      </w:r>
      <w:r>
        <w:rPr>
          <w:noProof/>
          <w:lang w:eastAsia="ru-RU"/>
        </w:rPr>
        <w:pict>
          <v:shape id="_x0000_s1065" type="#_x0000_t32" style="position:absolute;margin-left:189pt;margin-top:304.5pt;width:193.25pt;height:0;z-index:251697152" o:connectortype="straight"/>
        </w:pict>
      </w:r>
      <w:r>
        <w:rPr>
          <w:noProof/>
          <w:lang w:eastAsia="ru-RU"/>
        </w:rPr>
        <w:pict>
          <v:shape id="_x0000_s1063" type="#_x0000_t32" style="position:absolute;margin-left:189pt;margin-top:281.05pt;width:0;height:23.45pt;z-index:251695104" o:connectortype="straight"/>
        </w:pict>
      </w:r>
      <w:r>
        <w:rPr>
          <w:noProof/>
          <w:lang w:eastAsia="ru-RU"/>
        </w:rPr>
        <w:pict>
          <v:shape id="_x0000_s1062" type="#_x0000_t202" style="position:absolute;margin-left:347.4pt;margin-top:161.3pt;width:34.85pt;height:22.6pt;z-index:251694080" filled="f" stroked="f">
            <v:textbox>
              <w:txbxContent>
                <w:p w:rsidR="009C1180" w:rsidRDefault="009C1180" w:rsidP="009C1180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240pt;margin-top:96pt;width:34.85pt;height:22.6pt;z-index:251693056" filled="f" stroked="f">
            <v:textbox>
              <w:txbxContent>
                <w:p w:rsidR="009C1180" w:rsidRDefault="009C1180" w:rsidP="009C1180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189pt;margin-top:164.5pt;width:29pt;height:22.6pt;z-index:251692032" filled="f" stroked="f">
            <v:textbox>
              <w:txbxContent>
                <w:p w:rsidR="009C1180" w:rsidRDefault="009C1180" w:rsidP="009C1180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52.35pt;margin-top:91.75pt;width:29pt;height:22.6pt;z-index:251691008" filled="f" stroked="f">
            <v:textbox>
              <w:txbxContent>
                <w:p w:rsidR="009C1180" w:rsidRDefault="009C1180" w:rsidP="009C1180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32" style="position:absolute;margin-left:382.05pt;margin-top:182.6pt;width:0;height:49.1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margin-left:187.8pt;margin-top:182.6pt;width:0;height:49.1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353.95pt;margin-top:182.6pt;width:28.1pt;height:0;z-index:251687936" o:connectortype="straight"/>
        </w:pict>
      </w:r>
      <w:r>
        <w:rPr>
          <w:noProof/>
          <w:lang w:eastAsia="ru-RU"/>
        </w:rPr>
        <w:pict>
          <v:rect id="_x0000_s1044" style="position:absolute;margin-left:347.4pt;margin-top:231.75pt;width:77.6pt;height:49.3pt;z-index:251676672">
            <v:textbox>
              <w:txbxContent>
                <w:p w:rsidR="008B0BA7" w:rsidRDefault="001E389B" w:rsidP="008B0BA7">
                  <w:pPr>
                    <w:spacing w:line="240" w:lineRule="auto"/>
                    <w:jc w:val="center"/>
                  </w:pPr>
                  <w:r>
                    <w:t>Р</w:t>
                  </w:r>
                  <w:r w:rsidR="008B0BA7">
                    <w:t>аскрась зеленым карандашом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218pt;margin-top:150.75pt;width:135.95pt;height:62.25pt;z-index:251663360">
            <v:textbox style="mso-next-textbox:#_x0000_s1030">
              <w:txbxContent>
                <w:p w:rsidR="00773E35" w:rsidRDefault="00773E35" w:rsidP="00773E3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Число делится на 2?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32" style="position:absolute;margin-left:187.8pt;margin-top:182.6pt;width:30.2pt;height:0;flip:x;z-index:251686912" o:connectortype="straight"/>
        </w:pict>
      </w:r>
      <w:r>
        <w:rPr>
          <w:noProof/>
          <w:lang w:eastAsia="ru-RU"/>
        </w:rPr>
        <w:pict>
          <v:rect id="_x0000_s1031" style="position:absolute;margin-left:151.3pt;margin-top:231.75pt;width:77.6pt;height:49.3pt;z-index:251664384">
            <v:textbox>
              <w:txbxContent>
                <w:p w:rsidR="00773E35" w:rsidRDefault="001E389B" w:rsidP="00773E35">
                  <w:pPr>
                    <w:spacing w:line="240" w:lineRule="auto"/>
                    <w:jc w:val="center"/>
                  </w:pPr>
                  <w:r>
                    <w:t>Р</w:t>
                  </w:r>
                  <w:r w:rsidR="00773E35">
                    <w:t xml:space="preserve">аскрась </w:t>
                  </w:r>
                  <w:r w:rsidR="00683FD9">
                    <w:t xml:space="preserve">желтым </w:t>
                  </w:r>
                  <w:r w:rsidR="00773E35">
                    <w:t>карандашом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1" type="#_x0000_t32" style="position:absolute;margin-left:234.15pt;margin-top:113.65pt;width:50.4pt;height:0;z-index:251682816" o:connectortype="straight"/>
        </w:pict>
      </w:r>
      <w:r>
        <w:rPr>
          <w:noProof/>
          <w:lang w:eastAsia="ru-RU"/>
        </w:rPr>
        <w:pict>
          <v:shape id="_x0000_s1054" type="#_x0000_t32" style="position:absolute;margin-left:284.55pt;margin-top:113.65pt;width:0;height:37.1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37.8pt;margin-top:113.65pt;width:0;height:32.8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4" style="position:absolute;margin-left:96.35pt;margin-top:83.25pt;width:137.8pt;height:58.4pt;z-index:251661312">
            <v:textbox>
              <w:txbxContent>
                <w:p w:rsidR="00773E35" w:rsidRDefault="00773E35" w:rsidP="00773E3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Число делится на 5?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37.8pt;margin-top:113.65pt;width:58.55pt;height:0;flip:x;z-index:251683840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66.05pt;margin-top:69.65pt;width:0;height:13.6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166.05pt;margin-top:18.85pt;width:0;height:15.6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9" style="position:absolute;margin-left:3.75pt;margin-top:146.45pt;width:77.6pt;height:49.3pt;z-index:251662336">
            <v:textbox>
              <w:txbxContent>
                <w:p w:rsidR="00773E35" w:rsidRDefault="001E389B" w:rsidP="00773E35">
                  <w:pPr>
                    <w:spacing w:line="240" w:lineRule="auto"/>
                    <w:jc w:val="center"/>
                  </w:pPr>
                  <w:r>
                    <w:t>Р</w:t>
                  </w:r>
                  <w:r w:rsidR="00773E35">
                    <w:t>аскрась оранжевым карандашом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15.85pt;margin-top:34.5pt;width:102.15pt;height:35.15pt;z-index:251660288">
            <v:textbox>
              <w:txbxContent>
                <w:p w:rsidR="00773E35" w:rsidRDefault="00773E35" w:rsidP="00773E35">
                  <w:pPr>
                    <w:spacing w:line="240" w:lineRule="auto"/>
                    <w:jc w:val="center"/>
                  </w:pPr>
                  <w:r>
                    <w:t>Возьми цветные карандаши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202" style="position:absolute;margin-left:663.3pt;margin-top:69.65pt;width:40.85pt;height:22.1pt;z-index:251678720" filled="f" stroked="f">
            <v:textbox style="mso-next-textbox:#_x0000_s1046">
              <w:txbxContent>
                <w:p w:rsidR="008B0BA7" w:rsidRPr="00151822" w:rsidRDefault="008B0BA7" w:rsidP="008B0BA7">
                  <w:pPr>
                    <w:rPr>
                      <w:color w:val="808080" w:themeColor="background1" w:themeShade="80"/>
                      <w:sz w:val="24"/>
                    </w:rPr>
                  </w:pPr>
                  <w:r>
                    <w:rPr>
                      <w:color w:val="808080" w:themeColor="background1" w:themeShade="80"/>
                      <w:sz w:val="24"/>
                    </w:rPr>
                    <w:t>351</w:t>
                  </w:r>
                  <w:r w:rsidRPr="00151822">
                    <w:rPr>
                      <w:color w:val="808080" w:themeColor="background1" w:themeShade="80"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507.5pt;margin-top:160.5pt;width:40.85pt;height:22.1pt;z-index:251677696" filled="f" stroked="f">
            <v:textbox>
              <w:txbxContent>
                <w:p w:rsidR="008B0BA7" w:rsidRPr="00151822" w:rsidRDefault="008B0BA7" w:rsidP="008B0BA7">
                  <w:pPr>
                    <w:rPr>
                      <w:color w:val="808080" w:themeColor="background1" w:themeShade="80"/>
                      <w:sz w:val="24"/>
                    </w:rPr>
                  </w:pPr>
                  <w:r>
                    <w:rPr>
                      <w:color w:val="808080" w:themeColor="background1" w:themeShade="80"/>
                      <w:sz w:val="24"/>
                    </w:rPr>
                    <w:t>813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572.2pt;margin-top:83.25pt;width:36.35pt;height:22.1pt;z-index:251675648" filled="f" stroked="f">
            <v:textbox>
              <w:txbxContent>
                <w:p w:rsidR="00675C1C" w:rsidRPr="00151822" w:rsidRDefault="00675C1C" w:rsidP="00675C1C">
                  <w:pPr>
                    <w:rPr>
                      <w:color w:val="808080" w:themeColor="background1" w:themeShade="80"/>
                      <w:sz w:val="24"/>
                    </w:rPr>
                  </w:pPr>
                  <w:r w:rsidRPr="00151822">
                    <w:rPr>
                      <w:color w:val="808080" w:themeColor="background1" w:themeShade="80"/>
                      <w:sz w:val="24"/>
                    </w:rPr>
                    <w:t>8005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84.8pt;margin-top:124.35pt;width:30pt;height:22.1pt;z-index:251666432" filled="f" stroked="f">
            <v:textbox>
              <w:txbxContent>
                <w:p w:rsidR="00683FD9" w:rsidRPr="00675C1C" w:rsidRDefault="00683FD9" w:rsidP="00683FD9">
                  <w:pPr>
                    <w:rPr>
                      <w:color w:val="808080" w:themeColor="background1" w:themeShade="80"/>
                      <w:sz w:val="28"/>
                    </w:rPr>
                  </w:pPr>
                  <w:r w:rsidRPr="00675C1C">
                    <w:rPr>
                      <w:color w:val="808080" w:themeColor="background1" w:themeShade="80"/>
                      <w:sz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524.55pt;margin-top:22.9pt;width:40.85pt;height:22.1pt;z-index:251674624" filled="f" stroked="f">
            <v:textbox>
              <w:txbxContent>
                <w:p w:rsidR="00675C1C" w:rsidRPr="00675C1C" w:rsidRDefault="00675C1C" w:rsidP="00675C1C">
                  <w:pPr>
                    <w:rPr>
                      <w:color w:val="808080" w:themeColor="background1" w:themeShade="80"/>
                      <w:sz w:val="28"/>
                    </w:rPr>
                  </w:pPr>
                  <w:r w:rsidRPr="00675C1C">
                    <w:rPr>
                      <w:color w:val="808080" w:themeColor="background1" w:themeShade="80"/>
                      <w:sz w:val="28"/>
                    </w:rPr>
                    <w:t>95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663.3pt;margin-top:141.65pt;width:55.8pt;height:28pt;z-index:251672576" filled="f" stroked="f">
            <v:textbox>
              <w:txbxContent>
                <w:p w:rsidR="00D80986" w:rsidRPr="00151822" w:rsidRDefault="00D80986" w:rsidP="00D80986">
                  <w:pPr>
                    <w:rPr>
                      <w:color w:val="808080" w:themeColor="background1" w:themeShade="80"/>
                      <w:sz w:val="24"/>
                    </w:rPr>
                  </w:pPr>
                  <w:r w:rsidRPr="00151822">
                    <w:rPr>
                      <w:color w:val="808080" w:themeColor="background1" w:themeShade="80"/>
                      <w:sz w:val="24"/>
                    </w:rPr>
                    <w:t>70384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656.25pt;margin-top:187.1pt;width:40.85pt;height:22.1pt;z-index:251671552" filled="f" stroked="f">
            <v:textbox>
              <w:txbxContent>
                <w:p w:rsidR="00D80986" w:rsidRPr="00675C1C" w:rsidRDefault="00D80986" w:rsidP="00D80986">
                  <w:pPr>
                    <w:rPr>
                      <w:color w:val="808080" w:themeColor="background1" w:themeShade="80"/>
                      <w:sz w:val="28"/>
                    </w:rPr>
                  </w:pPr>
                  <w:r w:rsidRPr="00675C1C">
                    <w:rPr>
                      <w:color w:val="808080" w:themeColor="background1" w:themeShade="80"/>
                      <w:sz w:val="28"/>
                    </w:rPr>
                    <w:t>738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575.95pt;margin-top:204.4pt;width:40.85pt;height:22.1pt;z-index:251670528" filled="f" stroked="f">
            <v:textbox>
              <w:txbxContent>
                <w:p w:rsidR="00D80986" w:rsidRPr="00151822" w:rsidRDefault="00D80986" w:rsidP="00D80986">
                  <w:pPr>
                    <w:rPr>
                      <w:color w:val="808080" w:themeColor="background1" w:themeShade="80"/>
                      <w:sz w:val="24"/>
                    </w:rPr>
                  </w:pPr>
                  <w:r w:rsidRPr="00151822">
                    <w:rPr>
                      <w:color w:val="808080" w:themeColor="background1" w:themeShade="80"/>
                      <w:sz w:val="24"/>
                    </w:rPr>
                    <w:t>496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559.45pt;margin-top:253.8pt;width:40.85pt;height:22.1pt;z-index:251669504" filled="f" stroked="f">
            <v:textbox>
              <w:txbxContent>
                <w:p w:rsidR="00683FD9" w:rsidRPr="00675C1C" w:rsidRDefault="00683FD9" w:rsidP="00683FD9">
                  <w:pPr>
                    <w:rPr>
                      <w:color w:val="808080" w:themeColor="background1" w:themeShade="80"/>
                      <w:sz w:val="28"/>
                    </w:rPr>
                  </w:pPr>
                  <w:r w:rsidRPr="00675C1C">
                    <w:rPr>
                      <w:color w:val="808080" w:themeColor="background1" w:themeShade="80"/>
                      <w:sz w:val="28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663.3pt;margin-top:165pt;width:40.85pt;height:22.1pt;z-index:251668480" filled="f" stroked="f">
            <v:textbox>
              <w:txbxContent>
                <w:p w:rsidR="00683FD9" w:rsidRPr="00151822" w:rsidRDefault="00683FD9" w:rsidP="00683FD9">
                  <w:pPr>
                    <w:rPr>
                      <w:color w:val="808080" w:themeColor="background1" w:themeShade="80"/>
                      <w:sz w:val="24"/>
                    </w:rPr>
                  </w:pPr>
                  <w:r w:rsidRPr="00151822">
                    <w:rPr>
                      <w:color w:val="808080" w:themeColor="background1" w:themeShade="80"/>
                      <w:sz w:val="24"/>
                    </w:rPr>
                    <w:t>200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656.25pt;margin-top:113.65pt;width:55.8pt;height:22.1pt;z-index:251667456" filled="f" stroked="f">
            <v:textbox>
              <w:txbxContent>
                <w:p w:rsidR="00683FD9" w:rsidRPr="00151822" w:rsidRDefault="00683FD9" w:rsidP="00683FD9">
                  <w:pPr>
                    <w:rPr>
                      <w:color w:val="808080" w:themeColor="background1" w:themeShade="80"/>
                      <w:sz w:val="24"/>
                    </w:rPr>
                  </w:pPr>
                  <w:r w:rsidRPr="00151822">
                    <w:rPr>
                      <w:color w:val="808080" w:themeColor="background1" w:themeShade="80"/>
                      <w:sz w:val="24"/>
                    </w:rPr>
                    <w:t>1725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622.45pt;margin-top:204.4pt;width:40.85pt;height:22.1pt;z-index:251665408" filled="f" stroked="f">
            <v:textbox>
              <w:txbxContent>
                <w:p w:rsidR="00773E35" w:rsidRPr="00151822" w:rsidRDefault="00683FD9">
                  <w:pPr>
                    <w:rPr>
                      <w:color w:val="808080" w:themeColor="background1" w:themeShade="80"/>
                      <w:sz w:val="24"/>
                    </w:rPr>
                  </w:pPr>
                  <w:r w:rsidRPr="00151822">
                    <w:rPr>
                      <w:color w:val="808080" w:themeColor="background1" w:themeShade="80"/>
                      <w:sz w:val="24"/>
                    </w:rPr>
                    <w:t>305</w:t>
                  </w:r>
                </w:p>
              </w:txbxContent>
            </v:textbox>
          </v:shape>
        </w:pict>
      </w:r>
    </w:p>
    <w:sectPr w:rsidR="00842C28" w:rsidSect="00773E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73E35"/>
    <w:rsid w:val="00151822"/>
    <w:rsid w:val="001E389B"/>
    <w:rsid w:val="002A44D6"/>
    <w:rsid w:val="002E03BA"/>
    <w:rsid w:val="004E6632"/>
    <w:rsid w:val="005F6F29"/>
    <w:rsid w:val="00657113"/>
    <w:rsid w:val="00675C1C"/>
    <w:rsid w:val="00683FD9"/>
    <w:rsid w:val="006F369E"/>
    <w:rsid w:val="00752A43"/>
    <w:rsid w:val="00773E35"/>
    <w:rsid w:val="008343B6"/>
    <w:rsid w:val="00842C28"/>
    <w:rsid w:val="008B0BA7"/>
    <w:rsid w:val="00927272"/>
    <w:rsid w:val="009C1180"/>
    <w:rsid w:val="00B351C6"/>
    <w:rsid w:val="00B45F21"/>
    <w:rsid w:val="00CF7ED0"/>
    <w:rsid w:val="00D80986"/>
    <w:rsid w:val="00FC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0" type="connector" idref="#_x0000_s1064"/>
        <o:r id="V:Rule21" type="connector" idref="#_x0000_s1053"/>
        <o:r id="V:Rule22" type="connector" idref="#_x0000_s1058"/>
        <o:r id="V:Rule23" type="connector" idref="#_x0000_s1077"/>
        <o:r id="V:Rule24" type="connector" idref="#_x0000_s1057"/>
        <o:r id="V:Rule25" type="connector" idref="#_x0000_s1051"/>
        <o:r id="V:Rule26" type="connector" idref="#_x0000_s1055"/>
        <o:r id="V:Rule27" type="connector" idref="#_x0000_s1052"/>
        <o:r id="V:Rule28" type="connector" idref="#_x0000_s1076"/>
        <o:r id="V:Rule29" type="connector" idref="#_x0000_s1054"/>
        <o:r id="V:Rule30" type="connector" idref="#_x0000_s1072"/>
        <o:r id="V:Rule31" type="connector" idref="#_x0000_s1073"/>
        <o:r id="V:Rule32" type="connector" idref="#_x0000_s1048"/>
        <o:r id="V:Rule33" type="connector" idref="#_x0000_s1074"/>
        <o:r id="V:Rule34" type="connector" idref="#_x0000_s1049"/>
        <o:r id="V:Rule35" type="connector" idref="#_x0000_s1075"/>
        <o:r id="V:Rule36" type="connector" idref="#_x0000_s1063"/>
        <o:r id="V:Rule37" type="connector" idref="#_x0000_s1065"/>
        <o:r id="V:Rule3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2013-04-02T01:55:00Z</dcterms:created>
  <dcterms:modified xsi:type="dcterms:W3CDTF">2013-04-02T01:55:00Z</dcterms:modified>
</cp:coreProperties>
</file>