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E6" w:rsidRPr="00084E68" w:rsidRDefault="00084E68" w:rsidP="00084E68">
      <w:pPr>
        <w:tabs>
          <w:tab w:val="left" w:pos="7890"/>
        </w:tabs>
        <w:jc w:val="center"/>
        <w:rPr>
          <w:b/>
          <w:sz w:val="36"/>
          <w:szCs w:val="36"/>
        </w:rPr>
      </w:pPr>
      <w:r w:rsidRPr="00084E68">
        <w:rPr>
          <w:b/>
          <w:sz w:val="36"/>
          <w:szCs w:val="36"/>
        </w:rPr>
        <w:t>Мониторинг оценки развития физических качеств у дет</w:t>
      </w:r>
      <w:r>
        <w:rPr>
          <w:b/>
          <w:sz w:val="36"/>
          <w:szCs w:val="36"/>
        </w:rPr>
        <w:t>ей старшего дошкольного возраста.</w:t>
      </w:r>
    </w:p>
    <w:p w:rsidR="00DD18E6" w:rsidRDefault="00DD18E6" w:rsidP="00DD18E6">
      <w:pPr>
        <w:tabs>
          <w:tab w:val="left" w:pos="7920"/>
        </w:tabs>
        <w:rPr>
          <w:sz w:val="36"/>
          <w:szCs w:val="36"/>
        </w:rPr>
      </w:pPr>
    </w:p>
    <w:p w:rsidR="00DD18E6" w:rsidRPr="00216934" w:rsidRDefault="00DD18E6" w:rsidP="00DD18E6">
      <w:pPr>
        <w:spacing w:line="264" w:lineRule="auto"/>
        <w:ind w:left="-180"/>
        <w:jc w:val="center"/>
        <w:rPr>
          <w:b/>
          <w:spacing w:val="8"/>
          <w:sz w:val="32"/>
          <w:szCs w:val="32"/>
        </w:rPr>
      </w:pPr>
      <w:r w:rsidRPr="00216934">
        <w:rPr>
          <w:b/>
          <w:spacing w:val="8"/>
          <w:sz w:val="32"/>
          <w:szCs w:val="32"/>
        </w:rPr>
        <w:t>Оценка уровня развития  физических качеств у старших дошкольников</w:t>
      </w:r>
    </w:p>
    <w:p w:rsidR="00DD18E6" w:rsidRDefault="00DD18E6" w:rsidP="00DD18E6">
      <w:pPr>
        <w:spacing w:line="264" w:lineRule="auto"/>
        <w:ind w:left="-180"/>
        <w:jc w:val="center"/>
        <w:rPr>
          <w:b/>
          <w:i/>
          <w:spacing w:val="8"/>
          <w:sz w:val="32"/>
          <w:szCs w:val="32"/>
        </w:rPr>
      </w:pPr>
    </w:p>
    <w:p w:rsidR="00DD18E6" w:rsidRDefault="00DD18E6" w:rsidP="00DD18E6">
      <w:pPr>
        <w:spacing w:line="264" w:lineRule="auto"/>
        <w:ind w:left="-180"/>
        <w:jc w:val="both"/>
        <w:rPr>
          <w:spacing w:val="8"/>
          <w:sz w:val="28"/>
          <w:szCs w:val="28"/>
        </w:rPr>
      </w:pPr>
      <w:r w:rsidRPr="00A2651C">
        <w:rPr>
          <w:spacing w:val="8"/>
          <w:sz w:val="28"/>
          <w:szCs w:val="28"/>
        </w:rPr>
        <w:t xml:space="preserve">Диагностику </w:t>
      </w:r>
      <w:r>
        <w:rPr>
          <w:spacing w:val="8"/>
          <w:sz w:val="28"/>
          <w:szCs w:val="28"/>
        </w:rPr>
        <w:t xml:space="preserve">уровня физических качеств у </w:t>
      </w:r>
      <w:proofErr w:type="gramStart"/>
      <w:r>
        <w:rPr>
          <w:spacing w:val="8"/>
          <w:sz w:val="28"/>
          <w:szCs w:val="28"/>
        </w:rPr>
        <w:t>детей,  посещающих спортивную секцию осуществляем</w:t>
      </w:r>
      <w:proofErr w:type="gramEnd"/>
      <w:r>
        <w:rPr>
          <w:spacing w:val="8"/>
          <w:sz w:val="28"/>
          <w:szCs w:val="28"/>
        </w:rPr>
        <w:t xml:space="preserve"> два раза в год (сентябрь-май). Диагностические тесты подобраны с учетом:</w:t>
      </w:r>
    </w:p>
    <w:p w:rsidR="00DD18E6" w:rsidRDefault="00DD18E6" w:rsidP="00DD18E6">
      <w:pPr>
        <w:spacing w:line="264" w:lineRule="auto"/>
        <w:ind w:left="-18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 степени овладения детьми  двигательными умениями и навыками, уровня    освоения техники основных движений;</w:t>
      </w:r>
    </w:p>
    <w:p w:rsidR="00DD18E6" w:rsidRDefault="00DD18E6" w:rsidP="00DD18E6">
      <w:pPr>
        <w:spacing w:line="264" w:lineRule="auto"/>
        <w:ind w:left="-18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- развития основных физических качеств – силы, быстроты, гибкости, выносливости, координационных способностей;</w:t>
      </w:r>
    </w:p>
    <w:p w:rsidR="00DD18E6" w:rsidRPr="00216934" w:rsidRDefault="00DD18E6" w:rsidP="00DD18E6">
      <w:pPr>
        <w:spacing w:line="264" w:lineRule="auto"/>
        <w:ind w:left="-18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Используются </w:t>
      </w:r>
      <w:r w:rsidRPr="00ED1925">
        <w:rPr>
          <w:sz w:val="28"/>
          <w:szCs w:val="28"/>
        </w:rPr>
        <w:t xml:space="preserve">методика: Г. Лескова, </w:t>
      </w:r>
      <w:proofErr w:type="spellStart"/>
      <w:r w:rsidRPr="00ED1925">
        <w:rPr>
          <w:sz w:val="28"/>
          <w:szCs w:val="28"/>
        </w:rPr>
        <w:t>Н.Ноткина</w:t>
      </w:r>
      <w:proofErr w:type="spellEnd"/>
      <w:r w:rsidRPr="00ED1925">
        <w:rPr>
          <w:sz w:val="28"/>
          <w:szCs w:val="28"/>
        </w:rPr>
        <w:t xml:space="preserve">  </w:t>
      </w:r>
      <w:proofErr w:type="gramStart"/>
      <w:r w:rsidRPr="00ED1925">
        <w:rPr>
          <w:sz w:val="28"/>
          <w:szCs w:val="28"/>
        </w:rPr>
        <w:t xml:space="preserve">( </w:t>
      </w:r>
      <w:proofErr w:type="gramEnd"/>
      <w:r w:rsidRPr="00ED1925">
        <w:rPr>
          <w:sz w:val="28"/>
          <w:szCs w:val="28"/>
        </w:rPr>
        <w:t>Ленинградский педагогический институт им. Герцена.)</w:t>
      </w:r>
    </w:p>
    <w:p w:rsidR="00DD18E6" w:rsidRPr="00216934" w:rsidRDefault="00DD18E6" w:rsidP="00DD18E6">
      <w:pPr>
        <w:spacing w:line="264" w:lineRule="auto"/>
        <w:jc w:val="center"/>
        <w:rPr>
          <w:sz w:val="28"/>
          <w:szCs w:val="28"/>
        </w:rPr>
      </w:pPr>
      <w:r w:rsidRPr="00216934">
        <w:rPr>
          <w:b/>
          <w:spacing w:val="8"/>
          <w:sz w:val="28"/>
          <w:szCs w:val="28"/>
        </w:rPr>
        <w:t>Диагностические тесты для оценки уровня физической подготовленности детей</w:t>
      </w:r>
    </w:p>
    <w:p w:rsidR="00DD18E6" w:rsidRPr="002C7202" w:rsidRDefault="00084E68" w:rsidP="00DD18E6">
      <w:pPr>
        <w:spacing w:line="264" w:lineRule="auto"/>
        <w:ind w:left="-180"/>
        <w:jc w:val="center"/>
        <w:rPr>
          <w:b/>
          <w:i/>
          <w:spacing w:val="8"/>
          <w:sz w:val="32"/>
          <w:szCs w:val="32"/>
        </w:rPr>
      </w:pPr>
      <w:r>
        <w:rPr>
          <w:b/>
          <w:i/>
          <w:noProof/>
          <w:spacing w:val="8"/>
          <w:sz w:val="32"/>
          <w:szCs w:val="32"/>
        </w:rPr>
        <w:pict>
          <v:rect id="_x0000_s1029" style="position:absolute;left:0;text-align:left;margin-left:-14pt;margin-top:117.15pt;width:135pt;height:54pt;z-index:251658240">
            <v:textbox style="mso-next-textbox:#_x0000_s1029">
              <w:txbxContent>
                <w:p w:rsidR="00DD18E6" w:rsidRPr="00717E71" w:rsidRDefault="00DD18E6" w:rsidP="00DD18E6">
                  <w:pPr>
                    <w:jc w:val="center"/>
                    <w:rPr>
                      <w:b/>
                      <w:i/>
                    </w:rPr>
                  </w:pPr>
                  <w:r w:rsidRPr="00717E71">
                    <w:rPr>
                      <w:b/>
                      <w:i/>
                    </w:rPr>
                    <w:t>Быстрота</w:t>
                  </w:r>
                </w:p>
                <w:p w:rsidR="00DD18E6" w:rsidRDefault="00DD18E6" w:rsidP="00DD18E6">
                  <w:r w:rsidRPr="00717E71">
                    <w:t>( скоростные качества)</w:t>
                  </w:r>
                </w:p>
                <w:p w:rsidR="00DD18E6" w:rsidRDefault="00DD18E6" w:rsidP="00DD18E6">
                  <w:r>
                    <w:t xml:space="preserve"> - Бег 30м со старта</w:t>
                  </w:r>
                </w:p>
                <w:p w:rsidR="00DD18E6" w:rsidRPr="00717E71" w:rsidRDefault="00DD18E6" w:rsidP="00DD18E6"/>
              </w:txbxContent>
            </v:textbox>
          </v:rect>
        </w:pict>
      </w:r>
      <w:r w:rsidR="00951001">
        <w:rPr>
          <w:b/>
          <w:i/>
          <w:spacing w:val="8"/>
          <w:sz w:val="32"/>
          <w:szCs w:val="32"/>
        </w:rPr>
      </w:r>
      <w:r>
        <w:rPr>
          <w:b/>
          <w:i/>
          <w:spacing w:val="8"/>
          <w:sz w:val="32"/>
          <w:szCs w:val="32"/>
        </w:rPr>
        <w:pict>
          <v:group id="_x0000_s1026" editas="canvas" style="width:588.7pt;height:4in;mso-position-horizontal-relative:char;mso-position-vertical-relative:line" coordorigin="1713,5033" coordsize="7849,38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3;top:5033;width:7849;height:3840" o:preferrelative="f">
              <v:fill o:detectmouseclick="t"/>
              <v:path o:extrusionok="t" o:connecttype="none"/>
              <o:lock v:ext="edit" text="t"/>
            </v:shape>
            <v:rect id="_x0000_s1028" style="position:absolute;left:1713;top:5513;width:7369;height:600">
              <v:textbox style="mso-next-textbox:#_x0000_s1028">
                <w:txbxContent>
                  <w:p w:rsidR="00DD18E6" w:rsidRPr="006867F3" w:rsidRDefault="00DD18E6" w:rsidP="00DD18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Оценка физических качеств </w:t>
                    </w:r>
                  </w:p>
                </w:txbxContent>
              </v:textbox>
            </v:rect>
            <v:rect id="_x0000_s1030" style="position:absolute;left:4882;top:6593;width:1719;height:720">
              <v:textbox style="mso-next-textbox:#_x0000_s1030">
                <w:txbxContent>
                  <w:p w:rsidR="00DD18E6" w:rsidRPr="00717E71" w:rsidRDefault="00DD18E6" w:rsidP="00DD18E6">
                    <w:pPr>
                      <w:jc w:val="center"/>
                      <w:rPr>
                        <w:b/>
                        <w:i/>
                      </w:rPr>
                    </w:pPr>
                    <w:r w:rsidRPr="00717E71">
                      <w:rPr>
                        <w:b/>
                        <w:i/>
                      </w:rPr>
                      <w:t>Гибкость</w:t>
                    </w:r>
                  </w:p>
                  <w:p w:rsidR="00DD18E6" w:rsidRPr="00717E71" w:rsidRDefault="00DD18E6" w:rsidP="00DD18E6">
                    <w:pPr>
                      <w:jc w:val="center"/>
                    </w:pPr>
                    <w:r w:rsidRPr="00717E71">
                      <w:t xml:space="preserve">- наклон вперед из положения сидя </w:t>
                    </w:r>
                  </w:p>
                </w:txbxContent>
              </v:textbox>
            </v:rect>
            <v:rect id="_x0000_s1031" style="position:absolute;left:6929;top:6593;width:2393;height:720">
              <v:textbox style="mso-next-textbox:#_x0000_s1031">
                <w:txbxContent>
                  <w:p w:rsidR="00DD18E6" w:rsidRPr="00717E71" w:rsidRDefault="00DD18E6" w:rsidP="00DD18E6">
                    <w:pPr>
                      <w:jc w:val="center"/>
                      <w:rPr>
                        <w:b/>
                        <w:i/>
                      </w:rPr>
                    </w:pPr>
                    <w:r w:rsidRPr="00717E71">
                      <w:rPr>
                        <w:b/>
                        <w:i/>
                      </w:rPr>
                      <w:t>Выносливость</w:t>
                    </w:r>
                  </w:p>
                  <w:p w:rsidR="00084E68" w:rsidRDefault="00DD18E6" w:rsidP="00DD18E6">
                    <w:pPr>
                      <w:jc w:val="center"/>
                    </w:pPr>
                    <w:r>
                      <w:t>-бег</w:t>
                    </w:r>
                  </w:p>
                  <w:p w:rsidR="00DD18E6" w:rsidRPr="00717E71" w:rsidRDefault="00DD18E6" w:rsidP="00DD18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 xml:space="preserve"> (дистанция150м)</w:t>
                    </w:r>
                  </w:p>
                </w:txbxContent>
              </v:textbox>
            </v:rect>
            <v:rect id="_x0000_s1032" style="position:absolute;left:2178;top:7673;width:2066;height:1080">
              <v:textbox style="mso-next-textbox:#_x0000_s1032">
                <w:txbxContent>
                  <w:p w:rsidR="00DD18E6" w:rsidRDefault="00DD18E6" w:rsidP="00DD18E6">
                    <w:pPr>
                      <w:jc w:val="center"/>
                      <w:rPr>
                        <w:b/>
                        <w:i/>
                      </w:rPr>
                    </w:pPr>
                    <w:r w:rsidRPr="00717E71">
                      <w:rPr>
                        <w:b/>
                        <w:i/>
                      </w:rPr>
                      <w:t>Силовая выносливость:</w:t>
                    </w:r>
                  </w:p>
                  <w:p w:rsidR="00DD18E6" w:rsidRDefault="00DD18E6" w:rsidP="00DD18E6">
                    <w:r w:rsidRPr="00717E71">
                      <w:t xml:space="preserve">-подъем туловища из </w:t>
                    </w:r>
                    <w:proofErr w:type="gramStart"/>
                    <w:r w:rsidRPr="00717E71">
                      <w:t>положения</w:t>
                    </w:r>
                    <w:proofErr w:type="gramEnd"/>
                    <w:r w:rsidRPr="00717E71">
                      <w:t xml:space="preserve"> лежа на спине</w:t>
                    </w:r>
                    <w:r>
                      <w:t xml:space="preserve"> (кол-во раз за 30 сек)</w:t>
                    </w:r>
                  </w:p>
                  <w:p w:rsidR="00DD18E6" w:rsidRPr="00717E71" w:rsidRDefault="00DD18E6" w:rsidP="00DD18E6">
                    <w:r>
                      <w:t>- подтягивание на перекладине</w:t>
                    </w:r>
                  </w:p>
                </w:txbxContent>
              </v:textbox>
            </v:rect>
            <v:rect id="_x0000_s1033" style="position:absolute;left:4462;top:7673;width:1798;height:960;flip:x">
              <v:textbox style="mso-next-textbox:#_x0000_s1033">
                <w:txbxContent>
                  <w:p w:rsidR="00DD18E6" w:rsidRDefault="00DD18E6" w:rsidP="00DD18E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Ловкость </w:t>
                    </w:r>
                  </w:p>
                  <w:p w:rsidR="00DD18E6" w:rsidRPr="0021421F" w:rsidRDefault="00DD18E6" w:rsidP="00DD18E6">
                    <w:r w:rsidRPr="0021421F">
                      <w:t>- челночный бег</w:t>
                    </w:r>
                  </w:p>
                </w:txbxContent>
              </v:textbox>
            </v:rect>
            <v:rect id="_x0000_s1034" style="position:absolute;left:6562;top:7673;width:1800;height:960">
              <v:textbox style="mso-next-textbox:#_x0000_s1034">
                <w:txbxContent>
                  <w:p w:rsidR="00DD18E6" w:rsidRDefault="00DD18E6" w:rsidP="00DD18E6">
                    <w:pPr>
                      <w:jc w:val="center"/>
                      <w:rPr>
                        <w:b/>
                        <w:i/>
                      </w:rPr>
                    </w:pPr>
                    <w:r w:rsidRPr="0021421F">
                      <w:rPr>
                        <w:b/>
                        <w:i/>
                      </w:rPr>
                      <w:t>Скоростно-силовые качества:</w:t>
                    </w:r>
                  </w:p>
                  <w:p w:rsidR="00DD18E6" w:rsidRPr="0021421F" w:rsidRDefault="00DD18E6" w:rsidP="00DD18E6">
                    <w:pPr>
                      <w:jc w:val="both"/>
                    </w:pPr>
                    <w:r w:rsidRPr="0021421F">
                      <w:t>-прыжок в длину с места</w:t>
                    </w:r>
                  </w:p>
                </w:txbxContent>
              </v:textbox>
            </v:rect>
            <v:line id="_x0000_s1035" style="position:absolute" from="2542,6113" to="2543,6593">
              <v:stroke endarrow="block"/>
            </v:line>
            <v:line id="_x0000_s1036" style="position:absolute" from="3612,6113" to="3613,7673">
              <v:stroke endarrow="block"/>
            </v:line>
            <v:line id="_x0000_s1037" style="position:absolute" from="4882,6113" to="4882,6113">
              <v:stroke endarrow="block"/>
            </v:line>
            <v:line id="_x0000_s1038" style="position:absolute" from="4882,6113" to="4882,6113">
              <v:stroke endarrow="block"/>
            </v:line>
            <v:line id="_x0000_s1039" style="position:absolute" from="4730,6174" to="4731,7734">
              <v:stroke endarrow="block"/>
            </v:line>
            <v:line id="_x0000_s1040" style="position:absolute" from="5738,6113" to="5739,6593">
              <v:stroke endarrow="block"/>
            </v:line>
            <v:line id="_x0000_s1041" style="position:absolute" from="6843,6113" to="6844,7673">
              <v:stroke endarrow="block"/>
            </v:line>
            <v:line id="_x0000_s1042" style="position:absolute" from="8362,6113" to="8362,6593">
              <v:stroke endarrow="block"/>
            </v:line>
            <w10:wrap type="none"/>
            <w10:anchorlock/>
          </v:group>
        </w:pict>
      </w:r>
    </w:p>
    <w:p w:rsidR="00DD18E6" w:rsidRDefault="00DD18E6" w:rsidP="00DD18E6">
      <w:pPr>
        <w:ind w:left="120"/>
        <w:rPr>
          <w:sz w:val="28"/>
          <w:szCs w:val="28"/>
          <w:u w:val="single"/>
        </w:rPr>
      </w:pPr>
    </w:p>
    <w:p w:rsidR="00DD18E6" w:rsidRDefault="00DD18E6" w:rsidP="00DD18E6">
      <w:pPr>
        <w:ind w:left="120"/>
        <w:rPr>
          <w:sz w:val="28"/>
          <w:szCs w:val="28"/>
          <w:u w:val="single"/>
        </w:rPr>
      </w:pPr>
    </w:p>
    <w:p w:rsidR="00DD18E6" w:rsidRDefault="00DD18E6" w:rsidP="00DD18E6">
      <w:pPr>
        <w:ind w:left="120"/>
        <w:rPr>
          <w:sz w:val="28"/>
          <w:szCs w:val="28"/>
          <w:u w:val="single"/>
        </w:rPr>
      </w:pPr>
    </w:p>
    <w:p w:rsidR="00DD18E6" w:rsidRDefault="00DD18E6" w:rsidP="00DD18E6">
      <w:pPr>
        <w:ind w:left="120"/>
        <w:rPr>
          <w:sz w:val="28"/>
          <w:szCs w:val="28"/>
          <w:u w:val="single"/>
        </w:rPr>
      </w:pPr>
    </w:p>
    <w:p w:rsidR="00DD18E6" w:rsidRDefault="00DD18E6" w:rsidP="00DD18E6">
      <w:pPr>
        <w:ind w:left="120"/>
        <w:rPr>
          <w:sz w:val="28"/>
          <w:szCs w:val="28"/>
          <w:u w:val="single"/>
        </w:rPr>
      </w:pPr>
    </w:p>
    <w:p w:rsidR="00DD18E6" w:rsidRDefault="00DD18E6" w:rsidP="00DD18E6">
      <w:pPr>
        <w:ind w:left="120"/>
        <w:rPr>
          <w:sz w:val="28"/>
          <w:szCs w:val="28"/>
          <w:u w:val="single"/>
        </w:rPr>
      </w:pPr>
    </w:p>
    <w:p w:rsidR="00DD18E6" w:rsidRPr="00160231" w:rsidRDefault="00DD18E6" w:rsidP="00DD18E6">
      <w:pPr>
        <w:ind w:left="1980" w:hanging="1272"/>
        <w:rPr>
          <w:sz w:val="28"/>
          <w:szCs w:val="28"/>
        </w:rPr>
      </w:pPr>
    </w:p>
    <w:p w:rsidR="00DD18E6" w:rsidRDefault="00DD18E6" w:rsidP="00DD1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Нормативы   развития физических  качеств и движения у детей старшего дошкольного возраста</w:t>
      </w:r>
    </w:p>
    <w:p w:rsidR="00DD18E6" w:rsidRPr="00FF667E" w:rsidRDefault="00DD18E6" w:rsidP="00DD18E6">
      <w:pPr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  <w:gridCol w:w="2340"/>
        <w:gridCol w:w="1400"/>
        <w:gridCol w:w="1400"/>
        <w:gridCol w:w="1401"/>
      </w:tblGrid>
      <w:tr w:rsidR="00DD18E6" w:rsidRPr="0017005F" w:rsidTr="00B729DD">
        <w:trPr>
          <w:trHeight w:val="200"/>
        </w:trPr>
        <w:tc>
          <w:tcPr>
            <w:tcW w:w="3348" w:type="dxa"/>
            <w:vMerge w:val="restart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Физические качества</w:t>
            </w:r>
          </w:p>
        </w:tc>
        <w:tc>
          <w:tcPr>
            <w:tcW w:w="2340" w:type="dxa"/>
            <w:vMerge w:val="restart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Средства определения</w:t>
            </w:r>
          </w:p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физических качеств</w:t>
            </w:r>
          </w:p>
        </w:tc>
        <w:tc>
          <w:tcPr>
            <w:tcW w:w="4201" w:type="dxa"/>
            <w:gridSpan w:val="3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Нормативы</w:t>
            </w:r>
          </w:p>
        </w:tc>
      </w:tr>
      <w:tr w:rsidR="00DD18E6" w:rsidRPr="0017005F" w:rsidTr="00B729DD">
        <w:trPr>
          <w:trHeight w:val="120"/>
        </w:trPr>
        <w:tc>
          <w:tcPr>
            <w:tcW w:w="3348" w:type="dxa"/>
            <w:vMerge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</w:t>
            </w:r>
            <w:r w:rsidRPr="00E37640">
              <w:rPr>
                <w:sz w:val="24"/>
                <w:szCs w:val="24"/>
              </w:rPr>
              <w:t>6 лет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E37640">
              <w:rPr>
                <w:sz w:val="24"/>
                <w:szCs w:val="24"/>
              </w:rPr>
              <w:t>7 лет</w:t>
            </w:r>
          </w:p>
        </w:tc>
      </w:tr>
      <w:tr w:rsidR="00DD18E6" w:rsidRPr="0017005F" w:rsidTr="00B729DD">
        <w:trPr>
          <w:trHeight w:val="426"/>
        </w:trPr>
        <w:tc>
          <w:tcPr>
            <w:tcW w:w="3348" w:type="dxa"/>
          </w:tcPr>
          <w:p w:rsidR="00DD18E6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b/>
                <w:sz w:val="24"/>
                <w:szCs w:val="24"/>
              </w:rPr>
              <w:t xml:space="preserve">Скорость </w:t>
            </w:r>
            <w:r w:rsidRPr="00E37640">
              <w:rPr>
                <w:sz w:val="24"/>
                <w:szCs w:val="24"/>
              </w:rPr>
              <w:t xml:space="preserve"> 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Бег на 30 м с низкого старта (сек)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7,6 – 7,5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8,2 – 7,8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6,4 – 6,8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6,5 – 7,0</w:t>
            </w:r>
          </w:p>
        </w:tc>
      </w:tr>
      <w:tr w:rsidR="00DD18E6" w:rsidRPr="0017005F" w:rsidTr="00B729DD">
        <w:trPr>
          <w:trHeight w:val="560"/>
        </w:trPr>
        <w:tc>
          <w:tcPr>
            <w:tcW w:w="3348" w:type="dxa"/>
          </w:tcPr>
          <w:p w:rsidR="00DD18E6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b/>
                <w:sz w:val="24"/>
                <w:szCs w:val="24"/>
              </w:rPr>
              <w:t>Выносливость</w:t>
            </w:r>
            <w:r w:rsidRPr="00E37640">
              <w:rPr>
                <w:sz w:val="24"/>
                <w:szCs w:val="24"/>
              </w:rPr>
              <w:t xml:space="preserve"> 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Бег на 300м с высокого старта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1мин 55с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2мин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1мин 40с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1мин 50с</w:t>
            </w:r>
          </w:p>
        </w:tc>
      </w:tr>
      <w:tr w:rsidR="00DD18E6" w:rsidRPr="0017005F" w:rsidTr="00B729DD">
        <w:trPr>
          <w:trHeight w:val="321"/>
        </w:trPr>
        <w:tc>
          <w:tcPr>
            <w:tcW w:w="3348" w:type="dxa"/>
            <w:vMerge w:val="restart"/>
          </w:tcPr>
          <w:p w:rsidR="00DD18E6" w:rsidRDefault="00DD18E6" w:rsidP="00B729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Скоростно-силовые качества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Прыжки в длину с места (</w:t>
            </w:r>
            <w:proofErr w:type="gramStart"/>
            <w:r w:rsidRPr="00E37640">
              <w:rPr>
                <w:sz w:val="24"/>
                <w:szCs w:val="24"/>
              </w:rPr>
              <w:t>см</w:t>
            </w:r>
            <w:proofErr w:type="gramEnd"/>
            <w:r w:rsidRPr="00E37640">
              <w:rPr>
                <w:sz w:val="24"/>
                <w:szCs w:val="24"/>
              </w:rPr>
              <w:t>)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101 -140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100 - 130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113 - 150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114 - 140</w:t>
            </w:r>
          </w:p>
        </w:tc>
      </w:tr>
      <w:tr w:rsidR="00DD18E6" w:rsidRPr="0017005F" w:rsidTr="00B729DD">
        <w:trPr>
          <w:trHeight w:val="661"/>
        </w:trPr>
        <w:tc>
          <w:tcPr>
            <w:tcW w:w="3348" w:type="dxa"/>
            <w:vMerge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Прыжки в длину с разбега (</w:t>
            </w:r>
            <w:proofErr w:type="gramStart"/>
            <w:r w:rsidRPr="00E37640">
              <w:rPr>
                <w:sz w:val="24"/>
                <w:szCs w:val="24"/>
              </w:rPr>
              <w:t>см</w:t>
            </w:r>
            <w:proofErr w:type="gramEnd"/>
            <w:r w:rsidRPr="00E37640">
              <w:rPr>
                <w:sz w:val="24"/>
                <w:szCs w:val="24"/>
              </w:rPr>
              <w:t>)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140 -167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135 - 153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225 - 240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203 - 220</w:t>
            </w:r>
          </w:p>
        </w:tc>
      </w:tr>
      <w:tr w:rsidR="00DD18E6" w:rsidRPr="0017005F" w:rsidTr="00B729DD">
        <w:trPr>
          <w:trHeight w:val="888"/>
        </w:trPr>
        <w:tc>
          <w:tcPr>
            <w:tcW w:w="3348" w:type="dxa"/>
            <w:vMerge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 xml:space="preserve">Прыжки в высоту с прямого разбега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60 - 65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55 -60 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E37640">
              <w:rPr>
                <w:sz w:val="24"/>
                <w:szCs w:val="24"/>
              </w:rPr>
              <w:t>- 70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E37640">
              <w:rPr>
                <w:sz w:val="24"/>
                <w:szCs w:val="24"/>
              </w:rPr>
              <w:t xml:space="preserve"> - 65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</w:tr>
      <w:tr w:rsidR="00DD18E6" w:rsidRPr="0017005F" w:rsidTr="00B729DD">
        <w:trPr>
          <w:trHeight w:val="1249"/>
        </w:trPr>
        <w:tc>
          <w:tcPr>
            <w:tcW w:w="3348" w:type="dxa"/>
            <w:vMerge w:val="restart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b/>
                <w:sz w:val="24"/>
                <w:szCs w:val="24"/>
              </w:rPr>
              <w:t>Мышечная сила</w:t>
            </w:r>
            <w:r w:rsidRPr="00E37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 xml:space="preserve">Подтягивание на гимнастической перекладине (и.п. вис на руках, упор ногами в пол) 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6 - 8 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37640">
              <w:rPr>
                <w:sz w:val="24"/>
                <w:szCs w:val="24"/>
              </w:rPr>
              <w:t xml:space="preserve"> – 15 раз</w:t>
            </w:r>
          </w:p>
          <w:p w:rsidR="00DD18E6" w:rsidRPr="00E37640" w:rsidRDefault="00DD18E6" w:rsidP="00B729DD">
            <w:pPr>
              <w:rPr>
                <w:sz w:val="24"/>
                <w:szCs w:val="24"/>
              </w:rPr>
            </w:pPr>
          </w:p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8 – 12 раз</w:t>
            </w:r>
          </w:p>
        </w:tc>
      </w:tr>
      <w:tr w:rsidR="00DD18E6" w:rsidRPr="0017005F" w:rsidTr="00B729DD">
        <w:trPr>
          <w:trHeight w:val="600"/>
        </w:trPr>
        <w:tc>
          <w:tcPr>
            <w:tcW w:w="3348" w:type="dxa"/>
            <w:vMerge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 xml:space="preserve">Подъём туловища </w:t>
            </w:r>
            <w:proofErr w:type="gramStart"/>
            <w:r w:rsidRPr="00E37640">
              <w:rPr>
                <w:sz w:val="24"/>
                <w:szCs w:val="24"/>
              </w:rPr>
              <w:t>из</w:t>
            </w:r>
            <w:proofErr w:type="gramEnd"/>
            <w:r w:rsidRPr="00E37640">
              <w:rPr>
                <w:sz w:val="24"/>
                <w:szCs w:val="24"/>
              </w:rPr>
              <w:t xml:space="preserve"> </w:t>
            </w:r>
            <w:r w:rsidRPr="00E37640">
              <w:rPr>
                <w:b/>
                <w:sz w:val="24"/>
                <w:szCs w:val="24"/>
              </w:rPr>
              <w:t>и.п.</w:t>
            </w:r>
            <w:r w:rsidRPr="00E37640">
              <w:rPr>
                <w:sz w:val="24"/>
                <w:szCs w:val="24"/>
              </w:rPr>
              <w:t xml:space="preserve"> лёжа на спине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15 - 25</w:t>
            </w:r>
          </w:p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 xml:space="preserve">  10 – 20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26  - 30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25 – 28</w:t>
            </w:r>
          </w:p>
        </w:tc>
      </w:tr>
      <w:tr w:rsidR="00DD18E6" w:rsidRPr="0017005F" w:rsidTr="00B729DD">
        <w:trPr>
          <w:trHeight w:val="404"/>
        </w:trPr>
        <w:tc>
          <w:tcPr>
            <w:tcW w:w="3348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b/>
                <w:sz w:val="24"/>
                <w:szCs w:val="24"/>
              </w:rPr>
              <w:t>Ловкость</w:t>
            </w:r>
            <w:r w:rsidRPr="00E3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Бег челночный-3*10м (сек)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11,0-10,4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11,1-10,5</w:t>
            </w:r>
          </w:p>
        </w:tc>
        <w:tc>
          <w:tcPr>
            <w:tcW w:w="1401" w:type="dxa"/>
          </w:tcPr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9,6 - 9,0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9,7 - 9,0</w:t>
            </w:r>
          </w:p>
        </w:tc>
      </w:tr>
      <w:tr w:rsidR="00DD18E6" w:rsidRPr="0017005F" w:rsidTr="00B729DD">
        <w:trPr>
          <w:trHeight w:val="404"/>
        </w:trPr>
        <w:tc>
          <w:tcPr>
            <w:tcW w:w="3348" w:type="dxa"/>
          </w:tcPr>
          <w:p w:rsidR="00DD18E6" w:rsidRPr="00E37640" w:rsidRDefault="00DD18E6" w:rsidP="00B729DD">
            <w:pPr>
              <w:jc w:val="both"/>
              <w:rPr>
                <w:b/>
                <w:sz w:val="24"/>
                <w:szCs w:val="24"/>
              </w:rPr>
            </w:pPr>
            <w:r w:rsidRPr="00E37640">
              <w:rPr>
                <w:b/>
                <w:sz w:val="24"/>
                <w:szCs w:val="24"/>
              </w:rPr>
              <w:t>Гибкость</w:t>
            </w:r>
          </w:p>
        </w:tc>
        <w:tc>
          <w:tcPr>
            <w:tcW w:w="2340" w:type="dxa"/>
          </w:tcPr>
          <w:p w:rsidR="00DD18E6" w:rsidRPr="00E37640" w:rsidRDefault="00DD18E6" w:rsidP="00B72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туловища вперед из положения сидя</w:t>
            </w:r>
          </w:p>
        </w:tc>
        <w:tc>
          <w:tcPr>
            <w:tcW w:w="1400" w:type="dxa"/>
          </w:tcPr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М</w:t>
            </w:r>
          </w:p>
          <w:p w:rsidR="00DD18E6" w:rsidRPr="00E37640" w:rsidRDefault="00DD18E6" w:rsidP="00B729DD">
            <w:pPr>
              <w:jc w:val="center"/>
              <w:rPr>
                <w:sz w:val="24"/>
                <w:szCs w:val="24"/>
              </w:rPr>
            </w:pPr>
            <w:r w:rsidRPr="00E37640">
              <w:rPr>
                <w:sz w:val="24"/>
                <w:szCs w:val="24"/>
              </w:rPr>
              <w:t>Д</w:t>
            </w:r>
          </w:p>
        </w:tc>
        <w:tc>
          <w:tcPr>
            <w:tcW w:w="1400" w:type="dxa"/>
          </w:tcPr>
          <w:p w:rsidR="00DD18E6" w:rsidRDefault="00DD18E6" w:rsidP="00B7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– 8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12 - 10</w:t>
            </w:r>
          </w:p>
        </w:tc>
        <w:tc>
          <w:tcPr>
            <w:tcW w:w="1401" w:type="dxa"/>
          </w:tcPr>
          <w:p w:rsidR="00DD18E6" w:rsidRDefault="00DD18E6" w:rsidP="00B7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10</w:t>
            </w:r>
          </w:p>
          <w:p w:rsidR="00DD18E6" w:rsidRPr="00E37640" w:rsidRDefault="00DD18E6" w:rsidP="00B72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15 - 11</w:t>
            </w:r>
          </w:p>
        </w:tc>
      </w:tr>
    </w:tbl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</w:p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</w:p>
    <w:p w:rsidR="00DD18E6" w:rsidRPr="00F77F9B" w:rsidRDefault="00DD18E6" w:rsidP="00DD18E6">
      <w:pPr>
        <w:ind w:left="120"/>
        <w:rPr>
          <w:sz w:val="28"/>
          <w:szCs w:val="28"/>
          <w:u w:val="single"/>
        </w:rPr>
      </w:pPr>
      <w:r w:rsidRPr="00F77F9B">
        <w:rPr>
          <w:sz w:val="28"/>
          <w:szCs w:val="28"/>
          <w:u w:val="single"/>
        </w:rPr>
        <w:t>Критерии оценки:</w:t>
      </w:r>
    </w:p>
    <w:p w:rsidR="00DD18E6" w:rsidRDefault="00DD18E6" w:rsidP="00DD18E6">
      <w:pPr>
        <w:ind w:left="708"/>
        <w:rPr>
          <w:sz w:val="28"/>
          <w:szCs w:val="28"/>
        </w:rPr>
      </w:pPr>
      <w:r>
        <w:rPr>
          <w:sz w:val="28"/>
          <w:szCs w:val="28"/>
          <w:u w:val="single"/>
        </w:rPr>
        <w:t>3 балла</w:t>
      </w:r>
      <w:r>
        <w:rPr>
          <w:sz w:val="28"/>
          <w:szCs w:val="28"/>
        </w:rPr>
        <w:t xml:space="preserve"> –  </w:t>
      </w:r>
      <w:r w:rsidRPr="00EC5040">
        <w:rPr>
          <w:b/>
          <w:sz w:val="28"/>
          <w:szCs w:val="28"/>
        </w:rPr>
        <w:t>высокий уровень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правильно выполняются все</w:t>
      </w:r>
    </w:p>
    <w:p w:rsidR="00DD18E6" w:rsidRDefault="00DD18E6" w:rsidP="00DD18E6">
      <w:pPr>
        <w:ind w:left="1980" w:hanging="1272"/>
        <w:rPr>
          <w:sz w:val="28"/>
          <w:szCs w:val="28"/>
        </w:rPr>
      </w:pPr>
      <w:r>
        <w:rPr>
          <w:sz w:val="28"/>
          <w:szCs w:val="28"/>
        </w:rPr>
        <w:t xml:space="preserve">                 основные элементы движения; выполняет или  превышает возрастные нормативы</w:t>
      </w:r>
    </w:p>
    <w:p w:rsidR="00DD18E6" w:rsidRDefault="00DD18E6" w:rsidP="00DD18E6">
      <w:pPr>
        <w:ind w:left="1980" w:hanging="1272"/>
        <w:rPr>
          <w:sz w:val="28"/>
          <w:szCs w:val="28"/>
        </w:rPr>
      </w:pPr>
    </w:p>
    <w:p w:rsidR="00DD18E6" w:rsidRDefault="00DD18E6" w:rsidP="00DD18E6">
      <w:pPr>
        <w:ind w:left="1980" w:hanging="1260"/>
        <w:rPr>
          <w:sz w:val="28"/>
          <w:szCs w:val="28"/>
        </w:rPr>
      </w:pPr>
      <w:r>
        <w:rPr>
          <w:sz w:val="28"/>
          <w:szCs w:val="28"/>
          <w:u w:val="single"/>
        </w:rPr>
        <w:t>2 балла</w:t>
      </w:r>
      <w:r>
        <w:rPr>
          <w:sz w:val="28"/>
          <w:szCs w:val="28"/>
        </w:rPr>
        <w:t xml:space="preserve"> – </w:t>
      </w:r>
      <w:r w:rsidRPr="00DA78E7">
        <w:rPr>
          <w:b/>
          <w:sz w:val="28"/>
          <w:szCs w:val="28"/>
        </w:rPr>
        <w:t>средний уровень</w:t>
      </w:r>
      <w:r>
        <w:rPr>
          <w:sz w:val="28"/>
          <w:szCs w:val="28"/>
        </w:rPr>
        <w:t xml:space="preserve">  - выполняет или имеет незначительное (на 1 – 2) отклонение от нормы, допускает незначительные ошибки в технике выполнения теста</w:t>
      </w:r>
    </w:p>
    <w:p w:rsidR="00DD18E6" w:rsidRDefault="00DD18E6" w:rsidP="00DD18E6">
      <w:pPr>
        <w:ind w:left="1980" w:hanging="1260"/>
        <w:rPr>
          <w:sz w:val="28"/>
          <w:szCs w:val="28"/>
        </w:rPr>
      </w:pPr>
    </w:p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  <w:r>
        <w:rPr>
          <w:sz w:val="28"/>
          <w:szCs w:val="28"/>
          <w:u w:val="single"/>
        </w:rPr>
        <w:t xml:space="preserve">1 балл </w:t>
      </w:r>
      <w:r>
        <w:rPr>
          <w:sz w:val="28"/>
          <w:szCs w:val="28"/>
        </w:rPr>
        <w:t xml:space="preserve">–   </w:t>
      </w:r>
      <w:r w:rsidRPr="00DA78E7">
        <w:rPr>
          <w:b/>
          <w:sz w:val="28"/>
          <w:szCs w:val="28"/>
        </w:rPr>
        <w:t>низкий уровень</w:t>
      </w:r>
      <w:r>
        <w:rPr>
          <w:sz w:val="28"/>
          <w:szCs w:val="28"/>
        </w:rPr>
        <w:t xml:space="preserve"> -  не выполняет возрастные нормативы,  при выполнении упражнения допускаются  значительные ошибки в технике выполнения</w:t>
      </w:r>
    </w:p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</w:p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</w:p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</w:p>
    <w:p w:rsidR="00DD18E6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</w:p>
    <w:p w:rsidR="00DD18E6" w:rsidRPr="00F77F9B" w:rsidRDefault="00DD18E6" w:rsidP="00DD18E6">
      <w:pPr>
        <w:spacing w:line="264" w:lineRule="auto"/>
        <w:jc w:val="center"/>
        <w:rPr>
          <w:b/>
          <w:spacing w:val="8"/>
          <w:sz w:val="28"/>
          <w:szCs w:val="28"/>
        </w:rPr>
      </w:pPr>
      <w:r w:rsidRPr="00F77F9B">
        <w:rPr>
          <w:b/>
          <w:spacing w:val="8"/>
          <w:sz w:val="28"/>
          <w:szCs w:val="28"/>
        </w:rPr>
        <w:lastRenderedPageBreak/>
        <w:t>Содержание диагностических тестов</w:t>
      </w:r>
    </w:p>
    <w:p w:rsidR="00DD18E6" w:rsidRPr="00837554" w:rsidRDefault="00DD18E6" w:rsidP="00DD18E6">
      <w:pPr>
        <w:spacing w:line="264" w:lineRule="auto"/>
        <w:rPr>
          <w:spacing w:val="8"/>
          <w:sz w:val="16"/>
          <w:szCs w:val="16"/>
        </w:rPr>
      </w:pPr>
    </w:p>
    <w:p w:rsidR="00DD18E6" w:rsidRPr="00F77F9B" w:rsidRDefault="00DD18E6" w:rsidP="00DD18E6">
      <w:pPr>
        <w:numPr>
          <w:ilvl w:val="0"/>
          <w:numId w:val="2"/>
        </w:numPr>
        <w:spacing w:line="264" w:lineRule="auto"/>
        <w:jc w:val="center"/>
        <w:rPr>
          <w:b/>
          <w:spacing w:val="8"/>
          <w:sz w:val="32"/>
          <w:szCs w:val="32"/>
        </w:rPr>
      </w:pPr>
      <w:r w:rsidRPr="00F77F9B">
        <w:rPr>
          <w:b/>
          <w:spacing w:val="8"/>
          <w:sz w:val="32"/>
          <w:szCs w:val="32"/>
        </w:rPr>
        <w:t>Бег на 30 м со старта</w:t>
      </w:r>
      <w:r>
        <w:rPr>
          <w:b/>
          <w:spacing w:val="8"/>
          <w:sz w:val="32"/>
          <w:szCs w:val="32"/>
        </w:rPr>
        <w:t xml:space="preserve"> (скорость)</w:t>
      </w:r>
    </w:p>
    <w:p w:rsidR="00DD18E6" w:rsidRPr="0048751D" w:rsidRDefault="00DD18E6" w:rsidP="00DD18E6">
      <w:pPr>
        <w:spacing w:line="264" w:lineRule="auto"/>
        <w:jc w:val="both"/>
        <w:rPr>
          <w:spacing w:val="8"/>
          <w:sz w:val="28"/>
          <w:szCs w:val="28"/>
        </w:rPr>
      </w:pPr>
      <w:r w:rsidRPr="00361C87">
        <w:rPr>
          <w:spacing w:val="8"/>
          <w:sz w:val="28"/>
          <w:szCs w:val="28"/>
        </w:rPr>
        <w:t>Задание выполняется на прямой беговой дорожке</w:t>
      </w:r>
      <w:r>
        <w:rPr>
          <w:spacing w:val="8"/>
          <w:sz w:val="28"/>
          <w:szCs w:val="28"/>
        </w:rPr>
        <w:t xml:space="preserve"> (длина не менее 40 м). В начале дорожки отмечается стартовая черта, а через 30 м – финишная. За линией финиша на расстоянии 5-7 м ставится хорошо видный яркий предмет. Ребенок получает задание пробежать как можно быстрее до ориентира, чтобы предотвратить замедление бега перед финишем. По команде «На старт – внимание – марш» ребенок с максимальной скоростью стремится добежать до линии финиша. Педагог на линии финиша констатирует секундомером результат. </w:t>
      </w:r>
    </w:p>
    <w:p w:rsidR="00DD18E6" w:rsidRPr="00356E26" w:rsidRDefault="00DD18E6" w:rsidP="00DD18E6">
      <w:pPr>
        <w:spacing w:line="264" w:lineRule="auto"/>
        <w:jc w:val="center"/>
        <w:rPr>
          <w:b/>
          <w:sz w:val="32"/>
          <w:szCs w:val="32"/>
        </w:rPr>
      </w:pPr>
      <w:r w:rsidRPr="00356E26">
        <w:rPr>
          <w:b/>
          <w:sz w:val="32"/>
          <w:szCs w:val="32"/>
        </w:rPr>
        <w:t>2. Прыжок в длину с места</w:t>
      </w:r>
      <w:r>
        <w:rPr>
          <w:b/>
          <w:sz w:val="32"/>
          <w:szCs w:val="32"/>
        </w:rPr>
        <w:t xml:space="preserve"> (скоростно-силовые качества)</w:t>
      </w:r>
    </w:p>
    <w:p w:rsidR="00DD18E6" w:rsidRPr="00084E68" w:rsidRDefault="00DD18E6" w:rsidP="00084E68">
      <w:pPr>
        <w:spacing w:line="264" w:lineRule="auto"/>
        <w:jc w:val="both"/>
        <w:rPr>
          <w:sz w:val="28"/>
          <w:szCs w:val="28"/>
        </w:rPr>
      </w:pPr>
      <w:r w:rsidRPr="00194A40">
        <w:rPr>
          <w:sz w:val="28"/>
          <w:szCs w:val="28"/>
        </w:rPr>
        <w:t xml:space="preserve">Для проведения прыжков кладется гимнастический мат с разметкой через каждые 10 см. Ребенок встает у линии старта, касаясь её носками ног, делает сильный взмах руками и выполняет </w:t>
      </w:r>
      <w:r w:rsidRPr="00791853">
        <w:rPr>
          <w:sz w:val="28"/>
          <w:szCs w:val="28"/>
        </w:rPr>
        <w:t xml:space="preserve">прыжок на максимальное расстояние. Замеряется расстояние от носков ног в начале прыжка  до пяток в конце прыжка. Прыжок выполняется 3 раза, фиксируется лучший результат </w:t>
      </w:r>
      <w:proofErr w:type="gramStart"/>
      <w:r w:rsidRPr="00791853">
        <w:rPr>
          <w:sz w:val="28"/>
          <w:szCs w:val="28"/>
        </w:rPr>
        <w:t xml:space="preserve">( </w:t>
      </w:r>
      <w:proofErr w:type="gramEnd"/>
      <w:r w:rsidRPr="00791853">
        <w:rPr>
          <w:sz w:val="28"/>
          <w:szCs w:val="28"/>
        </w:rPr>
        <w:t>в см)</w:t>
      </w:r>
      <w:r>
        <w:rPr>
          <w:sz w:val="28"/>
          <w:szCs w:val="28"/>
        </w:rPr>
        <w:t>.</w:t>
      </w:r>
    </w:p>
    <w:p w:rsidR="00DD18E6" w:rsidRPr="00084E68" w:rsidRDefault="00DD18E6" w:rsidP="00084E68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356E2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Прыжок в длину с разбега (скоростно-силовые качества)</w:t>
      </w:r>
    </w:p>
    <w:p w:rsidR="00DD18E6" w:rsidRPr="00356E26" w:rsidRDefault="00DD18E6" w:rsidP="00DD18E6">
      <w:pPr>
        <w:jc w:val="both"/>
        <w:rPr>
          <w:sz w:val="28"/>
          <w:szCs w:val="28"/>
        </w:rPr>
      </w:pPr>
      <w:r w:rsidRPr="00356E26">
        <w:rPr>
          <w:sz w:val="28"/>
          <w:szCs w:val="28"/>
          <w:u w:val="single"/>
        </w:rPr>
        <w:t>Исходное положение</w:t>
      </w:r>
      <w:r w:rsidRPr="00356E26">
        <w:rPr>
          <w:sz w:val="28"/>
          <w:szCs w:val="28"/>
        </w:rPr>
        <w:t>: равноускоренный разбег на носках, туловище  слегка наклонено вперед; энергичная работа полусогнутых в когтях рук, туловище выпрямляется. 2.</w:t>
      </w:r>
      <w:r w:rsidRPr="00356E26">
        <w:rPr>
          <w:sz w:val="28"/>
          <w:szCs w:val="28"/>
          <w:u w:val="single"/>
        </w:rPr>
        <w:t>Толчок:</w:t>
      </w:r>
      <w:r w:rsidRPr="00356E26">
        <w:rPr>
          <w:sz w:val="28"/>
          <w:szCs w:val="28"/>
        </w:rPr>
        <w:t xml:space="preserve"> толчковая нога почти прямая, ставится на всю ступню, маховая нога выносится вперед-вверх; прямое положение туловища; руки вперед- вверх. 3. </w:t>
      </w:r>
      <w:r w:rsidRPr="00356E26">
        <w:rPr>
          <w:sz w:val="28"/>
          <w:szCs w:val="28"/>
          <w:u w:val="single"/>
        </w:rPr>
        <w:t>Полет:</w:t>
      </w:r>
      <w:r w:rsidRPr="00356E26">
        <w:rPr>
          <w:sz w:val="28"/>
          <w:szCs w:val="28"/>
        </w:rPr>
        <w:t xml:space="preserve"> маховая нога вперед вверх, к ней подтягивается толчковая нога, туловище почти прямое, одна нога идет вверх, другая – несколько в сторону; наклон туловища вперед, группировка; ноги почти прямые – вперед, руки – вни</w:t>
      </w:r>
      <w:proofErr w:type="gramStart"/>
      <w:r w:rsidRPr="00356E26">
        <w:rPr>
          <w:sz w:val="28"/>
          <w:szCs w:val="28"/>
        </w:rPr>
        <w:t>з-</w:t>
      </w:r>
      <w:proofErr w:type="gramEnd"/>
      <w:r w:rsidRPr="00356E26">
        <w:rPr>
          <w:sz w:val="28"/>
          <w:szCs w:val="28"/>
        </w:rPr>
        <w:t xml:space="preserve"> назад. 4. </w:t>
      </w:r>
      <w:r w:rsidRPr="00356E26">
        <w:rPr>
          <w:sz w:val="28"/>
          <w:szCs w:val="28"/>
          <w:u w:val="single"/>
        </w:rPr>
        <w:t>Приземление:</w:t>
      </w:r>
      <w:r w:rsidRPr="00356E26">
        <w:rPr>
          <w:sz w:val="28"/>
          <w:szCs w:val="28"/>
        </w:rPr>
        <w:t xml:space="preserve"> одновременно на обе ноги, с переходом на всю ступню; туловище наклонено, ноги согнуты в коленях; руки свободно движутся вперед.</w:t>
      </w:r>
    </w:p>
    <w:p w:rsidR="00DD18E6" w:rsidRDefault="00DD18E6" w:rsidP="00DD18E6">
      <w:pPr>
        <w:spacing w:line="264" w:lineRule="auto"/>
        <w:jc w:val="both"/>
        <w:rPr>
          <w:sz w:val="28"/>
          <w:szCs w:val="28"/>
        </w:rPr>
      </w:pPr>
    </w:p>
    <w:p w:rsidR="00DD18E6" w:rsidRPr="00356E26" w:rsidRDefault="00DD18E6" w:rsidP="00DD18E6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356E26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Прыжок в высоту с разбега (скоростно-силовые качества)</w:t>
      </w:r>
    </w:p>
    <w:p w:rsidR="00DD18E6" w:rsidRPr="00356E26" w:rsidRDefault="00DD18E6" w:rsidP="00DD18E6">
      <w:pPr>
        <w:jc w:val="both"/>
        <w:rPr>
          <w:sz w:val="28"/>
          <w:szCs w:val="28"/>
        </w:rPr>
      </w:pPr>
      <w:r>
        <w:t xml:space="preserve">1. </w:t>
      </w:r>
      <w:r w:rsidRPr="00356E26">
        <w:rPr>
          <w:sz w:val="28"/>
          <w:szCs w:val="28"/>
          <w:u w:val="single"/>
        </w:rPr>
        <w:t>Исходное положение:</w:t>
      </w:r>
      <w:r w:rsidRPr="00356E26">
        <w:rPr>
          <w:sz w:val="28"/>
          <w:szCs w:val="28"/>
        </w:rPr>
        <w:t xml:space="preserve"> разбег с ускорением на последних шагах; энергичная работа полусогнутых рук. 2. </w:t>
      </w:r>
      <w:r w:rsidRPr="00356E26">
        <w:rPr>
          <w:sz w:val="28"/>
          <w:szCs w:val="28"/>
          <w:u w:val="single"/>
        </w:rPr>
        <w:t>Толчок</w:t>
      </w:r>
      <w:r w:rsidRPr="00356E26">
        <w:rPr>
          <w:sz w:val="28"/>
          <w:szCs w:val="28"/>
        </w:rPr>
        <w:t xml:space="preserve">: выпрямление толчковой ноги с резким выносом вперед – вверх маховой; сильный мах руками вверх. 3. </w:t>
      </w:r>
      <w:r w:rsidRPr="00356E26">
        <w:rPr>
          <w:sz w:val="28"/>
          <w:szCs w:val="28"/>
          <w:u w:val="single"/>
        </w:rPr>
        <w:t>Полет:</w:t>
      </w:r>
      <w:r w:rsidRPr="00356E26">
        <w:rPr>
          <w:sz w:val="28"/>
          <w:szCs w:val="28"/>
        </w:rPr>
        <w:t xml:space="preserve"> подтягивание толчковой ноги </w:t>
      </w:r>
      <w:proofErr w:type="gramStart"/>
      <w:r w:rsidRPr="00356E26">
        <w:rPr>
          <w:sz w:val="28"/>
          <w:szCs w:val="28"/>
        </w:rPr>
        <w:t>к</w:t>
      </w:r>
      <w:proofErr w:type="gramEnd"/>
      <w:r w:rsidRPr="00356E26">
        <w:rPr>
          <w:sz w:val="28"/>
          <w:szCs w:val="28"/>
        </w:rPr>
        <w:t xml:space="preserve"> маховой, группировка; руки вперед вверх. </w:t>
      </w:r>
    </w:p>
    <w:p w:rsidR="00084E68" w:rsidRPr="00084E68" w:rsidRDefault="00DD18E6" w:rsidP="00084E68">
      <w:pPr>
        <w:jc w:val="both"/>
        <w:rPr>
          <w:sz w:val="28"/>
          <w:szCs w:val="28"/>
        </w:rPr>
      </w:pPr>
      <w:r w:rsidRPr="00356E26">
        <w:rPr>
          <w:sz w:val="28"/>
          <w:szCs w:val="28"/>
        </w:rPr>
        <w:t xml:space="preserve">4. </w:t>
      </w:r>
      <w:r w:rsidRPr="00356E26">
        <w:rPr>
          <w:sz w:val="28"/>
          <w:szCs w:val="28"/>
          <w:u w:val="single"/>
        </w:rPr>
        <w:t>Приземление:</w:t>
      </w:r>
      <w:r w:rsidRPr="00356E26">
        <w:rPr>
          <w:sz w:val="28"/>
          <w:szCs w:val="28"/>
        </w:rPr>
        <w:t xml:space="preserve"> одновременно на обе полусогнутые ноги с переходом с носка на всю ступню; туловище наклонено вперед; руки свободно движутся вперед; сохранения при приземлении</w:t>
      </w:r>
      <w:r>
        <w:rPr>
          <w:sz w:val="28"/>
          <w:szCs w:val="28"/>
        </w:rPr>
        <w:t xml:space="preserve"> </w:t>
      </w:r>
      <w:r w:rsidRPr="0085009B">
        <w:rPr>
          <w:sz w:val="28"/>
          <w:szCs w:val="28"/>
        </w:rPr>
        <w:t>(шаг вперед – в сторону)</w:t>
      </w:r>
    </w:p>
    <w:p w:rsidR="00DD18E6" w:rsidRPr="0085009B" w:rsidRDefault="00DD18E6" w:rsidP="00DD18E6">
      <w:pPr>
        <w:spacing w:line="264" w:lineRule="auto"/>
        <w:jc w:val="center"/>
        <w:rPr>
          <w:b/>
          <w:sz w:val="32"/>
          <w:szCs w:val="32"/>
        </w:rPr>
      </w:pPr>
      <w:r w:rsidRPr="0085009B">
        <w:rPr>
          <w:b/>
          <w:sz w:val="32"/>
          <w:szCs w:val="32"/>
        </w:rPr>
        <w:t xml:space="preserve">5. Наклон туловища вперед из </w:t>
      </w:r>
      <w:proofErr w:type="gramStart"/>
      <w:r w:rsidRPr="0085009B">
        <w:rPr>
          <w:b/>
          <w:sz w:val="32"/>
          <w:szCs w:val="32"/>
        </w:rPr>
        <w:t>положения</w:t>
      </w:r>
      <w:proofErr w:type="gramEnd"/>
      <w:r w:rsidRPr="0085009B">
        <w:rPr>
          <w:b/>
          <w:sz w:val="32"/>
          <w:szCs w:val="32"/>
        </w:rPr>
        <w:t xml:space="preserve"> сидя (гибкость)</w:t>
      </w:r>
    </w:p>
    <w:p w:rsidR="00DD18E6" w:rsidRPr="0085009B" w:rsidRDefault="00DD18E6" w:rsidP="00DD18E6">
      <w:pPr>
        <w:spacing w:line="264" w:lineRule="auto"/>
        <w:jc w:val="both"/>
        <w:rPr>
          <w:sz w:val="28"/>
          <w:szCs w:val="28"/>
        </w:rPr>
      </w:pPr>
      <w:r w:rsidRPr="00194A40">
        <w:rPr>
          <w:sz w:val="28"/>
          <w:szCs w:val="28"/>
        </w:rPr>
        <w:t xml:space="preserve">Упражнения выполняется сидя на полу, ноги расставлены на ширину 20 см, стопа ног  упираются в деревянные бруски. Ребенок выполняет наклон туловища вперед, стараясь кончиками пальцев рук дотянутся до максимальной отметки на полу, при </w:t>
      </w:r>
      <w:proofErr w:type="gramStart"/>
      <w:r w:rsidRPr="00194A40">
        <w:rPr>
          <w:sz w:val="28"/>
          <w:szCs w:val="28"/>
        </w:rPr>
        <w:t>этом</w:t>
      </w:r>
      <w:proofErr w:type="gramEnd"/>
      <w:r w:rsidRPr="00194A40">
        <w:rPr>
          <w:sz w:val="28"/>
          <w:szCs w:val="28"/>
        </w:rPr>
        <w:t xml:space="preserve"> не сгибая колени. Выполняется три наклона, четвертый - фиксируется педагогом по линейке.</w:t>
      </w:r>
    </w:p>
    <w:p w:rsidR="00DD18E6" w:rsidRDefault="00084E68" w:rsidP="00084E68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</w:t>
      </w:r>
      <w:r w:rsidR="00DD18E6" w:rsidRPr="0085009B">
        <w:rPr>
          <w:b/>
          <w:sz w:val="32"/>
          <w:szCs w:val="32"/>
        </w:rPr>
        <w:t xml:space="preserve">Подъём туловища из </w:t>
      </w:r>
      <w:proofErr w:type="gramStart"/>
      <w:r w:rsidR="00DD18E6" w:rsidRPr="0085009B">
        <w:rPr>
          <w:b/>
          <w:sz w:val="32"/>
          <w:szCs w:val="32"/>
        </w:rPr>
        <w:t>положения</w:t>
      </w:r>
      <w:proofErr w:type="gramEnd"/>
      <w:r w:rsidR="00DD18E6" w:rsidRPr="0085009B">
        <w:rPr>
          <w:b/>
          <w:sz w:val="32"/>
          <w:szCs w:val="32"/>
        </w:rPr>
        <w:t xml:space="preserve"> лежа на спине</w:t>
      </w:r>
    </w:p>
    <w:p w:rsidR="00DD18E6" w:rsidRPr="0085009B" w:rsidRDefault="00DD18E6" w:rsidP="00DD18E6">
      <w:pPr>
        <w:spacing w:line="264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(мышечная сила)</w:t>
      </w:r>
    </w:p>
    <w:p w:rsidR="00DD18E6" w:rsidRPr="0085009B" w:rsidRDefault="00DD18E6" w:rsidP="00DD18E6">
      <w:pPr>
        <w:spacing w:line="264" w:lineRule="auto"/>
        <w:jc w:val="both"/>
        <w:rPr>
          <w:sz w:val="28"/>
          <w:szCs w:val="28"/>
        </w:rPr>
      </w:pPr>
      <w:r w:rsidRPr="00194A40">
        <w:rPr>
          <w:sz w:val="28"/>
          <w:szCs w:val="28"/>
        </w:rPr>
        <w:t>Упражнение выполняется на поролоновом мате. Ребенок ложится спиной на мат, ноги согнуты в коленях</w:t>
      </w:r>
      <w:r>
        <w:rPr>
          <w:sz w:val="28"/>
          <w:szCs w:val="28"/>
        </w:rPr>
        <w:t>,</w:t>
      </w:r>
      <w:r w:rsidRPr="00194A40">
        <w:rPr>
          <w:sz w:val="28"/>
          <w:szCs w:val="28"/>
        </w:rPr>
        <w:t xml:space="preserve"> ставит на пол за матом, руки сцеплены в замок находятся за шеей. Из исходного положения ребенок по команде « Марш» </w:t>
      </w:r>
      <w:r>
        <w:rPr>
          <w:sz w:val="28"/>
          <w:szCs w:val="28"/>
        </w:rPr>
        <w:t xml:space="preserve">поднимается в положение сед, </w:t>
      </w:r>
      <w:proofErr w:type="gramStart"/>
      <w:r>
        <w:rPr>
          <w:sz w:val="28"/>
          <w:szCs w:val="28"/>
        </w:rPr>
        <w:t>касаясь локтями рук  коленей и быстро опускает</w:t>
      </w:r>
      <w:proofErr w:type="gramEnd"/>
      <w:r>
        <w:rPr>
          <w:sz w:val="28"/>
          <w:szCs w:val="28"/>
        </w:rPr>
        <w:t xml:space="preserve"> туловище, касаясь плечами мата.</w:t>
      </w:r>
      <w:r w:rsidRPr="00194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протяжении 30 секунд ребенок выполняет спускание – подъем туловища максимальное количество раз. Фиксируется число  полных циклов.</w:t>
      </w:r>
    </w:p>
    <w:p w:rsidR="00DD18E6" w:rsidRPr="0085009B" w:rsidRDefault="00084E68" w:rsidP="00DD18E6">
      <w:pPr>
        <w:spacing w:line="264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DD18E6" w:rsidRPr="0085009B">
        <w:rPr>
          <w:b/>
          <w:sz w:val="32"/>
          <w:szCs w:val="32"/>
        </w:rPr>
        <w:t>. Подтягивание на перекладине</w:t>
      </w:r>
      <w:r w:rsidR="00DD18E6">
        <w:rPr>
          <w:b/>
          <w:sz w:val="32"/>
          <w:szCs w:val="32"/>
        </w:rPr>
        <w:t xml:space="preserve"> (мышечная сила)</w:t>
      </w:r>
    </w:p>
    <w:p w:rsidR="00DD18E6" w:rsidRPr="0085009B" w:rsidRDefault="00DD18E6" w:rsidP="00DD18E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теста н</w:t>
      </w:r>
      <w:r w:rsidRPr="00350302">
        <w:rPr>
          <w:sz w:val="28"/>
          <w:szCs w:val="28"/>
        </w:rPr>
        <w:t>а</w:t>
      </w:r>
      <w:r>
        <w:rPr>
          <w:sz w:val="28"/>
          <w:szCs w:val="28"/>
        </w:rPr>
        <w:t xml:space="preserve"> перекладину гимнастической  стенки</w:t>
      </w:r>
      <w:r w:rsidRPr="0035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высоте 80 см устанавливается перекладина для подтягивания, кладется мат на пол. Ребенок (спиной к гимнастической лестнице), держась за перекладину руками, устанавливает ноги на пол, упираясь в брусок. Из исходного положения ребенок по команде «Марш» начинает подтягиваться. При выполнении теста - туловище прямое, колени не сгибать, грудью необходимо  касаться  перекладины, подтягиваясь руками. Фиксируется число правильно выполненных циклов.</w:t>
      </w:r>
    </w:p>
    <w:p w:rsidR="00DD18E6" w:rsidRPr="0085009B" w:rsidRDefault="00084E68" w:rsidP="00DD18E6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DD18E6" w:rsidRPr="0085009B">
        <w:rPr>
          <w:b/>
          <w:sz w:val="32"/>
          <w:szCs w:val="32"/>
        </w:rPr>
        <w:t>.</w:t>
      </w:r>
      <w:r w:rsidR="00DD18E6">
        <w:rPr>
          <w:b/>
          <w:sz w:val="32"/>
          <w:szCs w:val="32"/>
        </w:rPr>
        <w:t xml:space="preserve"> </w:t>
      </w:r>
      <w:r w:rsidR="00DD18E6" w:rsidRPr="0085009B">
        <w:rPr>
          <w:b/>
          <w:sz w:val="32"/>
          <w:szCs w:val="32"/>
        </w:rPr>
        <w:t>Челночный бег (ловкость)</w:t>
      </w:r>
    </w:p>
    <w:p w:rsidR="00DD18E6" w:rsidRDefault="00DD18E6" w:rsidP="00DD18E6">
      <w:pPr>
        <w:jc w:val="both"/>
        <w:rPr>
          <w:sz w:val="28"/>
          <w:szCs w:val="28"/>
        </w:rPr>
      </w:pPr>
      <w:r w:rsidRPr="001D281B">
        <w:rPr>
          <w:i/>
          <w:sz w:val="28"/>
          <w:szCs w:val="28"/>
        </w:rPr>
        <w:t xml:space="preserve"> </w:t>
      </w:r>
      <w:r w:rsidRPr="001D281B">
        <w:rPr>
          <w:sz w:val="28"/>
          <w:szCs w:val="28"/>
        </w:rPr>
        <w:t xml:space="preserve">До проведения проверки движений педагог размечает беговую дорожку </w:t>
      </w:r>
      <w:r>
        <w:rPr>
          <w:sz w:val="28"/>
          <w:szCs w:val="28"/>
        </w:rPr>
        <w:t xml:space="preserve">(3*10м). </w:t>
      </w:r>
      <w:r w:rsidRPr="001D281B">
        <w:rPr>
          <w:sz w:val="28"/>
          <w:szCs w:val="28"/>
        </w:rPr>
        <w:t>В начале и в  конце беговой дорожки помещается яркий о</w:t>
      </w:r>
      <w:r>
        <w:rPr>
          <w:sz w:val="28"/>
          <w:szCs w:val="28"/>
        </w:rPr>
        <w:t xml:space="preserve">риентир. Педагог </w:t>
      </w:r>
      <w:r w:rsidRPr="001D281B">
        <w:rPr>
          <w:sz w:val="28"/>
          <w:szCs w:val="28"/>
        </w:rPr>
        <w:t xml:space="preserve">знакомит детей с командами («На старт», «Внимание», «Марш»), правилами выполнения задания: </w:t>
      </w:r>
      <w:r>
        <w:rPr>
          <w:sz w:val="28"/>
          <w:szCs w:val="28"/>
        </w:rPr>
        <w:t>начинать бег строго по сигналу,</w:t>
      </w:r>
      <w:r w:rsidRPr="001D281B">
        <w:rPr>
          <w:sz w:val="28"/>
          <w:szCs w:val="28"/>
        </w:rPr>
        <w:t xml:space="preserve"> возвращаются к линии старта только по краю бег</w:t>
      </w:r>
      <w:r>
        <w:rPr>
          <w:sz w:val="28"/>
          <w:szCs w:val="28"/>
        </w:rPr>
        <w:t>овой дорожки.</w:t>
      </w:r>
      <w:r w:rsidRPr="001D281B">
        <w:rPr>
          <w:sz w:val="28"/>
          <w:szCs w:val="28"/>
        </w:rPr>
        <w:t xml:space="preserve"> </w:t>
      </w:r>
    </w:p>
    <w:p w:rsidR="00DD18E6" w:rsidRDefault="00DD18E6" w:rsidP="00DD18E6">
      <w:pPr>
        <w:jc w:val="both"/>
      </w:pPr>
      <w:r w:rsidRPr="001D281B">
        <w:rPr>
          <w:sz w:val="28"/>
          <w:szCs w:val="28"/>
        </w:rPr>
        <w:t xml:space="preserve">Широкий стремительный шаг чередуется с резким торможением в конце при движении </w:t>
      </w:r>
      <w:proofErr w:type="gramStart"/>
      <w:r w:rsidRPr="001D281B">
        <w:rPr>
          <w:sz w:val="28"/>
          <w:szCs w:val="28"/>
        </w:rPr>
        <w:t>по</w:t>
      </w:r>
      <w:proofErr w:type="gramEnd"/>
      <w:r w:rsidRPr="001D281B">
        <w:rPr>
          <w:sz w:val="28"/>
          <w:szCs w:val="28"/>
        </w:rPr>
        <w:t xml:space="preserve"> прямой и частыми шагами на поворотах. Перед сменой направления шаги становятся более частыми и короткими, колени согнуты, чтобы сохранить равновесие. Движения рук естественные, помогающие движению по </w:t>
      </w:r>
      <w:proofErr w:type="gramStart"/>
      <w:r w:rsidRPr="001D281B">
        <w:rPr>
          <w:sz w:val="28"/>
          <w:szCs w:val="28"/>
        </w:rPr>
        <w:t>прямой</w:t>
      </w:r>
      <w:proofErr w:type="gramEnd"/>
      <w:r w:rsidRPr="001D281B">
        <w:rPr>
          <w:sz w:val="28"/>
          <w:szCs w:val="28"/>
        </w:rPr>
        <w:t xml:space="preserve"> и на повороте</w:t>
      </w:r>
      <w:r>
        <w:rPr>
          <w:sz w:val="28"/>
          <w:szCs w:val="28"/>
        </w:rPr>
        <w:t>.</w:t>
      </w:r>
    </w:p>
    <w:p w:rsidR="00DD18E6" w:rsidRDefault="00DD18E6" w:rsidP="00DD18E6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фиксирует результат секундомером.</w:t>
      </w:r>
    </w:p>
    <w:p w:rsidR="00DD18E6" w:rsidRPr="0085009B" w:rsidRDefault="00DD18E6" w:rsidP="00DD18E6">
      <w:pPr>
        <w:jc w:val="both"/>
        <w:rPr>
          <w:sz w:val="28"/>
          <w:szCs w:val="28"/>
        </w:rPr>
      </w:pPr>
    </w:p>
    <w:p w:rsidR="00DD18E6" w:rsidRPr="0085009B" w:rsidRDefault="00084E68" w:rsidP="00DD1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DD18E6" w:rsidRPr="0085009B">
        <w:rPr>
          <w:b/>
          <w:sz w:val="32"/>
          <w:szCs w:val="32"/>
        </w:rPr>
        <w:t xml:space="preserve">.Бег на </w:t>
      </w:r>
      <w:r w:rsidR="00DD18E6">
        <w:rPr>
          <w:b/>
          <w:sz w:val="32"/>
          <w:szCs w:val="32"/>
        </w:rPr>
        <w:t xml:space="preserve">300м. с </w:t>
      </w:r>
      <w:proofErr w:type="gramStart"/>
      <w:r w:rsidR="00DD18E6">
        <w:rPr>
          <w:b/>
          <w:sz w:val="32"/>
          <w:szCs w:val="32"/>
        </w:rPr>
        <w:t>высокого</w:t>
      </w:r>
      <w:proofErr w:type="gramEnd"/>
      <w:r w:rsidR="00DD18E6">
        <w:rPr>
          <w:b/>
          <w:sz w:val="32"/>
          <w:szCs w:val="32"/>
        </w:rPr>
        <w:t xml:space="preserve"> старт (</w:t>
      </w:r>
      <w:r w:rsidR="00DD18E6" w:rsidRPr="0085009B">
        <w:rPr>
          <w:b/>
          <w:sz w:val="32"/>
          <w:szCs w:val="32"/>
        </w:rPr>
        <w:t>выносливость</w:t>
      </w:r>
      <w:r w:rsidR="00DD18E6">
        <w:rPr>
          <w:b/>
          <w:sz w:val="32"/>
          <w:szCs w:val="32"/>
        </w:rPr>
        <w:t>)</w:t>
      </w:r>
    </w:p>
    <w:p w:rsidR="00DD18E6" w:rsidRPr="00160231" w:rsidRDefault="00DD18E6" w:rsidP="00DD18E6">
      <w:pPr>
        <w:spacing w:line="264" w:lineRule="auto"/>
        <w:jc w:val="both"/>
        <w:rPr>
          <w:spacing w:val="8"/>
          <w:sz w:val="28"/>
          <w:szCs w:val="28"/>
        </w:rPr>
      </w:pPr>
      <w:r w:rsidRPr="00361C87">
        <w:rPr>
          <w:spacing w:val="8"/>
          <w:sz w:val="28"/>
          <w:szCs w:val="28"/>
        </w:rPr>
        <w:t>Задание выполняется на беговой дорожке</w:t>
      </w:r>
      <w:r>
        <w:rPr>
          <w:spacing w:val="8"/>
          <w:sz w:val="28"/>
          <w:szCs w:val="28"/>
        </w:rPr>
        <w:t xml:space="preserve">. В начале дорожки отмечается стартовая черта, а через 300 м – финишная. По команде «На старт – внимание – марш» ребенок со средней скоростью стремится добежать до линии финиша. Определяется результат непрерывного бега в равномерном темпе на дистанцию 300 метров. Тест считается правильно выполненным, если ребенок пробежал дистанцию без остановки. Педагог на линии финиша констатирует секундомером результат. </w:t>
      </w:r>
    </w:p>
    <w:p w:rsidR="00DD18E6" w:rsidRDefault="00DD18E6" w:rsidP="00DD18E6">
      <w:pPr>
        <w:tabs>
          <w:tab w:val="left" w:pos="7920"/>
        </w:tabs>
        <w:jc w:val="right"/>
        <w:rPr>
          <w:sz w:val="36"/>
          <w:szCs w:val="36"/>
        </w:rPr>
      </w:pPr>
    </w:p>
    <w:p w:rsidR="00DD18E6" w:rsidRDefault="00DD18E6" w:rsidP="00DD18E6">
      <w:pPr>
        <w:tabs>
          <w:tab w:val="left" w:pos="7920"/>
        </w:tabs>
        <w:jc w:val="right"/>
        <w:rPr>
          <w:sz w:val="36"/>
          <w:szCs w:val="36"/>
        </w:rPr>
      </w:pPr>
    </w:p>
    <w:sectPr w:rsidR="00DD18E6" w:rsidSect="00084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8B7"/>
    <w:multiLevelType w:val="hybridMultilevel"/>
    <w:tmpl w:val="F7AAD876"/>
    <w:lvl w:ilvl="0" w:tplc="ABC2C3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F0F86"/>
    <w:multiLevelType w:val="hybridMultilevel"/>
    <w:tmpl w:val="E4005824"/>
    <w:lvl w:ilvl="0" w:tplc="AD9CB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18E6"/>
    <w:rsid w:val="00084E68"/>
    <w:rsid w:val="00151831"/>
    <w:rsid w:val="006B4907"/>
    <w:rsid w:val="00951001"/>
    <w:rsid w:val="00DD18E6"/>
    <w:rsid w:val="00F5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AC86E-DD04-4420-986F-8E7C4DBB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2015-01-19T10:38:00Z</dcterms:created>
  <dcterms:modified xsi:type="dcterms:W3CDTF">2015-01-26T06:37:00Z</dcterms:modified>
</cp:coreProperties>
</file>