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67" w:rsidRDefault="006832E1">
      <w:pPr>
        <w:pStyle w:val="a3"/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93B3E" w:rsidRDefault="00393B3E">
      <w:pPr>
        <w:pStyle w:val="a3"/>
        <w:spacing w:after="0" w:line="100" w:lineRule="atLeast"/>
        <w:jc w:val="center"/>
      </w:pPr>
    </w:p>
    <w:p w:rsidR="005F6767" w:rsidRDefault="007201C5" w:rsidP="00393B3E">
      <w:pPr>
        <w:pStyle w:val="a3"/>
        <w:spacing w:after="0" w:line="100" w:lineRule="atLeast"/>
        <w:ind w:firstLine="708"/>
        <w:jc w:val="both"/>
      </w:pPr>
      <w:r>
        <w:rPr>
          <w:sz w:val="28"/>
          <w:szCs w:val="28"/>
        </w:rPr>
        <w:t>Урок по теме «Земля моя славная</w:t>
      </w:r>
      <w:r w:rsidR="006832E1">
        <w:rPr>
          <w:sz w:val="28"/>
          <w:szCs w:val="28"/>
        </w:rPr>
        <w:t>» является итоговым уроком по краеведению в 5 классе. Данная разработка занятия может быть использована во внеклассной работе.</w:t>
      </w:r>
    </w:p>
    <w:p w:rsidR="005F6767" w:rsidRDefault="006832E1">
      <w:pPr>
        <w:pStyle w:val="a3"/>
        <w:spacing w:after="0" w:line="100" w:lineRule="atLeast"/>
      </w:pPr>
      <w:r>
        <w:rPr>
          <w:b/>
          <w:sz w:val="28"/>
          <w:szCs w:val="28"/>
        </w:rPr>
        <w:t>Цель занятия</w:t>
      </w:r>
      <w:r>
        <w:rPr>
          <w:sz w:val="28"/>
          <w:szCs w:val="28"/>
        </w:rPr>
        <w:t>: создание основы для формирования гражданственности.</w:t>
      </w:r>
    </w:p>
    <w:p w:rsidR="005F6767" w:rsidRDefault="006832E1">
      <w:pPr>
        <w:pStyle w:val="a3"/>
        <w:spacing w:after="0" w:line="100" w:lineRule="atLeast"/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 повторение  пройденного материала по истории Перми и Пермского края;</w:t>
      </w:r>
    </w:p>
    <w:p w:rsidR="005F6767" w:rsidRDefault="006832E1">
      <w:pPr>
        <w:pStyle w:val="a3"/>
        <w:spacing w:after="0" w:line="100" w:lineRule="atLeast"/>
      </w:pPr>
      <w:r>
        <w:rPr>
          <w:sz w:val="28"/>
          <w:szCs w:val="28"/>
        </w:rPr>
        <w:t xml:space="preserve">                формирование интереса к истории края и Родины;</w:t>
      </w:r>
    </w:p>
    <w:p w:rsidR="005F6767" w:rsidRDefault="006832E1">
      <w:pPr>
        <w:pStyle w:val="a3"/>
        <w:spacing w:after="0" w:line="100" w:lineRule="atLeast"/>
      </w:pPr>
      <w:r>
        <w:rPr>
          <w:sz w:val="28"/>
          <w:szCs w:val="28"/>
        </w:rPr>
        <w:t xml:space="preserve">                формирование навыков работы в группе.</w:t>
      </w:r>
    </w:p>
    <w:p w:rsidR="005F6767" w:rsidRDefault="005F6767">
      <w:pPr>
        <w:pStyle w:val="a3"/>
        <w:spacing w:after="0" w:line="100" w:lineRule="atLeast"/>
      </w:pP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b/>
          <w:sz w:val="28"/>
          <w:szCs w:val="28"/>
        </w:rPr>
        <w:t>Форма деятельности и методы реализации:</w:t>
      </w:r>
      <w:r>
        <w:rPr>
          <w:sz w:val="28"/>
          <w:szCs w:val="28"/>
        </w:rPr>
        <w:t xml:space="preserve"> урок проводится в форме игры- соревнования  с использованием слайдовой презентации и видеоролика. Форма деятельности учащихся – групповая. Учащиеся разбиты на группы учителем, т.к. в данном случае необходимо, чтоб</w:t>
      </w:r>
      <w:r w:rsidR="00B579BD">
        <w:rPr>
          <w:sz w:val="28"/>
          <w:szCs w:val="28"/>
        </w:rPr>
        <w:t>ы группы состояли из разноуровни</w:t>
      </w:r>
      <w:r>
        <w:rPr>
          <w:sz w:val="28"/>
          <w:szCs w:val="28"/>
        </w:rPr>
        <w:t>евых  учеников, при этом, роли в группе учащиеся распределяют самостоятельно; подготовлена выставка рисунков «Достопримечательности Пермского края».</w:t>
      </w:r>
    </w:p>
    <w:p w:rsidR="005F6767" w:rsidRDefault="005F6767">
      <w:pPr>
        <w:pStyle w:val="a3"/>
        <w:spacing w:after="0" w:line="100" w:lineRule="atLeast"/>
        <w:ind w:firstLine="708"/>
      </w:pP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b/>
          <w:sz w:val="28"/>
          <w:szCs w:val="28"/>
        </w:rPr>
        <w:t xml:space="preserve">Тематическим содержанием урока </w:t>
      </w:r>
      <w:r>
        <w:rPr>
          <w:sz w:val="28"/>
          <w:szCs w:val="28"/>
        </w:rPr>
        <w:t>является историческое прошлое и настоящее Пермского края. Предлагаемые задания можно разбить по темам «Образование городов края» «Памятники», «Писатели», «Театры», «Достопримечательности», «Почетные люди».</w:t>
      </w:r>
    </w:p>
    <w:p w:rsidR="005F6767" w:rsidRDefault="005F6767">
      <w:pPr>
        <w:pStyle w:val="a3"/>
        <w:spacing w:after="0" w:line="100" w:lineRule="atLeast"/>
        <w:ind w:firstLine="708"/>
      </w:pPr>
    </w:p>
    <w:p w:rsidR="005F6767" w:rsidRPr="00393B3E" w:rsidRDefault="006832E1">
      <w:pPr>
        <w:pStyle w:val="a3"/>
        <w:spacing w:after="0" w:line="100" w:lineRule="atLeast"/>
        <w:rPr>
          <w:b/>
        </w:rPr>
      </w:pPr>
      <w:r w:rsidRPr="00393B3E">
        <w:rPr>
          <w:b/>
          <w:sz w:val="28"/>
          <w:szCs w:val="28"/>
        </w:rPr>
        <w:t>Литература</w:t>
      </w:r>
      <w:r w:rsidR="00393B3E">
        <w:rPr>
          <w:b/>
          <w:sz w:val="28"/>
          <w:szCs w:val="28"/>
        </w:rPr>
        <w:t>: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Е.Е.Вяземский, О.Ю.Стрелова «Методические рекомендации учителю истории», М, 2000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Н.П.Горбацевич, Н.В.Шатрова «Прикамье: странички далеких и близких времен», Пермь, 2003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А.Зеленин «Пермь и Пермский край: занимательное краеведение», Пермь, 2009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«Три с половиной дня из жизни Ивана Семёнова, второклассника и второгодника», фильм 1966 года снятый в городе Перми по мотивам книги Льва Давыдычева</w:t>
      </w:r>
    </w:p>
    <w:p w:rsidR="00393B3E" w:rsidRDefault="00393B3E">
      <w:pPr>
        <w:pStyle w:val="a3"/>
        <w:spacing w:after="0" w:line="100" w:lineRule="atLeast"/>
        <w:rPr>
          <w:b/>
          <w:sz w:val="28"/>
          <w:szCs w:val="28"/>
        </w:rPr>
      </w:pPr>
    </w:p>
    <w:p w:rsidR="005F6767" w:rsidRDefault="006832E1">
      <w:pPr>
        <w:pStyle w:val="a3"/>
        <w:spacing w:after="0" w:line="100" w:lineRule="atLeast"/>
      </w:pPr>
      <w:r>
        <w:rPr>
          <w:b/>
          <w:sz w:val="28"/>
          <w:szCs w:val="28"/>
        </w:rPr>
        <w:t>Ожидаемые результаты: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 xml:space="preserve">- освоение знаний об основных краеведческих понятиях; особенностях социальной и культурной жизни своего края; 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- формирование коммуникативных качеств личности;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 xml:space="preserve"> - стремление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ориентации.</w:t>
      </w:r>
    </w:p>
    <w:p w:rsidR="005F6767" w:rsidRDefault="005F6767" w:rsidP="00393B3E">
      <w:pPr>
        <w:pStyle w:val="a3"/>
        <w:spacing w:after="0" w:line="100" w:lineRule="atLeast"/>
        <w:jc w:val="both"/>
      </w:pPr>
    </w:p>
    <w:p w:rsidR="005F6767" w:rsidRDefault="005F6767" w:rsidP="00393B3E">
      <w:pPr>
        <w:pStyle w:val="a3"/>
        <w:spacing w:after="0" w:line="100" w:lineRule="atLeast"/>
        <w:jc w:val="both"/>
      </w:pPr>
    </w:p>
    <w:p w:rsidR="007E19B0" w:rsidRDefault="007E19B0">
      <w:pPr>
        <w:pStyle w:val="a3"/>
        <w:spacing w:after="0" w:line="100" w:lineRule="atLeast"/>
        <w:jc w:val="center"/>
        <w:rPr>
          <w:b/>
          <w:sz w:val="28"/>
          <w:szCs w:val="28"/>
        </w:rPr>
      </w:pPr>
    </w:p>
    <w:p w:rsidR="00393B3E" w:rsidRDefault="00393B3E">
      <w:pPr>
        <w:pStyle w:val="a3"/>
        <w:spacing w:after="0" w:line="100" w:lineRule="atLeast"/>
        <w:jc w:val="center"/>
        <w:rPr>
          <w:b/>
          <w:sz w:val="28"/>
          <w:szCs w:val="28"/>
        </w:rPr>
      </w:pPr>
    </w:p>
    <w:p w:rsidR="00393B3E" w:rsidRDefault="00393B3E">
      <w:pPr>
        <w:pStyle w:val="a3"/>
        <w:spacing w:after="0" w:line="100" w:lineRule="atLeast"/>
        <w:jc w:val="center"/>
        <w:rPr>
          <w:b/>
          <w:sz w:val="28"/>
          <w:szCs w:val="28"/>
        </w:rPr>
      </w:pPr>
    </w:p>
    <w:p w:rsidR="00393B3E" w:rsidRDefault="00393B3E">
      <w:pPr>
        <w:pStyle w:val="a3"/>
        <w:spacing w:after="0" w:line="100" w:lineRule="atLeast"/>
        <w:jc w:val="center"/>
        <w:rPr>
          <w:b/>
          <w:sz w:val="28"/>
          <w:szCs w:val="28"/>
        </w:rPr>
      </w:pPr>
    </w:p>
    <w:p w:rsidR="00393B3E" w:rsidRDefault="00393B3E">
      <w:pPr>
        <w:pStyle w:val="a3"/>
        <w:spacing w:after="0" w:line="100" w:lineRule="atLeast"/>
        <w:jc w:val="center"/>
        <w:rPr>
          <w:b/>
          <w:sz w:val="28"/>
          <w:szCs w:val="28"/>
        </w:rPr>
      </w:pPr>
    </w:p>
    <w:p w:rsidR="00393B3E" w:rsidRDefault="00393B3E">
      <w:pPr>
        <w:pStyle w:val="a3"/>
        <w:spacing w:after="0" w:line="100" w:lineRule="atLeast"/>
        <w:jc w:val="center"/>
        <w:rPr>
          <w:b/>
          <w:sz w:val="28"/>
          <w:szCs w:val="28"/>
        </w:rPr>
      </w:pPr>
    </w:p>
    <w:p w:rsidR="00393B3E" w:rsidRDefault="00393B3E">
      <w:pPr>
        <w:pStyle w:val="a3"/>
        <w:spacing w:after="0" w:line="100" w:lineRule="atLeast"/>
        <w:jc w:val="center"/>
        <w:rPr>
          <w:b/>
          <w:sz w:val="28"/>
          <w:szCs w:val="28"/>
        </w:rPr>
      </w:pPr>
    </w:p>
    <w:p w:rsidR="005F6767" w:rsidRDefault="006832E1">
      <w:pPr>
        <w:pStyle w:val="a3"/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p w:rsidR="00393B3E" w:rsidRDefault="00393B3E">
      <w:pPr>
        <w:pStyle w:val="a3"/>
        <w:spacing w:after="0" w:line="100" w:lineRule="atLeast"/>
        <w:jc w:val="center"/>
      </w:pPr>
    </w:p>
    <w:p w:rsidR="005F6767" w:rsidRDefault="006832E1">
      <w:pPr>
        <w:pStyle w:val="aa"/>
        <w:numPr>
          <w:ilvl w:val="0"/>
          <w:numId w:val="1"/>
        </w:numPr>
        <w:spacing w:after="0" w:line="100" w:lineRule="atLeast"/>
      </w:pPr>
      <w:r>
        <w:rPr>
          <w:b/>
          <w:sz w:val="28"/>
          <w:szCs w:val="28"/>
        </w:rPr>
        <w:t>Объявление темы и мотивация учащихся.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Дорогие ребята! Сегодня на уроке в форме игры мы с вами проверим, что мы знаем об истории нашего города и края. Игра состоит из трех туров. По окончании игры  будут подведены итоги работы каждой команды и выставлены оценки.</w:t>
      </w:r>
    </w:p>
    <w:p w:rsidR="005F6767" w:rsidRDefault="006832E1">
      <w:pPr>
        <w:pStyle w:val="aa"/>
        <w:numPr>
          <w:ilvl w:val="0"/>
          <w:numId w:val="1"/>
        </w:numPr>
        <w:spacing w:after="0" w:line="100" w:lineRule="atLeast"/>
      </w:pPr>
      <w:r>
        <w:rPr>
          <w:b/>
          <w:sz w:val="28"/>
          <w:szCs w:val="28"/>
        </w:rPr>
        <w:t>Игра</w:t>
      </w:r>
    </w:p>
    <w:p w:rsidR="005F6767" w:rsidRDefault="00216115">
      <w:pPr>
        <w:pStyle w:val="a3"/>
        <w:spacing w:after="0" w:line="100" w:lineRule="atLeast"/>
      </w:pPr>
      <w:hyperlink>
        <w:r w:rsidR="006832E1">
          <w:rPr>
            <w:rStyle w:val="-"/>
            <w:b/>
            <w:sz w:val="28"/>
            <w:szCs w:val="28"/>
          </w:rPr>
          <w:t>презентация</w:t>
        </w:r>
      </w:hyperlink>
    </w:p>
    <w:p w:rsidR="005F6767" w:rsidRDefault="006832E1" w:rsidP="00393B3E">
      <w:pPr>
        <w:pStyle w:val="a3"/>
        <w:spacing w:after="0" w:line="100" w:lineRule="atLeast"/>
        <w:jc w:val="both"/>
      </w:pPr>
      <w:r w:rsidRPr="009E1096">
        <w:rPr>
          <w:b/>
          <w:i/>
          <w:sz w:val="28"/>
          <w:szCs w:val="28"/>
        </w:rPr>
        <w:t>1 тур</w:t>
      </w:r>
      <w:r>
        <w:rPr>
          <w:sz w:val="28"/>
          <w:szCs w:val="28"/>
        </w:rPr>
        <w:t xml:space="preserve"> «Брейн-ринг» (короткие вопросы с обдумыванием 1-2 мин., сопровождаемые слайдами). 1 б.  за вопрос</w:t>
      </w:r>
    </w:p>
    <w:p w:rsidR="005F6767" w:rsidRDefault="006832E1" w:rsidP="00393B3E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sz w:val="28"/>
          <w:szCs w:val="28"/>
        </w:rPr>
        <w:t>Первая столица Перми Великой?  (Чердынь)</w:t>
      </w:r>
    </w:p>
    <w:p w:rsidR="005F6767" w:rsidRDefault="006832E1" w:rsidP="00393B3E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sz w:val="28"/>
          <w:szCs w:val="28"/>
        </w:rPr>
        <w:t>Перед вами герб древнего города нашего края. По одной из версий название города произошло от фразы, сказанной Е.Пугачевым в адрес города. Запишите название города.  (Оса)</w:t>
      </w:r>
    </w:p>
    <w:p w:rsidR="005F6767" w:rsidRDefault="006832E1" w:rsidP="00393B3E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sz w:val="28"/>
          <w:szCs w:val="28"/>
        </w:rPr>
        <w:t>Как называется данный памятник архитектуры, построенный в честь приезда в город Пермь императора Российской империи Александра1?  (Ротонда)</w:t>
      </w:r>
    </w:p>
    <w:p w:rsidR="005F6767" w:rsidRDefault="006832E1" w:rsidP="00393B3E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sz w:val="28"/>
          <w:szCs w:val="28"/>
        </w:rPr>
        <w:t>Имя какого известного композитора носит оперный театр города Перми?  (Чайковского)</w:t>
      </w:r>
    </w:p>
    <w:p w:rsidR="005F6767" w:rsidRDefault="006832E1" w:rsidP="00393B3E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sz w:val="28"/>
          <w:szCs w:val="28"/>
        </w:rPr>
        <w:t>Какой известный человек подарил Перми это здание? Что находится сейчас в этом здании?  (Любимов, Театр юного зрителя)</w:t>
      </w:r>
    </w:p>
    <w:p w:rsidR="005F6767" w:rsidRDefault="006832E1" w:rsidP="00393B3E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sz w:val="28"/>
          <w:szCs w:val="28"/>
        </w:rPr>
        <w:t>Этот памятник воздвигнут  «святому доктору». Запишите его имя.  (Граль)</w:t>
      </w:r>
    </w:p>
    <w:p w:rsidR="005F6767" w:rsidRDefault="006832E1" w:rsidP="00393B3E">
      <w:pPr>
        <w:pStyle w:val="aa"/>
        <w:numPr>
          <w:ilvl w:val="0"/>
          <w:numId w:val="2"/>
        </w:numPr>
        <w:spacing w:after="0" w:line="100" w:lineRule="atLeast"/>
        <w:jc w:val="both"/>
      </w:pPr>
      <w:r>
        <w:rPr>
          <w:sz w:val="28"/>
          <w:szCs w:val="28"/>
        </w:rPr>
        <w:t>В этом городе пермского края находится единственный в мире музей ложки.  (Нытва)</w:t>
      </w:r>
    </w:p>
    <w:p w:rsidR="005F6767" w:rsidRDefault="005F6767">
      <w:pPr>
        <w:pStyle w:val="a3"/>
        <w:spacing w:after="0" w:line="100" w:lineRule="atLeast"/>
        <w:ind w:left="360"/>
      </w:pPr>
    </w:p>
    <w:p w:rsidR="005F6767" w:rsidRDefault="006832E1">
      <w:pPr>
        <w:pStyle w:val="a3"/>
        <w:spacing w:after="0" w:line="100" w:lineRule="atLeast"/>
      </w:pPr>
      <w:r w:rsidRPr="009E1096">
        <w:rPr>
          <w:b/>
          <w:i/>
          <w:sz w:val="28"/>
          <w:szCs w:val="28"/>
        </w:rPr>
        <w:t>2 тур</w:t>
      </w:r>
      <w:r>
        <w:rPr>
          <w:sz w:val="28"/>
          <w:szCs w:val="28"/>
        </w:rPr>
        <w:t xml:space="preserve"> «Видеовопрос». 3б. за вопрос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Фрагмент из мультфильма «Иван Семенов»</w:t>
      </w:r>
    </w:p>
    <w:p w:rsidR="005F6767" w:rsidRDefault="006832E1" w:rsidP="00393B3E">
      <w:pPr>
        <w:pStyle w:val="a3"/>
        <w:spacing w:after="0" w:line="100" w:lineRule="atLeast"/>
        <w:jc w:val="both"/>
      </w:pPr>
      <w:r>
        <w:rPr>
          <w:sz w:val="28"/>
          <w:szCs w:val="28"/>
        </w:rPr>
        <w:t>Запишите название, автора данного произведения. В каком городе нашего края поставлен памятник главному герою мультфильма?</w:t>
      </w:r>
    </w:p>
    <w:p w:rsidR="005F6767" w:rsidRDefault="006832E1">
      <w:pPr>
        <w:pStyle w:val="a3"/>
        <w:spacing w:after="0" w:line="100" w:lineRule="atLeast"/>
      </w:pPr>
      <w:r>
        <w:rPr>
          <w:sz w:val="28"/>
          <w:szCs w:val="28"/>
        </w:rPr>
        <w:t>(«Иван Семенов второклассник и второгодник», Лев Давыдычев, г.Соликамск)</w:t>
      </w:r>
    </w:p>
    <w:p w:rsidR="005F6767" w:rsidRDefault="005F6767">
      <w:pPr>
        <w:pStyle w:val="a3"/>
        <w:spacing w:after="0" w:line="100" w:lineRule="atLeast"/>
      </w:pPr>
    </w:p>
    <w:p w:rsidR="005F6767" w:rsidRPr="00393B3E" w:rsidRDefault="006832E1">
      <w:pPr>
        <w:pStyle w:val="a3"/>
        <w:spacing w:after="0" w:line="100" w:lineRule="atLeast"/>
        <w:rPr>
          <w:sz w:val="28"/>
          <w:szCs w:val="28"/>
        </w:rPr>
      </w:pPr>
      <w:r w:rsidRPr="00393B3E">
        <w:rPr>
          <w:b/>
          <w:i/>
          <w:sz w:val="28"/>
          <w:szCs w:val="28"/>
        </w:rPr>
        <w:t>3 тур</w:t>
      </w:r>
      <w:r w:rsidRPr="00393B3E">
        <w:rPr>
          <w:sz w:val="28"/>
          <w:szCs w:val="28"/>
        </w:rPr>
        <w:t xml:space="preserve"> «Пятерочка»</w:t>
      </w:r>
    </w:p>
    <w:p w:rsidR="00633D10" w:rsidRPr="00393B3E" w:rsidRDefault="006832E1">
      <w:pPr>
        <w:pStyle w:val="a3"/>
        <w:spacing w:after="0" w:line="100" w:lineRule="atLeast"/>
        <w:rPr>
          <w:sz w:val="28"/>
          <w:szCs w:val="28"/>
        </w:rPr>
      </w:pPr>
      <w:r w:rsidRPr="00393B3E">
        <w:rPr>
          <w:sz w:val="28"/>
          <w:szCs w:val="28"/>
        </w:rPr>
        <w:t>Раздаются задания по пят</w:t>
      </w:r>
      <w:r w:rsidR="00633D10" w:rsidRPr="00393B3E">
        <w:rPr>
          <w:sz w:val="28"/>
          <w:szCs w:val="28"/>
        </w:rPr>
        <w:t xml:space="preserve">и темам «Памятники», «Писатели». </w:t>
      </w:r>
    </w:p>
    <w:p w:rsidR="005F6767" w:rsidRPr="00393B3E" w:rsidRDefault="006832E1">
      <w:pPr>
        <w:pStyle w:val="a3"/>
        <w:spacing w:after="0" w:line="100" w:lineRule="atLeast"/>
        <w:rPr>
          <w:sz w:val="28"/>
          <w:szCs w:val="28"/>
        </w:rPr>
      </w:pPr>
      <w:r w:rsidRPr="00393B3E">
        <w:rPr>
          <w:sz w:val="28"/>
          <w:szCs w:val="28"/>
        </w:rPr>
        <w:t xml:space="preserve"> (Приложение1)</w:t>
      </w:r>
    </w:p>
    <w:p w:rsidR="00633D10" w:rsidRPr="00393B3E" w:rsidRDefault="00633D10" w:rsidP="00393B3E">
      <w:pPr>
        <w:pStyle w:val="a3"/>
        <w:spacing w:after="0" w:line="100" w:lineRule="atLeast"/>
        <w:jc w:val="both"/>
        <w:rPr>
          <w:sz w:val="28"/>
          <w:szCs w:val="28"/>
        </w:rPr>
      </w:pPr>
      <w:r w:rsidRPr="00393B3E">
        <w:rPr>
          <w:sz w:val="28"/>
          <w:szCs w:val="28"/>
        </w:rPr>
        <w:t xml:space="preserve">(Ответы «Памятники»: 1. Памятник Уральскому добровольческому корпусу; 2. Единство фронта и тыла; 3. Мотовилихинский исторический музей; 4. Памятник Татищеву; 5. «Вышка». Памятник революции 1905 г. </w:t>
      </w:r>
    </w:p>
    <w:p w:rsidR="00633D10" w:rsidRPr="00393B3E" w:rsidRDefault="00633D10" w:rsidP="00633D10">
      <w:pPr>
        <w:pStyle w:val="a3"/>
        <w:spacing w:after="0" w:line="100" w:lineRule="atLeast"/>
        <w:rPr>
          <w:sz w:val="28"/>
          <w:szCs w:val="28"/>
        </w:rPr>
      </w:pPr>
      <w:r w:rsidRPr="00393B3E">
        <w:rPr>
          <w:sz w:val="28"/>
          <w:szCs w:val="28"/>
        </w:rPr>
        <w:t>«Писатели»: 1Б  2В  3Г  4Д  5А)</w:t>
      </w:r>
    </w:p>
    <w:p w:rsidR="005F6767" w:rsidRPr="00393B3E" w:rsidRDefault="005F6767">
      <w:pPr>
        <w:pStyle w:val="a3"/>
        <w:spacing w:after="0" w:line="100" w:lineRule="atLeast"/>
        <w:rPr>
          <w:sz w:val="28"/>
          <w:szCs w:val="28"/>
        </w:rPr>
      </w:pPr>
    </w:p>
    <w:p w:rsidR="005F6767" w:rsidRPr="00393B3E" w:rsidRDefault="006832E1">
      <w:pPr>
        <w:pStyle w:val="aa"/>
        <w:numPr>
          <w:ilvl w:val="0"/>
          <w:numId w:val="1"/>
        </w:numPr>
        <w:spacing w:after="0" w:line="100" w:lineRule="atLeast"/>
        <w:rPr>
          <w:sz w:val="28"/>
          <w:szCs w:val="28"/>
        </w:rPr>
      </w:pPr>
      <w:r w:rsidRPr="00393B3E">
        <w:rPr>
          <w:b/>
          <w:sz w:val="28"/>
          <w:szCs w:val="28"/>
        </w:rPr>
        <w:t>Подведение итогов</w:t>
      </w:r>
    </w:p>
    <w:p w:rsidR="005F6767" w:rsidRPr="00393B3E" w:rsidRDefault="006832E1">
      <w:pPr>
        <w:pStyle w:val="aa"/>
        <w:numPr>
          <w:ilvl w:val="0"/>
          <w:numId w:val="1"/>
        </w:numPr>
        <w:spacing w:after="0" w:line="100" w:lineRule="atLeast"/>
        <w:rPr>
          <w:sz w:val="28"/>
          <w:szCs w:val="28"/>
        </w:rPr>
      </w:pPr>
      <w:r w:rsidRPr="00393B3E">
        <w:rPr>
          <w:b/>
          <w:sz w:val="28"/>
          <w:szCs w:val="28"/>
        </w:rPr>
        <w:t>Рефлексия.</w:t>
      </w:r>
    </w:p>
    <w:p w:rsidR="005F6767" w:rsidRPr="00393B3E" w:rsidRDefault="006832E1">
      <w:pPr>
        <w:pStyle w:val="a3"/>
        <w:spacing w:after="0" w:line="100" w:lineRule="atLeast"/>
        <w:rPr>
          <w:sz w:val="28"/>
          <w:szCs w:val="28"/>
        </w:rPr>
      </w:pPr>
      <w:r w:rsidRPr="00393B3E">
        <w:rPr>
          <w:sz w:val="28"/>
          <w:szCs w:val="28"/>
        </w:rPr>
        <w:t xml:space="preserve">Что мы сегодня делали на уроке? </w:t>
      </w:r>
    </w:p>
    <w:p w:rsidR="005F6767" w:rsidRDefault="006832E1">
      <w:pPr>
        <w:pStyle w:val="a3"/>
        <w:spacing w:after="0" w:line="100" w:lineRule="atLeast"/>
      </w:pPr>
      <w:r>
        <w:rPr>
          <w:sz w:val="28"/>
          <w:szCs w:val="28"/>
        </w:rPr>
        <w:t xml:space="preserve">С какой целью? </w:t>
      </w:r>
    </w:p>
    <w:p w:rsidR="005F6767" w:rsidRDefault="006832E1">
      <w:pPr>
        <w:pStyle w:val="a3"/>
        <w:spacing w:after="0" w:line="100" w:lineRule="atLeast"/>
      </w:pPr>
      <w:r>
        <w:rPr>
          <w:sz w:val="28"/>
          <w:szCs w:val="28"/>
        </w:rPr>
        <w:t xml:space="preserve">Почему мы делали это в форме игры? </w:t>
      </w:r>
    </w:p>
    <w:p w:rsidR="00393B3E" w:rsidRDefault="00393B3E">
      <w:pPr>
        <w:pStyle w:val="a3"/>
        <w:jc w:val="center"/>
        <w:rPr>
          <w:b/>
          <w:bCs/>
        </w:rPr>
      </w:pPr>
    </w:p>
    <w:p w:rsidR="005F6767" w:rsidRDefault="007E19B0">
      <w:pPr>
        <w:pStyle w:val="a3"/>
        <w:jc w:val="center"/>
      </w:pPr>
      <w:r>
        <w:rPr>
          <w:b/>
          <w:bCs/>
        </w:rPr>
        <w:lastRenderedPageBreak/>
        <w:t>П</w:t>
      </w:r>
      <w:r w:rsidR="006832E1">
        <w:rPr>
          <w:b/>
          <w:bCs/>
        </w:rPr>
        <w:t>риложение 1 «Памятники»</w:t>
      </w:r>
    </w:p>
    <w:p w:rsidR="005F6767" w:rsidRDefault="007E19B0">
      <w:pPr>
        <w:pStyle w:val="a3"/>
        <w:numPr>
          <w:ilvl w:val="0"/>
          <w:numId w:val="3"/>
        </w:numPr>
      </w:pPr>
      <w:r>
        <w:rPr>
          <w:noProof/>
          <w:lang w:eastAsia="ru-RU" w:bidi="ar-SA"/>
        </w:rPr>
        <w:drawing>
          <wp:inline distT="0" distB="0" distL="0" distR="0">
            <wp:extent cx="2097427" cy="1875574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17" cy="188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2E1">
        <w:t xml:space="preserve"> 2. </w:t>
      </w:r>
      <w:r>
        <w:rPr>
          <w:noProof/>
          <w:lang w:eastAsia="ru-RU" w:bidi="ar-SA"/>
        </w:rPr>
        <w:drawing>
          <wp:inline distT="0" distB="0" distL="0" distR="0">
            <wp:extent cx="2189893" cy="2465798"/>
            <wp:effectExtent l="19050" t="0" r="857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75" cy="247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67" w:rsidRDefault="005F6767">
      <w:pPr>
        <w:pStyle w:val="a3"/>
      </w:pPr>
    </w:p>
    <w:p w:rsidR="005F6767" w:rsidRDefault="005F6767">
      <w:pPr>
        <w:pStyle w:val="a3"/>
      </w:pPr>
    </w:p>
    <w:p w:rsidR="005F6767" w:rsidRDefault="007E19B0">
      <w:pPr>
        <w:pStyle w:val="a3"/>
        <w:numPr>
          <w:ilvl w:val="0"/>
          <w:numId w:val="4"/>
        </w:numPr>
      </w:pPr>
      <w:r>
        <w:rPr>
          <w:noProof/>
          <w:lang w:eastAsia="ru-RU" w:bidi="ar-SA"/>
        </w:rPr>
        <w:drawing>
          <wp:inline distT="0" distB="0" distL="0" distR="0">
            <wp:extent cx="2632450" cy="197263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92" cy="197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2E1">
        <w:t xml:space="preserve"> 4. </w:t>
      </w:r>
      <w:r>
        <w:rPr>
          <w:noProof/>
          <w:lang w:eastAsia="ru-RU" w:bidi="ar-SA"/>
        </w:rPr>
        <w:drawing>
          <wp:inline distT="0" distB="0" distL="0" distR="0">
            <wp:extent cx="2200168" cy="247701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24" cy="247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67" w:rsidRDefault="005F6767">
      <w:pPr>
        <w:pStyle w:val="a3"/>
      </w:pPr>
    </w:p>
    <w:p w:rsidR="005F6767" w:rsidRDefault="006832E1">
      <w:pPr>
        <w:pStyle w:val="a3"/>
      </w:pPr>
      <w:r>
        <w:t xml:space="preserve">5.  </w:t>
      </w:r>
      <w:r w:rsidR="007E19B0">
        <w:rPr>
          <w:noProof/>
          <w:lang w:eastAsia="ru-RU" w:bidi="ar-SA"/>
        </w:rPr>
        <w:drawing>
          <wp:inline distT="0" distB="0" distL="0" distR="0">
            <wp:extent cx="2821970" cy="211647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99" cy="211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B0" w:rsidRDefault="007E19B0">
      <w:pPr>
        <w:pStyle w:val="a3"/>
      </w:pPr>
    </w:p>
    <w:p w:rsidR="007E19B0" w:rsidRPr="00393B3E" w:rsidRDefault="007E19B0" w:rsidP="00633D10">
      <w:pPr>
        <w:pStyle w:val="a3"/>
        <w:jc w:val="center"/>
        <w:rPr>
          <w:b/>
          <w:sz w:val="28"/>
          <w:szCs w:val="28"/>
        </w:rPr>
      </w:pPr>
      <w:r w:rsidRPr="00393B3E">
        <w:rPr>
          <w:b/>
          <w:sz w:val="28"/>
          <w:szCs w:val="28"/>
        </w:rPr>
        <w:lastRenderedPageBreak/>
        <w:t>«Писатели»</w:t>
      </w:r>
    </w:p>
    <w:p w:rsidR="007E19B0" w:rsidRPr="00393B3E" w:rsidRDefault="007E19B0">
      <w:pPr>
        <w:pStyle w:val="a3"/>
        <w:rPr>
          <w:sz w:val="28"/>
          <w:szCs w:val="28"/>
        </w:rPr>
      </w:pPr>
      <w:r w:rsidRPr="00393B3E">
        <w:rPr>
          <w:sz w:val="28"/>
          <w:szCs w:val="28"/>
        </w:rPr>
        <w:t xml:space="preserve">Соотнести </w:t>
      </w:r>
    </w:p>
    <w:p w:rsidR="007E19B0" w:rsidRPr="00393B3E" w:rsidRDefault="007E19B0" w:rsidP="007E19B0">
      <w:pPr>
        <w:pStyle w:val="a3"/>
        <w:numPr>
          <w:ilvl w:val="1"/>
          <w:numId w:val="4"/>
        </w:numPr>
        <w:rPr>
          <w:sz w:val="28"/>
          <w:szCs w:val="28"/>
        </w:rPr>
      </w:pPr>
      <w:r w:rsidRPr="00393B3E">
        <w:rPr>
          <w:sz w:val="28"/>
          <w:szCs w:val="28"/>
        </w:rPr>
        <w:t>П.П.Бажов                  А. «Сердце Пармы, или Чердынь – княгиня гор»</w:t>
      </w:r>
    </w:p>
    <w:p w:rsidR="007E19B0" w:rsidRPr="00393B3E" w:rsidRDefault="00633D10" w:rsidP="007E19B0">
      <w:pPr>
        <w:pStyle w:val="a3"/>
        <w:numPr>
          <w:ilvl w:val="1"/>
          <w:numId w:val="4"/>
        </w:numPr>
        <w:rPr>
          <w:sz w:val="28"/>
          <w:szCs w:val="28"/>
        </w:rPr>
      </w:pPr>
      <w:r w:rsidRPr="00393B3E">
        <w:rPr>
          <w:sz w:val="28"/>
          <w:szCs w:val="28"/>
        </w:rPr>
        <w:t>А.П.Гайдар                Б. «Малахитовая шкатулка»</w:t>
      </w:r>
    </w:p>
    <w:p w:rsidR="00633D10" w:rsidRPr="00393B3E" w:rsidRDefault="00633D10" w:rsidP="007E19B0">
      <w:pPr>
        <w:pStyle w:val="a3"/>
        <w:numPr>
          <w:ilvl w:val="1"/>
          <w:numId w:val="4"/>
        </w:numPr>
        <w:rPr>
          <w:sz w:val="28"/>
          <w:szCs w:val="28"/>
        </w:rPr>
      </w:pPr>
      <w:r w:rsidRPr="00393B3E">
        <w:rPr>
          <w:sz w:val="28"/>
          <w:szCs w:val="28"/>
        </w:rPr>
        <w:t>Л.И.Кузьмин              В. «Тимур и его команда»</w:t>
      </w:r>
    </w:p>
    <w:p w:rsidR="00633D10" w:rsidRPr="00393B3E" w:rsidRDefault="00633D10" w:rsidP="007E19B0">
      <w:pPr>
        <w:pStyle w:val="a3"/>
        <w:numPr>
          <w:ilvl w:val="1"/>
          <w:numId w:val="4"/>
        </w:numPr>
        <w:rPr>
          <w:sz w:val="28"/>
          <w:szCs w:val="28"/>
        </w:rPr>
      </w:pPr>
      <w:r w:rsidRPr="00393B3E">
        <w:rPr>
          <w:sz w:val="28"/>
          <w:szCs w:val="28"/>
        </w:rPr>
        <w:t>Л.Давыдычев             Г. «Капитан Ко-Ко и зеленое стеклышко»</w:t>
      </w:r>
    </w:p>
    <w:p w:rsidR="00633D10" w:rsidRPr="00393B3E" w:rsidRDefault="00633D10" w:rsidP="007E19B0">
      <w:pPr>
        <w:pStyle w:val="a3"/>
        <w:numPr>
          <w:ilvl w:val="1"/>
          <w:numId w:val="4"/>
        </w:numPr>
        <w:rPr>
          <w:sz w:val="28"/>
          <w:szCs w:val="28"/>
        </w:rPr>
      </w:pPr>
      <w:r w:rsidRPr="00393B3E">
        <w:rPr>
          <w:sz w:val="28"/>
          <w:szCs w:val="28"/>
        </w:rPr>
        <w:t>А.Иванов                   Д. «Лелишна из третьего подьезда»</w:t>
      </w:r>
    </w:p>
    <w:sectPr w:rsidR="00633D10" w:rsidRPr="00393B3E" w:rsidSect="00393B3E">
      <w:footerReference w:type="default" r:id="rId12"/>
      <w:pgSz w:w="11906" w:h="16838"/>
      <w:pgMar w:top="709" w:right="850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AC" w:rsidRDefault="000D1DAC" w:rsidP="00393B3E">
      <w:pPr>
        <w:spacing w:line="240" w:lineRule="auto"/>
      </w:pPr>
      <w:r>
        <w:separator/>
      </w:r>
    </w:p>
  </w:endnote>
  <w:endnote w:type="continuationSeparator" w:id="1">
    <w:p w:rsidR="000D1DAC" w:rsidRDefault="000D1DAC" w:rsidP="0039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5907"/>
      <w:docPartObj>
        <w:docPartGallery w:val="Page Numbers (Bottom of Page)"/>
        <w:docPartUnique/>
      </w:docPartObj>
    </w:sdtPr>
    <w:sdtContent>
      <w:p w:rsidR="00393B3E" w:rsidRDefault="00216115">
        <w:pPr>
          <w:pStyle w:val="af"/>
          <w:jc w:val="center"/>
        </w:pPr>
        <w:fldSimple w:instr=" PAGE   \* MERGEFORMAT ">
          <w:r w:rsidR="007201C5">
            <w:rPr>
              <w:noProof/>
            </w:rPr>
            <w:t>1</w:t>
          </w:r>
        </w:fldSimple>
      </w:p>
    </w:sdtContent>
  </w:sdt>
  <w:p w:rsidR="00393B3E" w:rsidRDefault="00393B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AC" w:rsidRDefault="000D1DAC" w:rsidP="00393B3E">
      <w:pPr>
        <w:spacing w:line="240" w:lineRule="auto"/>
      </w:pPr>
      <w:r>
        <w:separator/>
      </w:r>
    </w:p>
  </w:footnote>
  <w:footnote w:type="continuationSeparator" w:id="1">
    <w:p w:rsidR="000D1DAC" w:rsidRDefault="000D1DAC" w:rsidP="00393B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AE5"/>
    <w:multiLevelType w:val="multilevel"/>
    <w:tmpl w:val="EDD8FA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B6B18E6"/>
    <w:multiLevelType w:val="multilevel"/>
    <w:tmpl w:val="A62217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2FD7E22"/>
    <w:multiLevelType w:val="multilevel"/>
    <w:tmpl w:val="28BE5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7AD508F0"/>
    <w:multiLevelType w:val="multilevel"/>
    <w:tmpl w:val="38E4CF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DA862EA"/>
    <w:multiLevelType w:val="multilevel"/>
    <w:tmpl w:val="F6D2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767"/>
    <w:rsid w:val="000D1DAC"/>
    <w:rsid w:val="00183990"/>
    <w:rsid w:val="00216115"/>
    <w:rsid w:val="00393B3E"/>
    <w:rsid w:val="005F6767"/>
    <w:rsid w:val="00633D10"/>
    <w:rsid w:val="00641061"/>
    <w:rsid w:val="006832E1"/>
    <w:rsid w:val="007201C5"/>
    <w:rsid w:val="007E19B0"/>
    <w:rsid w:val="009E1096"/>
    <w:rsid w:val="00AE4E9D"/>
    <w:rsid w:val="00B35988"/>
    <w:rsid w:val="00B5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767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F6767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rsid w:val="005F6767"/>
    <w:rPr>
      <w:color w:val="0000FF"/>
      <w:u w:val="single"/>
      <w:lang w:val="ru-RU" w:eastAsia="ru-RU" w:bidi="ru-RU"/>
    </w:rPr>
  </w:style>
  <w:style w:type="character" w:customStyle="1" w:styleId="a4">
    <w:name w:val="Символ нумерации"/>
    <w:rsid w:val="005F6767"/>
  </w:style>
  <w:style w:type="paragraph" w:customStyle="1" w:styleId="a5">
    <w:name w:val="Заголовок"/>
    <w:basedOn w:val="a3"/>
    <w:next w:val="a6"/>
    <w:rsid w:val="005F676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3"/>
    <w:rsid w:val="005F6767"/>
    <w:pPr>
      <w:spacing w:after="120"/>
    </w:pPr>
  </w:style>
  <w:style w:type="paragraph" w:styleId="a7">
    <w:name w:val="List"/>
    <w:basedOn w:val="a6"/>
    <w:rsid w:val="005F6767"/>
  </w:style>
  <w:style w:type="paragraph" w:styleId="a8">
    <w:name w:val="Title"/>
    <w:basedOn w:val="a3"/>
    <w:rsid w:val="005F6767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5F6767"/>
    <w:pPr>
      <w:suppressLineNumbers/>
    </w:pPr>
  </w:style>
  <w:style w:type="paragraph" w:styleId="aa">
    <w:name w:val="List Paragraph"/>
    <w:basedOn w:val="a3"/>
    <w:rsid w:val="005F6767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7E19B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E19B0"/>
    <w:rPr>
      <w:rFonts w:ascii="Tahoma" w:eastAsia="Arial Unicode MS" w:hAnsi="Tahoma" w:cs="Mangal"/>
      <w:color w:val="000000"/>
      <w:sz w:val="16"/>
      <w:szCs w:val="14"/>
      <w:lang w:eastAsia="zh-CN" w:bidi="hi-IN"/>
    </w:rPr>
  </w:style>
  <w:style w:type="paragraph" w:styleId="ad">
    <w:name w:val="header"/>
    <w:basedOn w:val="a"/>
    <w:link w:val="ae"/>
    <w:uiPriority w:val="99"/>
    <w:semiHidden/>
    <w:unhideWhenUsed/>
    <w:rsid w:val="00393B3E"/>
    <w:pPr>
      <w:tabs>
        <w:tab w:val="clear" w:pos="708"/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93B3E"/>
    <w:rPr>
      <w:rFonts w:ascii="Times New Roman" w:eastAsia="Arial Unicode MS" w:hAnsi="Times New Roman" w:cs="Mangal"/>
      <w:color w:val="000000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393B3E"/>
    <w:pPr>
      <w:tabs>
        <w:tab w:val="clear" w:pos="708"/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393B3E"/>
    <w:rPr>
      <w:rFonts w:ascii="Times New Roman" w:eastAsia="Arial Unicode MS" w:hAnsi="Times New Roman"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8</cp:revision>
  <dcterms:created xsi:type="dcterms:W3CDTF">2013-04-23T15:00:00Z</dcterms:created>
  <dcterms:modified xsi:type="dcterms:W3CDTF">2013-06-11T09:14:00Z</dcterms:modified>
</cp:coreProperties>
</file>