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35" w:rsidRPr="00AA2C86" w:rsidRDefault="004172B7" w:rsidP="00CA2E5E">
      <w:pPr>
        <w:jc w:val="both"/>
        <w:rPr>
          <w:rFonts w:ascii="Times New Roman" w:hAnsi="Times New Roman" w:cs="Times New Roman"/>
          <w:color w:val="002060"/>
          <w:sz w:val="36"/>
          <w:szCs w:val="28"/>
        </w:rPr>
      </w:pPr>
      <w:r w:rsidRPr="00AA2C86">
        <w:rPr>
          <w:rFonts w:ascii="Bookman Old Style" w:hAnsi="Bookman Old Style" w:cs="Times New Roman"/>
          <w:color w:val="C00000"/>
          <w:sz w:val="36"/>
          <w:szCs w:val="28"/>
        </w:rPr>
        <w:t>Тема:</w:t>
      </w:r>
      <w:r w:rsidRPr="00AA2C86">
        <w:rPr>
          <w:rFonts w:ascii="Times New Roman" w:hAnsi="Times New Roman" w:cs="Times New Roman"/>
          <w:sz w:val="36"/>
          <w:szCs w:val="28"/>
        </w:rPr>
        <w:t xml:space="preserve"> </w:t>
      </w:r>
      <w:r w:rsidRPr="00AA2C86">
        <w:rPr>
          <w:rFonts w:ascii="Times New Roman" w:hAnsi="Times New Roman" w:cs="Times New Roman"/>
          <w:color w:val="002060"/>
          <w:sz w:val="36"/>
          <w:szCs w:val="28"/>
        </w:rPr>
        <w:t>"Твоё здоровье в твоих руках".</w:t>
      </w:r>
    </w:p>
    <w:p w:rsidR="004172B7" w:rsidRPr="00CA2E5E" w:rsidRDefault="004172B7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Тип проекта:</w:t>
      </w:r>
      <w:r w:rsidRPr="00CA2E5E">
        <w:rPr>
          <w:rFonts w:ascii="Times New Roman" w:hAnsi="Times New Roman" w:cs="Times New Roman"/>
          <w:sz w:val="28"/>
          <w:szCs w:val="28"/>
        </w:rPr>
        <w:t xml:space="preserve"> творческий с элементами исследования.</w:t>
      </w:r>
    </w:p>
    <w:p w:rsidR="004172B7" w:rsidRPr="00CA2E5E" w:rsidRDefault="004172B7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Планируемый результат:</w:t>
      </w:r>
      <w:r w:rsidRPr="00CA2E5E">
        <w:rPr>
          <w:rFonts w:ascii="Times New Roman" w:hAnsi="Times New Roman" w:cs="Times New Roman"/>
          <w:sz w:val="28"/>
          <w:szCs w:val="28"/>
        </w:rPr>
        <w:t xml:space="preserve"> Создание и офо</w:t>
      </w:r>
      <w:r w:rsidR="00FA0348" w:rsidRPr="00CA2E5E">
        <w:rPr>
          <w:rFonts w:ascii="Times New Roman" w:hAnsi="Times New Roman" w:cs="Times New Roman"/>
          <w:sz w:val="28"/>
          <w:szCs w:val="28"/>
        </w:rPr>
        <w:t>р</w:t>
      </w:r>
      <w:r w:rsidRPr="00CA2E5E">
        <w:rPr>
          <w:rFonts w:ascii="Times New Roman" w:hAnsi="Times New Roman" w:cs="Times New Roman"/>
          <w:sz w:val="28"/>
          <w:szCs w:val="28"/>
        </w:rPr>
        <w:t>млени</w:t>
      </w:r>
      <w:r w:rsidR="00FA0348" w:rsidRPr="00CA2E5E">
        <w:rPr>
          <w:rFonts w:ascii="Times New Roman" w:hAnsi="Times New Roman" w:cs="Times New Roman"/>
          <w:sz w:val="28"/>
          <w:szCs w:val="28"/>
        </w:rPr>
        <w:t>е</w:t>
      </w:r>
      <w:r w:rsidRPr="00CA2E5E">
        <w:rPr>
          <w:rFonts w:ascii="Times New Roman" w:hAnsi="Times New Roman" w:cs="Times New Roman"/>
          <w:sz w:val="28"/>
          <w:szCs w:val="28"/>
        </w:rPr>
        <w:t xml:space="preserve"> мини-журнала "Твое здоровье в твоих руках"</w:t>
      </w:r>
      <w:r w:rsidR="00FA0348" w:rsidRPr="00CA2E5E">
        <w:rPr>
          <w:rFonts w:ascii="Times New Roman" w:hAnsi="Times New Roman" w:cs="Times New Roman"/>
          <w:sz w:val="28"/>
          <w:szCs w:val="28"/>
        </w:rPr>
        <w:t xml:space="preserve"> на одну из актуальных тем современной жизни.</w:t>
      </w:r>
    </w:p>
    <w:p w:rsidR="00FA0348" w:rsidRPr="00CA2E5E" w:rsidRDefault="00FA0348" w:rsidP="00CA2E5E">
      <w:pPr>
        <w:jc w:val="both"/>
        <w:rPr>
          <w:rFonts w:ascii="Century Gothic" w:hAnsi="Century Gothic" w:cs="Times New Roman"/>
          <w:color w:val="006600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Цели:</w:t>
      </w:r>
    </w:p>
    <w:p w:rsidR="00FA0348" w:rsidRPr="00CA2E5E" w:rsidRDefault="00FA0348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Times New Roman" w:hAnsi="Times New Roman" w:cs="Times New Roman"/>
          <w:sz w:val="28"/>
          <w:szCs w:val="28"/>
        </w:rPr>
        <w:t xml:space="preserve">- определение уровня сформированности навыков и умений необходимых для оформления текста, расширение круга их практического применения. Углубление навыков работы в программной среде </w:t>
      </w:r>
      <w:r w:rsidRPr="00CA2E5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A2E5E">
        <w:rPr>
          <w:rFonts w:ascii="Times New Roman" w:hAnsi="Times New Roman" w:cs="Times New Roman"/>
          <w:sz w:val="28"/>
          <w:szCs w:val="28"/>
        </w:rPr>
        <w:t xml:space="preserve"> </w:t>
      </w:r>
      <w:r w:rsidRPr="00CA2E5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A2E5E">
        <w:rPr>
          <w:rFonts w:ascii="Times New Roman" w:hAnsi="Times New Roman" w:cs="Times New Roman"/>
          <w:sz w:val="28"/>
          <w:szCs w:val="28"/>
        </w:rPr>
        <w:t xml:space="preserve"> и </w:t>
      </w:r>
      <w:r w:rsidRPr="00CA2E5E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="00F02C25" w:rsidRPr="00CA2E5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02C25" w:rsidRPr="00CA2E5E">
        <w:rPr>
          <w:rFonts w:ascii="Times New Roman" w:hAnsi="Times New Roman" w:cs="Times New Roman"/>
          <w:sz w:val="28"/>
          <w:szCs w:val="28"/>
        </w:rPr>
        <w:t>;</w:t>
      </w:r>
    </w:p>
    <w:p w:rsidR="00F02C25" w:rsidRPr="00CA2E5E" w:rsidRDefault="00F02C25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Times New Roman" w:hAnsi="Times New Roman" w:cs="Times New Roman"/>
          <w:sz w:val="28"/>
          <w:szCs w:val="28"/>
        </w:rPr>
        <w:t xml:space="preserve">- формирование навыков работы в текстовом процессоре (ввод и редактирование текста, форматирование абзацев и символов, операции копирования и вставки); развитие таких способностей ученика, как </w:t>
      </w:r>
      <w:proofErr w:type="spellStart"/>
      <w:r w:rsidRPr="00CA2E5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A2E5E">
        <w:rPr>
          <w:rFonts w:ascii="Times New Roman" w:hAnsi="Times New Roman" w:cs="Times New Roman"/>
          <w:sz w:val="28"/>
          <w:szCs w:val="28"/>
        </w:rPr>
        <w:t>, рефлексия и самооценка;</w:t>
      </w:r>
    </w:p>
    <w:p w:rsidR="00F02C25" w:rsidRPr="00CA2E5E" w:rsidRDefault="00F02C25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Times New Roman" w:hAnsi="Times New Roman" w:cs="Times New Roman"/>
          <w:sz w:val="28"/>
          <w:szCs w:val="28"/>
        </w:rPr>
        <w:t xml:space="preserve">- </w:t>
      </w:r>
      <w:r w:rsidR="00A948EC" w:rsidRPr="00CA2E5E">
        <w:rPr>
          <w:rFonts w:ascii="Times New Roman" w:hAnsi="Times New Roman" w:cs="Times New Roman"/>
          <w:sz w:val="28"/>
          <w:szCs w:val="28"/>
        </w:rPr>
        <w:t xml:space="preserve">формирование в процессе обучения базовой культуры личности, приоритетов здорового образа жизни, нравственной, </w:t>
      </w:r>
      <w:r w:rsidR="00BF6F26" w:rsidRPr="00CA2E5E">
        <w:rPr>
          <w:rFonts w:ascii="Times New Roman" w:hAnsi="Times New Roman" w:cs="Times New Roman"/>
          <w:sz w:val="28"/>
          <w:szCs w:val="28"/>
        </w:rPr>
        <w:t>эстетического культуры труда и жизнедеятельности, общения;</w:t>
      </w:r>
    </w:p>
    <w:p w:rsidR="00BF6F26" w:rsidRPr="00CA2E5E" w:rsidRDefault="00BF6F26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Times New Roman" w:hAnsi="Times New Roman" w:cs="Times New Roman"/>
          <w:sz w:val="28"/>
          <w:szCs w:val="28"/>
        </w:rPr>
        <w:t>- развитие творческого и познавательного потенциала школьника, его коммуникативных способностей с использованием для этого богатейшего компьютерного инструментария.</w:t>
      </w:r>
    </w:p>
    <w:p w:rsidR="001D07FD" w:rsidRPr="00CA2E5E" w:rsidRDefault="001D07FD" w:rsidP="00CA2E5E">
      <w:pPr>
        <w:jc w:val="both"/>
        <w:rPr>
          <w:rFonts w:ascii="Century Gothic" w:hAnsi="Century Gothic" w:cs="Times New Roman"/>
          <w:color w:val="006600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Оборудование:</w:t>
      </w:r>
      <w:r w:rsidR="002D3291">
        <w:rPr>
          <w:rFonts w:ascii="Century Gothic" w:hAnsi="Century Gothic" w:cs="Times New Roman"/>
          <w:color w:val="006600"/>
          <w:sz w:val="28"/>
          <w:szCs w:val="28"/>
        </w:rPr>
        <w:t xml:space="preserve"> </w:t>
      </w:r>
      <w:r w:rsidR="002D3291" w:rsidRPr="002D3291">
        <w:rPr>
          <w:rFonts w:ascii="Times New Roman" w:hAnsi="Times New Roman" w:cs="Times New Roman"/>
          <w:sz w:val="28"/>
          <w:szCs w:val="28"/>
        </w:rPr>
        <w:t>компьютер</w:t>
      </w:r>
      <w:r w:rsidR="002D3291">
        <w:rPr>
          <w:rFonts w:ascii="Times New Roman" w:hAnsi="Times New Roman" w:cs="Times New Roman"/>
          <w:sz w:val="28"/>
          <w:szCs w:val="28"/>
        </w:rPr>
        <w:t>, мультимедиа проектор</w:t>
      </w:r>
    </w:p>
    <w:p w:rsidR="001D07FD" w:rsidRPr="00CA2E5E" w:rsidRDefault="001D07FD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 xml:space="preserve">Учебный предмет: </w:t>
      </w:r>
      <w:r w:rsidRPr="00CA2E5E">
        <w:rPr>
          <w:rFonts w:ascii="Times New Roman" w:hAnsi="Times New Roman" w:cs="Times New Roman"/>
          <w:sz w:val="28"/>
          <w:szCs w:val="28"/>
        </w:rPr>
        <w:t>Информатика и ИКТ.</w:t>
      </w:r>
    </w:p>
    <w:p w:rsidR="001D07FD" w:rsidRPr="00CA2E5E" w:rsidRDefault="001D07FD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Участники:</w:t>
      </w:r>
      <w:r w:rsidRPr="00CA2E5E">
        <w:rPr>
          <w:rFonts w:ascii="Times New Roman" w:hAnsi="Times New Roman" w:cs="Times New Roman"/>
          <w:sz w:val="28"/>
          <w:szCs w:val="28"/>
        </w:rPr>
        <w:t xml:space="preserve"> ученики 9 класса.</w:t>
      </w:r>
    </w:p>
    <w:p w:rsidR="001D07FD" w:rsidRPr="00CA2E5E" w:rsidRDefault="001D07FD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По количеству учащихся:</w:t>
      </w:r>
      <w:r w:rsidRPr="00CA2E5E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1D07FD" w:rsidRPr="00CA2E5E" w:rsidRDefault="001D07FD" w:rsidP="00CA2E5E">
      <w:pPr>
        <w:jc w:val="both"/>
        <w:rPr>
          <w:rFonts w:ascii="Times New Roman" w:hAnsi="Times New Roman" w:cs="Times New Roman"/>
          <w:sz w:val="28"/>
          <w:szCs w:val="28"/>
        </w:rPr>
      </w:pPr>
      <w:r w:rsidRPr="00CA2E5E">
        <w:rPr>
          <w:rFonts w:ascii="Century Gothic" w:hAnsi="Century Gothic" w:cs="Times New Roman"/>
          <w:color w:val="006600"/>
          <w:sz w:val="28"/>
          <w:szCs w:val="28"/>
        </w:rPr>
        <w:t>Продолжительность:</w:t>
      </w:r>
      <w:r w:rsidRPr="00CA2E5E">
        <w:rPr>
          <w:rFonts w:ascii="Times New Roman" w:hAnsi="Times New Roman" w:cs="Times New Roman"/>
          <w:sz w:val="28"/>
          <w:szCs w:val="28"/>
        </w:rPr>
        <w:t xml:space="preserve"> выполняется в ходе одной учебной четверти.</w:t>
      </w:r>
    </w:p>
    <w:p w:rsidR="001D07FD" w:rsidRPr="00CA2E5E" w:rsidRDefault="001D07FD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F26" w:rsidRDefault="00BF6F26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D4C" w:rsidRDefault="00F72D4C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D4C" w:rsidRDefault="00F72D4C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D4C" w:rsidRDefault="00F72D4C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620" w:rsidRDefault="00476620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D4C" w:rsidRPr="00476620" w:rsidRDefault="00F72D4C" w:rsidP="00476620">
      <w:pPr>
        <w:jc w:val="center"/>
        <w:rPr>
          <w:rFonts w:ascii="Century Gothic" w:hAnsi="Century Gothic" w:cs="Times New Roman"/>
          <w:color w:val="006600"/>
          <w:sz w:val="28"/>
          <w:szCs w:val="28"/>
        </w:rPr>
      </w:pPr>
      <w:r w:rsidRPr="00476620">
        <w:rPr>
          <w:rFonts w:ascii="Century Gothic" w:hAnsi="Century Gothic" w:cs="Times New Roman"/>
          <w:color w:val="006600"/>
          <w:sz w:val="28"/>
          <w:szCs w:val="28"/>
        </w:rPr>
        <w:lastRenderedPageBreak/>
        <w:t>Этапы работы над проектом:</w:t>
      </w:r>
    </w:p>
    <w:p w:rsidR="00F72D4C" w:rsidRPr="00073579" w:rsidRDefault="00F72D4C" w:rsidP="00AD4216">
      <w:pPr>
        <w:ind w:firstLine="567"/>
        <w:contextualSpacing/>
        <w:jc w:val="both"/>
        <w:rPr>
          <w:rFonts w:ascii="Century Gothic" w:hAnsi="Century Gothic" w:cs="Times New Roman"/>
          <w:color w:val="0070C0"/>
          <w:sz w:val="28"/>
          <w:szCs w:val="28"/>
        </w:rPr>
      </w:pPr>
      <w:r w:rsidRPr="00073579">
        <w:rPr>
          <w:rFonts w:ascii="Century Gothic" w:hAnsi="Century Gothic" w:cs="Times New Roman"/>
          <w:color w:val="0070C0"/>
          <w:sz w:val="28"/>
          <w:szCs w:val="28"/>
        </w:rPr>
        <w:t>1 этап. Постановка проблемы</w:t>
      </w:r>
    </w:p>
    <w:p w:rsidR="00F72D4C" w:rsidRPr="00073579" w:rsidRDefault="00F72D4C" w:rsidP="00F72D4C">
      <w:pPr>
        <w:ind w:left="3828"/>
        <w:jc w:val="both"/>
        <w:rPr>
          <w:rFonts w:ascii="Monotype Corsiva" w:hAnsi="Monotype Corsiva" w:cs="Times New Roman"/>
          <w:color w:val="943634" w:themeColor="accent2" w:themeShade="BF"/>
          <w:sz w:val="28"/>
          <w:szCs w:val="28"/>
        </w:rPr>
      </w:pPr>
      <w:r w:rsidRPr="00073579">
        <w:rPr>
          <w:rFonts w:ascii="Monotype Corsiva" w:hAnsi="Monotype Corsiva" w:cs="Times New Roman"/>
          <w:color w:val="943634" w:themeColor="accent2" w:themeShade="BF"/>
          <w:sz w:val="28"/>
          <w:szCs w:val="28"/>
        </w:rPr>
        <w:t>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опиумом.</w:t>
      </w:r>
    </w:p>
    <w:p w:rsidR="00F72D4C" w:rsidRPr="00073579" w:rsidRDefault="00F72D4C" w:rsidP="00F72D4C">
      <w:pPr>
        <w:ind w:left="3828"/>
        <w:jc w:val="right"/>
        <w:rPr>
          <w:rFonts w:ascii="Monotype Corsiva" w:hAnsi="Monotype Corsiva" w:cs="Times New Roman"/>
          <w:color w:val="943634" w:themeColor="accent2" w:themeShade="BF"/>
          <w:sz w:val="28"/>
          <w:szCs w:val="28"/>
        </w:rPr>
      </w:pPr>
      <w:r w:rsidRPr="00073579">
        <w:rPr>
          <w:rFonts w:ascii="Monotype Corsiva" w:hAnsi="Monotype Corsiva" w:cs="Times New Roman"/>
          <w:color w:val="943634" w:themeColor="accent2" w:themeShade="BF"/>
          <w:sz w:val="28"/>
          <w:szCs w:val="28"/>
        </w:rPr>
        <w:t>Л.Н.Толстой</w:t>
      </w:r>
    </w:p>
    <w:p w:rsidR="00F72D4C" w:rsidRDefault="00F72D4C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вреде курения, алкоголя и наркотиков сказано немало, но несмотря на это </w:t>
      </w:r>
      <w:r w:rsidR="00F83350">
        <w:rPr>
          <w:rFonts w:ascii="Times New Roman" w:hAnsi="Times New Roman" w:cs="Times New Roman"/>
          <w:sz w:val="28"/>
          <w:szCs w:val="28"/>
        </w:rPr>
        <w:t>тысячи людей продолжают курить, пить алкогольные напитки и принимать наркотики. Самое страшное, что куря, пьют и употребляют наркотики дети, подростки.</w:t>
      </w:r>
    </w:p>
    <w:p w:rsidR="00F83350" w:rsidRDefault="00425221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России каждый третий старшеклассник курит, успел попробовать на себе действие наркотических веществ и алкоголь. Большинство подростков знают об опасности курения, но все равно не могут устоять перед "коварной сигаретой". Подростковая и юношеская наркомания в настоящее время перерастает в проблему национального бедствия. Наркотики в молодежной среде распространяются подобно цепной реакции.</w:t>
      </w:r>
    </w:p>
    <w:p w:rsidR="00425221" w:rsidRDefault="00425221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создадим мини-журнал "Твоё здоровье в твоих руках" и расскажем о вреде для здоровья курения, алкоголя и наркомании.</w:t>
      </w:r>
    </w:p>
    <w:p w:rsidR="00073579" w:rsidRDefault="00073579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216" w:rsidRPr="00073579" w:rsidRDefault="00AD4216" w:rsidP="00F72D4C">
      <w:pPr>
        <w:ind w:firstLine="567"/>
        <w:contextualSpacing/>
        <w:jc w:val="both"/>
        <w:rPr>
          <w:rFonts w:ascii="Century Gothic" w:hAnsi="Century Gothic" w:cs="Times New Roman"/>
          <w:color w:val="0070C0"/>
          <w:sz w:val="28"/>
          <w:szCs w:val="28"/>
        </w:rPr>
      </w:pPr>
      <w:r w:rsidRPr="00073579">
        <w:rPr>
          <w:rFonts w:ascii="Century Gothic" w:hAnsi="Century Gothic" w:cs="Times New Roman"/>
          <w:color w:val="0070C0"/>
          <w:sz w:val="28"/>
          <w:szCs w:val="28"/>
        </w:rPr>
        <w:t>2 этап. Предварительная подготовка</w:t>
      </w:r>
    </w:p>
    <w:p w:rsidR="00AD4216" w:rsidRDefault="00AD4216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выполнить следующие задания:</w:t>
      </w:r>
    </w:p>
    <w:p w:rsidR="00AD4216" w:rsidRDefault="00AD4216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найти материал (статьи в периодике, информация из медицинской литературы и т.д.) негативного влияния наркотиков,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</w:t>
      </w:r>
      <w:r w:rsidR="00565A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оля на организм человека;</w:t>
      </w:r>
    </w:p>
    <w:p w:rsidR="00AD4216" w:rsidRDefault="00AD4216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подготовить доклады описания состояния человека в период принятия наркотиков и алкоголя и после п</w:t>
      </w:r>
      <w:r w:rsidR="00565A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инятия</w:t>
      </w:r>
      <w:r w:rsidR="00565AB7">
        <w:rPr>
          <w:rFonts w:ascii="Times New Roman" w:hAnsi="Times New Roman" w:cs="Times New Roman"/>
          <w:sz w:val="28"/>
          <w:szCs w:val="28"/>
        </w:rPr>
        <w:t>;</w:t>
      </w:r>
    </w:p>
    <w:p w:rsidR="00565AB7" w:rsidRDefault="00565AB7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найти статистику негативного влияния наркотиков,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алкоголя на организм человека;</w:t>
      </w:r>
    </w:p>
    <w:p w:rsidR="00565AB7" w:rsidRDefault="00565AB7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разработать меры по профилактике зависимости;</w:t>
      </w:r>
    </w:p>
    <w:p w:rsidR="00565AB7" w:rsidRDefault="00565AB7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создать рекламный мини-плакат (реклама здорового образа жиз</w:t>
      </w:r>
      <w:r w:rsidR="000732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и).</w:t>
      </w:r>
    </w:p>
    <w:p w:rsidR="00073579" w:rsidRDefault="00073579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285" w:rsidRPr="00073579" w:rsidRDefault="00073285" w:rsidP="00F72D4C">
      <w:pPr>
        <w:ind w:firstLine="567"/>
        <w:contextualSpacing/>
        <w:jc w:val="both"/>
        <w:rPr>
          <w:rFonts w:ascii="Century Gothic" w:hAnsi="Century Gothic" w:cs="Times New Roman"/>
          <w:color w:val="0070C0"/>
          <w:sz w:val="28"/>
          <w:szCs w:val="28"/>
        </w:rPr>
      </w:pPr>
      <w:r w:rsidRPr="00073579">
        <w:rPr>
          <w:rFonts w:ascii="Century Gothic" w:hAnsi="Century Gothic" w:cs="Times New Roman"/>
          <w:color w:val="0070C0"/>
          <w:sz w:val="28"/>
          <w:szCs w:val="28"/>
        </w:rPr>
        <w:t>3 этап. Деление на группы</w:t>
      </w:r>
    </w:p>
    <w:p w:rsidR="00073285" w:rsidRDefault="00073285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разбиваются </w:t>
      </w:r>
      <w:r w:rsidR="00A6709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три группы и готовят материал по заданным темам.</w:t>
      </w:r>
    </w:p>
    <w:p w:rsidR="00073285" w:rsidRDefault="00073285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группа. "Молодежь против наркотиков".</w:t>
      </w:r>
    </w:p>
    <w:p w:rsidR="00073285" w:rsidRDefault="00073285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группа. "Безвредного табака не бывает".</w:t>
      </w:r>
    </w:p>
    <w:p w:rsidR="00073285" w:rsidRDefault="00073285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группа. "Скажем алкоголю нет".</w:t>
      </w:r>
    </w:p>
    <w:p w:rsidR="00073285" w:rsidRPr="00DB57E7" w:rsidRDefault="003C3535" w:rsidP="00F72D4C">
      <w:pPr>
        <w:ind w:firstLine="567"/>
        <w:contextualSpacing/>
        <w:jc w:val="both"/>
        <w:rPr>
          <w:rFonts w:ascii="Century Gothic" w:hAnsi="Century Gothic" w:cs="Times New Roman"/>
          <w:color w:val="0070C0"/>
          <w:sz w:val="28"/>
          <w:szCs w:val="28"/>
        </w:rPr>
      </w:pPr>
      <w:r w:rsidRPr="00DB57E7">
        <w:rPr>
          <w:rFonts w:ascii="Century Gothic" w:hAnsi="Century Gothic" w:cs="Times New Roman"/>
          <w:color w:val="0070C0"/>
          <w:sz w:val="28"/>
          <w:szCs w:val="28"/>
        </w:rPr>
        <w:lastRenderedPageBreak/>
        <w:t>4 этап. Работа по группам</w:t>
      </w:r>
    </w:p>
    <w:p w:rsidR="003C3535" w:rsidRDefault="003C3535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 разработанные задания для каждой группы учащихся и подобранный (если это необходимо) материал позволяют учителю не вмешиваться в работу группы, выполняя роль консультанта. Предполагается интенсивный обмен информацией, мнениями, </w:t>
      </w:r>
      <w:r w:rsidR="0073611F">
        <w:rPr>
          <w:rFonts w:ascii="Times New Roman" w:hAnsi="Times New Roman" w:cs="Times New Roman"/>
          <w:sz w:val="28"/>
          <w:szCs w:val="28"/>
        </w:rPr>
        <w:t>полученными результатами.</w:t>
      </w:r>
    </w:p>
    <w:p w:rsidR="0073611F" w:rsidRDefault="0073611F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11F" w:rsidRPr="00DB57E7" w:rsidRDefault="0073611F" w:rsidP="00F72D4C">
      <w:pPr>
        <w:ind w:firstLine="567"/>
        <w:contextualSpacing/>
        <w:jc w:val="both"/>
        <w:rPr>
          <w:rFonts w:ascii="Century Gothic" w:hAnsi="Century Gothic" w:cs="Times New Roman"/>
          <w:color w:val="0070C0"/>
          <w:sz w:val="28"/>
          <w:szCs w:val="28"/>
        </w:rPr>
      </w:pPr>
      <w:r w:rsidRPr="00DB57E7">
        <w:rPr>
          <w:rFonts w:ascii="Century Gothic" w:hAnsi="Century Gothic" w:cs="Times New Roman"/>
          <w:color w:val="0070C0"/>
          <w:sz w:val="28"/>
          <w:szCs w:val="28"/>
        </w:rPr>
        <w:t>5 этап. Верстка журнала. Компьютерный дизайн.</w:t>
      </w:r>
    </w:p>
    <w:p w:rsidR="007F76BD" w:rsidRDefault="007F76BD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информатики учащиеся должны набрать свой текст на компьютере, отформатировать его, вставить таблицу, подобрать и ставить подходящие иллюстрации или создать рисунок с помощью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. Создать мини-плакат (формат А4).</w:t>
      </w:r>
    </w:p>
    <w:p w:rsidR="003B740A" w:rsidRDefault="003B740A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40A" w:rsidRPr="00DB57E7" w:rsidRDefault="003B740A" w:rsidP="00F72D4C">
      <w:pPr>
        <w:ind w:firstLine="567"/>
        <w:contextualSpacing/>
        <w:jc w:val="both"/>
        <w:rPr>
          <w:rFonts w:ascii="Century Gothic" w:hAnsi="Century Gothic" w:cs="Times New Roman"/>
          <w:color w:val="0070C0"/>
          <w:sz w:val="28"/>
          <w:szCs w:val="28"/>
        </w:rPr>
      </w:pPr>
      <w:r w:rsidRPr="00DB57E7">
        <w:rPr>
          <w:rFonts w:ascii="Century Gothic" w:hAnsi="Century Gothic" w:cs="Times New Roman"/>
          <w:color w:val="0070C0"/>
          <w:sz w:val="28"/>
          <w:szCs w:val="28"/>
        </w:rPr>
        <w:t>6 этап. Презентация</w:t>
      </w:r>
    </w:p>
    <w:p w:rsidR="003B740A" w:rsidRDefault="003B740A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группы рассказывают  проделанной работе, результаты обобщаются и оформляются  в виде журнала.</w:t>
      </w:r>
    </w:p>
    <w:p w:rsidR="003B740A" w:rsidRPr="007F76BD" w:rsidRDefault="003B740A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итогов анализируются листы контроля проектной деятельности учащихся и </w:t>
      </w:r>
      <w:proofErr w:type="spellStart"/>
      <w:r w:rsidR="00D04C2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проекта, дается самооценка проекта.</w:t>
      </w:r>
    </w:p>
    <w:p w:rsidR="00AD4216" w:rsidRDefault="00AD4216" w:rsidP="00F72D4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D4C" w:rsidRPr="00A805E1" w:rsidRDefault="00D04C29" w:rsidP="00D04C29">
      <w:pPr>
        <w:jc w:val="center"/>
        <w:rPr>
          <w:rFonts w:ascii="Century Gothic" w:hAnsi="Century Gothic" w:cs="Times New Roman"/>
          <w:color w:val="006600"/>
          <w:sz w:val="28"/>
          <w:szCs w:val="28"/>
          <w:u w:val="wave"/>
        </w:rPr>
      </w:pPr>
      <w:proofErr w:type="spellStart"/>
      <w:r w:rsidRPr="00A805E1">
        <w:rPr>
          <w:rFonts w:ascii="Century Gothic" w:hAnsi="Century Gothic" w:cs="Times New Roman"/>
          <w:color w:val="006600"/>
          <w:sz w:val="28"/>
          <w:szCs w:val="28"/>
          <w:u w:val="wave"/>
        </w:rPr>
        <w:t>Портфолио</w:t>
      </w:r>
      <w:proofErr w:type="spellEnd"/>
      <w:r w:rsidRPr="00A805E1">
        <w:rPr>
          <w:rFonts w:ascii="Century Gothic" w:hAnsi="Century Gothic" w:cs="Times New Roman"/>
          <w:color w:val="006600"/>
          <w:sz w:val="28"/>
          <w:szCs w:val="28"/>
          <w:u w:val="wave"/>
        </w:rPr>
        <w:t xml:space="preserve"> учебного проекта</w:t>
      </w:r>
    </w:p>
    <w:p w:rsidR="00F72D4C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(задача) проекта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или название проекта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проекта (возможности использования, особенности проекта)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материалы (журнал)</w:t>
      </w:r>
    </w:p>
    <w:p w:rsidR="000A7A99" w:rsidRDefault="000A7A99" w:rsidP="00D04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Интернет-ресурсы, используемая литература</w:t>
      </w:r>
    </w:p>
    <w:p w:rsidR="000A7A99" w:rsidRDefault="000A7A99" w:rsidP="000A7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676" w:rsidRPr="00A805E1" w:rsidRDefault="00063676" w:rsidP="00A805E1">
      <w:pPr>
        <w:jc w:val="center"/>
        <w:rPr>
          <w:rFonts w:ascii="Century Gothic" w:hAnsi="Century Gothic" w:cs="Times New Roman"/>
          <w:color w:val="006600"/>
          <w:sz w:val="28"/>
          <w:szCs w:val="28"/>
          <w:u w:val="wave"/>
        </w:rPr>
      </w:pPr>
      <w:r w:rsidRPr="00A805E1">
        <w:rPr>
          <w:rFonts w:ascii="Century Gothic" w:hAnsi="Century Gothic" w:cs="Times New Roman"/>
          <w:color w:val="006600"/>
          <w:sz w:val="28"/>
          <w:szCs w:val="28"/>
          <w:u w:val="wave"/>
        </w:rPr>
        <w:t>Лист контроля проектной деятельности</w:t>
      </w:r>
    </w:p>
    <w:p w:rsidR="00063676" w:rsidRDefault="00063676" w:rsidP="0006367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Эффективно ли ты использовал отведенное время?</w:t>
      </w:r>
    </w:p>
    <w:p w:rsidR="00063676" w:rsidRDefault="00063676" w:rsidP="0006367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сильные, в чем слабые стороны твоего проекта?</w:t>
      </w:r>
    </w:p>
    <w:p w:rsidR="00063676" w:rsidRDefault="00063676" w:rsidP="0006367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бы этот проект ты выполнял снова, то какие ты внес бы изменения в свою работу?</w:t>
      </w:r>
    </w:p>
    <w:p w:rsidR="00063676" w:rsidRDefault="00063676" w:rsidP="0006367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Легко ли ты решал возникающие проблемы?</w:t>
      </w:r>
    </w:p>
    <w:p w:rsidR="00063676" w:rsidRDefault="00063676" w:rsidP="00063676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Уложился ли ты в отведенные сроки?</w:t>
      </w:r>
    </w:p>
    <w:p w:rsidR="00063676" w:rsidRPr="00A805E1" w:rsidRDefault="00063676" w:rsidP="00A805E1">
      <w:pPr>
        <w:jc w:val="center"/>
        <w:rPr>
          <w:rFonts w:ascii="Century Gothic" w:hAnsi="Century Gothic" w:cs="Times New Roman"/>
          <w:color w:val="006600"/>
          <w:sz w:val="28"/>
          <w:szCs w:val="28"/>
          <w:u w:val="wave"/>
        </w:rPr>
      </w:pPr>
      <w:r w:rsidRPr="00A805E1">
        <w:rPr>
          <w:rFonts w:ascii="Century Gothic" w:hAnsi="Century Gothic" w:cs="Times New Roman"/>
          <w:color w:val="006600"/>
          <w:sz w:val="28"/>
          <w:szCs w:val="28"/>
          <w:u w:val="wave"/>
        </w:rPr>
        <w:lastRenderedPageBreak/>
        <w:t>Самооценка</w:t>
      </w:r>
    </w:p>
    <w:p w:rsidR="00063676" w:rsidRDefault="00063676" w:rsidP="00FA6E25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разработке творческого проекта и на его защите я</w:t>
      </w:r>
    </w:p>
    <w:p w:rsidR="00063676" w:rsidRPr="009D4703" w:rsidRDefault="00063676" w:rsidP="00FA6E25">
      <w:pPr>
        <w:pStyle w:val="a3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9D4703">
        <w:rPr>
          <w:rFonts w:ascii="Bookman Old Style" w:hAnsi="Bookman Old Style" w:cs="Times New Roman"/>
          <w:sz w:val="28"/>
          <w:szCs w:val="28"/>
        </w:rPr>
        <w:t>узнал...</w:t>
      </w:r>
    </w:p>
    <w:p w:rsidR="00063676" w:rsidRPr="009D4703" w:rsidRDefault="00063676" w:rsidP="00FA6E25">
      <w:pPr>
        <w:pStyle w:val="a3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9D4703">
        <w:rPr>
          <w:rFonts w:ascii="Bookman Old Style" w:hAnsi="Bookman Old Style" w:cs="Times New Roman"/>
          <w:sz w:val="28"/>
          <w:szCs w:val="28"/>
        </w:rPr>
        <w:t>понял...</w:t>
      </w:r>
    </w:p>
    <w:p w:rsidR="00063676" w:rsidRPr="009D4703" w:rsidRDefault="00063676" w:rsidP="00FA6E25">
      <w:pPr>
        <w:pStyle w:val="a3"/>
        <w:numPr>
          <w:ilvl w:val="0"/>
          <w:numId w:val="2"/>
        </w:numPr>
        <w:jc w:val="both"/>
        <w:rPr>
          <w:rFonts w:ascii="Bookman Old Style" w:hAnsi="Bookman Old Style" w:cs="Times New Roman"/>
          <w:sz w:val="28"/>
          <w:szCs w:val="28"/>
        </w:rPr>
      </w:pPr>
      <w:r w:rsidRPr="009D4703">
        <w:rPr>
          <w:rFonts w:ascii="Bookman Old Style" w:hAnsi="Bookman Old Style" w:cs="Times New Roman"/>
          <w:sz w:val="28"/>
          <w:szCs w:val="28"/>
        </w:rPr>
        <w:t>научился...</w:t>
      </w:r>
    </w:p>
    <w:p w:rsidR="00063676" w:rsidRDefault="00063676" w:rsidP="00FA6E25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Луче всего на занятиях у меня получилось...</w:t>
      </w:r>
    </w:p>
    <w:p w:rsidR="00063676" w:rsidRPr="00063676" w:rsidRDefault="00063676" w:rsidP="00FA6E25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трудности у меня были...</w:t>
      </w:r>
    </w:p>
    <w:p w:rsidR="00063676" w:rsidRDefault="00063676" w:rsidP="000A7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676" w:rsidRPr="0073023A" w:rsidRDefault="0073023A" w:rsidP="0073023A">
      <w:pPr>
        <w:jc w:val="center"/>
        <w:rPr>
          <w:rFonts w:ascii="Century Gothic" w:hAnsi="Century Gothic" w:cs="Times New Roman"/>
          <w:color w:val="006600"/>
          <w:sz w:val="28"/>
          <w:szCs w:val="28"/>
          <w:u w:val="wave"/>
        </w:rPr>
      </w:pPr>
      <w:r w:rsidRPr="0073023A">
        <w:rPr>
          <w:rFonts w:ascii="Century Gothic" w:hAnsi="Century Gothic" w:cs="Times New Roman"/>
          <w:color w:val="006600"/>
          <w:sz w:val="28"/>
          <w:szCs w:val="28"/>
          <w:u w:val="wave"/>
        </w:rPr>
        <w:t>Критерии оценки</w:t>
      </w:r>
    </w:p>
    <w:tbl>
      <w:tblPr>
        <w:tblStyle w:val="a4"/>
        <w:tblW w:w="9890" w:type="dxa"/>
        <w:tblLook w:val="04A0"/>
      </w:tblPr>
      <w:tblGrid>
        <w:gridCol w:w="3936"/>
        <w:gridCol w:w="5954"/>
      </w:tblGrid>
      <w:tr w:rsidR="0073023A" w:rsidTr="0073023A">
        <w:tc>
          <w:tcPr>
            <w:tcW w:w="3936" w:type="dxa"/>
          </w:tcPr>
          <w:p w:rsidR="0073023A" w:rsidRPr="00867646" w:rsidRDefault="0073023A" w:rsidP="0073023A">
            <w:pPr>
              <w:jc w:val="center"/>
              <w:rPr>
                <w:rFonts w:ascii="Century Gothic" w:hAnsi="Century Gothic" w:cs="Times New Roman"/>
                <w:color w:val="C00000"/>
                <w:sz w:val="28"/>
                <w:szCs w:val="28"/>
              </w:rPr>
            </w:pPr>
            <w:r w:rsidRPr="00867646">
              <w:rPr>
                <w:rFonts w:ascii="Century Gothic" w:hAnsi="Century Gothic" w:cs="Times New Roman"/>
                <w:color w:val="C00000"/>
                <w:sz w:val="28"/>
                <w:szCs w:val="28"/>
              </w:rPr>
              <w:t>Критерии</w:t>
            </w:r>
          </w:p>
        </w:tc>
        <w:tc>
          <w:tcPr>
            <w:tcW w:w="5954" w:type="dxa"/>
          </w:tcPr>
          <w:p w:rsidR="0073023A" w:rsidRPr="00867646" w:rsidRDefault="000D238A" w:rsidP="0073023A">
            <w:pPr>
              <w:jc w:val="center"/>
              <w:rPr>
                <w:rFonts w:ascii="Century Gothic" w:hAnsi="Century Gothic" w:cs="Times New Roman"/>
                <w:color w:val="C00000"/>
                <w:sz w:val="28"/>
                <w:szCs w:val="28"/>
              </w:rPr>
            </w:pPr>
            <w:r w:rsidRPr="00867646">
              <w:rPr>
                <w:rFonts w:ascii="Century Gothic" w:hAnsi="Century Gothic" w:cs="Times New Roman"/>
                <w:color w:val="C00000"/>
                <w:sz w:val="28"/>
                <w:szCs w:val="28"/>
              </w:rPr>
              <w:t>Описание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73023A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CA38F7">
              <w:rPr>
                <w:rFonts w:ascii="Bookman Old Style" w:hAnsi="Bookman Old Style" w:cs="Times New Roman"/>
                <w:sz w:val="24"/>
                <w:szCs w:val="28"/>
              </w:rPr>
              <w:t>Представление проекта</w:t>
            </w:r>
          </w:p>
        </w:tc>
        <w:tc>
          <w:tcPr>
            <w:tcW w:w="5954" w:type="dxa"/>
            <w:vAlign w:val="center"/>
          </w:tcPr>
          <w:p w:rsidR="0073023A" w:rsidRPr="00867646" w:rsidRDefault="000D238A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Грамотная формулировка проблемы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73023A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CA38F7">
              <w:rPr>
                <w:rFonts w:ascii="Bookman Old Style" w:hAnsi="Bookman Old Style" w:cs="Times New Roman"/>
                <w:sz w:val="24"/>
                <w:szCs w:val="28"/>
              </w:rPr>
              <w:t>Исследование проблемы</w:t>
            </w:r>
          </w:p>
        </w:tc>
        <w:tc>
          <w:tcPr>
            <w:tcW w:w="5954" w:type="dxa"/>
            <w:vAlign w:val="center"/>
          </w:tcPr>
          <w:p w:rsidR="0073023A" w:rsidRPr="00867646" w:rsidRDefault="000D238A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Статистика в рамках школы и города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73023A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CA38F7">
              <w:rPr>
                <w:rFonts w:ascii="Bookman Old Style" w:hAnsi="Bookman Old Style" w:cs="Times New Roman"/>
                <w:sz w:val="24"/>
                <w:szCs w:val="28"/>
              </w:rPr>
              <w:t>Название</w:t>
            </w:r>
          </w:p>
        </w:tc>
        <w:tc>
          <w:tcPr>
            <w:tcW w:w="5954" w:type="dxa"/>
            <w:vAlign w:val="center"/>
          </w:tcPr>
          <w:p w:rsidR="0073023A" w:rsidRPr="00867646" w:rsidRDefault="000D238A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Оригинальность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73023A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CA38F7">
              <w:rPr>
                <w:rFonts w:ascii="Bookman Old Style" w:hAnsi="Bookman Old Style" w:cs="Times New Roman"/>
                <w:sz w:val="24"/>
                <w:szCs w:val="28"/>
              </w:rPr>
              <w:t>Эскиз</w:t>
            </w:r>
          </w:p>
        </w:tc>
        <w:tc>
          <w:tcPr>
            <w:tcW w:w="5954" w:type="dxa"/>
            <w:vAlign w:val="center"/>
          </w:tcPr>
          <w:p w:rsidR="0073023A" w:rsidRPr="00867646" w:rsidRDefault="000D238A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Раскрытие темы исследования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73023A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CA38F7">
              <w:rPr>
                <w:rFonts w:ascii="Bookman Old Style" w:hAnsi="Bookman Old Style" w:cs="Times New Roman"/>
                <w:sz w:val="24"/>
                <w:szCs w:val="28"/>
              </w:rPr>
              <w:t>Источники информации</w:t>
            </w:r>
          </w:p>
        </w:tc>
        <w:tc>
          <w:tcPr>
            <w:tcW w:w="5954" w:type="dxa"/>
            <w:vAlign w:val="center"/>
          </w:tcPr>
          <w:p w:rsidR="0073023A" w:rsidRPr="00867646" w:rsidRDefault="000D238A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разных источников (Интернет, библиотека и т.д.)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73023A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CA38F7">
              <w:rPr>
                <w:rFonts w:ascii="Bookman Old Style" w:hAnsi="Bookman Old Style" w:cs="Times New Roman"/>
                <w:sz w:val="24"/>
                <w:szCs w:val="28"/>
              </w:rPr>
              <w:t>Элементы индивидуального творчества</w:t>
            </w:r>
          </w:p>
        </w:tc>
        <w:tc>
          <w:tcPr>
            <w:tcW w:w="5954" w:type="dxa"/>
            <w:vAlign w:val="center"/>
          </w:tcPr>
          <w:p w:rsidR="0073023A" w:rsidRPr="00867646" w:rsidRDefault="00F43E0B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рисунка в ГР</w:t>
            </w:r>
          </w:p>
        </w:tc>
      </w:tr>
      <w:tr w:rsidR="0073023A" w:rsidRPr="00652BA5" w:rsidTr="00867646">
        <w:tc>
          <w:tcPr>
            <w:tcW w:w="3936" w:type="dxa"/>
            <w:vAlign w:val="center"/>
          </w:tcPr>
          <w:p w:rsidR="0073023A" w:rsidRPr="00CA38F7" w:rsidRDefault="00CA38F7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sz w:val="24"/>
                <w:szCs w:val="28"/>
              </w:rPr>
              <w:t>Использование готовых рисунков, объектов</w:t>
            </w:r>
          </w:p>
        </w:tc>
        <w:tc>
          <w:tcPr>
            <w:tcW w:w="5954" w:type="dxa"/>
            <w:vAlign w:val="center"/>
          </w:tcPr>
          <w:p w:rsidR="0073023A" w:rsidRPr="00867646" w:rsidRDefault="00652BA5" w:rsidP="0086764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Коллекция</w:t>
            </w:r>
            <w:r w:rsidRPr="008676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Microsoft Office, </w:t>
            </w: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объекты</w:t>
            </w:r>
            <w:r w:rsidRPr="008676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Word Art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CA38F7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sz w:val="24"/>
                <w:szCs w:val="28"/>
              </w:rPr>
              <w:t>Вставка таблицы</w:t>
            </w:r>
          </w:p>
        </w:tc>
        <w:tc>
          <w:tcPr>
            <w:tcW w:w="5954" w:type="dxa"/>
            <w:vAlign w:val="center"/>
          </w:tcPr>
          <w:p w:rsidR="0073023A" w:rsidRPr="00867646" w:rsidRDefault="00652BA5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CA38F7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sz w:val="24"/>
                <w:szCs w:val="28"/>
              </w:rPr>
              <w:t>Композиция</w:t>
            </w:r>
          </w:p>
        </w:tc>
        <w:tc>
          <w:tcPr>
            <w:tcW w:w="5954" w:type="dxa"/>
            <w:vAlign w:val="center"/>
          </w:tcPr>
          <w:p w:rsidR="0073023A" w:rsidRPr="00867646" w:rsidRDefault="002D5188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Взаимное расположение отдельных частей произведения, позволяющая выделить главные и второстепенные детали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CA38F7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sz w:val="24"/>
                <w:szCs w:val="28"/>
              </w:rPr>
              <w:t>Цветовая гамма</w:t>
            </w:r>
          </w:p>
        </w:tc>
        <w:tc>
          <w:tcPr>
            <w:tcW w:w="5954" w:type="dxa"/>
            <w:vAlign w:val="center"/>
          </w:tcPr>
          <w:p w:rsidR="0073023A" w:rsidRPr="00867646" w:rsidRDefault="002168AD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впечатления с помощь выбора цвета для фона и фрагментов текста и изображения</w:t>
            </w:r>
          </w:p>
        </w:tc>
      </w:tr>
      <w:tr w:rsidR="0073023A" w:rsidTr="00867646">
        <w:tc>
          <w:tcPr>
            <w:tcW w:w="3936" w:type="dxa"/>
            <w:vAlign w:val="center"/>
          </w:tcPr>
          <w:p w:rsidR="0073023A" w:rsidRPr="00CA38F7" w:rsidRDefault="00CA38F7" w:rsidP="00CA38F7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sz w:val="24"/>
                <w:szCs w:val="28"/>
              </w:rPr>
              <w:t>Описание проблемы на плакате</w:t>
            </w:r>
          </w:p>
        </w:tc>
        <w:tc>
          <w:tcPr>
            <w:tcW w:w="5954" w:type="dxa"/>
            <w:vAlign w:val="center"/>
          </w:tcPr>
          <w:p w:rsidR="0073023A" w:rsidRPr="00867646" w:rsidRDefault="00E22C17" w:rsidP="008676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646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Оригинальность, нестандартность решения</w:t>
            </w:r>
          </w:p>
        </w:tc>
      </w:tr>
    </w:tbl>
    <w:p w:rsidR="0073023A" w:rsidRPr="000A7A99" w:rsidRDefault="0073023A" w:rsidP="000A7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2B7" w:rsidRPr="00CA2E5E" w:rsidRDefault="004172B7" w:rsidP="00CA2E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72B7" w:rsidRPr="00CA2E5E" w:rsidSect="004766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C5B"/>
    <w:multiLevelType w:val="hybridMultilevel"/>
    <w:tmpl w:val="9048C2D4"/>
    <w:lvl w:ilvl="0" w:tplc="55D8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E540E"/>
    <w:multiLevelType w:val="hybridMultilevel"/>
    <w:tmpl w:val="D7B01302"/>
    <w:lvl w:ilvl="0" w:tplc="55D8D0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2B7"/>
    <w:rsid w:val="00063676"/>
    <w:rsid w:val="00073285"/>
    <w:rsid w:val="00073579"/>
    <w:rsid w:val="000A7A99"/>
    <w:rsid w:val="000D238A"/>
    <w:rsid w:val="001D07FD"/>
    <w:rsid w:val="002168AD"/>
    <w:rsid w:val="002D3291"/>
    <w:rsid w:val="002D5188"/>
    <w:rsid w:val="003B740A"/>
    <w:rsid w:val="003C3535"/>
    <w:rsid w:val="004172B7"/>
    <w:rsid w:val="00425221"/>
    <w:rsid w:val="00476620"/>
    <w:rsid w:val="004E26C6"/>
    <w:rsid w:val="00565AB7"/>
    <w:rsid w:val="005C2D35"/>
    <w:rsid w:val="00652BA5"/>
    <w:rsid w:val="0073023A"/>
    <w:rsid w:val="0073611F"/>
    <w:rsid w:val="00754C03"/>
    <w:rsid w:val="007F76BD"/>
    <w:rsid w:val="00867646"/>
    <w:rsid w:val="009D4703"/>
    <w:rsid w:val="00A67096"/>
    <w:rsid w:val="00A805E1"/>
    <w:rsid w:val="00A948EC"/>
    <w:rsid w:val="00AA2C86"/>
    <w:rsid w:val="00AD4216"/>
    <w:rsid w:val="00BF6F26"/>
    <w:rsid w:val="00CA2E5E"/>
    <w:rsid w:val="00CA38F7"/>
    <w:rsid w:val="00CC5A71"/>
    <w:rsid w:val="00D04C29"/>
    <w:rsid w:val="00DB57E7"/>
    <w:rsid w:val="00E22C17"/>
    <w:rsid w:val="00F02C25"/>
    <w:rsid w:val="00F43E0B"/>
    <w:rsid w:val="00F72D4C"/>
    <w:rsid w:val="00F83350"/>
    <w:rsid w:val="00FA0348"/>
    <w:rsid w:val="00FA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29"/>
    <w:pPr>
      <w:ind w:left="720"/>
      <w:contextualSpacing/>
    </w:pPr>
  </w:style>
  <w:style w:type="table" w:styleId="a4">
    <w:name w:val="Table Grid"/>
    <w:basedOn w:val="a1"/>
    <w:uiPriority w:val="59"/>
    <w:rsid w:val="0073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2013-03-22T01:42:00Z</dcterms:created>
  <dcterms:modified xsi:type="dcterms:W3CDTF">2013-03-22T01:42:00Z</dcterms:modified>
</cp:coreProperties>
</file>