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FCE" w:rsidRPr="004A60B8" w:rsidRDefault="00A2420D" w:rsidP="005F301A">
      <w:pPr>
        <w:pStyle w:val="a5"/>
        <w:spacing w:after="0" w:line="240" w:lineRule="auto"/>
        <w:ind w:left="0"/>
        <w:jc w:val="both"/>
        <w:rPr>
          <w:rFonts w:ascii="Times New Roman" w:hAnsi="Times New Roman" w:cs="Times New Roman"/>
          <w:b/>
          <w:sz w:val="24"/>
          <w:szCs w:val="24"/>
        </w:rPr>
      </w:pPr>
      <w:r>
        <w:rPr>
          <w:rFonts w:cstheme="minorHAnsi"/>
        </w:rPr>
        <w:tab/>
      </w:r>
      <w:r w:rsidR="00827FCE" w:rsidRPr="004A60B8">
        <w:rPr>
          <w:rFonts w:ascii="Times New Roman" w:hAnsi="Times New Roman" w:cs="Times New Roman"/>
          <w:b/>
          <w:sz w:val="24"/>
          <w:szCs w:val="24"/>
        </w:rPr>
        <w:t>Сценарий «Бессмертен тот, Отечество, кто спас</w:t>
      </w:r>
      <w:r w:rsidR="00C507AA">
        <w:rPr>
          <w:rFonts w:ascii="Times New Roman" w:hAnsi="Times New Roman" w:cs="Times New Roman"/>
          <w:b/>
          <w:sz w:val="24"/>
          <w:szCs w:val="24"/>
        </w:rPr>
        <w:t>…</w:t>
      </w:r>
      <w:r w:rsidR="00827FCE" w:rsidRPr="004A60B8">
        <w:rPr>
          <w:rFonts w:ascii="Times New Roman" w:hAnsi="Times New Roman" w:cs="Times New Roman"/>
          <w:b/>
          <w:sz w:val="24"/>
          <w:szCs w:val="24"/>
        </w:rPr>
        <w:t xml:space="preserve">» </w:t>
      </w:r>
    </w:p>
    <w:p w:rsidR="00827FCE" w:rsidRPr="004A60B8" w:rsidRDefault="00827FCE" w:rsidP="005F301A">
      <w:pPr>
        <w:pStyle w:val="a5"/>
        <w:spacing w:after="0" w:line="240" w:lineRule="auto"/>
        <w:ind w:left="0"/>
        <w:jc w:val="both"/>
        <w:rPr>
          <w:rFonts w:ascii="Times New Roman" w:hAnsi="Times New Roman" w:cs="Times New Roman"/>
          <w:sz w:val="24"/>
          <w:szCs w:val="24"/>
        </w:rPr>
      </w:pPr>
    </w:p>
    <w:p w:rsidR="004454FF" w:rsidRPr="004A60B8" w:rsidRDefault="004454FF" w:rsidP="005F301A">
      <w:pPr>
        <w:pStyle w:val="a5"/>
        <w:spacing w:after="0" w:line="240" w:lineRule="auto"/>
        <w:ind w:left="0"/>
        <w:jc w:val="both"/>
        <w:rPr>
          <w:rFonts w:ascii="Times New Roman" w:hAnsi="Times New Roman" w:cs="Times New Roman"/>
          <w:sz w:val="24"/>
          <w:szCs w:val="24"/>
        </w:rPr>
      </w:pPr>
      <w:r w:rsidRPr="004A60B8">
        <w:rPr>
          <w:rFonts w:ascii="Times New Roman" w:hAnsi="Times New Roman" w:cs="Times New Roman"/>
          <w:sz w:val="24"/>
          <w:szCs w:val="24"/>
        </w:rPr>
        <w:t>Звучит песня «От героев былых времен» (Два куплета = 40 секунд)</w:t>
      </w:r>
    </w:p>
    <w:p w:rsidR="004454FF" w:rsidRPr="004A60B8" w:rsidRDefault="004454FF" w:rsidP="005F301A">
      <w:pPr>
        <w:pStyle w:val="a5"/>
        <w:spacing w:after="0" w:line="240" w:lineRule="auto"/>
        <w:ind w:left="0"/>
        <w:jc w:val="both"/>
        <w:rPr>
          <w:rFonts w:ascii="Times New Roman" w:hAnsi="Times New Roman" w:cs="Times New Roman"/>
          <w:sz w:val="24"/>
          <w:szCs w:val="24"/>
        </w:rPr>
      </w:pPr>
    </w:p>
    <w:p w:rsidR="00153E57" w:rsidRPr="004A60B8" w:rsidRDefault="004454FF" w:rsidP="005F301A">
      <w:pPr>
        <w:pStyle w:val="a5"/>
        <w:spacing w:after="0" w:line="240" w:lineRule="auto"/>
        <w:ind w:left="0"/>
        <w:jc w:val="both"/>
        <w:rPr>
          <w:rFonts w:ascii="Times New Roman" w:hAnsi="Times New Roman" w:cs="Times New Roman"/>
          <w:sz w:val="24"/>
          <w:szCs w:val="24"/>
        </w:rPr>
      </w:pPr>
      <w:r w:rsidRPr="004A60B8">
        <w:rPr>
          <w:rFonts w:ascii="Times New Roman" w:hAnsi="Times New Roman" w:cs="Times New Roman"/>
          <w:sz w:val="24"/>
          <w:szCs w:val="24"/>
        </w:rPr>
        <w:tab/>
      </w:r>
      <w:r w:rsidR="002D6D31" w:rsidRPr="004A60B8">
        <w:rPr>
          <w:rFonts w:ascii="Times New Roman" w:hAnsi="Times New Roman" w:cs="Times New Roman"/>
          <w:i/>
          <w:sz w:val="24"/>
          <w:szCs w:val="24"/>
        </w:rPr>
        <w:t>Ведущий 1.</w:t>
      </w:r>
      <w:r w:rsidR="002D6D31" w:rsidRPr="004A60B8">
        <w:rPr>
          <w:rFonts w:ascii="Times New Roman" w:hAnsi="Times New Roman" w:cs="Times New Roman"/>
          <w:sz w:val="24"/>
          <w:szCs w:val="24"/>
        </w:rPr>
        <w:t xml:space="preserve"> </w:t>
      </w:r>
      <w:r w:rsidR="00153E57" w:rsidRPr="004A60B8">
        <w:rPr>
          <w:rFonts w:ascii="Times New Roman" w:hAnsi="Times New Roman" w:cs="Times New Roman"/>
          <w:sz w:val="24"/>
          <w:szCs w:val="24"/>
        </w:rPr>
        <w:t>Отечественная война 1812 г.</w:t>
      </w:r>
      <w:proofErr w:type="gramStart"/>
      <w:r w:rsidR="00153E57" w:rsidRPr="004A60B8">
        <w:rPr>
          <w:rFonts w:ascii="Times New Roman" w:hAnsi="Times New Roman" w:cs="Times New Roman"/>
          <w:sz w:val="24"/>
          <w:szCs w:val="24"/>
        </w:rPr>
        <w:t xml:space="preserve"> .</w:t>
      </w:r>
      <w:proofErr w:type="gramEnd"/>
      <w:r w:rsidR="00153E57" w:rsidRPr="004A60B8">
        <w:rPr>
          <w:rFonts w:ascii="Times New Roman" w:hAnsi="Times New Roman" w:cs="Times New Roman"/>
          <w:sz w:val="24"/>
          <w:szCs w:val="24"/>
        </w:rPr>
        <w:t xml:space="preserve">. </w:t>
      </w:r>
      <w:r w:rsidR="002D6D31" w:rsidRPr="004A60B8">
        <w:rPr>
          <w:rFonts w:ascii="Times New Roman" w:hAnsi="Times New Roman" w:cs="Times New Roman"/>
          <w:sz w:val="24"/>
          <w:szCs w:val="24"/>
        </w:rPr>
        <w:t xml:space="preserve"> </w:t>
      </w:r>
      <w:r w:rsidR="00153E57" w:rsidRPr="004A60B8">
        <w:rPr>
          <w:rFonts w:ascii="Times New Roman" w:hAnsi="Times New Roman" w:cs="Times New Roman"/>
          <w:sz w:val="24"/>
          <w:szCs w:val="24"/>
        </w:rPr>
        <w:t>Величайшее  событие нашей  истории…</w:t>
      </w:r>
    </w:p>
    <w:p w:rsidR="00153E57" w:rsidRPr="004A60B8" w:rsidRDefault="00153E57" w:rsidP="005F301A">
      <w:pPr>
        <w:pStyle w:val="a5"/>
        <w:spacing w:after="0" w:line="240" w:lineRule="auto"/>
        <w:ind w:left="0"/>
        <w:jc w:val="both"/>
        <w:rPr>
          <w:rFonts w:ascii="Times New Roman" w:hAnsi="Times New Roman" w:cs="Times New Roman"/>
          <w:sz w:val="24"/>
          <w:szCs w:val="24"/>
        </w:rPr>
      </w:pPr>
      <w:r w:rsidRPr="004A60B8">
        <w:rPr>
          <w:rFonts w:ascii="Times New Roman" w:hAnsi="Times New Roman" w:cs="Times New Roman"/>
          <w:sz w:val="24"/>
          <w:szCs w:val="24"/>
        </w:rPr>
        <w:t xml:space="preserve"> Эта война, завершившаяся полным разгромом доселе непобедимой армии Наполеона, не только продемонстрировала всему миру великую силу русского народа, героизм русских войск и талант полководцев, но и оказала огромное влияние на всё российское общество. Россия победила завоевателя Европы, и это изменило ситуацию на континенте. Долгие годы память об этой войне формировала общественное мнение. И до сих пор потомки гордятся этой славной победой.</w:t>
      </w:r>
    </w:p>
    <w:p w:rsidR="00A2420D" w:rsidRPr="004A60B8" w:rsidRDefault="00A2420D" w:rsidP="005F301A">
      <w:pPr>
        <w:pStyle w:val="a5"/>
        <w:spacing w:after="0" w:line="240" w:lineRule="auto"/>
        <w:ind w:left="0"/>
        <w:jc w:val="both"/>
        <w:rPr>
          <w:rFonts w:ascii="Times New Roman" w:hAnsi="Times New Roman" w:cs="Times New Roman"/>
          <w:sz w:val="24"/>
          <w:szCs w:val="24"/>
        </w:rPr>
      </w:pPr>
      <w:r w:rsidRPr="004A60B8">
        <w:rPr>
          <w:rFonts w:ascii="Times New Roman" w:hAnsi="Times New Roman" w:cs="Times New Roman"/>
          <w:sz w:val="24"/>
          <w:szCs w:val="24"/>
        </w:rPr>
        <w:tab/>
      </w:r>
      <w:r w:rsidR="002D6D31" w:rsidRPr="004A60B8">
        <w:rPr>
          <w:rFonts w:ascii="Times New Roman" w:hAnsi="Times New Roman" w:cs="Times New Roman"/>
          <w:i/>
          <w:sz w:val="24"/>
          <w:szCs w:val="24"/>
        </w:rPr>
        <w:t>Ведущий 2.</w:t>
      </w:r>
      <w:r w:rsidR="002D6D31" w:rsidRPr="004A60B8">
        <w:rPr>
          <w:rFonts w:ascii="Times New Roman" w:hAnsi="Times New Roman" w:cs="Times New Roman"/>
          <w:sz w:val="24"/>
          <w:szCs w:val="24"/>
        </w:rPr>
        <w:t xml:space="preserve"> </w:t>
      </w:r>
      <w:r w:rsidRPr="004A60B8">
        <w:rPr>
          <w:rFonts w:ascii="Times New Roman" w:hAnsi="Times New Roman" w:cs="Times New Roman"/>
          <w:sz w:val="24"/>
          <w:szCs w:val="24"/>
        </w:rPr>
        <w:t xml:space="preserve">Могущество Наполеона было таково, что казалось современникам вечным. Европейские державы одна за другой покорялись воле великого полководца. В упоении собственным величием и могуществом он стремился поставить на колени всех, кто противился его воле. Он покорил Европейский континент до границ России. «Осталась одна Россия, но я раздавлю ее!», - в упоении собственным величием утверждал великий завоеватель. </w:t>
      </w:r>
    </w:p>
    <w:p w:rsidR="002D6D31" w:rsidRPr="004A60B8" w:rsidRDefault="004A60B8" w:rsidP="005F301A">
      <w:pPr>
        <w:pStyle w:val="stanza"/>
        <w:spacing w:before="0" w:after="0" w:afterAutospacing="0"/>
        <w:jc w:val="left"/>
        <w:rPr>
          <w:rStyle w:val="line"/>
          <w:i/>
        </w:rPr>
      </w:pPr>
      <w:r>
        <w:rPr>
          <w:rStyle w:val="line"/>
          <w:i/>
        </w:rPr>
        <w:tab/>
      </w:r>
      <w:r w:rsidR="002D6D31" w:rsidRPr="004A60B8">
        <w:rPr>
          <w:rStyle w:val="line"/>
          <w:i/>
        </w:rPr>
        <w:t>Чтец.</w:t>
      </w:r>
    </w:p>
    <w:p w:rsidR="00A2420D" w:rsidRPr="004A60B8" w:rsidRDefault="00A2420D" w:rsidP="005F301A">
      <w:pPr>
        <w:pStyle w:val="stanza"/>
        <w:spacing w:before="0" w:after="0" w:afterAutospacing="0"/>
        <w:jc w:val="left"/>
        <w:rPr>
          <w:rStyle w:val="line"/>
        </w:rPr>
      </w:pPr>
      <w:r w:rsidRPr="004A60B8">
        <w:rPr>
          <w:rStyle w:val="line"/>
        </w:rPr>
        <w:t>Надменный! кто тебя подвигнул?</w:t>
      </w:r>
      <w:r w:rsidRPr="004A60B8">
        <w:br/>
      </w:r>
      <w:r w:rsidRPr="004A60B8">
        <w:rPr>
          <w:rStyle w:val="line"/>
        </w:rPr>
        <w:t>Кто обуял твой дивный ум?</w:t>
      </w:r>
      <w:r w:rsidRPr="004A60B8">
        <w:br/>
      </w:r>
      <w:r w:rsidRPr="004A60B8">
        <w:rPr>
          <w:rStyle w:val="line"/>
        </w:rPr>
        <w:t>Как сердца русских не постигнул</w:t>
      </w:r>
      <w:r w:rsidRPr="004A60B8">
        <w:br/>
      </w:r>
      <w:r w:rsidRPr="004A60B8">
        <w:rPr>
          <w:rStyle w:val="line"/>
        </w:rPr>
        <w:t>Ты с высоты отважных дум?</w:t>
      </w:r>
      <w:r w:rsidRPr="004A60B8">
        <w:br/>
      </w:r>
      <w:r w:rsidRPr="004A60B8">
        <w:rPr>
          <w:rStyle w:val="line"/>
        </w:rPr>
        <w:t>Великодушного пожара</w:t>
      </w:r>
      <w:proofErr w:type="gramStart"/>
      <w:r w:rsidRPr="004A60B8">
        <w:br/>
      </w:r>
      <w:r w:rsidRPr="004A60B8">
        <w:rPr>
          <w:rStyle w:val="line"/>
        </w:rPr>
        <w:t>Н</w:t>
      </w:r>
      <w:proofErr w:type="gramEnd"/>
      <w:r w:rsidRPr="004A60B8">
        <w:rPr>
          <w:rStyle w:val="line"/>
        </w:rPr>
        <w:t>е предузнав, уж ты мечтал,</w:t>
      </w:r>
      <w:r w:rsidRPr="004A60B8">
        <w:br/>
      </w:r>
      <w:r w:rsidRPr="004A60B8">
        <w:rPr>
          <w:rStyle w:val="line"/>
        </w:rPr>
        <w:t>Что мира вновь мы ждем, как дара;</w:t>
      </w:r>
      <w:r w:rsidRPr="004A60B8">
        <w:br/>
      </w:r>
      <w:r w:rsidRPr="004A60B8">
        <w:rPr>
          <w:rStyle w:val="line"/>
        </w:rPr>
        <w:t>Но поздно русских разгадал...</w:t>
      </w:r>
    </w:p>
    <w:p w:rsidR="005F301A" w:rsidRPr="004A60B8" w:rsidRDefault="003E3FC2" w:rsidP="003E3FC2">
      <w:pPr>
        <w:autoSpaceDE w:val="0"/>
        <w:spacing w:after="0" w:line="240" w:lineRule="auto"/>
        <w:ind w:left="-27" w:firstLine="27"/>
        <w:jc w:val="both"/>
        <w:rPr>
          <w:rFonts w:ascii="Times New Roman" w:eastAsia="Calibri" w:hAnsi="Times New Roman" w:cs="Times New Roman"/>
          <w:sz w:val="24"/>
          <w:szCs w:val="24"/>
        </w:rPr>
      </w:pPr>
      <w:r w:rsidRPr="004A60B8">
        <w:rPr>
          <w:rFonts w:ascii="Times New Roman" w:eastAsia="Calibri" w:hAnsi="Times New Roman" w:cs="Times New Roman"/>
          <w:sz w:val="24"/>
          <w:szCs w:val="24"/>
        </w:rPr>
        <w:tab/>
      </w:r>
      <w:r w:rsidR="002D6D31" w:rsidRPr="004A60B8">
        <w:rPr>
          <w:rFonts w:ascii="Times New Roman" w:hAnsi="Times New Roman" w:cs="Times New Roman"/>
          <w:i/>
          <w:sz w:val="24"/>
          <w:szCs w:val="24"/>
        </w:rPr>
        <w:t>Ведущий 3.</w:t>
      </w:r>
      <w:r w:rsidR="002D6D31" w:rsidRPr="004A60B8">
        <w:rPr>
          <w:rFonts w:ascii="Times New Roman" w:hAnsi="Times New Roman" w:cs="Times New Roman"/>
          <w:sz w:val="24"/>
          <w:szCs w:val="24"/>
        </w:rPr>
        <w:t xml:space="preserve"> </w:t>
      </w:r>
      <w:r w:rsidR="005F301A" w:rsidRPr="004A60B8">
        <w:rPr>
          <w:rFonts w:ascii="Times New Roman" w:eastAsia="Calibri" w:hAnsi="Times New Roman" w:cs="Times New Roman"/>
          <w:sz w:val="24"/>
          <w:szCs w:val="24"/>
        </w:rPr>
        <w:t>Когда неприятель вторгается в пределы твоей Родины, душа сжимается от ужаса и горя. Меняется привычный ход жизни, грядёт неумолимый переворот в судьбах соотечественников и твоей, тоска перед неизбежным кровавым пиром смерти потрясает любого здравомыслящего человека. Матери со слезами на глазах смотрят на военные приготовления сыновей, жёны падают на грудь мужей, сёстры обнимают братьев, и все молятся Спасителям о счастливом конце общего несчастья.</w:t>
      </w:r>
    </w:p>
    <w:p w:rsidR="00153E57" w:rsidRPr="004A60B8" w:rsidRDefault="005F301A" w:rsidP="005F301A">
      <w:pPr>
        <w:pStyle w:val="stanza"/>
        <w:spacing w:before="0" w:after="0" w:afterAutospacing="0"/>
        <w:jc w:val="left"/>
      </w:pPr>
      <w:r w:rsidRPr="004A60B8">
        <w:rPr>
          <w:rFonts w:eastAsia="Calibri"/>
        </w:rPr>
        <w:t xml:space="preserve"> </w:t>
      </w:r>
      <w:r w:rsidRPr="004A60B8">
        <w:rPr>
          <w:rFonts w:eastAsia="Calibri"/>
        </w:rPr>
        <w:tab/>
        <w:t>Как и любая другая война, «гроза 12-года» дала для истории своих героев, чьи подвиги на полях брани забвению не полежат.</w:t>
      </w:r>
      <w:r w:rsidRPr="004A60B8">
        <w:t xml:space="preserve"> </w:t>
      </w:r>
    </w:p>
    <w:p w:rsidR="005F301A" w:rsidRPr="004A60B8" w:rsidRDefault="005F301A" w:rsidP="002F2979">
      <w:pPr>
        <w:autoSpaceDE w:val="0"/>
        <w:spacing w:after="0" w:line="240" w:lineRule="auto"/>
        <w:jc w:val="both"/>
        <w:rPr>
          <w:rFonts w:ascii="Times New Roman" w:eastAsia="Calibri" w:hAnsi="Times New Roman" w:cs="Times New Roman"/>
          <w:sz w:val="24"/>
          <w:szCs w:val="24"/>
        </w:rPr>
      </w:pPr>
      <w:r w:rsidRPr="004A60B8">
        <w:rPr>
          <w:rFonts w:ascii="Times New Roman" w:eastAsia="Calibri" w:hAnsi="Times New Roman" w:cs="Times New Roman"/>
          <w:sz w:val="24"/>
          <w:szCs w:val="24"/>
        </w:rPr>
        <w:t xml:space="preserve">  </w:t>
      </w:r>
      <w:r w:rsidRPr="004A60B8">
        <w:rPr>
          <w:rFonts w:ascii="Times New Roman" w:eastAsia="Calibri" w:hAnsi="Times New Roman" w:cs="Times New Roman"/>
          <w:sz w:val="24"/>
          <w:szCs w:val="24"/>
        </w:rPr>
        <w:tab/>
      </w:r>
      <w:r w:rsidR="002D6D31" w:rsidRPr="004A60B8">
        <w:rPr>
          <w:rFonts w:ascii="Times New Roman" w:hAnsi="Times New Roman" w:cs="Times New Roman"/>
          <w:i/>
          <w:sz w:val="24"/>
          <w:szCs w:val="24"/>
        </w:rPr>
        <w:t xml:space="preserve">Ведущий 4. </w:t>
      </w:r>
      <w:r w:rsidRPr="004A60B8">
        <w:rPr>
          <w:rFonts w:ascii="Times New Roman" w:eastAsia="Calibri" w:hAnsi="Times New Roman" w:cs="Times New Roman"/>
          <w:sz w:val="24"/>
          <w:szCs w:val="24"/>
        </w:rPr>
        <w:t>Накануне 1812 года в небесах России зажглась невиданная звезда. Она появлялась в долгие ночи и горела странной зловещей точкой среди ровного сияния привычных светил. Звезда словно предсказывала беду, словно твердила: "Быть несчастьям... Быть горю... Жди на порог войну..."</w:t>
      </w:r>
    </w:p>
    <w:p w:rsidR="005F301A" w:rsidRPr="004A60B8" w:rsidRDefault="005F301A" w:rsidP="002F2979">
      <w:pPr>
        <w:autoSpaceDE w:val="0"/>
        <w:spacing w:after="0" w:line="240" w:lineRule="auto"/>
        <w:jc w:val="both"/>
        <w:rPr>
          <w:rFonts w:ascii="Times New Roman" w:eastAsia="Calibri" w:hAnsi="Times New Roman" w:cs="Times New Roman"/>
          <w:sz w:val="24"/>
          <w:szCs w:val="24"/>
        </w:rPr>
      </w:pPr>
      <w:r w:rsidRPr="004A60B8">
        <w:rPr>
          <w:rFonts w:ascii="Times New Roman" w:eastAsia="Calibri" w:hAnsi="Times New Roman" w:cs="Times New Roman"/>
          <w:sz w:val="24"/>
          <w:szCs w:val="24"/>
        </w:rPr>
        <w:t xml:space="preserve">   </w:t>
      </w:r>
      <w:r w:rsidRPr="004A60B8">
        <w:rPr>
          <w:rFonts w:ascii="Times New Roman" w:eastAsia="Calibri" w:hAnsi="Times New Roman" w:cs="Times New Roman"/>
          <w:sz w:val="24"/>
          <w:szCs w:val="24"/>
        </w:rPr>
        <w:tab/>
        <w:t>Вслед за необъяснимым появлением звезды начались жестокие пожары: горели российские города, сёла, леса. Учёные мужи открыли древние книги и ужаснулись: ветхие страницы сообщали о том, что перед великим нашествием  татар на Русь солнце и луна стали неузнаваемы, будто предупреждали о грядущих страданиях и беде.</w:t>
      </w:r>
    </w:p>
    <w:p w:rsidR="005F301A" w:rsidRPr="004A60B8" w:rsidRDefault="005F301A" w:rsidP="002F2979">
      <w:pPr>
        <w:autoSpaceDE w:val="0"/>
        <w:spacing w:after="0" w:line="240" w:lineRule="auto"/>
        <w:jc w:val="both"/>
        <w:rPr>
          <w:rFonts w:ascii="Times New Roman" w:eastAsia="Calibri" w:hAnsi="Times New Roman" w:cs="Times New Roman"/>
          <w:sz w:val="24"/>
          <w:szCs w:val="24"/>
        </w:rPr>
      </w:pPr>
      <w:r w:rsidRPr="004A60B8">
        <w:rPr>
          <w:rFonts w:ascii="Times New Roman" w:eastAsia="Calibri" w:hAnsi="Times New Roman" w:cs="Times New Roman"/>
          <w:sz w:val="24"/>
          <w:szCs w:val="24"/>
        </w:rPr>
        <w:t xml:space="preserve"> "Но если быть новой разрушительной войне, - рассуждали озадаченные россияне, - кто спасёт наше Отечество?"</w:t>
      </w:r>
    </w:p>
    <w:p w:rsidR="005F301A" w:rsidRPr="004A60B8" w:rsidRDefault="005F301A" w:rsidP="002F2979">
      <w:pPr>
        <w:autoSpaceDE w:val="0"/>
        <w:spacing w:after="0" w:line="240" w:lineRule="auto"/>
        <w:jc w:val="both"/>
        <w:rPr>
          <w:rFonts w:ascii="Times New Roman" w:eastAsia="Calibri" w:hAnsi="Times New Roman" w:cs="Times New Roman"/>
          <w:sz w:val="24"/>
          <w:szCs w:val="24"/>
        </w:rPr>
      </w:pPr>
      <w:r w:rsidRPr="004A60B8">
        <w:rPr>
          <w:rFonts w:ascii="Times New Roman" w:eastAsia="Calibri" w:hAnsi="Times New Roman" w:cs="Times New Roman"/>
          <w:sz w:val="24"/>
          <w:szCs w:val="24"/>
        </w:rPr>
        <w:tab/>
        <w:t>Никому не дано знать свою судьбу от начала и до конца. Поэтому никто в России накануне 1812 года не знал, что спаситель Отечества родился и что военная слава покроет его чело неувядаемым венком, и что имя его будут помнить в</w:t>
      </w:r>
      <w:r w:rsidR="00A44361" w:rsidRPr="004A60B8">
        <w:rPr>
          <w:rFonts w:ascii="Times New Roman" w:eastAsia="Calibri" w:hAnsi="Times New Roman" w:cs="Times New Roman"/>
          <w:sz w:val="24"/>
          <w:szCs w:val="24"/>
        </w:rPr>
        <w:t xml:space="preserve">се последующие поколения </w:t>
      </w:r>
      <w:r w:rsidRPr="004A60B8">
        <w:rPr>
          <w:rFonts w:ascii="Times New Roman" w:eastAsia="Calibri" w:hAnsi="Times New Roman" w:cs="Times New Roman"/>
          <w:sz w:val="24"/>
          <w:szCs w:val="24"/>
        </w:rPr>
        <w:t xml:space="preserve"> - из года в год, из века в век...</w:t>
      </w:r>
    </w:p>
    <w:p w:rsidR="00A44361" w:rsidRPr="004A60B8" w:rsidRDefault="005F301A" w:rsidP="002F2979">
      <w:pPr>
        <w:pStyle w:val="a3"/>
        <w:spacing w:before="0" w:beforeAutospacing="0" w:after="0" w:afterAutospacing="0"/>
        <w:jc w:val="both"/>
      </w:pPr>
      <w:r w:rsidRPr="004A60B8">
        <w:rPr>
          <w:rFonts w:eastAsia="Calibri"/>
        </w:rPr>
        <w:tab/>
      </w:r>
      <w:r w:rsidR="002D6D31" w:rsidRPr="004A60B8">
        <w:rPr>
          <w:i/>
        </w:rPr>
        <w:t>Ведущий 1.</w:t>
      </w:r>
      <w:r w:rsidR="002D6D31" w:rsidRPr="004A60B8">
        <w:t xml:space="preserve"> </w:t>
      </w:r>
      <w:proofErr w:type="spellStart"/>
      <w:proofErr w:type="gramStart"/>
      <w:r w:rsidR="00A44361" w:rsidRPr="004A60B8">
        <w:rPr>
          <w:bCs/>
        </w:rPr>
        <w:t>Михаи́л</w:t>
      </w:r>
      <w:proofErr w:type="spellEnd"/>
      <w:proofErr w:type="gramEnd"/>
      <w:r w:rsidR="00A44361" w:rsidRPr="004A60B8">
        <w:rPr>
          <w:bCs/>
        </w:rPr>
        <w:t xml:space="preserve"> </w:t>
      </w:r>
      <w:proofErr w:type="spellStart"/>
      <w:r w:rsidR="00A44361" w:rsidRPr="004A60B8">
        <w:rPr>
          <w:bCs/>
        </w:rPr>
        <w:t>Илларио́нович</w:t>
      </w:r>
      <w:proofErr w:type="spellEnd"/>
      <w:r w:rsidR="00A44361" w:rsidRPr="004A60B8">
        <w:rPr>
          <w:bCs/>
        </w:rPr>
        <w:t xml:space="preserve"> </w:t>
      </w:r>
      <w:proofErr w:type="spellStart"/>
      <w:r w:rsidR="00A44361" w:rsidRPr="004A60B8">
        <w:rPr>
          <w:bCs/>
        </w:rPr>
        <w:t>Голени́щев-Куту́зов</w:t>
      </w:r>
      <w:proofErr w:type="spellEnd"/>
      <w:r w:rsidR="00A44361" w:rsidRPr="004A60B8">
        <w:t xml:space="preserve">. </w:t>
      </w:r>
      <w:r w:rsidR="003E3FC2" w:rsidRPr="004A60B8">
        <w:t xml:space="preserve"> </w:t>
      </w:r>
      <w:r w:rsidR="00A44361" w:rsidRPr="004A60B8">
        <w:t xml:space="preserve">До 1812 года прошел славный боевой путь и имел огромный военный опыт. Участник русско-турецких войн 2-й половины XVIII века под руководством полководцев П. А. Румянцева и А. В. Суворова, </w:t>
      </w:r>
      <w:r w:rsidR="002F2979" w:rsidRPr="004A60B8">
        <w:lastRenderedPageBreak/>
        <w:t>главнокомандующий армии в войне</w:t>
      </w:r>
      <w:r w:rsidR="00A44361" w:rsidRPr="004A60B8">
        <w:t xml:space="preserve"> с Наполеоном </w:t>
      </w:r>
      <w:r w:rsidR="002F2979" w:rsidRPr="004A60B8">
        <w:t xml:space="preserve">в 1805 г. и в </w:t>
      </w:r>
      <w:r w:rsidR="00A44361" w:rsidRPr="004A60B8">
        <w:t xml:space="preserve"> </w:t>
      </w:r>
      <w:r w:rsidR="002F2979" w:rsidRPr="004A60B8">
        <w:rPr>
          <w:rStyle w:val="mw-headline"/>
        </w:rPr>
        <w:t>войне</w:t>
      </w:r>
      <w:r w:rsidR="00A44361" w:rsidRPr="004A60B8">
        <w:rPr>
          <w:rStyle w:val="mw-headline"/>
        </w:rPr>
        <w:t xml:space="preserve"> с Турцией в 1811 году</w:t>
      </w:r>
      <w:r w:rsidR="002F2979" w:rsidRPr="004A60B8">
        <w:rPr>
          <w:rStyle w:val="mw-headline"/>
        </w:rPr>
        <w:t>.</w:t>
      </w:r>
    </w:p>
    <w:p w:rsidR="00403AB2" w:rsidRPr="004A60B8" w:rsidRDefault="00AE6FA5" w:rsidP="002F2979">
      <w:pPr>
        <w:pStyle w:val="a3"/>
        <w:spacing w:before="0" w:beforeAutospacing="0" w:after="0" w:afterAutospacing="0"/>
        <w:jc w:val="both"/>
      </w:pPr>
      <w:r w:rsidRPr="004A60B8">
        <w:tab/>
      </w:r>
      <w:r w:rsidR="00403AB2" w:rsidRPr="004A60B8">
        <w:t xml:space="preserve">В начале Отечественной войны 1812 года генерал Кутузов был избран начальником Петербургского, а затем Московского ополчения. На начальном этапе Отечественной войны 1-я и 2-я Западные русские армии откатывались под натиском превосходящих сил Наполеона. Неудачный ход войны побудил дворянство требовать назначения командующего, который бы пользовался доверием русского общества. Александр I вынужден был назначить </w:t>
      </w:r>
      <w:proofErr w:type="spellStart"/>
      <w:r w:rsidR="00403AB2" w:rsidRPr="004A60B8">
        <w:t>генерала-от-инфантерии</w:t>
      </w:r>
      <w:proofErr w:type="spellEnd"/>
      <w:r w:rsidR="00403AB2" w:rsidRPr="004A60B8">
        <w:t xml:space="preserve"> Кутузова главнокомандующим всеми русскими армиями и ополчениями. Назначение Кутузова вызвало патриотический подъём в армии и народе. </w:t>
      </w:r>
    </w:p>
    <w:p w:rsidR="00403AB2" w:rsidRPr="004A60B8" w:rsidRDefault="00821B61" w:rsidP="002F2979">
      <w:pPr>
        <w:autoSpaceDE w:val="0"/>
        <w:spacing w:after="0" w:line="240" w:lineRule="auto"/>
        <w:ind w:hanging="368"/>
        <w:jc w:val="both"/>
        <w:rPr>
          <w:rFonts w:ascii="Times New Roman" w:eastAsia="Calibri" w:hAnsi="Times New Roman" w:cs="Times New Roman"/>
          <w:sz w:val="24"/>
          <w:szCs w:val="24"/>
        </w:rPr>
      </w:pPr>
      <w:r w:rsidRPr="004A60B8">
        <w:rPr>
          <w:rFonts w:ascii="Times New Roman" w:eastAsia="Calibri" w:hAnsi="Times New Roman" w:cs="Times New Roman"/>
          <w:sz w:val="24"/>
          <w:szCs w:val="24"/>
        </w:rPr>
        <w:t xml:space="preserve">   </w:t>
      </w:r>
      <w:r w:rsidRPr="004A60B8">
        <w:rPr>
          <w:rFonts w:ascii="Times New Roman" w:eastAsia="Calibri" w:hAnsi="Times New Roman" w:cs="Times New Roman"/>
          <w:sz w:val="24"/>
          <w:szCs w:val="24"/>
        </w:rPr>
        <w:tab/>
      </w:r>
      <w:r w:rsidR="00E15960" w:rsidRPr="004A60B8">
        <w:rPr>
          <w:rFonts w:ascii="Times New Roman" w:eastAsia="Calibri" w:hAnsi="Times New Roman" w:cs="Times New Roman"/>
          <w:sz w:val="24"/>
          <w:szCs w:val="24"/>
        </w:rPr>
        <w:tab/>
      </w:r>
      <w:r w:rsidR="00403AB2" w:rsidRPr="004A60B8">
        <w:rPr>
          <w:rFonts w:ascii="Times New Roman" w:eastAsia="Calibri" w:hAnsi="Times New Roman" w:cs="Times New Roman"/>
          <w:sz w:val="24"/>
          <w:szCs w:val="24"/>
        </w:rPr>
        <w:t xml:space="preserve">Кутузов прибывает в армию и солдаты надеются, что скоро состоится решающий бой. </w:t>
      </w:r>
      <w:r w:rsidR="00403AB2" w:rsidRPr="004A60B8">
        <w:rPr>
          <w:rFonts w:ascii="Times New Roman" w:eastAsia="Calibri" w:hAnsi="Times New Roman" w:cs="Times New Roman"/>
          <w:sz w:val="24"/>
          <w:szCs w:val="24"/>
        </w:rPr>
        <w:tab/>
        <w:t>Но Михаил Илларионович продолжал отступление, а за ним как приклеенный двигался Наполеон. Наконец, русские войска вплотную подошли к Москве,  и в окрестностях  села Бородино решено было дать бой.</w:t>
      </w:r>
    </w:p>
    <w:p w:rsidR="006C662E" w:rsidRPr="004A60B8" w:rsidRDefault="004A60B8" w:rsidP="006C662E">
      <w:pPr>
        <w:autoSpaceDE w:val="0"/>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ab/>
      </w:r>
      <w:r w:rsidR="006C662E" w:rsidRPr="004A60B8">
        <w:rPr>
          <w:rFonts w:ascii="Times New Roman" w:eastAsia="Calibri" w:hAnsi="Times New Roman" w:cs="Times New Roman"/>
          <w:b/>
          <w:i/>
          <w:sz w:val="24"/>
          <w:szCs w:val="24"/>
        </w:rPr>
        <w:t xml:space="preserve">Солдатская строевая песня  - Скажи - </w:t>
      </w:r>
      <w:proofErr w:type="spellStart"/>
      <w:r w:rsidR="006C662E" w:rsidRPr="004A60B8">
        <w:rPr>
          <w:rFonts w:ascii="Times New Roman" w:eastAsia="Calibri" w:hAnsi="Times New Roman" w:cs="Times New Roman"/>
          <w:b/>
          <w:i/>
          <w:sz w:val="24"/>
          <w:szCs w:val="24"/>
        </w:rPr>
        <w:t>ка</w:t>
      </w:r>
      <w:proofErr w:type="spellEnd"/>
      <w:r w:rsidR="006C662E" w:rsidRPr="004A60B8">
        <w:rPr>
          <w:rFonts w:ascii="Times New Roman" w:eastAsia="Calibri" w:hAnsi="Times New Roman" w:cs="Times New Roman"/>
          <w:b/>
          <w:i/>
          <w:sz w:val="24"/>
          <w:szCs w:val="24"/>
        </w:rPr>
        <w:t>, дядя, ведь недаром</w:t>
      </w:r>
    </w:p>
    <w:p w:rsidR="00403AB2" w:rsidRPr="004A60B8" w:rsidRDefault="00403AB2" w:rsidP="002F2979">
      <w:pPr>
        <w:autoSpaceDE w:val="0"/>
        <w:spacing w:after="0" w:line="240" w:lineRule="auto"/>
        <w:jc w:val="both"/>
        <w:rPr>
          <w:rFonts w:ascii="Times New Roman" w:eastAsia="Calibri" w:hAnsi="Times New Roman" w:cs="Times New Roman"/>
          <w:i/>
          <w:sz w:val="24"/>
          <w:szCs w:val="24"/>
        </w:rPr>
      </w:pPr>
      <w:r w:rsidRPr="004A60B8">
        <w:rPr>
          <w:rFonts w:ascii="Times New Roman" w:eastAsia="Calibri" w:hAnsi="Times New Roman" w:cs="Times New Roman"/>
          <w:sz w:val="24"/>
          <w:szCs w:val="24"/>
        </w:rPr>
        <w:tab/>
      </w:r>
      <w:r w:rsidR="002D6D31" w:rsidRPr="004A60B8">
        <w:rPr>
          <w:rFonts w:ascii="Times New Roman" w:hAnsi="Times New Roman" w:cs="Times New Roman"/>
          <w:i/>
          <w:sz w:val="24"/>
          <w:szCs w:val="24"/>
        </w:rPr>
        <w:t xml:space="preserve">Ведущий 2. </w:t>
      </w:r>
      <w:r w:rsidRPr="004A60B8">
        <w:rPr>
          <w:rFonts w:ascii="Times New Roman" w:eastAsia="Calibri" w:hAnsi="Times New Roman" w:cs="Times New Roman"/>
          <w:sz w:val="24"/>
          <w:szCs w:val="24"/>
        </w:rPr>
        <w:t>…Спустя несколько лет, перед смертью на острове Святой Елены, Наполеон писал</w:t>
      </w:r>
      <w:r w:rsidRPr="004A60B8">
        <w:rPr>
          <w:rFonts w:ascii="Times New Roman" w:eastAsia="Calibri" w:hAnsi="Times New Roman" w:cs="Times New Roman"/>
          <w:i/>
          <w:sz w:val="24"/>
          <w:szCs w:val="24"/>
        </w:rPr>
        <w:t xml:space="preserve">: «Самое страшное из моих сражений — это то, которое дал я под Москвой. Французы в нём показали себя достойными одержать победу, а русские оказались достойными быть непобедимыми». </w:t>
      </w:r>
    </w:p>
    <w:p w:rsidR="00403AB2" w:rsidRPr="004A60B8" w:rsidRDefault="00403AB2" w:rsidP="002F2979">
      <w:pPr>
        <w:autoSpaceDE w:val="0"/>
        <w:spacing w:after="0" w:line="240" w:lineRule="auto"/>
        <w:jc w:val="both"/>
        <w:rPr>
          <w:rFonts w:ascii="Times New Roman" w:eastAsia="Calibri" w:hAnsi="Times New Roman" w:cs="Times New Roman"/>
          <w:sz w:val="24"/>
          <w:szCs w:val="24"/>
        </w:rPr>
      </w:pPr>
      <w:r w:rsidRPr="004A60B8">
        <w:rPr>
          <w:rFonts w:ascii="Times New Roman" w:eastAsia="Calibri" w:hAnsi="Times New Roman" w:cs="Times New Roman"/>
          <w:sz w:val="24"/>
          <w:szCs w:val="24"/>
        </w:rPr>
        <w:tab/>
      </w:r>
      <w:r w:rsidR="002D6D31" w:rsidRPr="004A60B8">
        <w:rPr>
          <w:rFonts w:ascii="Times New Roman" w:hAnsi="Times New Roman" w:cs="Times New Roman"/>
          <w:i/>
          <w:sz w:val="24"/>
          <w:szCs w:val="24"/>
        </w:rPr>
        <w:t>Ведущий 1.</w:t>
      </w:r>
      <w:r w:rsidR="002D6D31" w:rsidRPr="004A60B8">
        <w:rPr>
          <w:rFonts w:ascii="Times New Roman" w:hAnsi="Times New Roman" w:cs="Times New Roman"/>
          <w:sz w:val="24"/>
          <w:szCs w:val="24"/>
        </w:rPr>
        <w:t xml:space="preserve"> </w:t>
      </w:r>
      <w:r w:rsidRPr="004A60B8">
        <w:rPr>
          <w:rFonts w:ascii="Times New Roman" w:eastAsia="Calibri" w:hAnsi="Times New Roman" w:cs="Times New Roman"/>
          <w:sz w:val="24"/>
          <w:szCs w:val="24"/>
        </w:rPr>
        <w:t>Французские войска вошли в  русскую столицу</w:t>
      </w:r>
      <w:proofErr w:type="gramStart"/>
      <w:r w:rsidRPr="004A60B8">
        <w:rPr>
          <w:rFonts w:ascii="Times New Roman" w:eastAsia="Calibri" w:hAnsi="Times New Roman" w:cs="Times New Roman"/>
          <w:sz w:val="24"/>
          <w:szCs w:val="24"/>
        </w:rPr>
        <w:t>… С</w:t>
      </w:r>
      <w:proofErr w:type="gramEnd"/>
      <w:r w:rsidRPr="004A60B8">
        <w:rPr>
          <w:rFonts w:ascii="Times New Roman" w:eastAsia="Calibri" w:hAnsi="Times New Roman" w:cs="Times New Roman"/>
          <w:sz w:val="24"/>
          <w:szCs w:val="24"/>
        </w:rPr>
        <w:t xml:space="preserve">идя в пылающей Москве,  Наполеон всё думал: </w:t>
      </w:r>
      <w:r w:rsidRPr="004A60B8">
        <w:rPr>
          <w:rFonts w:ascii="Times New Roman" w:eastAsia="Calibri" w:hAnsi="Times New Roman" w:cs="Times New Roman"/>
          <w:i/>
          <w:sz w:val="24"/>
          <w:szCs w:val="24"/>
        </w:rPr>
        <w:t xml:space="preserve">«Мне нужен мир, нужен мир, заключённый именно здесь, в Москве. Тогда — я победитель». </w:t>
      </w:r>
      <w:r w:rsidRPr="004A60B8">
        <w:rPr>
          <w:rFonts w:ascii="Times New Roman" w:eastAsia="Calibri" w:hAnsi="Times New Roman" w:cs="Times New Roman"/>
          <w:sz w:val="24"/>
          <w:szCs w:val="24"/>
        </w:rPr>
        <w:t>Но все его попытки примирения были тщетны и он принимает решение оставить Москву.</w:t>
      </w:r>
    </w:p>
    <w:p w:rsidR="00403AB2" w:rsidRPr="004A60B8" w:rsidRDefault="00403AB2" w:rsidP="002F2979">
      <w:pPr>
        <w:autoSpaceDE w:val="0"/>
        <w:spacing w:after="0" w:line="240" w:lineRule="auto"/>
        <w:ind w:left="-14"/>
        <w:jc w:val="both"/>
        <w:rPr>
          <w:rFonts w:ascii="Times New Roman" w:eastAsia="Calibri" w:hAnsi="Times New Roman" w:cs="Times New Roman"/>
          <w:sz w:val="24"/>
          <w:szCs w:val="24"/>
        </w:rPr>
      </w:pPr>
      <w:r w:rsidRPr="004A60B8">
        <w:rPr>
          <w:rFonts w:ascii="Times New Roman" w:eastAsia="Calibri" w:hAnsi="Times New Roman" w:cs="Times New Roman"/>
          <w:sz w:val="24"/>
          <w:szCs w:val="24"/>
        </w:rPr>
        <w:t xml:space="preserve"> </w:t>
      </w:r>
      <w:r w:rsidRPr="004A60B8">
        <w:rPr>
          <w:rFonts w:ascii="Times New Roman" w:eastAsia="Calibri" w:hAnsi="Times New Roman" w:cs="Times New Roman"/>
          <w:b/>
          <w:bCs/>
          <w:sz w:val="24"/>
          <w:szCs w:val="24"/>
        </w:rPr>
        <w:t xml:space="preserve">       </w:t>
      </w:r>
      <w:r w:rsidRPr="004A60B8">
        <w:rPr>
          <w:rFonts w:ascii="Times New Roman" w:eastAsia="Calibri" w:hAnsi="Times New Roman" w:cs="Times New Roman"/>
          <w:b/>
          <w:bCs/>
          <w:sz w:val="24"/>
          <w:szCs w:val="24"/>
        </w:rPr>
        <w:tab/>
      </w:r>
      <w:r w:rsidRPr="004A60B8">
        <w:rPr>
          <w:rFonts w:ascii="Times New Roman" w:eastAsia="Calibri" w:hAnsi="Times New Roman" w:cs="Times New Roman"/>
          <w:sz w:val="24"/>
          <w:szCs w:val="24"/>
        </w:rPr>
        <w:t xml:space="preserve">Теперь Наполеон всё время отступал, отступал до самого Парижа. </w:t>
      </w:r>
    </w:p>
    <w:p w:rsidR="00403AB2" w:rsidRPr="004A60B8" w:rsidRDefault="004A60B8" w:rsidP="004A60B8">
      <w:pPr>
        <w:autoSpaceDE w:val="0"/>
        <w:spacing w:after="0" w:line="240" w:lineRule="auto"/>
        <w:ind w:left="-14"/>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sidR="00403AB2" w:rsidRPr="004A60B8">
        <w:rPr>
          <w:rFonts w:ascii="Times New Roman" w:eastAsia="Calibri" w:hAnsi="Times New Roman" w:cs="Times New Roman"/>
          <w:sz w:val="24"/>
          <w:szCs w:val="24"/>
        </w:rPr>
        <w:t xml:space="preserve">      </w:t>
      </w:r>
      <w:r w:rsidR="00403AB2" w:rsidRPr="004A60B8">
        <w:rPr>
          <w:rFonts w:ascii="Times New Roman" w:eastAsia="Calibri" w:hAnsi="Times New Roman" w:cs="Times New Roman"/>
          <w:sz w:val="24"/>
          <w:szCs w:val="24"/>
        </w:rPr>
        <w:tab/>
      </w:r>
      <w:r w:rsidR="002D6D31" w:rsidRPr="004A60B8">
        <w:rPr>
          <w:rFonts w:ascii="Times New Roman" w:hAnsi="Times New Roman" w:cs="Times New Roman"/>
          <w:i/>
          <w:sz w:val="24"/>
          <w:szCs w:val="24"/>
        </w:rPr>
        <w:t>Ведущий 1.</w:t>
      </w:r>
      <w:r w:rsidR="002D6D31" w:rsidRPr="004A60B8">
        <w:rPr>
          <w:rFonts w:ascii="Times New Roman" w:hAnsi="Times New Roman" w:cs="Times New Roman"/>
          <w:sz w:val="24"/>
          <w:szCs w:val="24"/>
        </w:rPr>
        <w:t xml:space="preserve"> </w:t>
      </w:r>
      <w:r w:rsidR="00403AB2" w:rsidRPr="004A60B8">
        <w:rPr>
          <w:rFonts w:ascii="Times New Roman" w:eastAsia="Calibri" w:hAnsi="Times New Roman" w:cs="Times New Roman"/>
          <w:sz w:val="24"/>
          <w:szCs w:val="24"/>
        </w:rPr>
        <w:t xml:space="preserve">28 апреля 1813 года в прусской Силезии, в городе </w:t>
      </w:r>
      <w:proofErr w:type="spellStart"/>
      <w:r w:rsidR="00403AB2" w:rsidRPr="004A60B8">
        <w:rPr>
          <w:rFonts w:ascii="Times New Roman" w:eastAsia="Calibri" w:hAnsi="Times New Roman" w:cs="Times New Roman"/>
          <w:sz w:val="24"/>
          <w:szCs w:val="24"/>
        </w:rPr>
        <w:t>Бунцлау</w:t>
      </w:r>
      <w:proofErr w:type="spellEnd"/>
      <w:r w:rsidR="00403AB2" w:rsidRPr="004A60B8">
        <w:rPr>
          <w:rFonts w:ascii="Times New Roman" w:eastAsia="Calibri" w:hAnsi="Times New Roman" w:cs="Times New Roman"/>
          <w:sz w:val="24"/>
          <w:szCs w:val="24"/>
        </w:rPr>
        <w:t xml:space="preserve">  умер Михаил Илларионович. </w:t>
      </w:r>
    </w:p>
    <w:p w:rsidR="00403AB2" w:rsidRPr="004A60B8" w:rsidRDefault="004454FF" w:rsidP="004454FF">
      <w:pPr>
        <w:autoSpaceDE w:val="0"/>
        <w:spacing w:after="0" w:line="240" w:lineRule="auto"/>
        <w:jc w:val="both"/>
        <w:rPr>
          <w:rFonts w:ascii="Times New Roman" w:hAnsi="Times New Roman" w:cs="Times New Roman"/>
          <w:sz w:val="24"/>
          <w:szCs w:val="24"/>
        </w:rPr>
      </w:pPr>
      <w:r w:rsidRPr="004A60B8">
        <w:rPr>
          <w:rFonts w:ascii="Times New Roman" w:hAnsi="Times New Roman" w:cs="Times New Roman"/>
          <w:sz w:val="24"/>
          <w:szCs w:val="24"/>
        </w:rPr>
        <w:tab/>
      </w:r>
      <w:r w:rsidR="003E3FC2" w:rsidRPr="004A60B8">
        <w:rPr>
          <w:rFonts w:ascii="Times New Roman" w:hAnsi="Times New Roman" w:cs="Times New Roman"/>
          <w:sz w:val="24"/>
          <w:szCs w:val="24"/>
        </w:rPr>
        <w:tab/>
      </w:r>
      <w:r w:rsidR="00403AB2" w:rsidRPr="004A60B8">
        <w:rPr>
          <w:rFonts w:ascii="Times New Roman" w:hAnsi="Times New Roman" w:cs="Times New Roman"/>
          <w:sz w:val="24"/>
          <w:szCs w:val="24"/>
        </w:rPr>
        <w:t xml:space="preserve">Тело его было забальзамировано и отправлено в Санкт-Петербург. </w:t>
      </w:r>
      <w:r w:rsidR="00403AB2" w:rsidRPr="004A60B8">
        <w:rPr>
          <w:rFonts w:ascii="Times New Roman" w:eastAsia="Calibri" w:hAnsi="Times New Roman" w:cs="Times New Roman"/>
          <w:sz w:val="24"/>
          <w:szCs w:val="24"/>
        </w:rPr>
        <w:t xml:space="preserve">  </w:t>
      </w:r>
      <w:r w:rsidR="00403AB2" w:rsidRPr="004A60B8">
        <w:rPr>
          <w:rFonts w:ascii="Times New Roman" w:eastAsia="Calibri" w:hAnsi="Times New Roman" w:cs="Times New Roman"/>
          <w:sz w:val="24"/>
          <w:szCs w:val="24"/>
        </w:rPr>
        <w:tab/>
      </w:r>
      <w:r w:rsidR="00403AB2" w:rsidRPr="004A60B8">
        <w:rPr>
          <w:rFonts w:ascii="Times New Roman" w:hAnsi="Times New Roman" w:cs="Times New Roman"/>
          <w:sz w:val="24"/>
          <w:szCs w:val="24"/>
        </w:rPr>
        <w:t xml:space="preserve">13 июня 1813 г. состоялись похороны главнокомандующего русскими армиями Кутузова в Казанском соборе Санкт-Петербурга, в склепе у западной стены северного придела. </w:t>
      </w:r>
    </w:p>
    <w:p w:rsidR="0000008B" w:rsidRPr="004A60B8" w:rsidRDefault="00403AB2" w:rsidP="003128E5">
      <w:pPr>
        <w:autoSpaceDE w:val="0"/>
        <w:autoSpaceDN w:val="0"/>
        <w:adjustRightInd w:val="0"/>
        <w:spacing w:after="0" w:line="240" w:lineRule="auto"/>
        <w:ind w:left="283"/>
        <w:jc w:val="both"/>
        <w:textAlignment w:val="center"/>
        <w:rPr>
          <w:rFonts w:ascii="Times New Roman" w:hAnsi="Times New Roman" w:cs="Times New Roman"/>
          <w:iCs/>
          <w:color w:val="000000"/>
          <w:sz w:val="24"/>
          <w:szCs w:val="24"/>
        </w:rPr>
      </w:pPr>
      <w:r w:rsidRPr="004A60B8">
        <w:rPr>
          <w:rFonts w:ascii="Times New Roman" w:hAnsi="Times New Roman" w:cs="Times New Roman"/>
          <w:b/>
          <w:bCs/>
          <w:color w:val="A62B32"/>
          <w:sz w:val="24"/>
          <w:szCs w:val="24"/>
        </w:rPr>
        <w:tab/>
      </w:r>
      <w:r w:rsidRPr="004A60B8">
        <w:rPr>
          <w:rFonts w:ascii="Times New Roman" w:hAnsi="Times New Roman" w:cs="Times New Roman"/>
          <w:iCs/>
          <w:color w:val="000000"/>
          <w:sz w:val="24"/>
          <w:szCs w:val="24"/>
        </w:rPr>
        <w:tab/>
      </w:r>
      <w:r w:rsidR="002D6D31" w:rsidRPr="004A60B8">
        <w:rPr>
          <w:rFonts w:ascii="Times New Roman" w:hAnsi="Times New Roman" w:cs="Times New Roman"/>
          <w:iCs/>
          <w:color w:val="000000"/>
          <w:sz w:val="24"/>
          <w:szCs w:val="24"/>
        </w:rPr>
        <w:t>А. С. Пушкин дал высокую оценку деятельности Кутузова</w:t>
      </w:r>
      <w:r w:rsidR="003128E5" w:rsidRPr="004A60B8">
        <w:rPr>
          <w:rFonts w:ascii="Times New Roman" w:hAnsi="Times New Roman" w:cs="Times New Roman"/>
          <w:iCs/>
          <w:color w:val="000000"/>
          <w:sz w:val="24"/>
          <w:szCs w:val="24"/>
        </w:rPr>
        <w:t>:</w:t>
      </w:r>
      <w:r w:rsidRPr="004A60B8">
        <w:rPr>
          <w:rFonts w:ascii="Times New Roman" w:hAnsi="Times New Roman" w:cs="Times New Roman"/>
          <w:iCs/>
          <w:color w:val="000000"/>
          <w:sz w:val="24"/>
          <w:szCs w:val="24"/>
        </w:rPr>
        <w:t xml:space="preserve"> «Один Кутузов мог предложить Бородинское сражение, один Кутузов мог отдать Москву неприятелю, один Кутузов мог остаться в этом мудром деятельном бездействии, усыпляя Наполеона на пожарище Москвы и выжидая роковой минуты: ибо Кутузов один облечён был в народную доверенность, которую так чудно он оправдал!»</w:t>
      </w:r>
      <w:r w:rsidR="0000008B" w:rsidRPr="004A60B8">
        <w:rPr>
          <w:rFonts w:ascii="Times New Roman" w:hAnsi="Times New Roman" w:cs="Times New Roman"/>
          <w:iCs/>
          <w:color w:val="000000"/>
          <w:sz w:val="24"/>
          <w:szCs w:val="24"/>
        </w:rPr>
        <w:t xml:space="preserve"> </w:t>
      </w:r>
    </w:p>
    <w:p w:rsidR="003128E5" w:rsidRPr="004A60B8" w:rsidRDefault="004A60B8" w:rsidP="003128E5">
      <w:pPr>
        <w:autoSpaceDE w:val="0"/>
        <w:autoSpaceDN w:val="0"/>
        <w:adjustRightInd w:val="0"/>
        <w:spacing w:after="0" w:line="240" w:lineRule="auto"/>
        <w:ind w:left="283"/>
        <w:jc w:val="both"/>
        <w:textAlignment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ab/>
      </w:r>
      <w:r w:rsidR="003128E5" w:rsidRPr="004A60B8">
        <w:rPr>
          <w:rFonts w:ascii="Times New Roman" w:hAnsi="Times New Roman" w:cs="Times New Roman"/>
          <w:i/>
          <w:iCs/>
          <w:color w:val="000000"/>
          <w:sz w:val="24"/>
          <w:szCs w:val="24"/>
        </w:rPr>
        <w:t>Чтец,</w:t>
      </w:r>
    </w:p>
    <w:p w:rsidR="003128E5" w:rsidRPr="004A60B8" w:rsidRDefault="003128E5" w:rsidP="004A60B8">
      <w:pPr>
        <w:autoSpaceDE w:val="0"/>
        <w:autoSpaceDN w:val="0"/>
        <w:adjustRightInd w:val="0"/>
        <w:spacing w:after="0" w:line="240" w:lineRule="auto"/>
        <w:textAlignment w:val="center"/>
        <w:rPr>
          <w:rFonts w:ascii="Times New Roman" w:hAnsi="Times New Roman" w:cs="Times New Roman"/>
          <w:color w:val="000000"/>
          <w:sz w:val="24"/>
          <w:szCs w:val="24"/>
        </w:rPr>
      </w:pPr>
      <w:r w:rsidRPr="004A60B8">
        <w:rPr>
          <w:rFonts w:ascii="Times New Roman" w:hAnsi="Times New Roman" w:cs="Times New Roman"/>
          <w:color w:val="000000"/>
          <w:sz w:val="24"/>
          <w:szCs w:val="24"/>
        </w:rPr>
        <w:t>Такою славой осиянный,</w:t>
      </w:r>
      <w:r w:rsidRPr="004A60B8">
        <w:rPr>
          <w:rFonts w:ascii="Times New Roman" w:hAnsi="Times New Roman" w:cs="Times New Roman"/>
          <w:color w:val="000000"/>
          <w:sz w:val="24"/>
          <w:szCs w:val="24"/>
        </w:rPr>
        <w:br/>
        <w:t>Среди великих дел, побед,</w:t>
      </w:r>
      <w:r w:rsidRPr="004A60B8">
        <w:rPr>
          <w:rFonts w:ascii="Times New Roman" w:hAnsi="Times New Roman" w:cs="Times New Roman"/>
          <w:color w:val="000000"/>
          <w:sz w:val="24"/>
          <w:szCs w:val="24"/>
        </w:rPr>
        <w:br/>
        <w:t>Стократ ты лаврами венчанный,</w:t>
      </w:r>
      <w:r w:rsidRPr="004A60B8">
        <w:rPr>
          <w:rFonts w:ascii="Times New Roman" w:hAnsi="Times New Roman" w:cs="Times New Roman"/>
          <w:color w:val="000000"/>
          <w:sz w:val="24"/>
          <w:szCs w:val="24"/>
        </w:rPr>
        <w:br/>
        <w:t>Пришел, Кутузов, в лучший свет!</w:t>
      </w:r>
      <w:r w:rsidRPr="004A60B8">
        <w:rPr>
          <w:rFonts w:ascii="Times New Roman" w:hAnsi="Times New Roman" w:cs="Times New Roman"/>
          <w:color w:val="000000"/>
          <w:sz w:val="24"/>
          <w:szCs w:val="24"/>
        </w:rPr>
        <w:br/>
        <w:t>Твои дела, защитник трона,</w:t>
      </w:r>
      <w:r w:rsidRPr="004A60B8">
        <w:rPr>
          <w:rFonts w:ascii="Times New Roman" w:hAnsi="Times New Roman" w:cs="Times New Roman"/>
          <w:color w:val="000000"/>
          <w:sz w:val="24"/>
          <w:szCs w:val="24"/>
        </w:rPr>
        <w:br/>
        <w:t>Священной веры и закона, -</w:t>
      </w:r>
      <w:r w:rsidRPr="004A60B8">
        <w:rPr>
          <w:rFonts w:ascii="Times New Roman" w:hAnsi="Times New Roman" w:cs="Times New Roman"/>
          <w:color w:val="000000"/>
          <w:sz w:val="24"/>
          <w:szCs w:val="24"/>
        </w:rPr>
        <w:br/>
        <w:t>Из века паче будут в век</w:t>
      </w:r>
      <w:proofErr w:type="gramStart"/>
      <w:r w:rsidRPr="004A60B8">
        <w:rPr>
          <w:rFonts w:ascii="Times New Roman" w:hAnsi="Times New Roman" w:cs="Times New Roman"/>
          <w:color w:val="000000"/>
          <w:sz w:val="24"/>
          <w:szCs w:val="24"/>
        </w:rPr>
        <w:br/>
        <w:t>В</w:t>
      </w:r>
      <w:proofErr w:type="gramEnd"/>
      <w:r w:rsidRPr="004A60B8">
        <w:rPr>
          <w:rFonts w:ascii="Times New Roman" w:hAnsi="Times New Roman" w:cs="Times New Roman"/>
          <w:color w:val="000000"/>
          <w:sz w:val="24"/>
          <w:szCs w:val="24"/>
        </w:rPr>
        <w:t xml:space="preserve">сё с новой силой </w:t>
      </w:r>
      <w:proofErr w:type="spellStart"/>
      <w:r w:rsidRPr="004A60B8">
        <w:rPr>
          <w:rFonts w:ascii="Times New Roman" w:hAnsi="Times New Roman" w:cs="Times New Roman"/>
          <w:color w:val="000000"/>
          <w:sz w:val="24"/>
          <w:szCs w:val="24"/>
        </w:rPr>
        <w:t>преливаться</w:t>
      </w:r>
      <w:proofErr w:type="spellEnd"/>
      <w:r w:rsidRPr="004A60B8">
        <w:rPr>
          <w:rFonts w:ascii="Times New Roman" w:hAnsi="Times New Roman" w:cs="Times New Roman"/>
          <w:color w:val="000000"/>
          <w:sz w:val="24"/>
          <w:szCs w:val="24"/>
        </w:rPr>
        <w:br/>
        <w:t>И гласно в мире отзываться,</w:t>
      </w:r>
      <w:r w:rsidRPr="004A60B8">
        <w:rPr>
          <w:rFonts w:ascii="Times New Roman" w:hAnsi="Times New Roman" w:cs="Times New Roman"/>
          <w:color w:val="000000"/>
          <w:sz w:val="24"/>
          <w:szCs w:val="24"/>
        </w:rPr>
        <w:br/>
        <w:t>Что ты великий человек!</w:t>
      </w:r>
    </w:p>
    <w:p w:rsidR="0000008B" w:rsidRPr="004A60B8" w:rsidRDefault="0000008B" w:rsidP="0000008B">
      <w:pPr>
        <w:autoSpaceDE w:val="0"/>
        <w:autoSpaceDN w:val="0"/>
        <w:adjustRightInd w:val="0"/>
        <w:spacing w:after="0" w:line="240" w:lineRule="auto"/>
        <w:ind w:firstLine="284"/>
        <w:jc w:val="both"/>
        <w:textAlignment w:val="center"/>
        <w:rPr>
          <w:rFonts w:ascii="Times New Roman" w:hAnsi="Times New Roman" w:cs="Times New Roman"/>
          <w:iCs/>
          <w:color w:val="000000"/>
          <w:sz w:val="24"/>
          <w:szCs w:val="24"/>
        </w:rPr>
      </w:pPr>
      <w:r w:rsidRPr="004A60B8">
        <w:rPr>
          <w:rFonts w:ascii="Times New Roman" w:hAnsi="Times New Roman" w:cs="Times New Roman"/>
          <w:iCs/>
          <w:color w:val="000000"/>
          <w:sz w:val="24"/>
          <w:szCs w:val="24"/>
        </w:rPr>
        <w:tab/>
      </w:r>
      <w:r w:rsidR="003128E5" w:rsidRPr="004A60B8">
        <w:rPr>
          <w:rFonts w:ascii="Times New Roman" w:hAnsi="Times New Roman" w:cs="Times New Roman"/>
          <w:i/>
          <w:sz w:val="24"/>
          <w:szCs w:val="24"/>
        </w:rPr>
        <w:t>Ведущий 1.</w:t>
      </w:r>
      <w:r w:rsidR="003128E5" w:rsidRPr="004A60B8">
        <w:rPr>
          <w:rFonts w:ascii="Times New Roman" w:hAnsi="Times New Roman" w:cs="Times New Roman"/>
          <w:sz w:val="24"/>
          <w:szCs w:val="24"/>
        </w:rPr>
        <w:t xml:space="preserve"> </w:t>
      </w:r>
      <w:r w:rsidRPr="004A60B8">
        <w:rPr>
          <w:rFonts w:ascii="Times New Roman" w:hAnsi="Times New Roman" w:cs="Times New Roman"/>
          <w:iCs/>
          <w:color w:val="000000"/>
          <w:sz w:val="24"/>
          <w:szCs w:val="24"/>
        </w:rPr>
        <w:t>Кутузов М. И. оправдал доверие народа, спас Отечество и навсегда вписал свое имя в славные страницы нашей истории.</w:t>
      </w:r>
    </w:p>
    <w:p w:rsidR="004A60B8" w:rsidRDefault="00E7310F" w:rsidP="004A60B8">
      <w:pPr>
        <w:autoSpaceDE w:val="0"/>
        <w:spacing w:line="100" w:lineRule="atLeast"/>
        <w:ind w:left="-27" w:firstLine="382"/>
        <w:jc w:val="both"/>
        <w:rPr>
          <w:rFonts w:ascii="Times New Roman" w:eastAsia="Calibri" w:hAnsi="Times New Roman" w:cs="Times New Roman"/>
          <w:sz w:val="24"/>
          <w:szCs w:val="24"/>
        </w:rPr>
      </w:pPr>
      <w:r w:rsidRPr="004A60B8">
        <w:rPr>
          <w:rFonts w:ascii="Times New Roman" w:eastAsia="Calibri" w:hAnsi="Times New Roman" w:cs="Times New Roman"/>
          <w:sz w:val="24"/>
          <w:szCs w:val="24"/>
        </w:rPr>
        <w:tab/>
      </w:r>
      <w:r w:rsidR="003128E5" w:rsidRPr="004A60B8">
        <w:rPr>
          <w:rFonts w:ascii="Times New Roman" w:hAnsi="Times New Roman" w:cs="Times New Roman"/>
          <w:i/>
          <w:sz w:val="24"/>
          <w:szCs w:val="24"/>
        </w:rPr>
        <w:t xml:space="preserve">Ведущий 4. </w:t>
      </w:r>
      <w:r w:rsidR="003E3FC2" w:rsidRPr="004A60B8">
        <w:rPr>
          <w:rFonts w:ascii="Times New Roman" w:eastAsia="Calibri" w:hAnsi="Times New Roman" w:cs="Times New Roman"/>
          <w:sz w:val="24"/>
          <w:szCs w:val="24"/>
        </w:rPr>
        <w:t>Любая война объединяет народы, подвергшиеся нападению, и становится общим святым делом, за которое пожертвовать жизнь — горькое счастье.</w:t>
      </w:r>
      <w:r w:rsidR="003E3FC2" w:rsidRPr="004A60B8">
        <w:rPr>
          <w:rFonts w:ascii="Times New Roman" w:eastAsia="Calibri" w:hAnsi="Times New Roman" w:cs="Times New Roman"/>
          <w:sz w:val="24"/>
          <w:szCs w:val="24"/>
        </w:rPr>
        <w:tab/>
        <w:t xml:space="preserve">Россией овладели поначалу ужас и смятение, затем на смену им в считанные дни явилось жгучее желание выгнать неприятеля из родного очага. Общая вера в победу стала сияющим венцом всем сложным патриотическим чувствам. На войну спешили дворяне и </w:t>
      </w:r>
      <w:r w:rsidR="003E3FC2" w:rsidRPr="004A60B8">
        <w:rPr>
          <w:rFonts w:ascii="Times New Roman" w:eastAsia="Calibri" w:hAnsi="Times New Roman" w:cs="Times New Roman"/>
          <w:sz w:val="24"/>
          <w:szCs w:val="24"/>
        </w:rPr>
        <w:lastRenderedPageBreak/>
        <w:t>чиновники, мужики и бабы, генералы и солдаты, вельможи и только что оперившиеся юнцы.</w:t>
      </w:r>
    </w:p>
    <w:p w:rsidR="00E7310F" w:rsidRPr="004A60B8" w:rsidRDefault="00E7310F" w:rsidP="004A60B8">
      <w:pPr>
        <w:autoSpaceDE w:val="0"/>
        <w:spacing w:line="100" w:lineRule="atLeast"/>
        <w:ind w:left="-27" w:firstLine="382"/>
        <w:jc w:val="both"/>
        <w:rPr>
          <w:rFonts w:ascii="Times New Roman" w:hAnsi="Times New Roman" w:cs="Times New Roman"/>
          <w:sz w:val="24"/>
          <w:szCs w:val="24"/>
        </w:rPr>
      </w:pPr>
      <w:r w:rsidRPr="004A60B8">
        <w:rPr>
          <w:rFonts w:ascii="Times New Roman" w:hAnsi="Times New Roman" w:cs="Times New Roman"/>
          <w:i/>
          <w:sz w:val="24"/>
          <w:szCs w:val="24"/>
        </w:rPr>
        <w:t xml:space="preserve">Песня  -  </w:t>
      </w:r>
      <w:hyperlink r:id="rId6" w:tgtFrame="_blank" w:history="1">
        <w:r w:rsidRPr="004A60B8">
          <w:rPr>
            <w:rStyle w:val="a6"/>
            <w:rFonts w:ascii="Times New Roman" w:hAnsi="Times New Roman" w:cs="Times New Roman"/>
            <w:i/>
            <w:color w:val="auto"/>
            <w:sz w:val="24"/>
            <w:szCs w:val="24"/>
            <w:u w:val="none"/>
          </w:rPr>
          <w:t xml:space="preserve">Вспомним братцы россов славу </w:t>
        </w:r>
      </w:hyperlink>
    </w:p>
    <w:p w:rsidR="004A60B8" w:rsidRPr="004A60B8" w:rsidRDefault="004A60B8" w:rsidP="00BF147C">
      <w:pPr>
        <w:pStyle w:val="Default"/>
        <w:rPr>
          <w:i/>
        </w:rPr>
      </w:pPr>
      <w:r>
        <w:rPr>
          <w:b/>
          <w:bCs/>
        </w:rPr>
        <w:tab/>
      </w:r>
      <w:r w:rsidR="00BF147C" w:rsidRPr="004A60B8">
        <w:rPr>
          <w:bCs/>
          <w:i/>
        </w:rPr>
        <w:t>Чтец</w:t>
      </w:r>
      <w:r w:rsidR="00BF147C" w:rsidRPr="004A60B8">
        <w:rPr>
          <w:i/>
        </w:rPr>
        <w:t>.</w:t>
      </w:r>
    </w:p>
    <w:p w:rsidR="00BF147C" w:rsidRPr="004A60B8" w:rsidRDefault="00BF147C" w:rsidP="00BF147C">
      <w:pPr>
        <w:pStyle w:val="Default"/>
      </w:pPr>
      <w:r w:rsidRPr="004A60B8">
        <w:t xml:space="preserve"> </w:t>
      </w:r>
      <w:proofErr w:type="gramStart"/>
      <w:r w:rsidRPr="004A60B8">
        <w:t>Был август… береза желтела</w:t>
      </w:r>
      <w:proofErr w:type="gramEnd"/>
      <w:r w:rsidRPr="004A60B8">
        <w:t xml:space="preserve">; </w:t>
      </w:r>
    </w:p>
    <w:p w:rsidR="00BF147C" w:rsidRPr="004A60B8" w:rsidRDefault="00BF147C" w:rsidP="00BF147C">
      <w:pPr>
        <w:pStyle w:val="Default"/>
      </w:pPr>
      <w:r w:rsidRPr="004A60B8">
        <w:t xml:space="preserve">Тянулись на юг журавли… </w:t>
      </w:r>
    </w:p>
    <w:p w:rsidR="00BF147C" w:rsidRPr="004A60B8" w:rsidRDefault="00BF147C" w:rsidP="00BF147C">
      <w:pPr>
        <w:pStyle w:val="Default"/>
      </w:pPr>
      <w:r w:rsidRPr="004A60B8">
        <w:t xml:space="preserve">Внезапная весть пролетела: </w:t>
      </w:r>
    </w:p>
    <w:p w:rsidR="00BF147C" w:rsidRPr="004A60B8" w:rsidRDefault="00BF147C" w:rsidP="00BF147C">
      <w:pPr>
        <w:pStyle w:val="Default"/>
      </w:pPr>
      <w:r w:rsidRPr="004A60B8">
        <w:t xml:space="preserve">Французы к Москве подошли. </w:t>
      </w:r>
    </w:p>
    <w:p w:rsidR="00BF147C" w:rsidRPr="004A60B8" w:rsidRDefault="00BF147C" w:rsidP="00BF147C">
      <w:pPr>
        <w:pStyle w:val="Default"/>
      </w:pPr>
      <w:r w:rsidRPr="004A60B8">
        <w:t xml:space="preserve">По берегу </w:t>
      </w:r>
      <w:proofErr w:type="gramStart"/>
      <w:r w:rsidRPr="004A60B8">
        <w:t>тихой</w:t>
      </w:r>
      <w:proofErr w:type="gramEnd"/>
      <w:r w:rsidRPr="004A60B8">
        <w:t xml:space="preserve"> </w:t>
      </w:r>
      <w:proofErr w:type="spellStart"/>
      <w:r w:rsidRPr="004A60B8">
        <w:t>Колочи</w:t>
      </w:r>
      <w:proofErr w:type="spellEnd"/>
      <w:r w:rsidRPr="004A60B8">
        <w:t xml:space="preserve">, </w:t>
      </w:r>
    </w:p>
    <w:p w:rsidR="00BF147C" w:rsidRPr="004A60B8" w:rsidRDefault="00BF147C" w:rsidP="00BF147C">
      <w:pPr>
        <w:pStyle w:val="Default"/>
      </w:pPr>
      <w:r w:rsidRPr="004A60B8">
        <w:t xml:space="preserve">В глуши Бородинских полей </w:t>
      </w:r>
    </w:p>
    <w:p w:rsidR="00BF147C" w:rsidRPr="004A60B8" w:rsidRDefault="00BF147C" w:rsidP="00BF147C">
      <w:pPr>
        <w:pStyle w:val="Default"/>
      </w:pPr>
      <w:r w:rsidRPr="004A60B8">
        <w:t xml:space="preserve">Врагов беспокойные очи </w:t>
      </w:r>
    </w:p>
    <w:p w:rsidR="00BF147C" w:rsidRPr="004A60B8" w:rsidRDefault="00BF147C" w:rsidP="00BF147C">
      <w:pPr>
        <w:pStyle w:val="Default"/>
      </w:pPr>
      <w:r w:rsidRPr="004A60B8">
        <w:t xml:space="preserve">Узрели валы батарей. </w:t>
      </w:r>
    </w:p>
    <w:p w:rsidR="00BF147C" w:rsidRPr="004A60B8" w:rsidRDefault="00BF147C" w:rsidP="00BF147C">
      <w:pPr>
        <w:pStyle w:val="Default"/>
      </w:pPr>
      <w:r w:rsidRPr="004A60B8">
        <w:t xml:space="preserve">И бой бородинский кровавый </w:t>
      </w:r>
    </w:p>
    <w:p w:rsidR="00BF147C" w:rsidRPr="004A60B8" w:rsidRDefault="00BF147C" w:rsidP="00BF147C">
      <w:pPr>
        <w:pStyle w:val="Default"/>
      </w:pPr>
      <w:r w:rsidRPr="004A60B8">
        <w:t xml:space="preserve">Окрест </w:t>
      </w:r>
      <w:proofErr w:type="gramStart"/>
      <w:r w:rsidRPr="004A60B8">
        <w:t>загремел</w:t>
      </w:r>
      <w:proofErr w:type="gramEnd"/>
      <w:r w:rsidRPr="004A60B8">
        <w:t xml:space="preserve">… застонал, </w:t>
      </w:r>
    </w:p>
    <w:p w:rsidR="00BF147C" w:rsidRPr="004A60B8" w:rsidRDefault="00BF147C" w:rsidP="00BF147C">
      <w:pPr>
        <w:pStyle w:val="Default"/>
      </w:pPr>
      <w:r w:rsidRPr="004A60B8">
        <w:t xml:space="preserve">И пал за Отчизну со славой </w:t>
      </w:r>
    </w:p>
    <w:p w:rsidR="00BF147C" w:rsidRPr="004A60B8" w:rsidRDefault="00BF147C" w:rsidP="00BF147C">
      <w:pPr>
        <w:pStyle w:val="Default"/>
      </w:pPr>
      <w:r w:rsidRPr="004A60B8">
        <w:t xml:space="preserve">Тучков – молодой генерал. </w:t>
      </w:r>
    </w:p>
    <w:p w:rsidR="00BF147C" w:rsidRDefault="004A60B8" w:rsidP="00BF147C">
      <w:pPr>
        <w:pStyle w:val="a3"/>
        <w:jc w:val="both"/>
      </w:pPr>
      <w:r>
        <w:rPr>
          <w:bCs/>
          <w:i/>
        </w:rPr>
        <w:tab/>
      </w:r>
      <w:r w:rsidR="00BF147C" w:rsidRPr="004A60B8">
        <w:rPr>
          <w:bCs/>
          <w:i/>
        </w:rPr>
        <w:t>Ведущ</w:t>
      </w:r>
      <w:r w:rsidR="003128E5" w:rsidRPr="004A60B8">
        <w:rPr>
          <w:bCs/>
          <w:i/>
        </w:rPr>
        <w:t>ий 3.</w:t>
      </w:r>
      <w:r w:rsidR="003128E5" w:rsidRPr="004A60B8">
        <w:rPr>
          <w:b/>
          <w:bCs/>
        </w:rPr>
        <w:t xml:space="preserve"> </w:t>
      </w:r>
      <w:r w:rsidR="00BF147C" w:rsidRPr="004A60B8">
        <w:t xml:space="preserve"> Узнав о смерти </w:t>
      </w:r>
      <w:proofErr w:type="gramStart"/>
      <w:r w:rsidR="00BF147C" w:rsidRPr="004A60B8">
        <w:t>мужа</w:t>
      </w:r>
      <w:proofErr w:type="gramEnd"/>
      <w:r w:rsidR="00BF147C" w:rsidRPr="004A60B8">
        <w:t xml:space="preserve"> Маргарита Михайловна Тучкова поехала на поле битвы искать его тело.  Поиски среди десятков тысяч павших ничего не дали. Тогда  она принимает  решение построить на месте гибели мужа храм. Она продала свои бриллианты и при содействии императрицы Марии Фёдоровны  купила три десятины земли, где в 1818 году начала строить Храм Спаса Нерукотворного. Поселившись на поле, она стала первой настоятельницей основанного здесь </w:t>
      </w:r>
      <w:proofErr w:type="spellStart"/>
      <w:r w:rsidR="00BF147C" w:rsidRPr="004A60B8">
        <w:t>Спасо</w:t>
      </w:r>
      <w:proofErr w:type="spellEnd"/>
      <w:r w:rsidR="00BF147C" w:rsidRPr="004A60B8">
        <w:t xml:space="preserve"> - Бородинского женского монастыря. Непрестанные молитвы о погибших стали свидетельством живой памяти о героях 1812 г.</w:t>
      </w:r>
    </w:p>
    <w:p w:rsidR="004A60B8" w:rsidRPr="004A60B8" w:rsidRDefault="004A60B8" w:rsidP="004A60B8">
      <w:pPr>
        <w:pStyle w:val="Default"/>
        <w:rPr>
          <w:i/>
        </w:rPr>
      </w:pPr>
      <w:r>
        <w:rPr>
          <w:bCs/>
          <w:i/>
        </w:rPr>
        <w:tab/>
      </w:r>
      <w:r w:rsidRPr="004A60B8">
        <w:rPr>
          <w:bCs/>
          <w:i/>
        </w:rPr>
        <w:t>Чтец</w:t>
      </w:r>
      <w:r w:rsidRPr="004A60B8">
        <w:rPr>
          <w:i/>
        </w:rPr>
        <w:t>.</w:t>
      </w:r>
    </w:p>
    <w:p w:rsidR="00F87C96" w:rsidRPr="004A60B8" w:rsidRDefault="00F87C96" w:rsidP="00F87C96">
      <w:pPr>
        <w:autoSpaceDE w:val="0"/>
        <w:autoSpaceDN w:val="0"/>
        <w:adjustRightInd w:val="0"/>
        <w:spacing w:after="57" w:line="240" w:lineRule="atLeast"/>
        <w:ind w:left="283"/>
        <w:textAlignment w:val="center"/>
        <w:rPr>
          <w:rFonts w:ascii="Times New Roman" w:hAnsi="Times New Roman" w:cs="Times New Roman"/>
          <w:b/>
          <w:bCs/>
          <w:i/>
          <w:sz w:val="24"/>
          <w:szCs w:val="24"/>
        </w:rPr>
      </w:pPr>
      <w:r w:rsidRPr="004A60B8">
        <w:rPr>
          <w:rFonts w:ascii="Times New Roman" w:hAnsi="Times New Roman" w:cs="Times New Roman"/>
          <w:b/>
          <w:bCs/>
          <w:i/>
          <w:sz w:val="24"/>
          <w:szCs w:val="24"/>
        </w:rPr>
        <w:t>Стихотворение «Партизан Давыдов»</w:t>
      </w:r>
    </w:p>
    <w:p w:rsidR="00F87C96" w:rsidRPr="004A60B8" w:rsidRDefault="00F87C96" w:rsidP="00F87C96">
      <w:pPr>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Усач. Умом, пером остёр он, как француз,</w:t>
      </w:r>
    </w:p>
    <w:p w:rsidR="00F87C96" w:rsidRPr="004A60B8" w:rsidRDefault="00F87C96" w:rsidP="00F87C96">
      <w:pPr>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 xml:space="preserve">Но саблею французам </w:t>
      </w:r>
      <w:proofErr w:type="gramStart"/>
      <w:r w:rsidRPr="004A60B8">
        <w:rPr>
          <w:rFonts w:ascii="Times New Roman" w:hAnsi="Times New Roman" w:cs="Times New Roman"/>
          <w:i/>
          <w:iCs/>
          <w:color w:val="000000"/>
          <w:sz w:val="24"/>
          <w:szCs w:val="24"/>
        </w:rPr>
        <w:t>страшен</w:t>
      </w:r>
      <w:proofErr w:type="gramEnd"/>
      <w:r w:rsidRPr="004A60B8">
        <w:rPr>
          <w:rFonts w:ascii="Times New Roman" w:hAnsi="Times New Roman" w:cs="Times New Roman"/>
          <w:i/>
          <w:iCs/>
          <w:color w:val="000000"/>
          <w:sz w:val="24"/>
          <w:szCs w:val="24"/>
        </w:rPr>
        <w:t>:</w:t>
      </w:r>
    </w:p>
    <w:p w:rsidR="00F87C96" w:rsidRPr="004A60B8" w:rsidRDefault="00F87C96" w:rsidP="00F87C96">
      <w:pPr>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Он не даёт топтать врагам нежатых пашен</w:t>
      </w:r>
    </w:p>
    <w:p w:rsidR="00F87C96" w:rsidRPr="004A60B8" w:rsidRDefault="00F87C96" w:rsidP="00F87C96">
      <w:pPr>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И, закрутив гусарский ус,</w:t>
      </w:r>
    </w:p>
    <w:p w:rsidR="00F87C96" w:rsidRPr="004A60B8" w:rsidRDefault="00F87C96" w:rsidP="00F87C96">
      <w:pPr>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Вот потонул в глухих лесах с отрядом —</w:t>
      </w:r>
    </w:p>
    <w:p w:rsidR="00F87C96" w:rsidRPr="004A60B8" w:rsidRDefault="00F87C96" w:rsidP="00F87C96">
      <w:pPr>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И след простыл!.</w:t>
      </w:r>
      <w:proofErr w:type="gramStart"/>
      <w:r w:rsidRPr="004A60B8">
        <w:rPr>
          <w:rFonts w:ascii="Times New Roman" w:hAnsi="Times New Roman" w:cs="Times New Roman"/>
          <w:i/>
          <w:iCs/>
          <w:color w:val="000000"/>
          <w:sz w:val="24"/>
          <w:szCs w:val="24"/>
        </w:rPr>
        <w:t>.Т</w:t>
      </w:r>
      <w:proofErr w:type="gramEnd"/>
      <w:r w:rsidRPr="004A60B8">
        <w:rPr>
          <w:rFonts w:ascii="Times New Roman" w:hAnsi="Times New Roman" w:cs="Times New Roman"/>
          <w:i/>
          <w:iCs/>
          <w:color w:val="000000"/>
          <w:sz w:val="24"/>
          <w:szCs w:val="24"/>
        </w:rPr>
        <w:t>о невидимкой он, то рядом,</w:t>
      </w:r>
    </w:p>
    <w:p w:rsidR="00F87C96" w:rsidRPr="004A60B8" w:rsidRDefault="00F87C96" w:rsidP="00F87C96">
      <w:pPr>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То, вынырнув опять, следом</w:t>
      </w:r>
    </w:p>
    <w:p w:rsidR="00F87C96" w:rsidRPr="004A60B8" w:rsidRDefault="00F87C96" w:rsidP="00F87C96">
      <w:pPr>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Идёт за шумными французскими полками</w:t>
      </w:r>
    </w:p>
    <w:p w:rsidR="00F87C96" w:rsidRPr="004A60B8" w:rsidRDefault="00F87C96" w:rsidP="00F87C96">
      <w:pPr>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И ловит их, как рыб, без невода, руками.</w:t>
      </w:r>
    </w:p>
    <w:p w:rsidR="00F87C96" w:rsidRPr="004A60B8" w:rsidRDefault="00F87C96" w:rsidP="00F87C96">
      <w:pPr>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Его постель — земля, а лес дремучий — дом!</w:t>
      </w:r>
    </w:p>
    <w:p w:rsidR="00F87C96" w:rsidRPr="004A60B8" w:rsidRDefault="00F87C96" w:rsidP="00F87C96">
      <w:pPr>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 xml:space="preserve">И часто он, с толпой башкир и с </w:t>
      </w:r>
      <w:proofErr w:type="spellStart"/>
      <w:r w:rsidRPr="004A60B8">
        <w:rPr>
          <w:rFonts w:ascii="Times New Roman" w:hAnsi="Times New Roman" w:cs="Times New Roman"/>
          <w:i/>
          <w:iCs/>
          <w:color w:val="000000"/>
          <w:sz w:val="24"/>
          <w:szCs w:val="24"/>
        </w:rPr>
        <w:t>козаками</w:t>
      </w:r>
      <w:proofErr w:type="spellEnd"/>
      <w:r w:rsidRPr="004A60B8">
        <w:rPr>
          <w:rFonts w:ascii="Times New Roman" w:hAnsi="Times New Roman" w:cs="Times New Roman"/>
          <w:i/>
          <w:iCs/>
          <w:color w:val="000000"/>
          <w:sz w:val="24"/>
          <w:szCs w:val="24"/>
        </w:rPr>
        <w:t xml:space="preserve">, </w:t>
      </w:r>
    </w:p>
    <w:p w:rsidR="00F87C96" w:rsidRPr="004A60B8" w:rsidRDefault="00F87C96" w:rsidP="00F87C96">
      <w:pPr>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И с кучей мужиков, и конных русских баб,</w:t>
      </w:r>
    </w:p>
    <w:p w:rsidR="00F87C96" w:rsidRPr="004A60B8" w:rsidRDefault="00F87C96" w:rsidP="00F87C96">
      <w:pPr>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В мужицком армяке, хотя душой не раб,</w:t>
      </w:r>
    </w:p>
    <w:p w:rsidR="00F87C96" w:rsidRPr="004A60B8" w:rsidRDefault="00F87C96" w:rsidP="00F87C96">
      <w:pPr>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Как вихорь, как пожар, на пушки, на обозы,</w:t>
      </w:r>
    </w:p>
    <w:p w:rsidR="00F87C96" w:rsidRPr="004A60B8" w:rsidRDefault="00F87C96" w:rsidP="00F87C96">
      <w:pPr>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И в ночь, как домовой, тревожит вражий стан.</w:t>
      </w:r>
    </w:p>
    <w:p w:rsidR="00F87C96" w:rsidRPr="004A60B8" w:rsidRDefault="00F87C96" w:rsidP="00F87C96">
      <w:pPr>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Но милым он дарит, в своих куплетах, розы.</w:t>
      </w:r>
    </w:p>
    <w:p w:rsidR="00F87C96" w:rsidRPr="004A60B8" w:rsidRDefault="00F87C96" w:rsidP="00F87C96">
      <w:pPr>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Давыдов! Это ты, поэт и партизан!..</w:t>
      </w:r>
    </w:p>
    <w:p w:rsidR="00382AED" w:rsidRPr="004A60B8" w:rsidRDefault="004A60B8" w:rsidP="00382AED">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Pr>
          <w:rFonts w:ascii="Times New Roman" w:hAnsi="Times New Roman" w:cs="Times New Roman"/>
          <w:i/>
          <w:sz w:val="24"/>
          <w:szCs w:val="24"/>
        </w:rPr>
        <w:tab/>
      </w:r>
      <w:r w:rsidR="003128E5" w:rsidRPr="004A60B8">
        <w:rPr>
          <w:rFonts w:ascii="Times New Roman" w:hAnsi="Times New Roman" w:cs="Times New Roman"/>
          <w:i/>
          <w:sz w:val="24"/>
          <w:szCs w:val="24"/>
        </w:rPr>
        <w:t>Ведущий 1.</w:t>
      </w:r>
      <w:r w:rsidR="003128E5" w:rsidRPr="004A60B8">
        <w:rPr>
          <w:rFonts w:ascii="Times New Roman" w:hAnsi="Times New Roman" w:cs="Times New Roman"/>
          <w:sz w:val="24"/>
          <w:szCs w:val="24"/>
        </w:rPr>
        <w:t xml:space="preserve"> </w:t>
      </w:r>
      <w:r w:rsidR="00F87C96" w:rsidRPr="004A60B8">
        <w:rPr>
          <w:rFonts w:ascii="Times New Roman" w:hAnsi="Times New Roman" w:cs="Times New Roman"/>
          <w:color w:val="000000"/>
          <w:sz w:val="24"/>
          <w:szCs w:val="24"/>
        </w:rPr>
        <w:t xml:space="preserve">Фамилия Давыдовых принадлежала знаменитому дворянскому роду, насчитывавшему к тому времени несколько веков. </w:t>
      </w:r>
      <w:r w:rsidR="00382AED" w:rsidRPr="004A60B8">
        <w:rPr>
          <w:rFonts w:ascii="Times New Roman" w:hAnsi="Times New Roman" w:cs="Times New Roman"/>
          <w:color w:val="000000"/>
          <w:sz w:val="24"/>
          <w:szCs w:val="24"/>
        </w:rPr>
        <w:t xml:space="preserve">Так получилось, что Денис Давыдов родился и вырос недалеко от того места, где через полвека состоится одно из главных </w:t>
      </w:r>
      <w:r w:rsidR="00382AED" w:rsidRPr="004A60B8">
        <w:rPr>
          <w:rFonts w:ascii="Times New Roman" w:hAnsi="Times New Roman" w:cs="Times New Roman"/>
          <w:color w:val="000000"/>
          <w:sz w:val="24"/>
          <w:szCs w:val="24"/>
        </w:rPr>
        <w:lastRenderedPageBreak/>
        <w:t xml:space="preserve">сражений его жизни. Как и многие дворяне того времени, он получил домашнее образование. В возрасте 25 лет он был зачислен в гвардейский кавалергардский полк, который находился в Петербурге. К началу Отечественной войны 1812 г. его назначили адъютантом П.И.Багратиона. </w:t>
      </w:r>
    </w:p>
    <w:p w:rsidR="00382AED" w:rsidRPr="004A60B8" w:rsidRDefault="003128E5" w:rsidP="00382AED">
      <w:pPr>
        <w:pStyle w:val="a3"/>
        <w:spacing w:before="0" w:beforeAutospacing="0" w:after="0" w:afterAutospacing="0"/>
        <w:jc w:val="both"/>
      </w:pPr>
      <w:r w:rsidRPr="004A60B8">
        <w:rPr>
          <w:i/>
        </w:rPr>
        <w:tab/>
        <w:t>Ведущий 2.</w:t>
      </w:r>
      <w:r w:rsidRPr="004A60B8">
        <w:t xml:space="preserve"> </w:t>
      </w:r>
      <w:r w:rsidR="00382AED" w:rsidRPr="004A60B8">
        <w:rPr>
          <w:color w:val="000000"/>
        </w:rPr>
        <w:t>Идея создания партизанского отряда принадлежит именно ему, хотя в наше время существует мнение, что он её позаимствовал у испанских партизан. Партизанское движение сыграло значительную роль в победе над французами. Отряд Давыдова провёл такие крупные операции, как взятие в плен двухтысячного отряда французов под Ляховым, уничтожение французской кавалерии около города Копысь, французского отряда под Белыничами, занятие Гродно. Уже после Оте</w:t>
      </w:r>
      <w:r w:rsidR="00382AED" w:rsidRPr="004A60B8">
        <w:rPr>
          <w:color w:val="000000"/>
        </w:rPr>
        <w:softHyphen/>
        <w:t>чественной войны он, двигаясь с войсками к Парижу, занял Дрезден. Известно, что после этого Давыдов был посажен на несколько дней под домашний арест, поскольку занял город самовольно, без приказа. В дальнейшем он продолжил успешную военную карьеру, когда в 1827 г. воевал против персов, а в 1831-м — против польских мятежников. Умер Денис Давыдов в 1839 г. от апоплексического удара в возрасте 55 лет и был погребён на Новодевичьем кладбище</w:t>
      </w:r>
    </w:p>
    <w:p w:rsidR="00382AED" w:rsidRPr="004A60B8" w:rsidRDefault="004A60B8" w:rsidP="009D34A2">
      <w:pPr>
        <w:pStyle w:val="a3"/>
        <w:spacing w:before="0" w:beforeAutospacing="0" w:after="0" w:afterAutospacing="0"/>
        <w:jc w:val="both"/>
        <w:rPr>
          <w:b/>
          <w:i/>
        </w:rPr>
      </w:pPr>
      <w:r>
        <w:tab/>
      </w:r>
      <w:r w:rsidR="00382AED" w:rsidRPr="004A60B8">
        <w:t xml:space="preserve"> </w:t>
      </w:r>
      <w:r w:rsidR="00382AED" w:rsidRPr="004A60B8">
        <w:rPr>
          <w:b/>
          <w:i/>
        </w:rPr>
        <w:t>Отрывок из фильма «Эскадрон гусар летучих»</w:t>
      </w:r>
    </w:p>
    <w:p w:rsidR="006B065D" w:rsidRPr="004A60B8" w:rsidRDefault="00F973E6" w:rsidP="00F973E6">
      <w:pPr>
        <w:autoSpaceDE w:val="0"/>
        <w:spacing w:after="0" w:line="240" w:lineRule="auto"/>
        <w:jc w:val="both"/>
        <w:rPr>
          <w:rFonts w:ascii="Times New Roman" w:eastAsia="Calibri" w:hAnsi="Times New Roman" w:cs="Times New Roman"/>
          <w:sz w:val="24"/>
          <w:szCs w:val="24"/>
        </w:rPr>
      </w:pPr>
      <w:r w:rsidRPr="004A60B8">
        <w:rPr>
          <w:rFonts w:ascii="Times New Roman" w:eastAsia="Calibri" w:hAnsi="Times New Roman" w:cs="Times New Roman"/>
          <w:sz w:val="24"/>
          <w:szCs w:val="24"/>
        </w:rPr>
        <w:t xml:space="preserve">     </w:t>
      </w:r>
      <w:r w:rsidRPr="004A60B8">
        <w:rPr>
          <w:rFonts w:ascii="Times New Roman" w:eastAsia="Calibri" w:hAnsi="Times New Roman" w:cs="Times New Roman"/>
          <w:sz w:val="24"/>
          <w:szCs w:val="24"/>
        </w:rPr>
        <w:tab/>
      </w:r>
      <w:r w:rsidRPr="004A60B8">
        <w:rPr>
          <w:rFonts w:ascii="Times New Roman" w:eastAsia="Calibri" w:hAnsi="Times New Roman" w:cs="Times New Roman"/>
          <w:sz w:val="24"/>
          <w:szCs w:val="24"/>
        </w:rPr>
        <w:tab/>
      </w:r>
      <w:r w:rsidR="003128E5" w:rsidRPr="004A60B8">
        <w:rPr>
          <w:rFonts w:ascii="Times New Roman" w:hAnsi="Times New Roman" w:cs="Times New Roman"/>
          <w:i/>
          <w:sz w:val="24"/>
          <w:szCs w:val="24"/>
        </w:rPr>
        <w:t xml:space="preserve">Ведущий 3. </w:t>
      </w:r>
      <w:r w:rsidR="006B065D" w:rsidRPr="004A60B8">
        <w:rPr>
          <w:rFonts w:ascii="Times New Roman" w:eastAsia="Calibri" w:hAnsi="Times New Roman" w:cs="Times New Roman"/>
          <w:sz w:val="24"/>
          <w:szCs w:val="24"/>
        </w:rPr>
        <w:t>Наибольшего развития всенародное освободительное движение достигло после Бородина, по мере подготовки М.И.Кутузовым контрнаступления. Тогда окрепла связь партизанских отрядов с армией, была создана сеть войсковых партизанских отрядов. Народная война дошла до таких размахов, что даже женщины принимали участие в борьбе за судьбу своей Родины.</w:t>
      </w:r>
    </w:p>
    <w:p w:rsidR="00767C0F" w:rsidRPr="004A60B8" w:rsidRDefault="004A60B8" w:rsidP="00F973E6">
      <w:pPr>
        <w:autoSpaceDE w:val="0"/>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ab/>
      </w:r>
      <w:r w:rsidR="00767C0F" w:rsidRPr="004A60B8">
        <w:rPr>
          <w:rFonts w:ascii="Times New Roman" w:eastAsia="Calibri" w:hAnsi="Times New Roman" w:cs="Times New Roman"/>
          <w:b/>
          <w:i/>
          <w:sz w:val="24"/>
          <w:szCs w:val="24"/>
        </w:rPr>
        <w:t xml:space="preserve">Казачья песня 1812 г. </w:t>
      </w:r>
    </w:p>
    <w:p w:rsidR="006B065D" w:rsidRPr="004A60B8" w:rsidRDefault="006B065D" w:rsidP="00F973E6">
      <w:pPr>
        <w:autoSpaceDE w:val="0"/>
        <w:spacing w:after="0" w:line="240" w:lineRule="auto"/>
        <w:jc w:val="both"/>
        <w:rPr>
          <w:rFonts w:ascii="Times New Roman" w:eastAsia="Calibri" w:hAnsi="Times New Roman" w:cs="Times New Roman"/>
          <w:i/>
          <w:color w:val="000000" w:themeColor="text1"/>
          <w:sz w:val="24"/>
          <w:szCs w:val="24"/>
        </w:rPr>
      </w:pPr>
      <w:r w:rsidRPr="004A60B8">
        <w:rPr>
          <w:rFonts w:ascii="Times New Roman" w:eastAsia="Calibri" w:hAnsi="Times New Roman" w:cs="Times New Roman"/>
          <w:sz w:val="24"/>
          <w:szCs w:val="24"/>
        </w:rPr>
        <w:t xml:space="preserve">     </w:t>
      </w:r>
      <w:r w:rsidRPr="004A60B8">
        <w:rPr>
          <w:rFonts w:ascii="Times New Roman" w:eastAsia="Calibri" w:hAnsi="Times New Roman" w:cs="Times New Roman"/>
          <w:sz w:val="24"/>
          <w:szCs w:val="24"/>
        </w:rPr>
        <w:tab/>
      </w:r>
      <w:r w:rsidR="003128E5" w:rsidRPr="004A60B8">
        <w:rPr>
          <w:rFonts w:ascii="Times New Roman" w:hAnsi="Times New Roman" w:cs="Times New Roman"/>
          <w:i/>
          <w:sz w:val="24"/>
          <w:szCs w:val="24"/>
        </w:rPr>
        <w:t xml:space="preserve">Ведущий 4. </w:t>
      </w:r>
      <w:r w:rsidRPr="004A60B8">
        <w:rPr>
          <w:rFonts w:ascii="Times New Roman" w:eastAsia="Calibri" w:hAnsi="Times New Roman" w:cs="Times New Roman"/>
          <w:sz w:val="24"/>
          <w:szCs w:val="24"/>
        </w:rPr>
        <w:t xml:space="preserve">До сих пор живёт память о знаменитой Василисе Кожиной, крестьянке хутора </w:t>
      </w:r>
      <w:proofErr w:type="spellStart"/>
      <w:r w:rsidRPr="004A60B8">
        <w:rPr>
          <w:rFonts w:ascii="Times New Roman" w:eastAsia="Calibri" w:hAnsi="Times New Roman" w:cs="Times New Roman"/>
          <w:sz w:val="24"/>
          <w:szCs w:val="24"/>
        </w:rPr>
        <w:t>Горшково</w:t>
      </w:r>
      <w:proofErr w:type="spellEnd"/>
      <w:r w:rsidR="00F973E6" w:rsidRPr="004A60B8">
        <w:rPr>
          <w:rFonts w:ascii="Times New Roman" w:eastAsia="Calibri" w:hAnsi="Times New Roman" w:cs="Times New Roman"/>
          <w:sz w:val="24"/>
          <w:szCs w:val="24"/>
        </w:rPr>
        <w:t xml:space="preserve">, </w:t>
      </w:r>
      <w:r w:rsidRPr="004A60B8">
        <w:rPr>
          <w:rFonts w:ascii="Times New Roman" w:eastAsia="Calibri" w:hAnsi="Times New Roman" w:cs="Times New Roman"/>
          <w:sz w:val="24"/>
          <w:szCs w:val="24"/>
        </w:rPr>
        <w:t xml:space="preserve"> </w:t>
      </w:r>
      <w:proofErr w:type="spellStart"/>
      <w:r w:rsidRPr="004A60B8">
        <w:rPr>
          <w:rFonts w:ascii="Times New Roman" w:eastAsia="Calibri" w:hAnsi="Times New Roman" w:cs="Times New Roman"/>
          <w:sz w:val="24"/>
          <w:szCs w:val="24"/>
        </w:rPr>
        <w:t>Сычевского</w:t>
      </w:r>
      <w:proofErr w:type="spellEnd"/>
      <w:r w:rsidRPr="004A60B8">
        <w:rPr>
          <w:rFonts w:ascii="Times New Roman" w:eastAsia="Calibri" w:hAnsi="Times New Roman" w:cs="Times New Roman"/>
          <w:sz w:val="24"/>
          <w:szCs w:val="24"/>
        </w:rPr>
        <w:t xml:space="preserve"> уезда, </w:t>
      </w:r>
      <w:r w:rsidRPr="004A60B8">
        <w:rPr>
          <w:rFonts w:ascii="Times New Roman" w:hAnsi="Times New Roman" w:cs="Times New Roman"/>
          <w:sz w:val="24"/>
          <w:szCs w:val="24"/>
        </w:rPr>
        <w:t>Смоленской губернии</w:t>
      </w:r>
      <w:r w:rsidRPr="004A60B8">
        <w:rPr>
          <w:rFonts w:ascii="Times New Roman" w:eastAsia="Calibri" w:hAnsi="Times New Roman" w:cs="Times New Roman"/>
          <w:sz w:val="24"/>
          <w:szCs w:val="24"/>
        </w:rPr>
        <w:t xml:space="preserve">. Смелая, сильная, ловкая Василиса Кожина участвовала наравне с мужчинами -  партизанами в засадах и нападениях на французов. Однажды, когда партизаны привели в деревню новую партию пленных для отправки их в город Сычевку, Василиса решила сама их конвоировать. Поскольку в деревне остались только дети — подростки (все мужчины партизанили), она взяла их в помощники. Сев верхом на лошадь, с острой косой в руках </w:t>
      </w:r>
      <w:proofErr w:type="gramStart"/>
      <w:r w:rsidRPr="004A60B8">
        <w:rPr>
          <w:rFonts w:ascii="Times New Roman" w:eastAsia="Calibri" w:hAnsi="Times New Roman" w:cs="Times New Roman"/>
          <w:sz w:val="24"/>
          <w:szCs w:val="24"/>
        </w:rPr>
        <w:t>старостиха</w:t>
      </w:r>
      <w:proofErr w:type="gramEnd"/>
      <w:r w:rsidRPr="004A60B8">
        <w:rPr>
          <w:rFonts w:ascii="Times New Roman" w:eastAsia="Calibri" w:hAnsi="Times New Roman" w:cs="Times New Roman"/>
          <w:sz w:val="24"/>
          <w:szCs w:val="24"/>
        </w:rPr>
        <w:t xml:space="preserve"> (жена старосты) замыкала конвой и, несмотря на попытки французов сопротивляться, довела их до Сычевки и сдала по назначению. </w:t>
      </w:r>
    </w:p>
    <w:p w:rsidR="00DC26BF" w:rsidRPr="004A60B8" w:rsidRDefault="006B065D" w:rsidP="00DC26BF">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4A60B8">
        <w:rPr>
          <w:rFonts w:ascii="Times New Roman" w:eastAsia="Calibri" w:hAnsi="Times New Roman" w:cs="Times New Roman"/>
          <w:sz w:val="24"/>
          <w:szCs w:val="24"/>
        </w:rPr>
        <w:t xml:space="preserve">    </w:t>
      </w:r>
      <w:r w:rsidRPr="004A60B8">
        <w:rPr>
          <w:rFonts w:ascii="Times New Roman" w:eastAsia="Calibri" w:hAnsi="Times New Roman" w:cs="Times New Roman"/>
          <w:sz w:val="24"/>
          <w:szCs w:val="24"/>
        </w:rPr>
        <w:tab/>
        <w:t xml:space="preserve"> </w:t>
      </w:r>
      <w:r w:rsidR="003128E5" w:rsidRPr="004A60B8">
        <w:rPr>
          <w:rFonts w:ascii="Times New Roman" w:hAnsi="Times New Roman" w:cs="Times New Roman"/>
          <w:i/>
          <w:sz w:val="24"/>
          <w:szCs w:val="24"/>
        </w:rPr>
        <w:t>Ведущий 1.</w:t>
      </w:r>
      <w:r w:rsidR="003128E5" w:rsidRPr="004A60B8">
        <w:rPr>
          <w:rFonts w:ascii="Times New Roman" w:hAnsi="Times New Roman" w:cs="Times New Roman"/>
          <w:sz w:val="24"/>
          <w:szCs w:val="24"/>
        </w:rPr>
        <w:t xml:space="preserve"> </w:t>
      </w:r>
      <w:r w:rsidR="00DC26BF" w:rsidRPr="004A60B8">
        <w:rPr>
          <w:rFonts w:ascii="Times New Roman" w:hAnsi="Times New Roman" w:cs="Times New Roman"/>
          <w:color w:val="000000"/>
          <w:sz w:val="24"/>
          <w:szCs w:val="24"/>
        </w:rPr>
        <w:t xml:space="preserve">К сожалению, мы не имеем данных </w:t>
      </w:r>
      <w:proofErr w:type="gramStart"/>
      <w:r w:rsidR="00DC26BF" w:rsidRPr="004A60B8">
        <w:rPr>
          <w:rFonts w:ascii="Times New Roman" w:hAnsi="Times New Roman" w:cs="Times New Roman"/>
          <w:color w:val="000000"/>
          <w:sz w:val="24"/>
          <w:szCs w:val="24"/>
        </w:rPr>
        <w:t>о</w:t>
      </w:r>
      <w:proofErr w:type="gramEnd"/>
      <w:r w:rsidR="00DC26BF" w:rsidRPr="004A60B8">
        <w:rPr>
          <w:rFonts w:ascii="Times New Roman" w:hAnsi="Times New Roman" w:cs="Times New Roman"/>
          <w:color w:val="000000"/>
          <w:sz w:val="24"/>
          <w:szCs w:val="24"/>
        </w:rPr>
        <w:t xml:space="preserve"> именах и возрасте </w:t>
      </w:r>
      <w:r w:rsidR="006C4ECC" w:rsidRPr="004A60B8">
        <w:rPr>
          <w:rFonts w:ascii="Times New Roman" w:hAnsi="Times New Roman" w:cs="Times New Roman"/>
          <w:color w:val="000000"/>
          <w:sz w:val="24"/>
          <w:szCs w:val="24"/>
        </w:rPr>
        <w:t>героев из народа</w:t>
      </w:r>
      <w:r w:rsidR="00DC26BF" w:rsidRPr="004A60B8">
        <w:rPr>
          <w:rFonts w:ascii="Times New Roman" w:hAnsi="Times New Roman" w:cs="Times New Roman"/>
          <w:color w:val="000000"/>
          <w:sz w:val="24"/>
          <w:szCs w:val="24"/>
        </w:rPr>
        <w:t xml:space="preserve">, добровольно сражавшихся плечом к плечу вместе со своими вчерашними хозяевами. В истории остались имена </w:t>
      </w:r>
      <w:r w:rsidR="004C6386" w:rsidRPr="004A60B8">
        <w:rPr>
          <w:rFonts w:ascii="Times New Roman" w:hAnsi="Times New Roman" w:cs="Times New Roman"/>
          <w:color w:val="000000"/>
          <w:sz w:val="24"/>
          <w:szCs w:val="24"/>
        </w:rPr>
        <w:t>немногих:</w:t>
      </w:r>
      <w:r w:rsidR="00DC26BF" w:rsidRPr="004A60B8">
        <w:rPr>
          <w:rFonts w:ascii="Times New Roman" w:hAnsi="Times New Roman" w:cs="Times New Roman"/>
          <w:color w:val="000000"/>
          <w:sz w:val="24"/>
          <w:szCs w:val="24"/>
        </w:rPr>
        <w:t xml:space="preserve"> </w:t>
      </w:r>
      <w:r w:rsidR="006C4ECC" w:rsidRPr="004A60B8">
        <w:rPr>
          <w:rFonts w:ascii="Times New Roman" w:eastAsia="Calibri" w:hAnsi="Times New Roman" w:cs="Times New Roman"/>
          <w:bCs/>
          <w:iCs/>
          <w:sz w:val="24"/>
          <w:szCs w:val="24"/>
        </w:rPr>
        <w:t>Фейерверкер 2-го класса Ильин Савелий, «Кружевница Прасковья»</w:t>
      </w:r>
      <w:r w:rsidR="004C6386" w:rsidRPr="004A60B8">
        <w:rPr>
          <w:rFonts w:ascii="Times New Roman" w:eastAsia="Calibri" w:hAnsi="Times New Roman" w:cs="Times New Roman"/>
          <w:bCs/>
          <w:iCs/>
          <w:sz w:val="24"/>
          <w:szCs w:val="24"/>
        </w:rPr>
        <w:t xml:space="preserve">, </w:t>
      </w:r>
      <w:r w:rsidR="004C6386" w:rsidRPr="004A60B8">
        <w:rPr>
          <w:rFonts w:ascii="Times New Roman" w:eastAsia="Calibri" w:hAnsi="Times New Roman" w:cs="Times New Roman"/>
          <w:sz w:val="24"/>
          <w:szCs w:val="24"/>
        </w:rPr>
        <w:t>Крепостной Семен Силаев.</w:t>
      </w:r>
      <w:r w:rsidR="004C6386" w:rsidRPr="004A60B8">
        <w:rPr>
          <w:rFonts w:ascii="Times New Roman" w:eastAsia="Calibri" w:hAnsi="Times New Roman" w:cs="Times New Roman"/>
          <w:bCs/>
          <w:iCs/>
          <w:sz w:val="24"/>
          <w:szCs w:val="24"/>
        </w:rPr>
        <w:t xml:space="preserve"> </w:t>
      </w:r>
      <w:r w:rsidR="006C4ECC" w:rsidRPr="004A60B8">
        <w:rPr>
          <w:rFonts w:ascii="Times New Roman" w:eastAsia="Calibri" w:hAnsi="Times New Roman" w:cs="Times New Roman"/>
          <w:bCs/>
          <w:iCs/>
          <w:sz w:val="24"/>
          <w:szCs w:val="24"/>
        </w:rPr>
        <w:t>…</w:t>
      </w:r>
    </w:p>
    <w:p w:rsidR="00DC26BF" w:rsidRPr="004A60B8" w:rsidRDefault="004C6386" w:rsidP="00DC26BF">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4A60B8">
        <w:rPr>
          <w:rFonts w:ascii="Times New Roman" w:hAnsi="Times New Roman" w:cs="Times New Roman"/>
          <w:color w:val="000000"/>
          <w:sz w:val="24"/>
          <w:szCs w:val="24"/>
        </w:rPr>
        <w:tab/>
      </w:r>
      <w:r w:rsidR="003128E5" w:rsidRPr="004A60B8">
        <w:rPr>
          <w:rFonts w:ascii="Times New Roman" w:hAnsi="Times New Roman" w:cs="Times New Roman"/>
          <w:i/>
          <w:sz w:val="24"/>
          <w:szCs w:val="24"/>
        </w:rPr>
        <w:t xml:space="preserve">Ведущий 2. </w:t>
      </w:r>
      <w:r w:rsidR="00DC26BF" w:rsidRPr="004A60B8">
        <w:rPr>
          <w:rFonts w:ascii="Times New Roman" w:hAnsi="Times New Roman" w:cs="Times New Roman"/>
          <w:color w:val="000000"/>
          <w:sz w:val="24"/>
          <w:szCs w:val="24"/>
        </w:rPr>
        <w:t>Обращает на себя внимание тот факт, что русская армия состояла как из зрелых воинов, так и молодых. Вот такой был возраст на момент начала войны наиболее известных её участников:</w:t>
      </w:r>
    </w:p>
    <w:p w:rsidR="00DC26BF" w:rsidRPr="004A60B8" w:rsidRDefault="00DC26BF" w:rsidP="00DC26BF">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4A60B8">
        <w:rPr>
          <w:rFonts w:ascii="Times New Roman" w:hAnsi="Times New Roman" w:cs="Times New Roman"/>
          <w:color w:val="000000"/>
          <w:sz w:val="24"/>
          <w:szCs w:val="24"/>
        </w:rPr>
        <w:t>Кутузов М.И. — 67 лет</w:t>
      </w:r>
    </w:p>
    <w:p w:rsidR="00DC26BF" w:rsidRPr="004A60B8" w:rsidRDefault="00DC26BF" w:rsidP="00DC26BF">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4A60B8">
        <w:rPr>
          <w:rFonts w:ascii="Times New Roman" w:hAnsi="Times New Roman" w:cs="Times New Roman"/>
          <w:color w:val="000000"/>
          <w:sz w:val="24"/>
          <w:szCs w:val="24"/>
        </w:rPr>
        <w:t>Багратион П.И. — 47 лет</w:t>
      </w:r>
    </w:p>
    <w:p w:rsidR="00DC26BF" w:rsidRPr="004A60B8" w:rsidRDefault="00DC26BF" w:rsidP="00DC26BF">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4A60B8">
        <w:rPr>
          <w:rFonts w:ascii="Times New Roman" w:hAnsi="Times New Roman" w:cs="Times New Roman"/>
          <w:color w:val="000000"/>
          <w:sz w:val="24"/>
          <w:szCs w:val="24"/>
        </w:rPr>
        <w:t>Барклай-де-Толли — 51 год</w:t>
      </w:r>
    </w:p>
    <w:p w:rsidR="00DC26BF" w:rsidRPr="004A60B8" w:rsidRDefault="00DC26BF" w:rsidP="00DC26BF">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proofErr w:type="spellStart"/>
      <w:r w:rsidRPr="004A60B8">
        <w:rPr>
          <w:rFonts w:ascii="Times New Roman" w:hAnsi="Times New Roman" w:cs="Times New Roman"/>
          <w:color w:val="000000"/>
          <w:sz w:val="24"/>
          <w:szCs w:val="24"/>
        </w:rPr>
        <w:t>Витгенштейн</w:t>
      </w:r>
      <w:proofErr w:type="spellEnd"/>
      <w:r w:rsidRPr="004A60B8">
        <w:rPr>
          <w:rFonts w:ascii="Times New Roman" w:hAnsi="Times New Roman" w:cs="Times New Roman"/>
          <w:color w:val="000000"/>
          <w:sz w:val="24"/>
          <w:szCs w:val="24"/>
        </w:rPr>
        <w:t xml:space="preserve"> П.Х. — 44 года</w:t>
      </w:r>
    </w:p>
    <w:p w:rsidR="00DC26BF" w:rsidRPr="004A60B8" w:rsidRDefault="00DC26BF" w:rsidP="00DC26BF">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4A60B8">
        <w:rPr>
          <w:rFonts w:ascii="Times New Roman" w:hAnsi="Times New Roman" w:cs="Times New Roman"/>
          <w:color w:val="000000"/>
          <w:sz w:val="24"/>
          <w:szCs w:val="24"/>
        </w:rPr>
        <w:t>Волконский С.Г. — 48 лет</w:t>
      </w:r>
    </w:p>
    <w:p w:rsidR="00DC26BF" w:rsidRPr="004A60B8" w:rsidRDefault="00DC26BF" w:rsidP="00DC26BF">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4A60B8">
        <w:rPr>
          <w:rFonts w:ascii="Times New Roman" w:hAnsi="Times New Roman" w:cs="Times New Roman"/>
          <w:color w:val="000000"/>
          <w:sz w:val="24"/>
          <w:szCs w:val="24"/>
        </w:rPr>
        <w:t>Раевский Н.Н. — 41 год</w:t>
      </w:r>
    </w:p>
    <w:p w:rsidR="00DC26BF" w:rsidRPr="004A60B8" w:rsidRDefault="00DC26BF" w:rsidP="00DC26BF">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4A60B8">
        <w:rPr>
          <w:rFonts w:ascii="Times New Roman" w:hAnsi="Times New Roman" w:cs="Times New Roman"/>
          <w:color w:val="000000"/>
          <w:sz w:val="24"/>
          <w:szCs w:val="24"/>
        </w:rPr>
        <w:t>Давыдов Д.В. — 28 лет</w:t>
      </w:r>
    </w:p>
    <w:p w:rsidR="00DC26BF" w:rsidRPr="004A60B8" w:rsidRDefault="00DC26BF" w:rsidP="00DC26BF">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4A60B8">
        <w:rPr>
          <w:rFonts w:ascii="Times New Roman" w:hAnsi="Times New Roman" w:cs="Times New Roman"/>
          <w:color w:val="000000"/>
          <w:sz w:val="24"/>
          <w:szCs w:val="24"/>
        </w:rPr>
        <w:t>Горчаков А.И. — 33 года</w:t>
      </w:r>
    </w:p>
    <w:p w:rsidR="00DC26BF" w:rsidRPr="004A60B8" w:rsidRDefault="00DC26BF" w:rsidP="00DC26BF">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4A60B8">
        <w:rPr>
          <w:rFonts w:ascii="Times New Roman" w:hAnsi="Times New Roman" w:cs="Times New Roman"/>
          <w:color w:val="000000"/>
          <w:sz w:val="24"/>
          <w:szCs w:val="24"/>
        </w:rPr>
        <w:t>Дорохов И.С. — 50 лет</w:t>
      </w:r>
    </w:p>
    <w:p w:rsidR="00DC26BF" w:rsidRPr="004A60B8" w:rsidRDefault="00DC26BF" w:rsidP="00DC26BF">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4A60B8">
        <w:rPr>
          <w:rFonts w:ascii="Times New Roman" w:hAnsi="Times New Roman" w:cs="Times New Roman"/>
          <w:color w:val="000000"/>
          <w:sz w:val="24"/>
          <w:szCs w:val="24"/>
        </w:rPr>
        <w:t>Ермолов А.П. — 35 лет</w:t>
      </w:r>
    </w:p>
    <w:p w:rsidR="00DC26BF" w:rsidRPr="004A60B8" w:rsidRDefault="00DC26BF" w:rsidP="00DC26BF">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4A60B8">
        <w:rPr>
          <w:rFonts w:ascii="Times New Roman" w:hAnsi="Times New Roman" w:cs="Times New Roman"/>
          <w:color w:val="000000"/>
          <w:sz w:val="24"/>
          <w:szCs w:val="24"/>
        </w:rPr>
        <w:lastRenderedPageBreak/>
        <w:t>Милорадович М.А. — 41 год</w:t>
      </w:r>
    </w:p>
    <w:p w:rsidR="00DC26BF" w:rsidRPr="004A60B8" w:rsidRDefault="00DC26BF" w:rsidP="00DC26BF">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4A60B8">
        <w:rPr>
          <w:rFonts w:ascii="Times New Roman" w:hAnsi="Times New Roman" w:cs="Times New Roman"/>
          <w:color w:val="000000"/>
          <w:sz w:val="24"/>
          <w:szCs w:val="24"/>
        </w:rPr>
        <w:t>Уваров Ф.П. — 39 лет</w:t>
      </w:r>
    </w:p>
    <w:p w:rsidR="004A60B8" w:rsidRDefault="004A60B8" w:rsidP="004A60B8">
      <w:pPr>
        <w:autoSpaceDE w:val="0"/>
        <w:autoSpaceDN w:val="0"/>
        <w:adjustRightInd w:val="0"/>
        <w:spacing w:after="0" w:line="288" w:lineRule="auto"/>
        <w:ind w:firstLine="283"/>
        <w:textAlignment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ab/>
      </w:r>
      <w:r w:rsidR="0087243B" w:rsidRPr="004A60B8">
        <w:rPr>
          <w:rFonts w:ascii="Times New Roman" w:hAnsi="Times New Roman" w:cs="Times New Roman"/>
          <w:b/>
          <w:i/>
          <w:color w:val="000000"/>
          <w:sz w:val="24"/>
          <w:szCs w:val="24"/>
        </w:rPr>
        <w:t>Романс «Генералам 1812 г.»</w:t>
      </w:r>
    </w:p>
    <w:p w:rsidR="004A60B8" w:rsidRDefault="003128E5" w:rsidP="004A60B8">
      <w:pPr>
        <w:autoSpaceDE w:val="0"/>
        <w:autoSpaceDN w:val="0"/>
        <w:adjustRightInd w:val="0"/>
        <w:spacing w:after="0" w:line="288" w:lineRule="auto"/>
        <w:ind w:firstLine="283"/>
        <w:textAlignment w:val="center"/>
        <w:rPr>
          <w:rFonts w:ascii="Times New Roman" w:hAnsi="Times New Roman" w:cs="Times New Roman"/>
          <w:sz w:val="24"/>
          <w:szCs w:val="24"/>
        </w:rPr>
      </w:pPr>
      <w:r w:rsidRPr="004A60B8">
        <w:rPr>
          <w:rStyle w:val="a4"/>
          <w:rFonts w:ascii="Times New Roman" w:hAnsi="Times New Roman" w:cs="Times New Roman"/>
          <w:b w:val="0"/>
          <w:i/>
          <w:sz w:val="24"/>
          <w:szCs w:val="24"/>
        </w:rPr>
        <w:tab/>
      </w:r>
      <w:r w:rsidR="00D31C01" w:rsidRPr="004A60B8">
        <w:rPr>
          <w:rStyle w:val="a4"/>
          <w:rFonts w:ascii="Times New Roman" w:hAnsi="Times New Roman" w:cs="Times New Roman"/>
          <w:b w:val="0"/>
          <w:i/>
          <w:sz w:val="24"/>
          <w:szCs w:val="24"/>
        </w:rPr>
        <w:t>Ведущий</w:t>
      </w:r>
      <w:r w:rsidRPr="004A60B8">
        <w:rPr>
          <w:rStyle w:val="a4"/>
          <w:rFonts w:ascii="Times New Roman" w:hAnsi="Times New Roman" w:cs="Times New Roman"/>
          <w:b w:val="0"/>
          <w:i/>
          <w:sz w:val="24"/>
          <w:szCs w:val="24"/>
        </w:rPr>
        <w:t xml:space="preserve"> 3. </w:t>
      </w:r>
      <w:r w:rsidR="00D31C01" w:rsidRPr="004A60B8">
        <w:rPr>
          <w:rFonts w:ascii="Times New Roman" w:hAnsi="Times New Roman" w:cs="Times New Roman"/>
          <w:sz w:val="24"/>
          <w:szCs w:val="24"/>
        </w:rPr>
        <w:t xml:space="preserve"> К сожалению, война 1812 года оказалась далеко не последней. Были в истории России 20 века войны гораздо более жестокие, кровопролитные. Однако</w:t>
      </w:r>
      <w:proofErr w:type="gramStart"/>
      <w:r w:rsidR="00D31C01" w:rsidRPr="004A60B8">
        <w:rPr>
          <w:rFonts w:ascii="Times New Roman" w:hAnsi="Times New Roman" w:cs="Times New Roman"/>
          <w:sz w:val="24"/>
          <w:szCs w:val="24"/>
        </w:rPr>
        <w:t>,</w:t>
      </w:r>
      <w:proofErr w:type="gramEnd"/>
      <w:r w:rsidR="00D31C01" w:rsidRPr="004A60B8">
        <w:rPr>
          <w:rFonts w:ascii="Times New Roman" w:hAnsi="Times New Roman" w:cs="Times New Roman"/>
          <w:sz w:val="24"/>
          <w:szCs w:val="24"/>
        </w:rPr>
        <w:t xml:space="preserve"> опыт этой войны никогда не забывался. В самые трудные, тяжелые годы Великой Отечественной войны народ обращался к победам и славе своих боевых предков, чтобы в новых, гораздо более суровых условиях победить </w:t>
      </w:r>
      <w:r w:rsidR="00382AED" w:rsidRPr="004A60B8">
        <w:rPr>
          <w:rFonts w:ascii="Times New Roman" w:hAnsi="Times New Roman" w:cs="Times New Roman"/>
          <w:sz w:val="24"/>
          <w:szCs w:val="24"/>
        </w:rPr>
        <w:t>врага  и защитить Отечество.</w:t>
      </w:r>
    </w:p>
    <w:p w:rsidR="003128E5" w:rsidRPr="004A60B8" w:rsidRDefault="003128E5" w:rsidP="004A60B8">
      <w:pPr>
        <w:autoSpaceDE w:val="0"/>
        <w:autoSpaceDN w:val="0"/>
        <w:adjustRightInd w:val="0"/>
        <w:spacing w:after="0" w:line="288" w:lineRule="auto"/>
        <w:ind w:firstLine="283"/>
        <w:textAlignment w:val="center"/>
        <w:rPr>
          <w:rFonts w:ascii="Times New Roman" w:hAnsi="Times New Roman" w:cs="Times New Roman"/>
          <w:sz w:val="24"/>
          <w:szCs w:val="24"/>
        </w:rPr>
      </w:pPr>
      <w:r w:rsidRPr="004A60B8">
        <w:rPr>
          <w:rFonts w:ascii="Times New Roman" w:hAnsi="Times New Roman" w:cs="Times New Roman"/>
          <w:i/>
          <w:sz w:val="24"/>
          <w:szCs w:val="24"/>
        </w:rPr>
        <w:t xml:space="preserve">Ведущий 4. </w:t>
      </w:r>
    </w:p>
    <w:p w:rsidR="00C6390A" w:rsidRPr="004A60B8" w:rsidRDefault="00C6390A" w:rsidP="00C6390A">
      <w:pPr>
        <w:autoSpaceDE w:val="0"/>
        <w:autoSpaceDN w:val="0"/>
        <w:adjustRightInd w:val="0"/>
        <w:spacing w:after="0" w:line="288" w:lineRule="auto"/>
        <w:ind w:left="680"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Хвала вам будет оживлять</w:t>
      </w:r>
    </w:p>
    <w:p w:rsidR="00C6390A" w:rsidRPr="004A60B8" w:rsidRDefault="00C6390A" w:rsidP="00C6390A">
      <w:pPr>
        <w:autoSpaceDE w:val="0"/>
        <w:autoSpaceDN w:val="0"/>
        <w:adjustRightInd w:val="0"/>
        <w:spacing w:after="0" w:line="288" w:lineRule="auto"/>
        <w:ind w:left="680"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И поздних лет беседы.</w:t>
      </w:r>
    </w:p>
    <w:p w:rsidR="00C6390A" w:rsidRPr="004A60B8" w:rsidRDefault="00C6390A" w:rsidP="00C6390A">
      <w:pPr>
        <w:autoSpaceDE w:val="0"/>
        <w:autoSpaceDN w:val="0"/>
        <w:adjustRightInd w:val="0"/>
        <w:spacing w:after="0" w:line="288" w:lineRule="auto"/>
        <w:ind w:left="680"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«От них учитесь умирать!» —</w:t>
      </w:r>
    </w:p>
    <w:p w:rsidR="00C6390A" w:rsidRPr="004A60B8" w:rsidRDefault="0087243B" w:rsidP="00C6390A">
      <w:pPr>
        <w:autoSpaceDE w:val="0"/>
        <w:autoSpaceDN w:val="0"/>
        <w:adjustRightInd w:val="0"/>
        <w:spacing w:after="0" w:line="288" w:lineRule="auto"/>
        <w:ind w:left="680" w:firstLine="283"/>
        <w:jc w:val="both"/>
        <w:textAlignment w:val="center"/>
        <w:rPr>
          <w:rFonts w:ascii="Times New Roman" w:hAnsi="Times New Roman" w:cs="Times New Roman"/>
          <w:i/>
          <w:iCs/>
          <w:color w:val="000000"/>
          <w:sz w:val="24"/>
          <w:szCs w:val="24"/>
        </w:rPr>
      </w:pPr>
      <w:r w:rsidRPr="004A60B8">
        <w:rPr>
          <w:rFonts w:ascii="Times New Roman" w:hAnsi="Times New Roman" w:cs="Times New Roman"/>
          <w:i/>
          <w:iCs/>
          <w:color w:val="000000"/>
          <w:sz w:val="24"/>
          <w:szCs w:val="24"/>
        </w:rPr>
        <w:t>Так скажут внукам деды.</w:t>
      </w:r>
    </w:p>
    <w:p w:rsidR="00A137EA" w:rsidRPr="004A60B8" w:rsidRDefault="00A137EA" w:rsidP="00812BD4">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4A60B8">
        <w:rPr>
          <w:rFonts w:ascii="Times New Roman" w:hAnsi="Times New Roman" w:cs="Times New Roman"/>
          <w:iCs/>
          <w:color w:val="000000"/>
          <w:sz w:val="24"/>
          <w:szCs w:val="24"/>
        </w:rPr>
        <w:tab/>
      </w:r>
      <w:r w:rsidR="003128E5" w:rsidRPr="004A60B8">
        <w:rPr>
          <w:rFonts w:ascii="Times New Roman" w:hAnsi="Times New Roman" w:cs="Times New Roman"/>
          <w:i/>
          <w:sz w:val="24"/>
          <w:szCs w:val="24"/>
        </w:rPr>
        <w:t>Ведущий 1.</w:t>
      </w:r>
      <w:r w:rsidR="003128E5" w:rsidRPr="004A60B8">
        <w:rPr>
          <w:rFonts w:ascii="Times New Roman" w:hAnsi="Times New Roman" w:cs="Times New Roman"/>
          <w:sz w:val="24"/>
          <w:szCs w:val="24"/>
        </w:rPr>
        <w:t xml:space="preserve"> </w:t>
      </w:r>
      <w:r w:rsidRPr="004A60B8">
        <w:rPr>
          <w:rFonts w:ascii="Times New Roman" w:hAnsi="Times New Roman" w:cs="Times New Roman"/>
          <w:iCs/>
          <w:color w:val="000000"/>
          <w:sz w:val="24"/>
          <w:szCs w:val="24"/>
        </w:rPr>
        <w:t xml:space="preserve">Мы храним память о нашем героическом прошлом.  </w:t>
      </w:r>
      <w:r w:rsidR="00133517" w:rsidRPr="004A60B8">
        <w:rPr>
          <w:rFonts w:ascii="Times New Roman" w:hAnsi="Times New Roman" w:cs="Times New Roman"/>
          <w:iCs/>
          <w:color w:val="000000"/>
          <w:sz w:val="24"/>
          <w:szCs w:val="24"/>
        </w:rPr>
        <w:t>М</w:t>
      </w:r>
      <w:r w:rsidR="00812BD4" w:rsidRPr="004A60B8">
        <w:rPr>
          <w:rFonts w:ascii="Times New Roman" w:hAnsi="Times New Roman" w:cs="Times New Roman"/>
          <w:iCs/>
          <w:color w:val="000000"/>
          <w:sz w:val="24"/>
          <w:szCs w:val="24"/>
        </w:rPr>
        <w:t xml:space="preserve">ы </w:t>
      </w:r>
      <w:r w:rsidR="00133517" w:rsidRPr="004A60B8">
        <w:rPr>
          <w:rFonts w:ascii="Times New Roman" w:hAnsi="Times New Roman" w:cs="Times New Roman"/>
          <w:iCs/>
          <w:color w:val="000000"/>
          <w:sz w:val="24"/>
          <w:szCs w:val="24"/>
        </w:rPr>
        <w:t>гордимся подвигом наших предков</w:t>
      </w:r>
      <w:r w:rsidRPr="004A60B8">
        <w:rPr>
          <w:rFonts w:ascii="Times New Roman" w:hAnsi="Times New Roman" w:cs="Times New Roman"/>
          <w:iCs/>
          <w:color w:val="000000"/>
          <w:sz w:val="24"/>
          <w:szCs w:val="24"/>
        </w:rPr>
        <w:t xml:space="preserve">. </w:t>
      </w:r>
      <w:r w:rsidR="00812BD4" w:rsidRPr="004A60B8">
        <w:rPr>
          <w:rFonts w:ascii="Times New Roman" w:hAnsi="Times New Roman" w:cs="Times New Roman"/>
          <w:color w:val="000000"/>
          <w:sz w:val="24"/>
          <w:szCs w:val="24"/>
        </w:rPr>
        <w:t xml:space="preserve"> </w:t>
      </w:r>
      <w:r w:rsidRPr="004A60B8">
        <w:rPr>
          <w:rFonts w:ascii="Times New Roman" w:hAnsi="Times New Roman" w:cs="Times New Roman"/>
          <w:color w:val="000000"/>
          <w:sz w:val="24"/>
          <w:szCs w:val="24"/>
        </w:rPr>
        <w:tab/>
      </w:r>
    </w:p>
    <w:p w:rsidR="00812BD4" w:rsidRPr="004A60B8" w:rsidRDefault="003128E5" w:rsidP="00812BD4">
      <w:pPr>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4A60B8">
        <w:rPr>
          <w:rFonts w:ascii="Times New Roman" w:hAnsi="Times New Roman" w:cs="Times New Roman"/>
          <w:i/>
          <w:sz w:val="24"/>
          <w:szCs w:val="24"/>
        </w:rPr>
        <w:t xml:space="preserve">Ведущий 2. </w:t>
      </w:r>
      <w:r w:rsidR="00812BD4" w:rsidRPr="004A60B8">
        <w:rPr>
          <w:rFonts w:ascii="Times New Roman" w:hAnsi="Times New Roman" w:cs="Times New Roman"/>
          <w:color w:val="000000"/>
          <w:sz w:val="24"/>
          <w:szCs w:val="24"/>
        </w:rPr>
        <w:t xml:space="preserve">«Гордиться славою своих предков не только можно, но и должно; не уважать оной есть постыдное малодушие». </w:t>
      </w:r>
    </w:p>
    <w:p w:rsidR="00812BD4" w:rsidRPr="004A60B8" w:rsidRDefault="00812BD4" w:rsidP="00812BD4">
      <w:pPr>
        <w:autoSpaceDE w:val="0"/>
        <w:autoSpaceDN w:val="0"/>
        <w:adjustRightInd w:val="0"/>
        <w:spacing w:after="0" w:line="288" w:lineRule="auto"/>
        <w:ind w:left="680" w:firstLine="283"/>
        <w:textAlignment w:val="center"/>
        <w:rPr>
          <w:rFonts w:ascii="Times New Roman" w:hAnsi="Times New Roman" w:cs="Times New Roman"/>
          <w:i/>
          <w:iCs/>
          <w:color w:val="000000"/>
          <w:sz w:val="24"/>
          <w:szCs w:val="24"/>
        </w:rPr>
      </w:pPr>
    </w:p>
    <w:sectPr w:rsidR="00812BD4" w:rsidRPr="004A60B8" w:rsidSect="00AA7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NewBaskervilleITC">
    <w:altName w:val="Times New Roman"/>
    <w:panose1 w:val="00000000000000000000"/>
    <w:charset w:val="00"/>
    <w:family w:val="roman"/>
    <w:notTrueType/>
    <w:pitch w:val="variable"/>
    <w:sig w:usb0="00000001" w:usb1="5000204A"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2C98"/>
    <w:multiLevelType w:val="hybridMultilevel"/>
    <w:tmpl w:val="4A1EDA42"/>
    <w:lvl w:ilvl="0" w:tplc="CD68906E">
      <w:start w:val="1"/>
      <w:numFmt w:val="decimal"/>
      <w:lvlText w:val="%1."/>
      <w:lvlJc w:val="left"/>
      <w:pPr>
        <w:ind w:left="644" w:hanging="360"/>
      </w:pPr>
      <w:rPr>
        <w:rFonts w:hint="default"/>
        <w:b/>
        <w:i w:val="0"/>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866865"/>
    <w:multiLevelType w:val="multilevel"/>
    <w:tmpl w:val="782A4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1C01"/>
    <w:rsid w:val="0000008B"/>
    <w:rsid w:val="000756D6"/>
    <w:rsid w:val="000F3E61"/>
    <w:rsid w:val="00133517"/>
    <w:rsid w:val="00135357"/>
    <w:rsid w:val="00153E57"/>
    <w:rsid w:val="002D6D31"/>
    <w:rsid w:val="002F2979"/>
    <w:rsid w:val="003128E5"/>
    <w:rsid w:val="00382AED"/>
    <w:rsid w:val="003E3FC2"/>
    <w:rsid w:val="00403AB2"/>
    <w:rsid w:val="004454FF"/>
    <w:rsid w:val="00471216"/>
    <w:rsid w:val="004A60B8"/>
    <w:rsid w:val="004C6386"/>
    <w:rsid w:val="004D2E17"/>
    <w:rsid w:val="005371B0"/>
    <w:rsid w:val="005F301A"/>
    <w:rsid w:val="00686238"/>
    <w:rsid w:val="006B065D"/>
    <w:rsid w:val="006C4ECC"/>
    <w:rsid w:val="006C662E"/>
    <w:rsid w:val="006D36CA"/>
    <w:rsid w:val="00767C0F"/>
    <w:rsid w:val="007B5834"/>
    <w:rsid w:val="00812BD4"/>
    <w:rsid w:val="00821B61"/>
    <w:rsid w:val="00827FCE"/>
    <w:rsid w:val="0085521E"/>
    <w:rsid w:val="0087243B"/>
    <w:rsid w:val="008F69CB"/>
    <w:rsid w:val="00942EC9"/>
    <w:rsid w:val="009D34A2"/>
    <w:rsid w:val="00A137EA"/>
    <w:rsid w:val="00A2420D"/>
    <w:rsid w:val="00A44361"/>
    <w:rsid w:val="00AA70A7"/>
    <w:rsid w:val="00AE6FA5"/>
    <w:rsid w:val="00B059FB"/>
    <w:rsid w:val="00BF147C"/>
    <w:rsid w:val="00C507AA"/>
    <w:rsid w:val="00C61E32"/>
    <w:rsid w:val="00C6390A"/>
    <w:rsid w:val="00C84D2C"/>
    <w:rsid w:val="00D31C01"/>
    <w:rsid w:val="00DC26BF"/>
    <w:rsid w:val="00E15960"/>
    <w:rsid w:val="00E44156"/>
    <w:rsid w:val="00E7310F"/>
    <w:rsid w:val="00F87C96"/>
    <w:rsid w:val="00F973E6"/>
    <w:rsid w:val="00FF3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A7"/>
  </w:style>
  <w:style w:type="paragraph" w:styleId="2">
    <w:name w:val="heading 2"/>
    <w:basedOn w:val="a"/>
    <w:link w:val="20"/>
    <w:uiPriority w:val="9"/>
    <w:qFormat/>
    <w:rsid w:val="00E731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1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1C01"/>
    <w:rPr>
      <w:b/>
      <w:bCs/>
    </w:rPr>
  </w:style>
  <w:style w:type="paragraph" w:customStyle="1" w:styleId="stanza">
    <w:name w:val="stanza"/>
    <w:basedOn w:val="a"/>
    <w:rsid w:val="000756D6"/>
    <w:pPr>
      <w:spacing w:before="240" w:after="100" w:afterAutospacing="1" w:line="240" w:lineRule="auto"/>
      <w:jc w:val="both"/>
    </w:pPr>
    <w:rPr>
      <w:rFonts w:ascii="Times New Roman" w:eastAsia="Times New Roman" w:hAnsi="Times New Roman" w:cs="Times New Roman"/>
      <w:sz w:val="24"/>
      <w:szCs w:val="24"/>
      <w:lang w:eastAsia="ru-RU"/>
    </w:rPr>
  </w:style>
  <w:style w:type="character" w:customStyle="1" w:styleId="line">
    <w:name w:val="line"/>
    <w:basedOn w:val="a0"/>
    <w:rsid w:val="000756D6"/>
  </w:style>
  <w:style w:type="paragraph" w:styleId="a5">
    <w:name w:val="List Paragraph"/>
    <w:basedOn w:val="a"/>
    <w:uiPriority w:val="34"/>
    <w:qFormat/>
    <w:rsid w:val="00153E57"/>
    <w:pPr>
      <w:ind w:left="720"/>
      <w:contextualSpacing/>
    </w:pPr>
  </w:style>
  <w:style w:type="character" w:styleId="a6">
    <w:name w:val="Hyperlink"/>
    <w:basedOn w:val="a0"/>
    <w:uiPriority w:val="99"/>
    <w:semiHidden/>
    <w:unhideWhenUsed/>
    <w:rsid w:val="005F301A"/>
    <w:rPr>
      <w:color w:val="0000FF"/>
      <w:u w:val="single"/>
    </w:rPr>
  </w:style>
  <w:style w:type="paragraph" w:customStyle="1" w:styleId="Text10">
    <w:name w:val="Text_10 ()"/>
    <w:basedOn w:val="a"/>
    <w:uiPriority w:val="99"/>
    <w:rsid w:val="005F301A"/>
    <w:pPr>
      <w:autoSpaceDE w:val="0"/>
      <w:autoSpaceDN w:val="0"/>
      <w:adjustRightInd w:val="0"/>
      <w:spacing w:after="0" w:line="288" w:lineRule="auto"/>
      <w:ind w:firstLine="283"/>
      <w:jc w:val="both"/>
      <w:textAlignment w:val="center"/>
    </w:pPr>
    <w:rPr>
      <w:rFonts w:ascii="NewBaskervilleITC" w:eastAsia="Calibri" w:hAnsi="NewBaskervilleITC" w:cs="NewBaskervilleITC"/>
      <w:color w:val="000000"/>
      <w:sz w:val="20"/>
      <w:szCs w:val="20"/>
    </w:rPr>
  </w:style>
  <w:style w:type="character" w:customStyle="1" w:styleId="mw-headline">
    <w:name w:val="mw-headline"/>
    <w:basedOn w:val="a0"/>
    <w:rsid w:val="00A44361"/>
  </w:style>
  <w:style w:type="character" w:customStyle="1" w:styleId="20">
    <w:name w:val="Заголовок 2 Знак"/>
    <w:basedOn w:val="a0"/>
    <w:link w:val="2"/>
    <w:uiPriority w:val="9"/>
    <w:rsid w:val="00E7310F"/>
    <w:rPr>
      <w:rFonts w:ascii="Times New Roman" w:eastAsia="Times New Roman" w:hAnsi="Times New Roman" w:cs="Times New Roman"/>
      <w:b/>
      <w:bCs/>
      <w:sz w:val="36"/>
      <w:szCs w:val="36"/>
      <w:lang w:eastAsia="ru-RU"/>
    </w:rPr>
  </w:style>
  <w:style w:type="paragraph" w:customStyle="1" w:styleId="Default">
    <w:name w:val="Default"/>
    <w:rsid w:val="000000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ag1">
    <w:name w:val="Zag_1"/>
    <w:basedOn w:val="a"/>
    <w:uiPriority w:val="99"/>
    <w:rsid w:val="00382AED"/>
    <w:pPr>
      <w:autoSpaceDE w:val="0"/>
      <w:autoSpaceDN w:val="0"/>
      <w:adjustRightInd w:val="0"/>
      <w:spacing w:after="0" w:line="500" w:lineRule="atLeast"/>
      <w:textAlignment w:val="center"/>
    </w:pPr>
    <w:rPr>
      <w:rFonts w:ascii="NewBaskervilleITC" w:eastAsia="Calibri" w:hAnsi="NewBaskervilleITC" w:cs="NewBaskervilleITC"/>
      <w:b/>
      <w:bCs/>
      <w:color w:val="A62B32"/>
      <w:spacing w:val="-5"/>
      <w:sz w:val="46"/>
      <w:szCs w:val="46"/>
      <w:lang w:val="en-US"/>
    </w:rPr>
  </w:style>
</w:styles>
</file>

<file path=word/webSettings.xml><?xml version="1.0" encoding="utf-8"?>
<w:webSettings xmlns:r="http://schemas.openxmlformats.org/officeDocument/2006/relationships" xmlns:w="http://schemas.openxmlformats.org/wordprocessingml/2006/main">
  <w:divs>
    <w:div w:id="98959458">
      <w:bodyDiv w:val="1"/>
      <w:marLeft w:val="0"/>
      <w:marRight w:val="0"/>
      <w:marTop w:val="0"/>
      <w:marBottom w:val="0"/>
      <w:divBdr>
        <w:top w:val="none" w:sz="0" w:space="0" w:color="auto"/>
        <w:left w:val="none" w:sz="0" w:space="0" w:color="auto"/>
        <w:bottom w:val="none" w:sz="0" w:space="0" w:color="auto"/>
        <w:right w:val="none" w:sz="0" w:space="0" w:color="auto"/>
      </w:divBdr>
      <w:divsChild>
        <w:div w:id="910312549">
          <w:marLeft w:val="0"/>
          <w:marRight w:val="0"/>
          <w:marTop w:val="0"/>
          <w:marBottom w:val="0"/>
          <w:divBdr>
            <w:top w:val="none" w:sz="0" w:space="0" w:color="auto"/>
            <w:left w:val="none" w:sz="0" w:space="0" w:color="auto"/>
            <w:bottom w:val="none" w:sz="0" w:space="0" w:color="auto"/>
            <w:right w:val="none" w:sz="0" w:space="0" w:color="auto"/>
          </w:divBdr>
          <w:divsChild>
            <w:div w:id="1478834722">
              <w:marLeft w:val="0"/>
              <w:marRight w:val="0"/>
              <w:marTop w:val="0"/>
              <w:marBottom w:val="0"/>
              <w:divBdr>
                <w:top w:val="none" w:sz="0" w:space="0" w:color="auto"/>
                <w:left w:val="none" w:sz="0" w:space="0" w:color="auto"/>
                <w:bottom w:val="none" w:sz="0" w:space="0" w:color="auto"/>
                <w:right w:val="none" w:sz="0" w:space="0" w:color="auto"/>
              </w:divBdr>
              <w:divsChild>
                <w:div w:id="1305355068">
                  <w:marLeft w:val="0"/>
                  <w:marRight w:val="0"/>
                  <w:marTop w:val="0"/>
                  <w:marBottom w:val="0"/>
                  <w:divBdr>
                    <w:top w:val="none" w:sz="0" w:space="0" w:color="auto"/>
                    <w:left w:val="none" w:sz="0" w:space="0" w:color="auto"/>
                    <w:bottom w:val="none" w:sz="0" w:space="0" w:color="auto"/>
                    <w:right w:val="none" w:sz="0" w:space="0" w:color="auto"/>
                  </w:divBdr>
                  <w:divsChild>
                    <w:div w:id="1509517451">
                      <w:marLeft w:val="0"/>
                      <w:marRight w:val="0"/>
                      <w:marTop w:val="0"/>
                      <w:marBottom w:val="0"/>
                      <w:divBdr>
                        <w:top w:val="none" w:sz="0" w:space="0" w:color="auto"/>
                        <w:left w:val="none" w:sz="0" w:space="0" w:color="auto"/>
                        <w:bottom w:val="none" w:sz="0" w:space="0" w:color="auto"/>
                        <w:right w:val="none" w:sz="0" w:space="0" w:color="auto"/>
                      </w:divBdr>
                      <w:divsChild>
                        <w:div w:id="5979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872880">
      <w:bodyDiv w:val="1"/>
      <w:marLeft w:val="0"/>
      <w:marRight w:val="0"/>
      <w:marTop w:val="0"/>
      <w:marBottom w:val="0"/>
      <w:divBdr>
        <w:top w:val="none" w:sz="0" w:space="0" w:color="auto"/>
        <w:left w:val="none" w:sz="0" w:space="0" w:color="auto"/>
        <w:bottom w:val="none" w:sz="0" w:space="0" w:color="auto"/>
        <w:right w:val="none" w:sz="0" w:space="0" w:color="auto"/>
      </w:divBdr>
      <w:divsChild>
        <w:div w:id="503278577">
          <w:marLeft w:val="0"/>
          <w:marRight w:val="0"/>
          <w:marTop w:val="0"/>
          <w:marBottom w:val="0"/>
          <w:divBdr>
            <w:top w:val="none" w:sz="0" w:space="0" w:color="auto"/>
            <w:left w:val="none" w:sz="0" w:space="0" w:color="auto"/>
            <w:bottom w:val="none" w:sz="0" w:space="0" w:color="auto"/>
            <w:right w:val="none" w:sz="0" w:space="0" w:color="auto"/>
          </w:divBdr>
          <w:divsChild>
            <w:div w:id="203442335">
              <w:marLeft w:val="0"/>
              <w:marRight w:val="0"/>
              <w:marTop w:val="0"/>
              <w:marBottom w:val="0"/>
              <w:divBdr>
                <w:top w:val="none" w:sz="0" w:space="0" w:color="auto"/>
                <w:left w:val="none" w:sz="0" w:space="0" w:color="auto"/>
                <w:bottom w:val="none" w:sz="0" w:space="0" w:color="auto"/>
                <w:right w:val="none" w:sz="0" w:space="0" w:color="auto"/>
              </w:divBdr>
              <w:divsChild>
                <w:div w:id="16054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60763">
      <w:bodyDiv w:val="1"/>
      <w:marLeft w:val="0"/>
      <w:marRight w:val="0"/>
      <w:marTop w:val="0"/>
      <w:marBottom w:val="0"/>
      <w:divBdr>
        <w:top w:val="none" w:sz="0" w:space="0" w:color="auto"/>
        <w:left w:val="none" w:sz="0" w:space="0" w:color="auto"/>
        <w:bottom w:val="none" w:sz="0" w:space="0" w:color="auto"/>
        <w:right w:val="none" w:sz="0" w:space="0" w:color="auto"/>
      </w:divBdr>
    </w:div>
    <w:div w:id="704599466">
      <w:bodyDiv w:val="1"/>
      <w:marLeft w:val="240"/>
      <w:marRight w:val="240"/>
      <w:marTop w:val="0"/>
      <w:marBottom w:val="0"/>
      <w:divBdr>
        <w:top w:val="none" w:sz="0" w:space="0" w:color="auto"/>
        <w:left w:val="none" w:sz="0" w:space="0" w:color="auto"/>
        <w:bottom w:val="none" w:sz="0" w:space="0" w:color="auto"/>
        <w:right w:val="none" w:sz="0" w:space="0" w:color="auto"/>
      </w:divBdr>
      <w:divsChild>
        <w:div w:id="1147672562">
          <w:marLeft w:val="30"/>
          <w:marRight w:val="0"/>
          <w:marTop w:val="240"/>
          <w:marBottom w:val="480"/>
          <w:divBdr>
            <w:top w:val="none" w:sz="0" w:space="0" w:color="auto"/>
            <w:left w:val="none" w:sz="0" w:space="0" w:color="auto"/>
            <w:bottom w:val="none" w:sz="0" w:space="0" w:color="auto"/>
            <w:right w:val="none" w:sz="0" w:space="0" w:color="auto"/>
          </w:divBdr>
        </w:div>
      </w:divsChild>
    </w:div>
    <w:div w:id="976225809">
      <w:bodyDiv w:val="1"/>
      <w:marLeft w:val="0"/>
      <w:marRight w:val="0"/>
      <w:marTop w:val="0"/>
      <w:marBottom w:val="0"/>
      <w:divBdr>
        <w:top w:val="none" w:sz="0" w:space="0" w:color="auto"/>
        <w:left w:val="none" w:sz="0" w:space="0" w:color="auto"/>
        <w:bottom w:val="none" w:sz="0" w:space="0" w:color="auto"/>
        <w:right w:val="none" w:sz="0" w:space="0" w:color="auto"/>
      </w:divBdr>
      <w:divsChild>
        <w:div w:id="1789156326">
          <w:marLeft w:val="0"/>
          <w:marRight w:val="0"/>
          <w:marTop w:val="0"/>
          <w:marBottom w:val="0"/>
          <w:divBdr>
            <w:top w:val="none" w:sz="0" w:space="0" w:color="auto"/>
            <w:left w:val="none" w:sz="0" w:space="0" w:color="auto"/>
            <w:bottom w:val="none" w:sz="0" w:space="0" w:color="auto"/>
            <w:right w:val="none" w:sz="0" w:space="0" w:color="auto"/>
          </w:divBdr>
          <w:divsChild>
            <w:div w:id="1231694667">
              <w:marLeft w:val="0"/>
              <w:marRight w:val="0"/>
              <w:marTop w:val="0"/>
              <w:marBottom w:val="0"/>
              <w:divBdr>
                <w:top w:val="none" w:sz="0" w:space="0" w:color="auto"/>
                <w:left w:val="none" w:sz="0" w:space="0" w:color="auto"/>
                <w:bottom w:val="none" w:sz="0" w:space="0" w:color="auto"/>
                <w:right w:val="none" w:sz="0" w:space="0" w:color="auto"/>
              </w:divBdr>
              <w:divsChild>
                <w:div w:id="3540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29717">
      <w:bodyDiv w:val="1"/>
      <w:marLeft w:val="240"/>
      <w:marRight w:val="240"/>
      <w:marTop w:val="0"/>
      <w:marBottom w:val="0"/>
      <w:divBdr>
        <w:top w:val="none" w:sz="0" w:space="0" w:color="auto"/>
        <w:left w:val="none" w:sz="0" w:space="0" w:color="auto"/>
        <w:bottom w:val="none" w:sz="0" w:space="0" w:color="auto"/>
        <w:right w:val="none" w:sz="0" w:space="0" w:color="auto"/>
      </w:divBdr>
      <w:divsChild>
        <w:div w:id="285549569">
          <w:marLeft w:val="30"/>
          <w:marRight w:val="0"/>
          <w:marTop w:val="240"/>
          <w:marBottom w:val="480"/>
          <w:divBdr>
            <w:top w:val="none" w:sz="0" w:space="0" w:color="auto"/>
            <w:left w:val="none" w:sz="0" w:space="0" w:color="auto"/>
            <w:bottom w:val="none" w:sz="0" w:space="0" w:color="auto"/>
            <w:right w:val="none" w:sz="0" w:space="0" w:color="auto"/>
          </w:divBdr>
        </w:div>
      </w:divsChild>
    </w:div>
    <w:div w:id="1548370233">
      <w:bodyDiv w:val="1"/>
      <w:marLeft w:val="0"/>
      <w:marRight w:val="0"/>
      <w:marTop w:val="0"/>
      <w:marBottom w:val="0"/>
      <w:divBdr>
        <w:top w:val="none" w:sz="0" w:space="0" w:color="auto"/>
        <w:left w:val="none" w:sz="0" w:space="0" w:color="auto"/>
        <w:bottom w:val="none" w:sz="0" w:space="0" w:color="auto"/>
        <w:right w:val="none" w:sz="0" w:space="0" w:color="auto"/>
      </w:divBdr>
      <w:divsChild>
        <w:div w:id="557135037">
          <w:marLeft w:val="0"/>
          <w:marRight w:val="0"/>
          <w:marTop w:val="0"/>
          <w:marBottom w:val="0"/>
          <w:divBdr>
            <w:top w:val="none" w:sz="0" w:space="0" w:color="auto"/>
            <w:left w:val="none" w:sz="0" w:space="0" w:color="auto"/>
            <w:bottom w:val="none" w:sz="0" w:space="0" w:color="auto"/>
            <w:right w:val="none" w:sz="0" w:space="0" w:color="auto"/>
          </w:divBdr>
          <w:divsChild>
            <w:div w:id="1170102336">
              <w:marLeft w:val="0"/>
              <w:marRight w:val="0"/>
              <w:marTop w:val="0"/>
              <w:marBottom w:val="0"/>
              <w:divBdr>
                <w:top w:val="none" w:sz="0" w:space="0" w:color="auto"/>
                <w:left w:val="none" w:sz="0" w:space="0" w:color="auto"/>
                <w:bottom w:val="none" w:sz="0" w:space="0" w:color="auto"/>
                <w:right w:val="none" w:sz="0" w:space="0" w:color="auto"/>
              </w:divBdr>
              <w:divsChild>
                <w:div w:id="2396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0700">
      <w:bodyDiv w:val="1"/>
      <w:marLeft w:val="0"/>
      <w:marRight w:val="0"/>
      <w:marTop w:val="0"/>
      <w:marBottom w:val="0"/>
      <w:divBdr>
        <w:top w:val="none" w:sz="0" w:space="0" w:color="auto"/>
        <w:left w:val="none" w:sz="0" w:space="0" w:color="auto"/>
        <w:bottom w:val="none" w:sz="0" w:space="0" w:color="auto"/>
        <w:right w:val="none" w:sz="0" w:space="0" w:color="auto"/>
      </w:divBdr>
      <w:divsChild>
        <w:div w:id="1048263276">
          <w:marLeft w:val="0"/>
          <w:marRight w:val="0"/>
          <w:marTop w:val="0"/>
          <w:marBottom w:val="0"/>
          <w:divBdr>
            <w:top w:val="none" w:sz="0" w:space="0" w:color="auto"/>
            <w:left w:val="none" w:sz="0" w:space="0" w:color="auto"/>
            <w:bottom w:val="none" w:sz="0" w:space="0" w:color="auto"/>
            <w:right w:val="none" w:sz="0" w:space="0" w:color="auto"/>
          </w:divBdr>
          <w:divsChild>
            <w:div w:id="1344282734">
              <w:marLeft w:val="0"/>
              <w:marRight w:val="0"/>
              <w:marTop w:val="0"/>
              <w:marBottom w:val="0"/>
              <w:divBdr>
                <w:top w:val="none" w:sz="0" w:space="0" w:color="auto"/>
                <w:left w:val="none" w:sz="0" w:space="0" w:color="auto"/>
                <w:bottom w:val="none" w:sz="0" w:space="0" w:color="auto"/>
                <w:right w:val="none" w:sz="0" w:space="0" w:color="auto"/>
              </w:divBdr>
              <w:divsChild>
                <w:div w:id="6275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7797">
      <w:bodyDiv w:val="1"/>
      <w:marLeft w:val="0"/>
      <w:marRight w:val="0"/>
      <w:marTop w:val="0"/>
      <w:marBottom w:val="0"/>
      <w:divBdr>
        <w:top w:val="none" w:sz="0" w:space="0" w:color="auto"/>
        <w:left w:val="none" w:sz="0" w:space="0" w:color="auto"/>
        <w:bottom w:val="none" w:sz="0" w:space="0" w:color="auto"/>
        <w:right w:val="none" w:sz="0" w:space="0" w:color="auto"/>
      </w:divBdr>
      <w:divsChild>
        <w:div w:id="1782915490">
          <w:marLeft w:val="0"/>
          <w:marRight w:val="0"/>
          <w:marTop w:val="0"/>
          <w:marBottom w:val="0"/>
          <w:divBdr>
            <w:top w:val="none" w:sz="0" w:space="0" w:color="auto"/>
            <w:left w:val="none" w:sz="0" w:space="0" w:color="auto"/>
            <w:bottom w:val="none" w:sz="0" w:space="0" w:color="auto"/>
            <w:right w:val="none" w:sz="0" w:space="0" w:color="auto"/>
          </w:divBdr>
          <w:divsChild>
            <w:div w:id="254752458">
              <w:marLeft w:val="0"/>
              <w:marRight w:val="0"/>
              <w:marTop w:val="0"/>
              <w:marBottom w:val="0"/>
              <w:divBdr>
                <w:top w:val="none" w:sz="0" w:space="0" w:color="auto"/>
                <w:left w:val="none" w:sz="0" w:space="0" w:color="auto"/>
                <w:bottom w:val="none" w:sz="0" w:space="0" w:color="auto"/>
                <w:right w:val="none" w:sz="0" w:space="0" w:color="auto"/>
              </w:divBdr>
              <w:divsChild>
                <w:div w:id="1063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yandex.ru/clck/redir/AiuY0DBWFJ4ePaEse6rgeAjgs2pI3DW99KUdgowt9XvoT-twMUKrgCbXY9MpaLOeNeHKaC8Z_SVoNGW0s85OJFPM3amBDeC4Vn7JagiyD5yKfj4NZjOszll0mksVUAguiwchaqMV0JskMsc3OkCx5JQoP7pSrEyVa81mHtGRWs4bgLHRX82BBdP3wpM-FkQw?data=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&amp;b64e=2&amp;sign=954f6f3b14a7fc747924c680a2de80ed&amp;keyno=8&amp;l10n=ru&amp;i=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45467-6265-49D0-98E9-41E00428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Pages>
  <Words>1931</Words>
  <Characters>11008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27</cp:revision>
  <dcterms:created xsi:type="dcterms:W3CDTF">2012-11-16T14:35:00Z</dcterms:created>
  <dcterms:modified xsi:type="dcterms:W3CDTF">2013-06-06T15:27:00Z</dcterms:modified>
</cp:coreProperties>
</file>