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1" w:rsidRPr="00EF3351" w:rsidRDefault="00EF3351" w:rsidP="00EF3351">
      <w:pPr>
        <w:rPr>
          <w:sz w:val="28"/>
          <w:szCs w:val="28"/>
        </w:rPr>
      </w:pPr>
      <w:r w:rsidRPr="00EF3351">
        <w:rPr>
          <w:b/>
          <w:bCs/>
          <w:sz w:val="28"/>
          <w:szCs w:val="28"/>
        </w:rPr>
        <w:t>Информационные и коммуникационные технологии</w:t>
      </w:r>
    </w:p>
    <w:p w:rsidR="00EF3351" w:rsidRPr="00EF3351" w:rsidRDefault="00EF3351" w:rsidP="00EF3351">
      <w:pPr>
        <w:rPr>
          <w:b/>
          <w:bCs/>
          <w:sz w:val="28"/>
          <w:szCs w:val="28"/>
        </w:rPr>
      </w:pPr>
      <w:r w:rsidRPr="00EF3351">
        <w:rPr>
          <w:b/>
          <w:bCs/>
          <w:sz w:val="28"/>
          <w:szCs w:val="28"/>
        </w:rPr>
        <w:t xml:space="preserve">    (ИКТ) </w:t>
      </w:r>
      <w:r w:rsidRPr="00EF3351">
        <w:rPr>
          <w:sz w:val="28"/>
          <w:szCs w:val="28"/>
        </w:rPr>
        <w:t xml:space="preserve"> </w:t>
      </w:r>
      <w:r w:rsidRPr="00EF3351">
        <w:rPr>
          <w:b/>
          <w:bCs/>
          <w:sz w:val="28"/>
          <w:szCs w:val="28"/>
        </w:rPr>
        <w:t>и их использование.</w:t>
      </w:r>
    </w:p>
    <w:p w:rsidR="00EF3351" w:rsidRPr="00EF3351" w:rsidRDefault="00EF3351" w:rsidP="00EF3351">
      <w:pPr>
        <w:rPr>
          <w:b/>
          <w:bCs/>
          <w:sz w:val="28"/>
          <w:szCs w:val="28"/>
        </w:rPr>
      </w:pP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  <w:r w:rsidRPr="00EF3351">
        <w:rPr>
          <w:bCs/>
          <w:i/>
          <w:iCs/>
          <w:sz w:val="28"/>
          <w:szCs w:val="28"/>
        </w:rPr>
        <w:t>Технология</w:t>
      </w:r>
      <w:r w:rsidRPr="00EF3351">
        <w:rPr>
          <w:bCs/>
          <w:sz w:val="28"/>
          <w:szCs w:val="28"/>
        </w:rPr>
        <w:t xml:space="preserve"> (греч) –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</w:t>
      </w:r>
    </w:p>
    <w:p w:rsidR="00EF3351" w:rsidRPr="00EF3351" w:rsidRDefault="00EF3351" w:rsidP="00EF3351">
      <w:p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ab/>
        <w:t xml:space="preserve">В таком случае информационными и телекоммуникационными технологиями можно считать такие технологии, которые направлены на </w:t>
      </w:r>
      <w:r w:rsidRPr="00EF3351">
        <w:rPr>
          <w:b/>
          <w:bCs/>
          <w:i/>
          <w:iCs/>
          <w:sz w:val="28"/>
          <w:szCs w:val="28"/>
        </w:rPr>
        <w:t>обработку и преобразование информации</w:t>
      </w:r>
      <w:r w:rsidRPr="00EF3351">
        <w:rPr>
          <w:bCs/>
          <w:sz w:val="28"/>
          <w:szCs w:val="28"/>
        </w:rPr>
        <w:t xml:space="preserve">. </w:t>
      </w: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  <w:r w:rsidRPr="00EF3351">
        <w:rPr>
          <w:b/>
          <w:bCs/>
          <w:i/>
          <w:iCs/>
          <w:sz w:val="28"/>
          <w:szCs w:val="28"/>
        </w:rPr>
        <w:t>Информационные и телекоммуникационные технологии (ИКТ)</w:t>
      </w:r>
      <w:r w:rsidRPr="00EF3351">
        <w:rPr>
          <w:bCs/>
          <w:sz w:val="28"/>
          <w:szCs w:val="28"/>
        </w:rPr>
        <w:t xml:space="preserve"> - это обобщающее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Обучение с использованием средств ИКТ позволяет создать условия для формирования таких социально значимых качеств личности как активность, самостоятельность, креативность, 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</w:t>
      </w: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  <w:r w:rsidRPr="00EF3351">
        <w:rPr>
          <w:b/>
          <w:bCs/>
          <w:sz w:val="28"/>
          <w:szCs w:val="28"/>
        </w:rPr>
        <w:t>В дисциплине «Информатика и ИКТ»</w:t>
      </w: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  <w:r w:rsidRPr="00EF3351">
        <w:rPr>
          <w:b/>
          <w:bCs/>
          <w:sz w:val="28"/>
          <w:szCs w:val="28"/>
        </w:rPr>
        <w:t>выделяется три фундаментальных направления обучения</w:t>
      </w:r>
    </w:p>
    <w:p w:rsidR="00EF3351" w:rsidRPr="00EF3351" w:rsidRDefault="00EF3351" w:rsidP="00EF3351">
      <w:pPr>
        <w:ind w:firstLine="708"/>
        <w:jc w:val="both"/>
        <w:rPr>
          <w:bCs/>
          <w:sz w:val="28"/>
          <w:szCs w:val="28"/>
        </w:rPr>
      </w:pPr>
    </w:p>
    <w:p w:rsidR="00EF3351" w:rsidRPr="005575DC" w:rsidRDefault="00EF3351" w:rsidP="005575D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Информационная картина мира</w:t>
      </w:r>
      <w:r w:rsidR="005575DC">
        <w:rPr>
          <w:bCs/>
          <w:sz w:val="28"/>
          <w:szCs w:val="28"/>
        </w:rPr>
        <w:t xml:space="preserve"> (Где освещены такие темы как Роль и характеристика информационных революций, Этические и правовые нормы информационной деятельности человека, Информационная безопасность)</w:t>
      </w:r>
      <w:r w:rsidR="005575DC" w:rsidRPr="005575DC">
        <w:rPr>
          <w:bCs/>
          <w:sz w:val="28"/>
          <w:szCs w:val="28"/>
        </w:rPr>
        <w:t xml:space="preserve">  </w:t>
      </w:r>
      <w:r w:rsidRPr="005575DC">
        <w:rPr>
          <w:bCs/>
          <w:sz w:val="28"/>
          <w:szCs w:val="28"/>
        </w:rPr>
        <w:t xml:space="preserve"> </w:t>
      </w:r>
    </w:p>
    <w:p w:rsidR="00EF3351" w:rsidRPr="00EF3351" w:rsidRDefault="00EF3351" w:rsidP="00EF335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Программное обеспечение информационных технологий</w:t>
      </w:r>
      <w:r w:rsidR="005575DC">
        <w:rPr>
          <w:bCs/>
          <w:sz w:val="28"/>
          <w:szCs w:val="28"/>
        </w:rPr>
        <w:t xml:space="preserve"> (Информационные технологий текстовой, графической, числовой информации, а  также разработки проектов и коммуникаций в глобальной сети Интернет).</w:t>
      </w:r>
      <w:r w:rsidRPr="00EF3351">
        <w:rPr>
          <w:bCs/>
          <w:sz w:val="28"/>
          <w:szCs w:val="28"/>
        </w:rPr>
        <w:t xml:space="preserve"> </w:t>
      </w:r>
    </w:p>
    <w:p w:rsidR="00EF3351" w:rsidRPr="00EF3351" w:rsidRDefault="00EF3351" w:rsidP="00EF335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EF3351">
        <w:rPr>
          <w:bCs/>
          <w:sz w:val="28"/>
          <w:szCs w:val="28"/>
        </w:rPr>
        <w:t>Техническое обеспечение информационных технологий</w:t>
      </w:r>
      <w:r w:rsidR="005575DC">
        <w:rPr>
          <w:bCs/>
          <w:sz w:val="28"/>
          <w:szCs w:val="28"/>
        </w:rPr>
        <w:t xml:space="preserve">. </w:t>
      </w:r>
      <w:proofErr w:type="gramEnd"/>
      <w:r w:rsidR="005575DC">
        <w:rPr>
          <w:bCs/>
          <w:sz w:val="28"/>
          <w:szCs w:val="28"/>
        </w:rPr>
        <w:t>(Представление о микропроцессоре, Логические основы построения компьютера, Классификация компьютеров по функциональным возможностям).</w:t>
      </w:r>
      <w:r w:rsidRPr="00EF3351">
        <w:rPr>
          <w:bCs/>
          <w:sz w:val="28"/>
          <w:szCs w:val="28"/>
        </w:rPr>
        <w:t xml:space="preserve"> </w:t>
      </w:r>
    </w:p>
    <w:p w:rsidR="00EF3351" w:rsidRPr="00EF3351" w:rsidRDefault="00EF3351" w:rsidP="00EF3351">
      <w:pPr>
        <w:jc w:val="both"/>
        <w:rPr>
          <w:bCs/>
          <w:sz w:val="28"/>
          <w:szCs w:val="28"/>
        </w:rPr>
      </w:pP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Одна из главных целей курса информатики и ИКТ заключается в формировании информационных компетенций - это готовность учащихся самостоятельно работать с информацией различных источников, искать, анализировать, преобразовы-вать, применять информацию для решения проблем.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i/>
          <w:iCs/>
          <w:sz w:val="28"/>
          <w:szCs w:val="28"/>
        </w:rPr>
        <w:t xml:space="preserve">В результате освоения предметного содержания курса по информатике и ИКТ  учащиеся получают возможность приобрести информационные  умения, навыки и способы деятельности: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1) овладение  умениями передачи, поиска, преобразования, хранение информации, с помощью  глобальной сети;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2) осуществлять поиск необходимой информации в словарях, справочниках, энциклопедиях, каталоге библиотеки;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3) представлять информацию в табличной форме, в виде схем;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4) организовать информацию тематически, упорядочивать по алфавиту, по </w:t>
      </w:r>
      <w:proofErr w:type="gramStart"/>
      <w:r w:rsidRPr="00EF3351">
        <w:rPr>
          <w:bCs/>
          <w:sz w:val="28"/>
          <w:szCs w:val="28"/>
        </w:rPr>
        <w:t>числовым</w:t>
      </w:r>
      <w:proofErr w:type="gramEnd"/>
      <w:r w:rsidRPr="00EF3351">
        <w:rPr>
          <w:bCs/>
          <w:sz w:val="28"/>
          <w:szCs w:val="28"/>
        </w:rPr>
        <w:t xml:space="preserve"> значения;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lastRenderedPageBreak/>
        <w:t xml:space="preserve">5) создавать и преобразовывать информацию, представленную в виде текста, таблиц, графики, звука.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В основе средств ИКТ, используемых в обучении, находится персональный компьютер, оснащенный набором периферийных устройств и необходимым программным обеспечением.</w:t>
      </w:r>
    </w:p>
    <w:p w:rsidR="00EF3351" w:rsidRPr="00EF3351" w:rsidRDefault="00EF3351" w:rsidP="00EF3351">
      <w:pPr>
        <w:ind w:firstLine="360"/>
        <w:rPr>
          <w:bCs/>
          <w:sz w:val="28"/>
          <w:szCs w:val="28"/>
        </w:rPr>
      </w:pPr>
      <w:r w:rsidRPr="00EF3351">
        <w:rPr>
          <w:b/>
          <w:bCs/>
          <w:sz w:val="28"/>
          <w:szCs w:val="28"/>
        </w:rPr>
        <w:t>Программное обеспечение компьютера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</w:p>
    <w:p w:rsidR="00EF3351" w:rsidRPr="00EF3351" w:rsidRDefault="00EF3351" w:rsidP="00EF3351">
      <w:pPr>
        <w:pStyle w:val="a4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Основными категориями программных средств являются: </w:t>
      </w:r>
    </w:p>
    <w:p w:rsidR="00000000" w:rsidRPr="00EF3351" w:rsidRDefault="005575DC" w:rsidP="00EF3351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 системные программы;</w:t>
      </w:r>
    </w:p>
    <w:p w:rsidR="00000000" w:rsidRPr="00EF3351" w:rsidRDefault="005575DC" w:rsidP="00EF3351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 прикладные программы;</w:t>
      </w:r>
    </w:p>
    <w:p w:rsidR="00EF3351" w:rsidRPr="00EF3351" w:rsidRDefault="00EF3351" w:rsidP="00EF3351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инструментальные средства.</w:t>
      </w:r>
    </w:p>
    <w:p w:rsidR="00EF3351" w:rsidRPr="00EF3351" w:rsidRDefault="00EF3351" w:rsidP="00EF3351">
      <w:pPr>
        <w:ind w:left="360" w:firstLine="348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К </w:t>
      </w:r>
      <w:r w:rsidRPr="00EF3351">
        <w:rPr>
          <w:b/>
          <w:bCs/>
          <w:i/>
          <w:iCs/>
          <w:sz w:val="28"/>
          <w:szCs w:val="28"/>
        </w:rPr>
        <w:t>системным программам</w:t>
      </w:r>
      <w:r w:rsidRPr="00EF3351">
        <w:rPr>
          <w:bCs/>
          <w:sz w:val="28"/>
          <w:szCs w:val="28"/>
        </w:rPr>
        <w:t xml:space="preserve"> относятся операционные системы, обеспечивающие взаимодействие компьютера с оборудованием и пользователя с персональным компьютером, а также различные служебные или сервисные программы.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К </w:t>
      </w:r>
      <w:r w:rsidRPr="00EF3351">
        <w:rPr>
          <w:b/>
          <w:bCs/>
          <w:i/>
          <w:iCs/>
          <w:sz w:val="28"/>
          <w:szCs w:val="28"/>
        </w:rPr>
        <w:t>прикладным программам</w:t>
      </w:r>
      <w:r w:rsidRPr="00EF3351">
        <w:rPr>
          <w:bCs/>
          <w:sz w:val="28"/>
          <w:szCs w:val="28"/>
        </w:rPr>
        <w:t xml:space="preserve"> относят программное обеспечение, которое является инструментарием информационных технологий - технологий работы с текстами, графикой, табличными данными и т.д.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 xml:space="preserve">К </w:t>
      </w:r>
      <w:r w:rsidRPr="00EF3351">
        <w:rPr>
          <w:b/>
          <w:bCs/>
          <w:i/>
          <w:iCs/>
          <w:sz w:val="28"/>
          <w:szCs w:val="28"/>
        </w:rPr>
        <w:t>инструментальным программам</w:t>
      </w:r>
      <w:r w:rsidRPr="00EF3351">
        <w:rPr>
          <w:bCs/>
          <w:sz w:val="28"/>
          <w:szCs w:val="28"/>
        </w:rPr>
        <w:t xml:space="preserve"> относятся программы, предназначенные для разработки программного обеспечения.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ab/>
        <w:t xml:space="preserve">Пакет Microsoft Office, обладающий широким спектром инструментов для передачи, сохранения и обработки информации, дает возможность развития коммуникативных умений учащихся. </w:t>
      </w:r>
    </w:p>
    <w:p w:rsidR="00EF3351" w:rsidRPr="00EF3351" w:rsidRDefault="00EF3351" w:rsidP="00EF3351">
      <w:pPr>
        <w:ind w:firstLine="360"/>
        <w:jc w:val="both"/>
        <w:rPr>
          <w:bCs/>
          <w:sz w:val="28"/>
          <w:szCs w:val="28"/>
        </w:rPr>
      </w:pPr>
      <w:r w:rsidRPr="00EF3351">
        <w:rPr>
          <w:bCs/>
          <w:sz w:val="28"/>
          <w:szCs w:val="28"/>
        </w:rPr>
        <w:t>При данных видах работы формируются такие умения и навыки, как излагать мысли в письменном виде представлять информацию в виде графика, схемы, чертежа, написать конспект, доклад, создать базу данных  располагать рационально текст на бумаге, отформатировать правильно текст электронного документа, вызвать интерес слушателей, читать внятно, быстро, осмысленно.</w:t>
      </w:r>
    </w:p>
    <w:p w:rsidR="00A00CDD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При изучении  темы   «Средства и технология работы с графикой» (Графический редактор </w:t>
      </w:r>
      <w:r w:rsidRPr="00EF3351">
        <w:rPr>
          <w:sz w:val="28"/>
          <w:szCs w:val="28"/>
          <w:lang w:val="en-US"/>
        </w:rPr>
        <w:t>Adobe</w:t>
      </w:r>
      <w:r w:rsidRPr="00EF3351">
        <w:rPr>
          <w:sz w:val="28"/>
          <w:szCs w:val="28"/>
        </w:rPr>
        <w:t xml:space="preserve"> </w:t>
      </w:r>
      <w:r w:rsidRPr="00EF3351">
        <w:rPr>
          <w:sz w:val="28"/>
          <w:szCs w:val="28"/>
          <w:lang w:val="en-US"/>
        </w:rPr>
        <w:t>Photoshop</w:t>
      </w:r>
      <w:r w:rsidRPr="00EF3351">
        <w:rPr>
          <w:sz w:val="28"/>
          <w:szCs w:val="28"/>
        </w:rPr>
        <w:t xml:space="preserve">) учащиеся профессии «Оператор электронно- вычислительных машин» создают </w:t>
      </w:r>
      <w:proofErr w:type="gramStart"/>
      <w:r w:rsidRPr="00EF3351">
        <w:rPr>
          <w:sz w:val="28"/>
          <w:szCs w:val="28"/>
        </w:rPr>
        <w:t>тексты</w:t>
      </w:r>
      <w:proofErr w:type="gramEnd"/>
      <w:r w:rsidRPr="00EF3351">
        <w:rPr>
          <w:sz w:val="28"/>
          <w:szCs w:val="28"/>
        </w:rPr>
        <w:t xml:space="preserve"> применяя различные эффекты, а также анимированные изображения, что приводит к освоению учащимися информационных технологий.  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ab/>
        <w:t xml:space="preserve">Поиск и обработка информации могут рассматриваться как интерактивное диалоговое взаимодействие учащихся с компьютером, при котором преследуются реальные цели коммуникации (запрос и получение информации), т.е. как человеко-машинный диалог, в котором компьютер выступает в роли партнера по коммуникации.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Крайне важно чтобы практическая деятельность несла развивающий характер, поэтому в ней должно быть минимум инструкций, максимум самостоятельной исследовательской, поисковой, аналитической деятельности.   </w:t>
      </w:r>
      <w:r w:rsidRPr="00EF3351">
        <w:rPr>
          <w:sz w:val="28"/>
          <w:szCs w:val="28"/>
        </w:rPr>
        <w:tab/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ab/>
        <w:t xml:space="preserve">Так при изучении темы «Объектно-ориентированное программирование» учащиеся создают различные проекты,  способствующие   развитию  </w:t>
      </w:r>
      <w:r w:rsidRPr="00EF3351">
        <w:rPr>
          <w:sz w:val="28"/>
          <w:szCs w:val="28"/>
        </w:rPr>
        <w:lastRenderedPageBreak/>
        <w:t xml:space="preserve">самостоятельности учащегося, всех сфер его личности, что формирует информационную компетентность будущего специалиста.    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Примером успешной реализации ИКТ стало появление Интернета – глобальной компьютерной сети с ее практически неограниченными возможностями. 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>Через глобальную телекоммуникационную сеть Интернет возможен мгновенный доступ к мировым информационным ресурсам (электронным библиотекам, базам данных, хранилищам файлов, и т.д.).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>Через глобальную телекоммуникационную сеть Интернет возможен мгновенный доступ к мировым информационным ресурсам (электронным библиотекам, базам данных, хранилищам файлов, и т.д.).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Разработаны </w:t>
      </w:r>
      <w:r w:rsidRPr="00EF3351">
        <w:rPr>
          <w:b/>
          <w:bCs/>
          <w:i/>
          <w:iCs/>
          <w:sz w:val="28"/>
          <w:szCs w:val="28"/>
        </w:rPr>
        <w:t>специальные программы</w:t>
      </w:r>
      <w:r w:rsidRPr="00EF3351">
        <w:rPr>
          <w:sz w:val="28"/>
          <w:szCs w:val="28"/>
        </w:rPr>
        <w:t xml:space="preserve"> для общения в реальном режиме времени, позволяющие после установления связи передавать тексты, звуки и изображения.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Эти программы позволяют организовать </w:t>
      </w:r>
      <w:r w:rsidRPr="00EF3351">
        <w:rPr>
          <w:b/>
          <w:bCs/>
          <w:i/>
          <w:iCs/>
          <w:sz w:val="28"/>
          <w:szCs w:val="28"/>
        </w:rPr>
        <w:t>совместную работу</w:t>
      </w:r>
      <w:r w:rsidRPr="00EF3351">
        <w:rPr>
          <w:sz w:val="28"/>
          <w:szCs w:val="28"/>
        </w:rPr>
        <w:t xml:space="preserve"> удаленных пользователей с программой, запущенной на отдельном компьютере.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Применяются технологии </w:t>
      </w:r>
      <w:r w:rsidRPr="00EF3351">
        <w:rPr>
          <w:b/>
          <w:bCs/>
          <w:i/>
          <w:iCs/>
          <w:sz w:val="28"/>
          <w:szCs w:val="28"/>
        </w:rPr>
        <w:t>поиска информации</w:t>
      </w:r>
      <w:r w:rsidRPr="00EF3351">
        <w:rPr>
          <w:sz w:val="28"/>
          <w:szCs w:val="28"/>
        </w:rPr>
        <w:t xml:space="preserve"> в компьютерных сетях, цель которых - собирать данные об информационных ресурсах глобальной компьютерной сети и предоставлять пользователям возможность быстрого поиска информации.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Весьма активно стала развиваться относительно новая технология - </w:t>
      </w:r>
      <w:r w:rsidRPr="00EF3351">
        <w:rPr>
          <w:b/>
          <w:bCs/>
          <w:i/>
          <w:iCs/>
          <w:sz w:val="28"/>
          <w:szCs w:val="28"/>
        </w:rPr>
        <w:t>Интернет-телефония.</w:t>
      </w:r>
      <w:r w:rsidRPr="00EF3351">
        <w:rPr>
          <w:sz w:val="28"/>
          <w:szCs w:val="28"/>
        </w:rPr>
        <w:t xml:space="preserve">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С помощью специального оборудования и программного обеспечения </w:t>
      </w:r>
      <w:proofErr w:type="gramStart"/>
      <w:r w:rsidRPr="00EF3351">
        <w:rPr>
          <w:sz w:val="28"/>
          <w:szCs w:val="28"/>
        </w:rPr>
        <w:t>через</w:t>
      </w:r>
      <w:proofErr w:type="gramEnd"/>
      <w:r w:rsidRPr="00EF3351">
        <w:rPr>
          <w:sz w:val="28"/>
          <w:szCs w:val="28"/>
        </w:rPr>
        <w:t xml:space="preserve"> сеть Интернет можно проводить </w:t>
      </w:r>
      <w:r w:rsidRPr="00EF3351">
        <w:rPr>
          <w:b/>
          <w:bCs/>
          <w:i/>
          <w:iCs/>
          <w:sz w:val="28"/>
          <w:szCs w:val="28"/>
        </w:rPr>
        <w:t>аудио и</w:t>
      </w:r>
      <w:r w:rsidRPr="00EF3351">
        <w:rPr>
          <w:b/>
          <w:bCs/>
          <w:sz w:val="28"/>
          <w:szCs w:val="28"/>
        </w:rPr>
        <w:t xml:space="preserve"> </w:t>
      </w:r>
      <w:r w:rsidRPr="00EF3351">
        <w:rPr>
          <w:b/>
          <w:bCs/>
          <w:i/>
          <w:iCs/>
          <w:sz w:val="28"/>
          <w:szCs w:val="28"/>
        </w:rPr>
        <w:t>видеоконференции</w:t>
      </w:r>
      <w:r w:rsidRPr="00EF3351">
        <w:rPr>
          <w:sz w:val="28"/>
          <w:szCs w:val="28"/>
        </w:rPr>
        <w:t>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С помощью сетевых средств ИКТ становится возможным широкий </w:t>
      </w:r>
      <w:r w:rsidRPr="00EF3351">
        <w:rPr>
          <w:b/>
          <w:bCs/>
          <w:i/>
          <w:iCs/>
          <w:sz w:val="28"/>
          <w:szCs w:val="28"/>
        </w:rPr>
        <w:t>доступ</w:t>
      </w:r>
      <w:r w:rsidRPr="00EF3351">
        <w:rPr>
          <w:sz w:val="28"/>
          <w:szCs w:val="28"/>
        </w:rPr>
        <w:t xml:space="preserve"> </w:t>
      </w:r>
      <w:r w:rsidRPr="00EF3351">
        <w:rPr>
          <w:b/>
          <w:bCs/>
          <w:i/>
          <w:iCs/>
          <w:sz w:val="28"/>
          <w:szCs w:val="28"/>
        </w:rPr>
        <w:t>к учебно-методической и научной информации</w:t>
      </w:r>
      <w:r w:rsidRPr="00EF3351">
        <w:rPr>
          <w:sz w:val="28"/>
          <w:szCs w:val="28"/>
        </w:rPr>
        <w:t>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b/>
          <w:bCs/>
          <w:i/>
          <w:iCs/>
          <w:sz w:val="28"/>
          <w:szCs w:val="28"/>
        </w:rPr>
        <w:t>Мощной технологией</w:t>
      </w:r>
      <w:r w:rsidRPr="00EF3351">
        <w:rPr>
          <w:sz w:val="28"/>
          <w:szCs w:val="28"/>
        </w:rPr>
        <w:t xml:space="preserve">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специальных носителях информации: </w:t>
      </w:r>
      <w:r w:rsidRPr="00EF3351">
        <w:rPr>
          <w:b/>
          <w:bCs/>
          <w:i/>
          <w:iCs/>
          <w:sz w:val="28"/>
          <w:szCs w:val="28"/>
        </w:rPr>
        <w:t>CD-ROM, DVD</w:t>
      </w:r>
      <w:r w:rsidRPr="00EF3351">
        <w:rPr>
          <w:sz w:val="28"/>
          <w:szCs w:val="28"/>
        </w:rPr>
        <w:t xml:space="preserve"> и т.д.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 xml:space="preserve">Благодаря современным информационным и телекоммуникационным технологиям, таким как электронная почта, телеконференции или ICQ общение  может быть распределено в пространстве и во времени. 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  <w:r w:rsidRPr="00EF3351">
        <w:rPr>
          <w:sz w:val="28"/>
          <w:szCs w:val="28"/>
        </w:rPr>
        <w:t>Таким образом, новые информационные технологии,  повышают познавательную активность учащихся,  эффективное усвоение учебного материала, углубление уровня понимания, что, несомненно, приводит к повышению эффективности обучения.</w:t>
      </w:r>
    </w:p>
    <w:p w:rsidR="00EF3351" w:rsidRPr="00EF3351" w:rsidRDefault="00EF3351" w:rsidP="00EF3351">
      <w:pPr>
        <w:ind w:firstLine="360"/>
        <w:jc w:val="both"/>
        <w:rPr>
          <w:sz w:val="28"/>
          <w:szCs w:val="28"/>
        </w:rPr>
      </w:pPr>
    </w:p>
    <w:sectPr w:rsidR="00EF3351" w:rsidRPr="00EF3351" w:rsidSect="00EF335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42"/>
    <w:multiLevelType w:val="hybridMultilevel"/>
    <w:tmpl w:val="3B0A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66F3"/>
    <w:multiLevelType w:val="hybridMultilevel"/>
    <w:tmpl w:val="886C03A2"/>
    <w:lvl w:ilvl="0" w:tplc="A9E418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229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A27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E3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A8C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4E9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2D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3B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4A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3351"/>
    <w:rsid w:val="00055666"/>
    <w:rsid w:val="00152977"/>
    <w:rsid w:val="00311648"/>
    <w:rsid w:val="003B6F33"/>
    <w:rsid w:val="00410F4D"/>
    <w:rsid w:val="004D56CC"/>
    <w:rsid w:val="005575DC"/>
    <w:rsid w:val="005A2BFD"/>
    <w:rsid w:val="007C49A0"/>
    <w:rsid w:val="007F3296"/>
    <w:rsid w:val="008C20E2"/>
    <w:rsid w:val="0093306D"/>
    <w:rsid w:val="009C1FA7"/>
    <w:rsid w:val="00A00CDD"/>
    <w:rsid w:val="00A31A72"/>
    <w:rsid w:val="00A62D09"/>
    <w:rsid w:val="00A93F57"/>
    <w:rsid w:val="00C724A1"/>
    <w:rsid w:val="00D45F51"/>
    <w:rsid w:val="00EF3351"/>
    <w:rsid w:val="00F5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351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F3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2</cp:revision>
  <dcterms:created xsi:type="dcterms:W3CDTF">2010-02-25T10:41:00Z</dcterms:created>
  <dcterms:modified xsi:type="dcterms:W3CDTF">2010-02-25T11:06:00Z</dcterms:modified>
</cp:coreProperties>
</file>