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60" w:rsidRPr="00211160" w:rsidRDefault="00211160" w:rsidP="0097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160" w:rsidRPr="00211160" w:rsidRDefault="00211160" w:rsidP="00211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160" w:rsidRPr="00211160" w:rsidRDefault="00211160" w:rsidP="00211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6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211160" w:rsidRPr="00211160" w:rsidRDefault="00211160" w:rsidP="002111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география (7</w:t>
      </w:r>
      <w:r w:rsidRPr="0021116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211160" w:rsidRPr="00211160" w:rsidRDefault="00211160" w:rsidP="0021116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 xml:space="preserve">Автор программы:  И.М. </w:t>
      </w:r>
      <w:proofErr w:type="spellStart"/>
      <w:r w:rsidRPr="00211160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 xml:space="preserve">Год издания: </w:t>
      </w:r>
      <w:r w:rsidRPr="00211160">
        <w:rPr>
          <w:rFonts w:ascii="Times New Roman" w:hAnsi="Times New Roman" w:cs="Times New Roman"/>
          <w:sz w:val="28"/>
          <w:szCs w:val="28"/>
        </w:rPr>
        <w:tab/>
        <w:t>2006. Издательство: «Просвещение»</w:t>
      </w:r>
      <w:r w:rsidRPr="00211160">
        <w:rPr>
          <w:rFonts w:ascii="Times New Roman" w:hAnsi="Times New Roman" w:cs="Times New Roman"/>
          <w:sz w:val="28"/>
          <w:szCs w:val="28"/>
        </w:rPr>
        <w:tab/>
      </w:r>
      <w:r w:rsidRPr="00211160">
        <w:rPr>
          <w:rFonts w:ascii="Times New Roman" w:hAnsi="Times New Roman" w:cs="Times New Roman"/>
          <w:sz w:val="28"/>
          <w:szCs w:val="28"/>
        </w:rPr>
        <w:tab/>
      </w:r>
      <w:r w:rsidRPr="00211160">
        <w:rPr>
          <w:rFonts w:ascii="Times New Roman" w:hAnsi="Times New Roman" w:cs="Times New Roman"/>
          <w:sz w:val="28"/>
          <w:szCs w:val="28"/>
        </w:rPr>
        <w:tab/>
      </w:r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>Количество учебных часов в год: 68.</w:t>
      </w:r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 xml:space="preserve">Количество учебных часов в неделю: </w:t>
      </w:r>
      <w:r w:rsidRPr="00211160">
        <w:rPr>
          <w:rFonts w:ascii="Times New Roman" w:hAnsi="Times New Roman" w:cs="Times New Roman"/>
          <w:sz w:val="28"/>
          <w:szCs w:val="28"/>
        </w:rPr>
        <w:tab/>
        <w:t>2.</w:t>
      </w:r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>Количество учебных часов для выполнения:</w:t>
      </w:r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работ:  </w:t>
      </w:r>
      <w:r w:rsidRPr="002111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 xml:space="preserve">административных работ </w:t>
      </w:r>
      <w:r w:rsidRPr="00211160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2111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60">
        <w:rPr>
          <w:rFonts w:ascii="Times New Roman" w:hAnsi="Times New Roman" w:cs="Times New Roman"/>
          <w:sz w:val="28"/>
          <w:szCs w:val="28"/>
        </w:rPr>
        <w:t xml:space="preserve">практических работ </w:t>
      </w:r>
      <w:r w:rsidRPr="00211160">
        <w:rPr>
          <w:rFonts w:ascii="Times New Roman" w:hAnsi="Times New Roman" w:cs="Times New Roman"/>
          <w:sz w:val="28"/>
          <w:szCs w:val="28"/>
        </w:rPr>
        <w:tab/>
      </w:r>
      <w:r w:rsidRPr="00211160">
        <w:rPr>
          <w:rFonts w:ascii="Times New Roman" w:hAnsi="Times New Roman" w:cs="Times New Roman"/>
          <w:sz w:val="28"/>
          <w:szCs w:val="28"/>
        </w:rPr>
        <w:tab/>
      </w:r>
      <w:r w:rsidRPr="00211160">
        <w:rPr>
          <w:rFonts w:ascii="Times New Roman" w:hAnsi="Times New Roman" w:cs="Times New Roman"/>
          <w:sz w:val="28"/>
          <w:szCs w:val="28"/>
        </w:rPr>
        <w:tab/>
        <w:t>.</w:t>
      </w:r>
    </w:p>
    <w:p w:rsidR="00211160" w:rsidRPr="00211160" w:rsidRDefault="00211160" w:rsidP="00211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879"/>
        <w:gridCol w:w="2962"/>
        <w:gridCol w:w="1839"/>
        <w:gridCol w:w="1959"/>
        <w:gridCol w:w="1817"/>
      </w:tblGrid>
      <w:tr w:rsidR="00211160" w:rsidRPr="00211160" w:rsidTr="00D063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УМК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11160" w:rsidRPr="00211160" w:rsidTr="00D063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География России для 7 класса специальных (коррекционных) образовательных учреждений VII</w:t>
            </w:r>
            <w:r w:rsidRPr="0021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</w:p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60" w:rsidRPr="00211160" w:rsidTr="00D063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21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География России для 7 класса специальных (коррекционных) образовательных учреждений VII</w:t>
            </w:r>
            <w:r w:rsidRPr="0021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</w:p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60" w:rsidRPr="00211160" w:rsidTr="00D063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учебнику «География» 7 </w:t>
            </w:r>
            <w:proofErr w:type="spellStart"/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60" w:rsidRPr="00211160" w:rsidTr="00D063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Контурная карта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Контурная карта для 6 </w:t>
            </w:r>
            <w:proofErr w:type="spellStart"/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60" w:rsidRPr="00211160" w:rsidTr="00D063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21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60" w:rsidRPr="00211160" w:rsidRDefault="00211160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160" w:rsidRPr="00211160" w:rsidRDefault="00211160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160" w:rsidRDefault="00211160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160" w:rsidRDefault="00211160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07" w:rsidRDefault="00974607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C0C" w:rsidRDefault="00C65C0C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C" w:rsidRPr="00211160" w:rsidRDefault="00C65C0C" w:rsidP="00211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37"/>
        <w:gridCol w:w="850"/>
        <w:gridCol w:w="1576"/>
        <w:gridCol w:w="2264"/>
      </w:tblGrid>
      <w:tr w:rsidR="00211160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разделов, тем уроков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21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учебные действия (умения) учащихся</w:t>
            </w:r>
          </w:p>
        </w:tc>
      </w:tr>
      <w:tr w:rsidR="00211160" w:rsidRPr="00211160" w:rsidTr="00D063DA">
        <w:trPr>
          <w:jc w:val="center"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60" w:rsidRPr="00211160" w:rsidRDefault="00211160" w:rsidP="003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17</w:t>
            </w: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 часов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4" w:rsidRPr="00544C14" w:rsidRDefault="00657A8C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Карты</w:t>
            </w:r>
            <w:r w:rsidR="00544C14"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(физическая, политико-административная карты).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4" w:rsidRPr="00211160" w:rsidRDefault="00544C14" w:rsidP="00211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4" w:rsidRPr="00211160" w:rsidRDefault="00657A8C" w:rsidP="0065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глобусе, карте полушарий, физической и административной территорию России; географические объекты.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657A8C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Карта мира. Географическое положение Росси. Морские и сухопутные границы.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657A8C" w:rsidP="0065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полушарий, физической и административной границы России</w:t>
            </w:r>
            <w:r w:rsidR="00351933">
              <w:rPr>
                <w:rFonts w:ascii="Times New Roman" w:hAnsi="Times New Roman" w:cs="Times New Roman"/>
                <w:sz w:val="24"/>
                <w:szCs w:val="24"/>
              </w:rPr>
              <w:t>, наносить географические объекты на контурную карту.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657A8C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Европейская и азиатская части России. Рельеф. Острова и полуострова.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657A8C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территорию России, ее части, географические объекты</w:t>
            </w:r>
            <w:r w:rsidR="00351933">
              <w:rPr>
                <w:rFonts w:ascii="Times New Roman" w:hAnsi="Times New Roman" w:cs="Times New Roman"/>
                <w:sz w:val="24"/>
                <w:szCs w:val="24"/>
              </w:rPr>
              <w:t>, наносить географические объекты на контурную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657A8C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деление России.</w:t>
            </w:r>
          </w:p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B061A1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территорию России, ее составные части.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B061A1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ископаемые, месторождение. Пути рационального использования.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B061A1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описания  изучаемых объектов, показывать объекты на карте, наносить их на контурную карту.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B061A1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Типы климата. Климатические условия, жизнедеятельность людей в разных частях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B061A1" w:rsidP="00B0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климатических поясов, в которых расположена страна.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B061A1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Водные ресурсы, их использование. Экологические проблемы. 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9325BC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описания  изучаемых объектов,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на карте, наносить их на контурную карту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9325BC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России, его численность. Народы, плотность, размещение по территории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470CBE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населению России</w:t>
            </w:r>
            <w:r w:rsidR="0010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470CBE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Промышленность. Ее отрасли.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470CBE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промышленности России, называть отрасти промышленности.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470CBE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470C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сельского хозяйства и транспорта.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470CBE" w:rsidP="004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сельскому хозяйству, транспорту.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470CBE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Уровни экономического развития европейской и азиатской частей России. Решение экологических проблем.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EC4AF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экономике страны, называть основные мероприятия по охране природы.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EC4AF4" w:rsidRDefault="00EC4AF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России. Значение для сельского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</w:t>
            </w: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жизни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7713C3" w:rsidP="00EC4AF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природными условиями.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EC4AF4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природных зон.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7713C3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природные зоны России, наносить на контурную карту.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93625D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пустынь. Положение на карте. Моря и острова.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7713C3" w:rsidP="0077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природную зону, географические объекты, наносить их названия на контурную карту.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7713C3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Климат. Особенности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1020D9" w:rsidRDefault="001020D9" w:rsidP="001020D9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020D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Устанавливать взаимосвязь между климатом и природными условиями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1020D9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D06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</w:t>
            </w: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>чная работа за 1 четверть. Растительный и животный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1020D9" w:rsidP="0010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климатом, растительным и животным миром.</w:t>
            </w:r>
            <w:r w:rsidR="003D261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типичных представителей </w:t>
            </w:r>
            <w:r w:rsidR="003D2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и животного мира.</w:t>
            </w:r>
          </w:p>
        </w:tc>
      </w:tr>
      <w:tr w:rsidR="00544C1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1020D9" w:rsidRDefault="00544C1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544C14" w:rsidRDefault="00544C14" w:rsidP="00544C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и его основные занятия.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Default="00544C14" w:rsidP="00211160">
            <w:pPr>
              <w:jc w:val="center"/>
            </w:pPr>
            <w:r w:rsidRPr="00ED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544C1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4" w:rsidRPr="00211160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населению, его основным занятиям.</w:t>
            </w:r>
          </w:p>
        </w:tc>
      </w:tr>
      <w:tr w:rsidR="00EC4AF4" w:rsidRPr="00211160" w:rsidTr="00D063DA">
        <w:trPr>
          <w:jc w:val="center"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211160" w:rsidRDefault="003D261B" w:rsidP="003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0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690F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часов                     </w:t>
            </w:r>
          </w:p>
        </w:tc>
      </w:tr>
      <w:tr w:rsidR="00EC4AF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1020D9" w:rsidRDefault="00EC4AF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93625D" w:rsidRDefault="0093625D" w:rsidP="00D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Северный морской путь.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93625D" w:rsidRDefault="0093625D" w:rsidP="0021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F4" w:rsidRPr="00211160" w:rsidRDefault="001020D9" w:rsidP="00102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Северный морской путь, наносить географические объекты на контурную карту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211160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Тундра. Положение на карте. Острова и полуострова. Рельеф, полезные ископаемые.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211160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природную зону, географические объекты, наносить их названия на контурную карту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Климат. Водоемы тундры.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взаимосвязь между климатом и природными условиями.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Особенности природы. Растения тундры.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1020D9" w:rsidP="003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растительным миром.</w:t>
            </w:r>
            <w:r w:rsidR="003D261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типичных представителей растительного мира.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Животный мир тундры.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1020D9" w:rsidP="003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природными условиями и животным миром.</w:t>
            </w:r>
            <w:r w:rsidR="003D261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типичных представителей животного мира.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 и его основные занятия.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населению, его основным занятиям.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Города: Мурманск, Архангельск, Нарьян-Мар, Норильск, Анадырь.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1020D9" w:rsidP="003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</w:t>
            </w:r>
            <w:r w:rsidR="003D261B">
              <w:rPr>
                <w:rFonts w:ascii="Times New Roman" w:hAnsi="Times New Roman" w:cs="Times New Roman"/>
                <w:sz w:val="24"/>
                <w:szCs w:val="24"/>
              </w:rPr>
              <w:t>крупные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названия на контурную карту; 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Севера. Охрана природы тундры.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3D261B" w:rsidP="003D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экологическим проблемам.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3D261B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границы России, изученные природные зоны, устанавливать взаимосвязь между природными условиями и растительным и животным миром. Делать несложный макет зоны арктических пустынь.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C3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 xml:space="preserve">Лесная зона. Положение на карте. Рельеф, полезные ископаемые.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211160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природную зону, географические объекты, наносить их названия на контурную карту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 xml:space="preserve">Климат. Особенности природы.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1020D9" w:rsidP="001020D9">
            <w:pPr>
              <w:tabs>
                <w:tab w:val="left" w:pos="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взаимосвязь между климатом и природными условиями.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Природные богатства. Растительный мир. Хвойные леса.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211160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растительным миром.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Смешанные леса.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211160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растительным миром.</w:t>
            </w:r>
          </w:p>
        </w:tc>
      </w:tr>
      <w:tr w:rsidR="0093625D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020D9" w:rsidRDefault="0093625D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Default="0093625D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112ABA" w:rsidRDefault="0093625D" w:rsidP="003D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 xml:space="preserve">Лиственные леса. </w:t>
            </w:r>
            <w:r w:rsidR="00112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93625D" w:rsidRDefault="0093625D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3D261B" w:rsidRDefault="003D261B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D" w:rsidRPr="00211160" w:rsidRDefault="001020D9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растительным миром.</w:t>
            </w:r>
            <w:r w:rsidR="00C65C0C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несложный макет.</w:t>
            </w:r>
          </w:p>
        </w:tc>
      </w:tr>
      <w:tr w:rsidR="003D261B" w:rsidRPr="00211160" w:rsidTr="00D063DA">
        <w:trPr>
          <w:jc w:val="center"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1B" w:rsidRPr="00211160" w:rsidRDefault="00112ABA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0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690F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 </w:t>
            </w:r>
            <w:r w:rsidR="00C65C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                    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Животный мир.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211160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природными условиями и животным миром.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Пушные звери. Защита реферата.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природными условиями и животным миром.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F7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Лес и его значение. Лесной промысел, охота.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3A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несложную характеристику </w:t>
            </w:r>
            <w:r w:rsidR="003A77E0">
              <w:rPr>
                <w:rFonts w:ascii="Times New Roman" w:hAnsi="Times New Roman" w:cs="Times New Roman"/>
                <w:sz w:val="24"/>
                <w:szCs w:val="24"/>
              </w:rPr>
              <w:t>по схеме «Роль леса в жизни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77E0">
              <w:rPr>
                <w:rFonts w:ascii="Times New Roman" w:hAnsi="Times New Roman" w:cs="Times New Roman"/>
                <w:sz w:val="24"/>
                <w:szCs w:val="24"/>
              </w:rPr>
              <w:t>принимать простейшие меры по охране окружающей среды, правильно вести себя на природе.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Промышленность и сельское хозяйство Центральной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промышленности России, называть отрасти промышленности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Города Центральной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карту;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хозяйства Северо-Западной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3A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элементарное описание хозяйства России,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 отрасти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Города: С-Петербург, Новгород, Псков,  Калининград.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Западная Сибирь.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Восточная Сибирь.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 xml:space="preserve">Дальний Восток.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3A77E0" w:rsidRDefault="003A77E0" w:rsidP="003A77E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A77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Показывать на карте крупные города, наносить их названия на контурную карту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Заповедники и заказники лесной зоны. Охрана леса. Правила поведения.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простейшие меры по охране окружающей среды, правильно вести себя на природе.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Обобщающий урок. 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804B86" w:rsidP="008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</w:t>
            </w:r>
            <w:r w:rsidR="003A77E0">
              <w:rPr>
                <w:rFonts w:ascii="Times New Roman" w:hAnsi="Times New Roman" w:cs="Times New Roman"/>
                <w:sz w:val="24"/>
                <w:szCs w:val="24"/>
              </w:rPr>
              <w:t xml:space="preserve"> лесную зону, устанавливать взаимосвязь между природными условиями, растительным и животным миром. Делать несложный макет зоны лесов.</w:t>
            </w:r>
          </w:p>
        </w:tc>
      </w:tr>
      <w:tr w:rsidR="003A77E0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F73334" w:rsidRDefault="003A77E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F73334" w:rsidRDefault="003A77E0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 xml:space="preserve">Степи. Положение на карте. Рельеф,  и полезные ископаемые.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93625D" w:rsidRDefault="003A77E0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1020D9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211160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природную зону, географические объекты, наносить их названия на контурную карту</w:t>
            </w:r>
          </w:p>
        </w:tc>
      </w:tr>
      <w:tr w:rsidR="003A77E0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1020D9" w:rsidRDefault="003A77E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F73334" w:rsidRDefault="003A77E0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Климат. Реки. Проблема водоснабжения.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93625D" w:rsidRDefault="003A77E0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1020D9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1020D9" w:rsidRDefault="003A77E0" w:rsidP="00D063DA">
            <w:pPr>
              <w:tabs>
                <w:tab w:val="left" w:pos="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взаимосвязь между климатом и природными условиями.</w:t>
            </w:r>
          </w:p>
        </w:tc>
      </w:tr>
      <w:tr w:rsidR="003A77E0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1020D9" w:rsidRDefault="003A77E0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F73334" w:rsidRDefault="003A77E0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Растительный мир степей.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93625D" w:rsidRDefault="003A77E0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1020D9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E0" w:rsidRPr="00211160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растительным миром.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Животные степей. 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3A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животным миром.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Население и его основные занятия.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населению, его основным занятиям.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Города степной зоны: Самара, Саратов, Волгоград.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Города степной зоны: Ростов-на-Дону, Ставрополь, Краснодар. 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карту.</w:t>
            </w:r>
          </w:p>
        </w:tc>
      </w:tr>
      <w:tr w:rsidR="00F73334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F73334" w:rsidRDefault="00F73334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Охрана природы зоны степей.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93625D" w:rsidRDefault="00F73334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Pr="001020D9" w:rsidRDefault="00F73334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4" w:rsidRDefault="003A77E0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простейшие меры по охране окружающей среды, правильно вести себя на природе.</w:t>
            </w:r>
          </w:p>
        </w:tc>
      </w:tr>
      <w:tr w:rsidR="00FC3088" w:rsidRPr="00211160" w:rsidTr="00D063DA">
        <w:trPr>
          <w:jc w:val="center"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E326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(16</w:t>
            </w:r>
            <w:r w:rsidRPr="00FC308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236A7A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Полупустыни и пустыни. Положение на карте. Рельеф, полезные ископаемые.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D063DA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211160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природную зону, географические объекты, наносить их названия на контурную карту.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Климат, реки, охрана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667414">
            <w:pPr>
              <w:tabs>
                <w:tab w:val="left" w:pos="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взаимосвязь между климатом и природными условиями.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Растительный мир и его охрана. 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211160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растительным миром.</w:t>
            </w:r>
          </w:p>
        </w:tc>
      </w:tr>
      <w:tr w:rsidR="00FC3088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1020D9" w:rsidRDefault="00FC3088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C3088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Животный мир. Охрана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D063DA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804B86" w:rsidP="008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 и животным миром.</w:t>
            </w:r>
          </w:p>
        </w:tc>
      </w:tr>
      <w:tr w:rsidR="00FC3088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1020D9" w:rsidRDefault="00FC3088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C3088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Население, его основные занятия.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D063DA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15F51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хозяйству, населению, его основным занятиям.</w:t>
            </w:r>
          </w:p>
        </w:tc>
      </w:tr>
      <w:tr w:rsidR="00FC3088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1020D9" w:rsidRDefault="00FC3088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C3088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Города зоны полупустынь и пустынь (Астрахань, Элиста). 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D063DA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15F51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города, наносить их названия на контурную карту</w:t>
            </w:r>
          </w:p>
        </w:tc>
      </w:tr>
      <w:tr w:rsidR="00FC3088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236A7A" w:rsidRDefault="00236A7A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C3088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Субтропики. Положение на карте. Рельеф. Климат. Растения и животные. Охрана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D063DA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804B86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природную зону, географические объекты, наносить их названия на контурную карту. Называть типичных представителей растительного и животного мира.</w:t>
            </w:r>
          </w:p>
        </w:tc>
      </w:tr>
      <w:tr w:rsidR="00FC3088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1020D9" w:rsidRDefault="00FC3088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C3088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Курортное хозяйство. Население, занятия населений. Города-</w:t>
            </w:r>
            <w:r w:rsidRPr="00FC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курорты: Анапа, Геленджик, Туапсе, Сочи.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Pr="00FC3088" w:rsidRDefault="00FC3088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EF1F31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88" w:rsidRDefault="00F15F51" w:rsidP="00F1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несложную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хозяйству, населению. Показывать на карте крупные города, наносить их названия на контурную карту.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34">
              <w:rPr>
                <w:rFonts w:ascii="Times New Roman" w:hAnsi="Times New Roman" w:cs="Times New Roman"/>
                <w:sz w:val="28"/>
                <w:szCs w:val="28"/>
              </w:rPr>
              <w:t>Обобщающий урок. 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80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изученные зоны, устанавливать взаимосвязь между природными условиями, растительным и животным миром. Делать несложный макет этих зон.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236A7A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Положение на карте (С.Кавказ, Урал, Алтай,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аяны). Рельеф</w:t>
            </w: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, полезные ископаемые. Климат.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F15F51" w:rsidP="00F1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географические объекты, наносить их названия на контурную карту. Называть типичных представителей растительного и животного мира.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хозяйства  С.Кавказа. Города: Минеральные Воды, Нальчик, Грозный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F15F51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природными условиями, растительным и животным миром. Показывать на карте крупные города, наносить их названия на контурную карту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Хозяйство, города, экологические проблемы Урала (Екатеринбург, Челябинск).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F15F51" w:rsidP="009E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несложную характеристику хозяйству, </w:t>
            </w:r>
            <w:r w:rsidR="009E3263">
              <w:rPr>
                <w:rFonts w:ascii="Times New Roman" w:hAnsi="Times New Roman" w:cs="Times New Roman"/>
                <w:sz w:val="24"/>
                <w:szCs w:val="24"/>
              </w:rPr>
              <w:t>принимать простейшие меры 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Показывать на карте крупные города, наносить их названия на контурную карту</w:t>
            </w: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Алтайские горы. Хозяйство. Население, его основные занятия. </w:t>
            </w:r>
            <w:r w:rsidRPr="00FC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Города: Барнаул, Кемерово, Горно-Алтайск.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804B86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9E3263" w:rsidP="009E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объекты, города,  наносить их названия на контурную карту. </w:t>
            </w:r>
            <w:r w:rsidR="00F15F51">
              <w:rPr>
                <w:rFonts w:ascii="Times New Roman" w:hAnsi="Times New Roman" w:cs="Times New Roman"/>
                <w:sz w:val="24"/>
                <w:szCs w:val="24"/>
              </w:rPr>
              <w:t xml:space="preserve">Давать несложную характеристику хозяйству, населению, его основным занятиям. </w:t>
            </w:r>
          </w:p>
        </w:tc>
      </w:tr>
      <w:tr w:rsidR="009E3263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Pr="001020D9" w:rsidRDefault="009E3263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Default="009E3263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Pr="00FC3088" w:rsidRDefault="009E3263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Pr="00FC3088" w:rsidRDefault="009E3263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Default="009E3263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Default="009E3263" w:rsidP="009E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6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1020D9" w:rsidRDefault="00804B86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9E3263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9E3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Сибирь. Хозяйство. Население, его основные занятия. Города.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Pr="00FC3088" w:rsidRDefault="00804B86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9E3263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6" w:rsidRDefault="009E3263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географические объекты, города,  наносить их названия на контурную карту. Давать несложную характеристику хозяйству, населению, его основным занятиям.</w:t>
            </w:r>
          </w:p>
        </w:tc>
      </w:tr>
      <w:tr w:rsidR="009E3263" w:rsidRPr="00211160" w:rsidTr="00D063D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Pr="001020D9" w:rsidRDefault="009E3263" w:rsidP="00D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Default="009E3263" w:rsidP="0066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Pr="00FC3088" w:rsidRDefault="009E3263" w:rsidP="00D06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88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зоны России».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Pr="00FC3088" w:rsidRDefault="009E3263" w:rsidP="00D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Default="009E3263" w:rsidP="00D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3" w:rsidRDefault="009E3263" w:rsidP="009E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изученные зоны, устанавливать взаимосвязь между природными условиями, растительным и животным миром. Называть типичных представителей растительного и животного мира. Делать несложный макет этих зон. </w:t>
            </w:r>
          </w:p>
        </w:tc>
      </w:tr>
    </w:tbl>
    <w:p w:rsidR="002660B2" w:rsidRPr="00211160" w:rsidRDefault="002660B2">
      <w:pPr>
        <w:rPr>
          <w:sz w:val="28"/>
          <w:szCs w:val="28"/>
        </w:rPr>
      </w:pPr>
    </w:p>
    <w:sectPr w:rsidR="002660B2" w:rsidRPr="00211160" w:rsidSect="00C65C0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60"/>
    <w:rsid w:val="001020D9"/>
    <w:rsid w:val="00112ABA"/>
    <w:rsid w:val="00115048"/>
    <w:rsid w:val="00211160"/>
    <w:rsid w:val="00236A7A"/>
    <w:rsid w:val="002660B2"/>
    <w:rsid w:val="00351933"/>
    <w:rsid w:val="003A77E0"/>
    <w:rsid w:val="003D261B"/>
    <w:rsid w:val="00470CBE"/>
    <w:rsid w:val="00544C14"/>
    <w:rsid w:val="00657A8C"/>
    <w:rsid w:val="0069565B"/>
    <w:rsid w:val="007713C3"/>
    <w:rsid w:val="00804B86"/>
    <w:rsid w:val="00871B16"/>
    <w:rsid w:val="009325BC"/>
    <w:rsid w:val="0093625D"/>
    <w:rsid w:val="00974607"/>
    <w:rsid w:val="009E3263"/>
    <w:rsid w:val="00B061A1"/>
    <w:rsid w:val="00C358A4"/>
    <w:rsid w:val="00C65C0C"/>
    <w:rsid w:val="00D063DA"/>
    <w:rsid w:val="00EC4AF4"/>
    <w:rsid w:val="00EF1F31"/>
    <w:rsid w:val="00F15F51"/>
    <w:rsid w:val="00F73334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E13D2-BFB1-48F9-A33A-68BE0755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60"/>
  </w:style>
  <w:style w:type="paragraph" w:styleId="2">
    <w:name w:val="heading 2"/>
    <w:basedOn w:val="a"/>
    <w:next w:val="a"/>
    <w:link w:val="20"/>
    <w:uiPriority w:val="9"/>
    <w:unhideWhenUsed/>
    <w:qFormat/>
    <w:rsid w:val="00102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60"/>
    <w:pPr>
      <w:ind w:left="720"/>
      <w:contextualSpacing/>
    </w:pPr>
  </w:style>
  <w:style w:type="table" w:styleId="a4">
    <w:name w:val="Table Grid"/>
    <w:basedOn w:val="a1"/>
    <w:uiPriority w:val="59"/>
    <w:rsid w:val="0021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02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Андрей</cp:lastModifiedBy>
  <cp:revision>3</cp:revision>
  <dcterms:created xsi:type="dcterms:W3CDTF">2014-08-31T12:40:00Z</dcterms:created>
  <dcterms:modified xsi:type="dcterms:W3CDTF">2014-11-04T20:34:00Z</dcterms:modified>
</cp:coreProperties>
</file>