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99" w:rsidRDefault="00924B99" w:rsidP="00924B9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Государственное бюджетное общеобразовательное </w:t>
      </w:r>
    </w:p>
    <w:p w:rsidR="00924B99" w:rsidRDefault="00924B99" w:rsidP="00924B9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учреждение Самарской области </w:t>
      </w:r>
      <w:proofErr w:type="gramStart"/>
      <w:r>
        <w:rPr>
          <w:caps/>
          <w:sz w:val="28"/>
          <w:szCs w:val="28"/>
        </w:rPr>
        <w:t>средняя</w:t>
      </w:r>
      <w:proofErr w:type="gramEnd"/>
      <w:r>
        <w:rPr>
          <w:caps/>
          <w:sz w:val="28"/>
          <w:szCs w:val="28"/>
        </w:rPr>
        <w:t xml:space="preserve"> </w:t>
      </w:r>
    </w:p>
    <w:p w:rsidR="00924B99" w:rsidRDefault="00924B99" w:rsidP="00924B9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общеобразовательная школа №1 "Образовательный центр" </w:t>
      </w:r>
    </w:p>
    <w:p w:rsidR="00924B99" w:rsidRDefault="00924B99" w:rsidP="00924B9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с. Большая Глушица муниципального района </w:t>
      </w:r>
    </w:p>
    <w:p w:rsidR="00924B99" w:rsidRDefault="00924B99" w:rsidP="00924B99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Большеглушицкий Самарской области</w:t>
      </w:r>
    </w:p>
    <w:p w:rsidR="008C6BA1" w:rsidRDefault="008C6BA1" w:rsidP="008C6BA1">
      <w:pPr>
        <w:rPr>
          <w:sz w:val="28"/>
          <w:szCs w:val="28"/>
        </w:rPr>
      </w:pPr>
    </w:p>
    <w:p w:rsidR="00C74645" w:rsidRPr="000433A6" w:rsidRDefault="00C74645" w:rsidP="008C6BA1">
      <w:pPr>
        <w:rPr>
          <w:sz w:val="28"/>
          <w:szCs w:val="28"/>
        </w:rPr>
      </w:pPr>
    </w:p>
    <w:tbl>
      <w:tblPr>
        <w:tblW w:w="10065" w:type="dxa"/>
        <w:tblInd w:w="-34" w:type="dxa"/>
        <w:tblLook w:val="01E0"/>
      </w:tblPr>
      <w:tblGrid>
        <w:gridCol w:w="6096"/>
        <w:gridCol w:w="3969"/>
      </w:tblGrid>
      <w:tr w:rsidR="00C74645" w:rsidRPr="000433A6" w:rsidTr="00B36C08">
        <w:tc>
          <w:tcPr>
            <w:tcW w:w="6096" w:type="dxa"/>
          </w:tcPr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Согласовано: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C74645" w:rsidRDefault="00C74645" w:rsidP="00B3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 1 «ОЦ» 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________________ Е.В. Писаренко 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«_____» _____________ 201</w:t>
            </w:r>
            <w:r>
              <w:rPr>
                <w:sz w:val="28"/>
                <w:szCs w:val="28"/>
              </w:rPr>
              <w:t>__</w:t>
            </w:r>
            <w:r w:rsidRPr="000433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Утверждаю: 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Директор 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1 «ОЦ»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0433A6">
              <w:rPr>
                <w:sz w:val="28"/>
                <w:szCs w:val="28"/>
              </w:rPr>
              <w:t xml:space="preserve">____ С.М. </w:t>
            </w:r>
            <w:proofErr w:type="spellStart"/>
            <w:r w:rsidRPr="000433A6">
              <w:rPr>
                <w:sz w:val="28"/>
                <w:szCs w:val="28"/>
              </w:rPr>
              <w:t>Уколова</w:t>
            </w:r>
            <w:proofErr w:type="spellEnd"/>
            <w:r w:rsidRPr="000433A6">
              <w:rPr>
                <w:sz w:val="28"/>
                <w:szCs w:val="28"/>
              </w:rPr>
              <w:t xml:space="preserve"> 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</w:t>
            </w:r>
            <w:r w:rsidRPr="000433A6">
              <w:rPr>
                <w:sz w:val="28"/>
                <w:szCs w:val="28"/>
              </w:rPr>
              <w:t>_________ 201</w:t>
            </w:r>
            <w:r>
              <w:rPr>
                <w:sz w:val="28"/>
                <w:szCs w:val="28"/>
              </w:rPr>
              <w:t>_</w:t>
            </w:r>
            <w:r w:rsidRPr="000433A6">
              <w:rPr>
                <w:sz w:val="28"/>
                <w:szCs w:val="28"/>
              </w:rPr>
              <w:t xml:space="preserve"> г.</w:t>
            </w:r>
          </w:p>
          <w:p w:rsidR="00C74645" w:rsidRPr="000433A6" w:rsidRDefault="00C74645" w:rsidP="00B36C08">
            <w:pPr>
              <w:rPr>
                <w:sz w:val="28"/>
                <w:szCs w:val="28"/>
              </w:rPr>
            </w:pPr>
          </w:p>
        </w:tc>
      </w:tr>
    </w:tbl>
    <w:p w:rsidR="008C6BA1" w:rsidRPr="00DD30E4" w:rsidRDefault="008C6BA1" w:rsidP="008C6BA1">
      <w:pPr>
        <w:rPr>
          <w:sz w:val="28"/>
          <w:szCs w:val="28"/>
        </w:rPr>
      </w:pPr>
    </w:p>
    <w:p w:rsidR="008C6BA1" w:rsidRDefault="008C6BA1" w:rsidP="008C6BA1">
      <w:pPr>
        <w:rPr>
          <w:sz w:val="28"/>
          <w:szCs w:val="28"/>
        </w:rPr>
      </w:pPr>
    </w:p>
    <w:p w:rsidR="008C6BA1" w:rsidRPr="00DD30E4" w:rsidRDefault="008C6BA1" w:rsidP="008C6BA1">
      <w:pPr>
        <w:rPr>
          <w:sz w:val="28"/>
          <w:szCs w:val="28"/>
        </w:rPr>
      </w:pPr>
    </w:p>
    <w:p w:rsidR="008C6BA1" w:rsidRDefault="008C6BA1" w:rsidP="008C6BA1">
      <w:pPr>
        <w:jc w:val="center"/>
        <w:rPr>
          <w:b/>
          <w:sz w:val="44"/>
          <w:szCs w:val="44"/>
        </w:rPr>
      </w:pPr>
    </w:p>
    <w:p w:rsidR="00BB42D4" w:rsidRDefault="00BB42D4" w:rsidP="008C6BA1">
      <w:pPr>
        <w:jc w:val="center"/>
        <w:rPr>
          <w:b/>
          <w:sz w:val="44"/>
          <w:szCs w:val="44"/>
        </w:rPr>
      </w:pPr>
    </w:p>
    <w:p w:rsidR="00D44F71" w:rsidRDefault="00D44F71" w:rsidP="00D44F7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</w:t>
      </w:r>
    </w:p>
    <w:p w:rsidR="00D44F71" w:rsidRDefault="00D44F71" w:rsidP="00D44F7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информатике и ИКТ для 9-х классов</w:t>
      </w: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rPr>
          <w:b/>
          <w:sz w:val="28"/>
          <w:szCs w:val="28"/>
        </w:rPr>
      </w:pPr>
    </w:p>
    <w:p w:rsidR="008C6BA1" w:rsidRDefault="008C6BA1" w:rsidP="008C6BA1">
      <w:pPr>
        <w:ind w:left="708"/>
        <w:jc w:val="right"/>
        <w:rPr>
          <w:sz w:val="28"/>
          <w:szCs w:val="28"/>
        </w:rPr>
      </w:pPr>
      <w:r w:rsidRPr="002B0E51">
        <w:rPr>
          <w:sz w:val="28"/>
          <w:szCs w:val="28"/>
        </w:rPr>
        <w:t>Составлено учителем</w:t>
      </w:r>
      <w:r>
        <w:rPr>
          <w:sz w:val="28"/>
          <w:szCs w:val="28"/>
        </w:rPr>
        <w:t xml:space="preserve"> </w:t>
      </w:r>
    </w:p>
    <w:p w:rsidR="008C6BA1" w:rsidRDefault="008C6BA1" w:rsidP="008C6BA1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информатики </w:t>
      </w:r>
    </w:p>
    <w:p w:rsidR="008C6BA1" w:rsidRPr="002B0E51" w:rsidRDefault="008C6BA1" w:rsidP="008C6BA1">
      <w:pPr>
        <w:ind w:left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Столбецовой</w:t>
      </w:r>
      <w:proofErr w:type="spellEnd"/>
      <w:r>
        <w:rPr>
          <w:sz w:val="28"/>
          <w:szCs w:val="28"/>
        </w:rPr>
        <w:t xml:space="preserve"> Ю.Н.</w:t>
      </w:r>
    </w:p>
    <w:p w:rsidR="008C6BA1" w:rsidRPr="002B0E51" w:rsidRDefault="008C6BA1" w:rsidP="008C6BA1">
      <w:pPr>
        <w:jc w:val="center"/>
        <w:rPr>
          <w:b/>
          <w:sz w:val="28"/>
          <w:szCs w:val="28"/>
        </w:rPr>
      </w:pPr>
    </w:p>
    <w:p w:rsidR="008C6BA1" w:rsidRDefault="008C6BA1" w:rsidP="008C6BA1"/>
    <w:p w:rsidR="008C6BA1" w:rsidRDefault="008C6BA1" w:rsidP="008C6BA1"/>
    <w:p w:rsidR="008C6BA1" w:rsidRDefault="008C6BA1" w:rsidP="008C6BA1"/>
    <w:p w:rsidR="00C74645" w:rsidRDefault="00C74645" w:rsidP="008C6BA1"/>
    <w:p w:rsidR="00C74645" w:rsidRDefault="00C74645" w:rsidP="008C6BA1"/>
    <w:p w:rsidR="00C74645" w:rsidRDefault="00C74645" w:rsidP="008C6BA1"/>
    <w:p w:rsidR="008C6BA1" w:rsidRDefault="008C6BA1" w:rsidP="008C6BA1"/>
    <w:p w:rsidR="00BB42D4" w:rsidRPr="000433A6" w:rsidRDefault="00BB42D4" w:rsidP="00BB42D4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Рассмотрено и согласовано на заседании </w:t>
      </w:r>
    </w:p>
    <w:p w:rsidR="00BB42D4" w:rsidRDefault="00BB42D4" w:rsidP="00BB42D4">
      <w:pPr>
        <w:rPr>
          <w:sz w:val="28"/>
          <w:szCs w:val="28"/>
        </w:rPr>
      </w:pPr>
      <w:r w:rsidRPr="000433A6">
        <w:rPr>
          <w:sz w:val="28"/>
          <w:szCs w:val="28"/>
        </w:rPr>
        <w:t>школьного методического объединения</w:t>
      </w:r>
      <w:r>
        <w:rPr>
          <w:sz w:val="28"/>
          <w:szCs w:val="28"/>
        </w:rPr>
        <w:t xml:space="preserve"> </w:t>
      </w:r>
    </w:p>
    <w:p w:rsidR="00BB42D4" w:rsidRPr="000433A6" w:rsidRDefault="00BB42D4" w:rsidP="00BB42D4">
      <w:pPr>
        <w:rPr>
          <w:sz w:val="28"/>
          <w:szCs w:val="28"/>
        </w:rPr>
      </w:pPr>
      <w:r>
        <w:rPr>
          <w:sz w:val="28"/>
          <w:szCs w:val="28"/>
        </w:rPr>
        <w:t>учителей математики</w:t>
      </w:r>
      <w:r w:rsidR="00D44F71">
        <w:rPr>
          <w:sz w:val="28"/>
          <w:szCs w:val="28"/>
        </w:rPr>
        <w:t>, физики</w:t>
      </w:r>
      <w:r>
        <w:rPr>
          <w:sz w:val="28"/>
          <w:szCs w:val="28"/>
        </w:rPr>
        <w:t xml:space="preserve"> и информатики</w:t>
      </w:r>
      <w:r w:rsidRPr="000433A6">
        <w:rPr>
          <w:sz w:val="28"/>
          <w:szCs w:val="28"/>
        </w:rPr>
        <w:t xml:space="preserve">: </w:t>
      </w:r>
    </w:p>
    <w:p w:rsidR="00BB42D4" w:rsidRPr="000433A6" w:rsidRDefault="00BB42D4" w:rsidP="00BB42D4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Протокол № </w:t>
      </w:r>
      <w:r w:rsidRPr="00425CB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CB3">
        <w:rPr>
          <w:sz w:val="28"/>
          <w:szCs w:val="28"/>
        </w:rPr>
        <w:t>_</w:t>
      </w:r>
      <w:r w:rsidRPr="000433A6">
        <w:rPr>
          <w:sz w:val="28"/>
          <w:szCs w:val="28"/>
        </w:rPr>
        <w:t xml:space="preserve"> от «</w:t>
      </w:r>
      <w:r w:rsidRPr="00425CB3">
        <w:rPr>
          <w:sz w:val="28"/>
          <w:szCs w:val="28"/>
        </w:rPr>
        <w:t>___</w:t>
      </w:r>
      <w:r w:rsidRPr="000433A6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425CB3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0433A6">
        <w:rPr>
          <w:sz w:val="28"/>
          <w:szCs w:val="28"/>
        </w:rPr>
        <w:t xml:space="preserve"> г.</w:t>
      </w:r>
    </w:p>
    <w:p w:rsidR="00BB42D4" w:rsidRPr="000433A6" w:rsidRDefault="00BB42D4" w:rsidP="00BB42D4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Руководитель </w:t>
      </w:r>
      <w:proofErr w:type="gramStart"/>
      <w:r w:rsidRPr="000433A6">
        <w:rPr>
          <w:sz w:val="28"/>
          <w:szCs w:val="28"/>
        </w:rPr>
        <w:t>м</w:t>
      </w:r>
      <w:proofErr w:type="gramEnd"/>
      <w:r w:rsidRPr="000433A6">
        <w:rPr>
          <w:sz w:val="28"/>
          <w:szCs w:val="28"/>
        </w:rPr>
        <w:t>/объединения ________________</w:t>
      </w:r>
      <w:r>
        <w:rPr>
          <w:sz w:val="28"/>
          <w:szCs w:val="28"/>
        </w:rPr>
        <w:t>/М.С. Богомолова /</w:t>
      </w:r>
    </w:p>
    <w:p w:rsidR="008C6BA1" w:rsidRDefault="008C6BA1" w:rsidP="008C6BA1">
      <w:pPr>
        <w:spacing w:line="360" w:lineRule="auto"/>
        <w:jc w:val="center"/>
        <w:rPr>
          <w:b/>
          <w:caps/>
          <w:sz w:val="28"/>
          <w:szCs w:val="28"/>
        </w:rPr>
      </w:pPr>
      <w:r w:rsidRPr="004C7721">
        <w:rPr>
          <w:b/>
          <w:caps/>
          <w:sz w:val="28"/>
          <w:szCs w:val="28"/>
        </w:rPr>
        <w:lastRenderedPageBreak/>
        <w:t>Пояснительная записка</w:t>
      </w: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учебной программе</w:t>
      </w:r>
    </w:p>
    <w:p w:rsidR="008C6BA1" w:rsidRPr="004C7721" w:rsidRDefault="008C6BA1" w:rsidP="008C6BA1">
      <w:pPr>
        <w:spacing w:line="360" w:lineRule="auto"/>
        <w:ind w:firstLine="708"/>
        <w:jc w:val="both"/>
        <w:rPr>
          <w:sz w:val="28"/>
          <w:szCs w:val="28"/>
        </w:rPr>
      </w:pPr>
      <w:r w:rsidRPr="004C7721">
        <w:rPr>
          <w:sz w:val="28"/>
          <w:szCs w:val="28"/>
        </w:rPr>
        <w:t xml:space="preserve">Содержание учебника «Информатика и ИКТ» для </w:t>
      </w:r>
      <w:r>
        <w:rPr>
          <w:sz w:val="28"/>
          <w:szCs w:val="28"/>
        </w:rPr>
        <w:t>9</w:t>
      </w:r>
      <w:r w:rsidRPr="004C7721">
        <w:rPr>
          <w:sz w:val="28"/>
          <w:szCs w:val="28"/>
        </w:rPr>
        <w:t xml:space="preserve"> класса соответствует </w:t>
      </w:r>
      <w:r w:rsidRPr="004C7721">
        <w:rPr>
          <w:bCs/>
          <w:iCs/>
          <w:sz w:val="28"/>
          <w:szCs w:val="28"/>
        </w:rPr>
        <w:t>утвержденным Министерством образования и науки РФ</w:t>
      </w:r>
      <w:r w:rsidRPr="004C7721">
        <w:rPr>
          <w:sz w:val="28"/>
          <w:szCs w:val="28"/>
        </w:rPr>
        <w:t xml:space="preserve"> Государственному стандарту основного общего образования по информатике и информационным технологиям (федеральный компонент) и </w:t>
      </w:r>
      <w:r w:rsidRPr="004C7721">
        <w:rPr>
          <w:bCs/>
          <w:iCs/>
          <w:sz w:val="28"/>
          <w:szCs w:val="28"/>
        </w:rPr>
        <w:t xml:space="preserve">Примерной программе </w:t>
      </w:r>
      <w:r w:rsidRPr="004C7721">
        <w:rPr>
          <w:sz w:val="28"/>
          <w:szCs w:val="28"/>
        </w:rPr>
        <w:t>основного общего образования по информатике и информационным технологиям.</w:t>
      </w:r>
    </w:p>
    <w:p w:rsidR="008C6BA1" w:rsidRPr="004C7721" w:rsidRDefault="008C6BA1" w:rsidP="008C6BA1">
      <w:pPr>
        <w:pStyle w:val="21"/>
        <w:spacing w:line="360" w:lineRule="auto"/>
        <w:ind w:firstLine="708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Учебник</w:t>
      </w:r>
      <w:r w:rsidRPr="004C7721">
        <w:rPr>
          <w:i w:val="0"/>
          <w:sz w:val="28"/>
          <w:szCs w:val="28"/>
        </w:rPr>
        <w:t xml:space="preserve"> «Информатика и ИКТ» для </w:t>
      </w:r>
      <w:r>
        <w:rPr>
          <w:i w:val="0"/>
          <w:sz w:val="28"/>
          <w:szCs w:val="28"/>
        </w:rPr>
        <w:t>9</w:t>
      </w:r>
      <w:r w:rsidRPr="004C7721">
        <w:rPr>
          <w:i w:val="0"/>
          <w:sz w:val="28"/>
          <w:szCs w:val="28"/>
        </w:rPr>
        <w:t xml:space="preserve"> класс</w:t>
      </w:r>
      <w:r>
        <w:rPr>
          <w:i w:val="0"/>
          <w:sz w:val="28"/>
          <w:szCs w:val="28"/>
        </w:rPr>
        <w:t>а</w:t>
      </w:r>
      <w:r w:rsidRPr="004C7721">
        <w:rPr>
          <w:i w:val="0"/>
          <w:sz w:val="28"/>
          <w:szCs w:val="28"/>
        </w:rPr>
        <w:t xml:space="preserve"> вход</w:t>
      </w:r>
      <w:r>
        <w:rPr>
          <w:i w:val="0"/>
          <w:sz w:val="28"/>
          <w:szCs w:val="28"/>
        </w:rPr>
        <w:t>и</w:t>
      </w:r>
      <w:r w:rsidRPr="004C7721">
        <w:rPr>
          <w:i w:val="0"/>
          <w:sz w:val="28"/>
          <w:szCs w:val="28"/>
        </w:rPr>
        <w:t>т в состав уч</w:t>
      </w:r>
      <w:r w:rsidRPr="004C7721">
        <w:rPr>
          <w:i w:val="0"/>
          <w:iCs/>
          <w:sz w:val="28"/>
          <w:szCs w:val="28"/>
        </w:rPr>
        <w:t xml:space="preserve">ебно-программного и методического комплекса, который обеспечивает изучение курса «Информатика и ИКТ» в соответствии с образовательным стандартом. </w:t>
      </w:r>
    </w:p>
    <w:p w:rsidR="008C6BA1" w:rsidRPr="004C7721" w:rsidRDefault="008C6BA1" w:rsidP="008C6BA1">
      <w:pPr>
        <w:spacing w:line="360" w:lineRule="auto"/>
        <w:ind w:firstLine="708"/>
        <w:jc w:val="both"/>
        <w:rPr>
          <w:sz w:val="28"/>
          <w:szCs w:val="28"/>
        </w:rPr>
      </w:pPr>
      <w:r w:rsidRPr="004C7721">
        <w:rPr>
          <w:sz w:val="28"/>
          <w:szCs w:val="28"/>
        </w:rPr>
        <w:t>В соответствии с Федеральным проектом в области образования по оснащению всех школ РФ легальным программным обеспечением, компьютерный практикум в учебник</w:t>
      </w:r>
      <w:r>
        <w:rPr>
          <w:sz w:val="28"/>
          <w:szCs w:val="28"/>
        </w:rPr>
        <w:t>е</w:t>
      </w:r>
      <w:r w:rsidRPr="004C7721">
        <w:rPr>
          <w:sz w:val="28"/>
          <w:szCs w:val="28"/>
        </w:rPr>
        <w:t xml:space="preserve"> «Информатика и ИКТ» для </w:t>
      </w:r>
      <w:r>
        <w:rPr>
          <w:sz w:val="28"/>
          <w:szCs w:val="28"/>
        </w:rPr>
        <w:t>9</w:t>
      </w:r>
      <w:r w:rsidRPr="004C772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4C7721">
        <w:rPr>
          <w:sz w:val="28"/>
          <w:szCs w:val="28"/>
        </w:rPr>
        <w:t xml:space="preserve"> строится на использовании свободно распространяемых программ или программ, тиражируемых по лицензиям компаний – разработчиков программного обеспечения.</w:t>
      </w:r>
    </w:p>
    <w:p w:rsidR="008C6BA1" w:rsidRPr="004C7721" w:rsidRDefault="008C6BA1" w:rsidP="008C6BA1">
      <w:pPr>
        <w:pStyle w:val="21"/>
        <w:spacing w:line="360" w:lineRule="auto"/>
        <w:ind w:firstLine="708"/>
        <w:rPr>
          <w:i w:val="0"/>
          <w:sz w:val="28"/>
          <w:szCs w:val="28"/>
        </w:rPr>
      </w:pPr>
      <w:r w:rsidRPr="004C7721">
        <w:rPr>
          <w:i w:val="0"/>
          <w:sz w:val="28"/>
          <w:szCs w:val="28"/>
        </w:rPr>
        <w:t xml:space="preserve">В этой связи учебник «Информатика и ИКТ» для </w:t>
      </w:r>
      <w:r>
        <w:rPr>
          <w:i w:val="0"/>
          <w:sz w:val="28"/>
          <w:szCs w:val="28"/>
        </w:rPr>
        <w:t>9</w:t>
      </w:r>
      <w:r w:rsidRPr="004C7721">
        <w:rPr>
          <w:i w:val="0"/>
          <w:sz w:val="28"/>
          <w:szCs w:val="28"/>
        </w:rPr>
        <w:t xml:space="preserve"> класс</w:t>
      </w:r>
      <w:r>
        <w:rPr>
          <w:i w:val="0"/>
          <w:sz w:val="28"/>
          <w:szCs w:val="28"/>
        </w:rPr>
        <w:t>а</w:t>
      </w:r>
      <w:r w:rsidRPr="004C7721">
        <w:rPr>
          <w:i w:val="0"/>
          <w:sz w:val="28"/>
          <w:szCs w:val="28"/>
        </w:rPr>
        <w:t xml:space="preserve"> явля</w:t>
      </w:r>
      <w:r>
        <w:rPr>
          <w:i w:val="0"/>
          <w:sz w:val="28"/>
          <w:szCs w:val="28"/>
        </w:rPr>
        <w:t>е</w:t>
      </w:r>
      <w:r w:rsidRPr="004C7721">
        <w:rPr>
          <w:i w:val="0"/>
          <w:sz w:val="28"/>
          <w:szCs w:val="28"/>
        </w:rPr>
        <w:t xml:space="preserve">тся </w:t>
      </w:r>
      <w:proofErr w:type="spellStart"/>
      <w:r w:rsidRPr="004C7721">
        <w:rPr>
          <w:i w:val="0"/>
          <w:sz w:val="28"/>
          <w:szCs w:val="28"/>
        </w:rPr>
        <w:t>мультисистемным</w:t>
      </w:r>
      <w:proofErr w:type="spellEnd"/>
      <w:r w:rsidRPr="004C7721">
        <w:rPr>
          <w:i w:val="0"/>
          <w:sz w:val="28"/>
          <w:szCs w:val="28"/>
        </w:rPr>
        <w:t xml:space="preserve">, так как практические работы компьютерного практикума могут выполняться как в операционной системе </w:t>
      </w:r>
      <w:r w:rsidRPr="004C7721">
        <w:rPr>
          <w:i w:val="0"/>
          <w:sz w:val="28"/>
          <w:szCs w:val="28"/>
          <w:lang w:val="en-US"/>
        </w:rPr>
        <w:t>Windows</w:t>
      </w:r>
      <w:r w:rsidRPr="004C7721">
        <w:rPr>
          <w:i w:val="0"/>
          <w:sz w:val="28"/>
          <w:szCs w:val="28"/>
        </w:rPr>
        <w:t xml:space="preserve">, так и в операционной системе </w:t>
      </w:r>
      <w:r w:rsidRPr="004C7721">
        <w:rPr>
          <w:i w:val="0"/>
          <w:sz w:val="28"/>
          <w:szCs w:val="28"/>
          <w:lang w:val="en-US"/>
        </w:rPr>
        <w:t>Linux</w:t>
      </w:r>
      <w:r w:rsidRPr="004C7721">
        <w:rPr>
          <w:i w:val="0"/>
          <w:sz w:val="28"/>
          <w:szCs w:val="28"/>
        </w:rPr>
        <w:t>. В случае выделения на предмет «Информатика и ИКТ» количества часов, не большего, чем в Федеральном базисном учебном плане, рекомендуется выполнять практические задания компьютерного практикума в одной операционной системе (</w:t>
      </w:r>
      <w:r w:rsidRPr="004C7721">
        <w:rPr>
          <w:i w:val="0"/>
          <w:sz w:val="28"/>
          <w:szCs w:val="28"/>
          <w:lang w:val="en-US"/>
        </w:rPr>
        <w:t>Windows</w:t>
      </w:r>
      <w:r w:rsidRPr="004C7721">
        <w:rPr>
          <w:i w:val="0"/>
          <w:sz w:val="28"/>
          <w:szCs w:val="28"/>
        </w:rPr>
        <w:t xml:space="preserve"> или </w:t>
      </w:r>
      <w:r w:rsidRPr="004C7721">
        <w:rPr>
          <w:i w:val="0"/>
          <w:sz w:val="28"/>
          <w:szCs w:val="28"/>
          <w:lang w:val="en-US"/>
        </w:rPr>
        <w:t>Linux</w:t>
      </w:r>
      <w:r w:rsidRPr="004C7721">
        <w:rPr>
          <w:i w:val="0"/>
          <w:sz w:val="28"/>
          <w:szCs w:val="28"/>
        </w:rPr>
        <w:t>).</w:t>
      </w:r>
    </w:p>
    <w:p w:rsidR="008C6BA1" w:rsidRDefault="008C6BA1" w:rsidP="008C6BA1">
      <w:pPr>
        <w:pStyle w:val="21"/>
        <w:spacing w:line="360" w:lineRule="auto"/>
        <w:ind w:firstLine="708"/>
        <w:rPr>
          <w:i w:val="0"/>
          <w:sz w:val="28"/>
          <w:szCs w:val="28"/>
        </w:rPr>
      </w:pPr>
      <w:r w:rsidRPr="004C7721">
        <w:rPr>
          <w:i w:val="0"/>
          <w:sz w:val="28"/>
          <w:szCs w:val="28"/>
        </w:rPr>
        <w:t>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:rsidR="008C6BA1" w:rsidRPr="00D1281F" w:rsidRDefault="008C6BA1" w:rsidP="008C6BA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1281F">
        <w:rPr>
          <w:sz w:val="28"/>
          <w:szCs w:val="28"/>
        </w:rPr>
        <w:t>В соответствии с Федеральным проектом в области образования по подключению всех школ РФ к Интернету</w:t>
      </w:r>
      <w:proofErr w:type="gramEnd"/>
      <w:r w:rsidRPr="00D1281F">
        <w:rPr>
          <w:sz w:val="28"/>
          <w:szCs w:val="28"/>
        </w:rPr>
        <w:t xml:space="preserve">, в учебнике «Информатика и ИКТ» для </w:t>
      </w:r>
      <w:r>
        <w:rPr>
          <w:sz w:val="28"/>
          <w:szCs w:val="28"/>
        </w:rPr>
        <w:t>9</w:t>
      </w:r>
      <w:r w:rsidRPr="00D1281F">
        <w:rPr>
          <w:sz w:val="28"/>
          <w:szCs w:val="28"/>
        </w:rPr>
        <w:t xml:space="preserve"> класса большое место и внимание уделяется теме «Коммуникационные </w:t>
      </w:r>
      <w:r w:rsidRPr="00D1281F">
        <w:rPr>
          <w:sz w:val="28"/>
          <w:szCs w:val="28"/>
        </w:rPr>
        <w:lastRenderedPageBreak/>
        <w:t>технологии», в которой рассматриваются вопросы различных способов подключения к Интернету, его сервисы и т. д.</w:t>
      </w:r>
    </w:p>
    <w:p w:rsidR="008C6BA1" w:rsidRPr="00D1281F" w:rsidRDefault="008C6BA1" w:rsidP="008C6BA1">
      <w:pPr>
        <w:spacing w:line="360" w:lineRule="auto"/>
        <w:ind w:firstLine="708"/>
        <w:jc w:val="both"/>
        <w:rPr>
          <w:sz w:val="28"/>
          <w:szCs w:val="28"/>
        </w:rPr>
      </w:pPr>
      <w:r w:rsidRPr="00D1281F">
        <w:rPr>
          <w:sz w:val="28"/>
          <w:szCs w:val="28"/>
        </w:rPr>
        <w:t>Особое место в учебнике «Информатика и ИКТ» для 9 класса</w:t>
      </w:r>
      <w:r w:rsidRPr="00D1281F">
        <w:rPr>
          <w:i/>
          <w:sz w:val="28"/>
          <w:szCs w:val="28"/>
        </w:rPr>
        <w:t xml:space="preserve"> </w:t>
      </w:r>
      <w:r w:rsidRPr="00D1281F">
        <w:rPr>
          <w:sz w:val="28"/>
          <w:szCs w:val="28"/>
        </w:rPr>
        <w:t xml:space="preserve">занимает тема «Алгоритмизация и основы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 </w:t>
      </w:r>
    </w:p>
    <w:p w:rsidR="008C6BA1" w:rsidRPr="00D1281F" w:rsidRDefault="008C6BA1" w:rsidP="008C6BA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281F">
        <w:rPr>
          <w:sz w:val="28"/>
          <w:szCs w:val="28"/>
        </w:rPr>
        <w:t xml:space="preserve">алгоритмическом </w:t>
      </w:r>
      <w:proofErr w:type="gramStart"/>
      <w:r w:rsidRPr="00D1281F">
        <w:rPr>
          <w:sz w:val="28"/>
          <w:szCs w:val="28"/>
        </w:rPr>
        <w:t>языке</w:t>
      </w:r>
      <w:proofErr w:type="gramEnd"/>
      <w:r w:rsidRPr="00D1281F">
        <w:rPr>
          <w:sz w:val="28"/>
          <w:szCs w:val="28"/>
        </w:rPr>
        <w:t xml:space="preserve"> </w:t>
      </w:r>
      <w:proofErr w:type="spellStart"/>
      <w:r w:rsidRPr="00D1281F">
        <w:rPr>
          <w:sz w:val="28"/>
          <w:szCs w:val="28"/>
          <w:lang w:val="en-US"/>
        </w:rPr>
        <w:t>OpenOffice</w:t>
      </w:r>
      <w:proofErr w:type="spellEnd"/>
      <w:r w:rsidRPr="00D1281F">
        <w:rPr>
          <w:sz w:val="28"/>
          <w:szCs w:val="28"/>
        </w:rPr>
        <w:t xml:space="preserve"> </w:t>
      </w:r>
      <w:r w:rsidRPr="00D1281F">
        <w:rPr>
          <w:sz w:val="28"/>
          <w:szCs w:val="28"/>
          <w:lang w:val="en-US"/>
        </w:rPr>
        <w:t>Basic</w:t>
      </w:r>
      <w:r w:rsidRPr="00D1281F">
        <w:rPr>
          <w:sz w:val="28"/>
          <w:szCs w:val="28"/>
        </w:rPr>
        <w:t xml:space="preserve">, который входит в свободно распространяемое интегрированное офисное приложение </w:t>
      </w:r>
      <w:proofErr w:type="spellStart"/>
      <w:r w:rsidRPr="00D1281F">
        <w:rPr>
          <w:sz w:val="28"/>
          <w:szCs w:val="28"/>
          <w:lang w:val="en-US"/>
        </w:rPr>
        <w:t>OpenOffice</w:t>
      </w:r>
      <w:proofErr w:type="spellEnd"/>
      <w:r w:rsidRPr="00D1281F">
        <w:rPr>
          <w:sz w:val="28"/>
          <w:szCs w:val="28"/>
        </w:rPr>
        <w:t xml:space="preserve"> </w:t>
      </w:r>
      <w:r w:rsidRPr="00D1281F">
        <w:rPr>
          <w:sz w:val="28"/>
          <w:szCs w:val="28"/>
          <w:lang w:val="en-US"/>
        </w:rPr>
        <w:t>Basic</w:t>
      </w:r>
      <w:r w:rsidRPr="00D1281F">
        <w:rPr>
          <w:sz w:val="28"/>
          <w:szCs w:val="28"/>
        </w:rPr>
        <w:t xml:space="preserve"> в операционных системах </w:t>
      </w:r>
      <w:r w:rsidRPr="00D1281F">
        <w:rPr>
          <w:sz w:val="28"/>
          <w:szCs w:val="28"/>
          <w:lang w:val="en-US"/>
        </w:rPr>
        <w:t>Windows</w:t>
      </w:r>
      <w:r w:rsidRPr="00D1281F">
        <w:rPr>
          <w:sz w:val="28"/>
          <w:szCs w:val="28"/>
        </w:rPr>
        <w:t xml:space="preserve"> и </w:t>
      </w:r>
      <w:r w:rsidRPr="00D1281F">
        <w:rPr>
          <w:sz w:val="28"/>
          <w:szCs w:val="28"/>
          <w:lang w:val="en-US"/>
        </w:rPr>
        <w:t>Linux</w:t>
      </w:r>
      <w:r w:rsidRPr="00D1281F">
        <w:rPr>
          <w:sz w:val="28"/>
          <w:szCs w:val="28"/>
        </w:rPr>
        <w:t>;</w:t>
      </w:r>
    </w:p>
    <w:p w:rsidR="008C6BA1" w:rsidRPr="00D1281F" w:rsidRDefault="008C6BA1" w:rsidP="008C6BA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281F">
        <w:rPr>
          <w:sz w:val="28"/>
          <w:szCs w:val="28"/>
        </w:rPr>
        <w:t xml:space="preserve">объектно-ориентированном </w:t>
      </w:r>
      <w:proofErr w:type="gramStart"/>
      <w:r w:rsidRPr="00D1281F">
        <w:rPr>
          <w:sz w:val="28"/>
          <w:szCs w:val="28"/>
        </w:rPr>
        <w:t>языке</w:t>
      </w:r>
      <w:proofErr w:type="gramEnd"/>
      <w:r w:rsidRPr="00D1281F">
        <w:rPr>
          <w:sz w:val="28"/>
          <w:szCs w:val="28"/>
        </w:rPr>
        <w:t xml:space="preserve"> </w:t>
      </w:r>
      <w:r w:rsidRPr="00D1281F">
        <w:rPr>
          <w:sz w:val="28"/>
          <w:szCs w:val="28"/>
          <w:lang w:val="en-US"/>
        </w:rPr>
        <w:t>Visual</w:t>
      </w:r>
      <w:r w:rsidRPr="00D1281F">
        <w:rPr>
          <w:sz w:val="28"/>
          <w:szCs w:val="28"/>
        </w:rPr>
        <w:t xml:space="preserve"> </w:t>
      </w:r>
      <w:r w:rsidRPr="00D1281F">
        <w:rPr>
          <w:sz w:val="28"/>
          <w:szCs w:val="28"/>
          <w:lang w:val="en-US"/>
        </w:rPr>
        <w:t>Basic</w:t>
      </w:r>
      <w:r w:rsidRPr="00D1281F">
        <w:rPr>
          <w:sz w:val="28"/>
          <w:szCs w:val="28"/>
        </w:rPr>
        <w:t xml:space="preserve"> 2005, который распространяется по лицензии корпорации </w:t>
      </w:r>
      <w:r w:rsidRPr="00D1281F">
        <w:rPr>
          <w:sz w:val="28"/>
          <w:szCs w:val="28"/>
          <w:lang w:val="en-US"/>
        </w:rPr>
        <w:t>Microsoft</w:t>
      </w:r>
      <w:r w:rsidRPr="00D1281F">
        <w:rPr>
          <w:sz w:val="28"/>
          <w:szCs w:val="28"/>
        </w:rPr>
        <w:t>;</w:t>
      </w:r>
    </w:p>
    <w:p w:rsidR="008C6BA1" w:rsidRPr="00D1281F" w:rsidRDefault="008C6BA1" w:rsidP="008C6BA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1281F">
        <w:rPr>
          <w:sz w:val="28"/>
          <w:szCs w:val="28"/>
        </w:rPr>
        <w:t xml:space="preserve">объектно-ориентированном </w:t>
      </w:r>
      <w:proofErr w:type="gramStart"/>
      <w:r w:rsidRPr="00D1281F">
        <w:rPr>
          <w:sz w:val="28"/>
          <w:szCs w:val="28"/>
        </w:rPr>
        <w:t>языке</w:t>
      </w:r>
      <w:proofErr w:type="gramEnd"/>
      <w:r w:rsidRPr="00D1281F">
        <w:rPr>
          <w:sz w:val="28"/>
          <w:szCs w:val="28"/>
        </w:rPr>
        <w:t xml:space="preserve"> </w:t>
      </w:r>
      <w:proofErr w:type="spellStart"/>
      <w:r w:rsidRPr="00D1281F">
        <w:rPr>
          <w:sz w:val="28"/>
          <w:szCs w:val="28"/>
          <w:lang w:val="en-US"/>
        </w:rPr>
        <w:t>Gambas</w:t>
      </w:r>
      <w:proofErr w:type="spellEnd"/>
      <w:r w:rsidRPr="00D1281F">
        <w:rPr>
          <w:sz w:val="28"/>
          <w:szCs w:val="28"/>
        </w:rPr>
        <w:t xml:space="preserve"> (аналог – </w:t>
      </w:r>
      <w:r w:rsidRPr="00D1281F">
        <w:rPr>
          <w:sz w:val="28"/>
          <w:szCs w:val="28"/>
          <w:lang w:val="en-US"/>
        </w:rPr>
        <w:t>Visual</w:t>
      </w:r>
      <w:r w:rsidRPr="00D1281F">
        <w:rPr>
          <w:sz w:val="28"/>
          <w:szCs w:val="28"/>
        </w:rPr>
        <w:t xml:space="preserve"> </w:t>
      </w:r>
      <w:r w:rsidRPr="00D1281F">
        <w:rPr>
          <w:sz w:val="28"/>
          <w:szCs w:val="28"/>
          <w:lang w:val="en-US"/>
        </w:rPr>
        <w:t>Basic</w:t>
      </w:r>
      <w:r w:rsidRPr="00D1281F">
        <w:rPr>
          <w:sz w:val="28"/>
          <w:szCs w:val="28"/>
        </w:rPr>
        <w:t xml:space="preserve"> в операционной системе </w:t>
      </w:r>
      <w:r w:rsidRPr="00D1281F">
        <w:rPr>
          <w:sz w:val="28"/>
          <w:szCs w:val="28"/>
          <w:lang w:val="en-US"/>
        </w:rPr>
        <w:t>Linux</w:t>
      </w:r>
      <w:r w:rsidRPr="00D1281F">
        <w:rPr>
          <w:sz w:val="28"/>
          <w:szCs w:val="28"/>
        </w:rPr>
        <w:t xml:space="preserve">), который распространяется по лицензии компании </w:t>
      </w:r>
      <w:proofErr w:type="spellStart"/>
      <w:r w:rsidRPr="00D1281F">
        <w:rPr>
          <w:sz w:val="28"/>
          <w:szCs w:val="28"/>
          <w:lang w:val="en-US"/>
        </w:rPr>
        <w:t>AltLinux</w:t>
      </w:r>
      <w:proofErr w:type="spellEnd"/>
      <w:r w:rsidRPr="00D1281F">
        <w:rPr>
          <w:sz w:val="28"/>
          <w:szCs w:val="28"/>
        </w:rPr>
        <w:t>.</w:t>
      </w:r>
    </w:p>
    <w:p w:rsidR="008C6BA1" w:rsidRDefault="008C6BA1" w:rsidP="008C6BA1">
      <w:pPr>
        <w:spacing w:before="60" w:line="360" w:lineRule="auto"/>
        <w:ind w:firstLine="708"/>
        <w:jc w:val="both"/>
      </w:pPr>
      <w:r w:rsidRPr="00D1281F">
        <w:rPr>
          <w:noProof/>
          <w:webHidden/>
          <w:sz w:val="28"/>
          <w:szCs w:val="28"/>
        </w:rPr>
        <w:t xml:space="preserve">Важнейшее место в курсе занимает тема «Моделирование и формализация», в которой исследуются модели из различных предметных областей: </w:t>
      </w:r>
      <w:r w:rsidRPr="00D1281F">
        <w:rPr>
          <w:sz w:val="28"/>
          <w:szCs w:val="28"/>
        </w:rPr>
        <w:t xml:space="preserve">математики, физики, химии и собственно информатики. Эта тема способствует информатизации учебного процесса в целом, придает курсу «Информатика и ИКТ» </w:t>
      </w:r>
      <w:proofErr w:type="spellStart"/>
      <w:r w:rsidRPr="00D1281F">
        <w:rPr>
          <w:sz w:val="28"/>
          <w:szCs w:val="28"/>
        </w:rPr>
        <w:t>межпредметный</w:t>
      </w:r>
      <w:proofErr w:type="spellEnd"/>
      <w:r w:rsidRPr="00D1281F">
        <w:rPr>
          <w:sz w:val="28"/>
          <w:szCs w:val="28"/>
        </w:rPr>
        <w:t xml:space="preserve"> характер.</w:t>
      </w:r>
    </w:p>
    <w:p w:rsidR="008C6BA1" w:rsidRDefault="008C6BA1" w:rsidP="008C6BA1">
      <w:pPr>
        <w:jc w:val="both"/>
      </w:pP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учебных часов, на которое рассчитано </w:t>
      </w: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8C6BA1" w:rsidRDefault="008C6BA1" w:rsidP="008C6BA1">
      <w:pPr>
        <w:pStyle w:val="a4"/>
        <w:spacing w:line="360" w:lineRule="auto"/>
        <w:ind w:firstLine="708"/>
      </w:pPr>
      <w:r w:rsidRPr="005C000B">
        <w:t>Настоящий календарно-тематический план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  <w:r>
        <w:t xml:space="preserve"> </w:t>
      </w:r>
      <w:r w:rsidRPr="005C000B">
        <w:t xml:space="preserve">Согласно действующему в </w:t>
      </w:r>
      <w:r>
        <w:t>образовательном учреждении</w:t>
      </w:r>
      <w:r w:rsidRPr="005C000B">
        <w:t xml:space="preserve"> учебному плану календарно-тематический план предусматривает  в </w:t>
      </w:r>
      <w:r>
        <w:t>9</w:t>
      </w:r>
      <w:r w:rsidRPr="005C000B">
        <w:t xml:space="preserve"> классе  обучение в объеме</w:t>
      </w:r>
      <w:r>
        <w:t xml:space="preserve"> 2 часов в неделю, 70 часов в год. </w:t>
      </w:r>
      <w:r w:rsidR="003636C1">
        <w:t>В соответствии с учебным планом образовательного учреждения в 9 классе программа сокращена на 2 часа (вместо 70 часов – 68 часов).</w:t>
      </w:r>
    </w:p>
    <w:p w:rsidR="008C6BA1" w:rsidRDefault="008C6BA1" w:rsidP="008C6BA1">
      <w:pPr>
        <w:pStyle w:val="a4"/>
        <w:spacing w:line="360" w:lineRule="auto"/>
        <w:ind w:firstLine="708"/>
      </w:pPr>
      <w:r w:rsidRPr="005C000B">
        <w:lastRenderedPageBreak/>
        <w:t xml:space="preserve">Материал учебника структурирован по </w:t>
      </w:r>
      <w:r>
        <w:t>шести</w:t>
      </w:r>
      <w:r w:rsidRPr="005C000B">
        <w:t xml:space="preserve"> главам, содержащим соответственно теоретические основы информатики по темам </w:t>
      </w:r>
      <w:r>
        <w:t xml:space="preserve">«Кодирование и обработка графической и </w:t>
      </w:r>
      <w:proofErr w:type="spellStart"/>
      <w:r>
        <w:t>мультимедийной</w:t>
      </w:r>
      <w:proofErr w:type="spellEnd"/>
      <w:r>
        <w:t xml:space="preserve"> информации», «Основы алгоритмизации и объектно-ориентированного программирования»,</w:t>
      </w:r>
      <w:r w:rsidRPr="00F33DD0">
        <w:t xml:space="preserve"> </w:t>
      </w:r>
      <w:r>
        <w:t>«Моделирование и формализация», «Хранение, поиск и сортировка информации», «Коммуникационные технологии», «Информатизация общества»</w:t>
      </w:r>
      <w:r>
        <w:rPr>
          <w:b/>
        </w:rPr>
        <w:t xml:space="preserve"> </w:t>
      </w:r>
      <w:r w:rsidRPr="005C000B">
        <w:t xml:space="preserve">и компьютерный практикум. </w:t>
      </w:r>
    </w:p>
    <w:p w:rsidR="008C6BA1" w:rsidRPr="00FC5A27" w:rsidRDefault="008C6BA1" w:rsidP="008C6BA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5A27">
        <w:rPr>
          <w:sz w:val="28"/>
          <w:szCs w:val="28"/>
        </w:rPr>
        <w:t>Календа</w:t>
      </w:r>
      <w:r>
        <w:rPr>
          <w:sz w:val="28"/>
          <w:szCs w:val="28"/>
        </w:rPr>
        <w:t xml:space="preserve">рно-тематический план включает в себя </w:t>
      </w:r>
      <w:r w:rsidR="00934F26">
        <w:rPr>
          <w:sz w:val="28"/>
          <w:szCs w:val="28"/>
        </w:rPr>
        <w:t>30</w:t>
      </w:r>
      <w:r>
        <w:rPr>
          <w:sz w:val="28"/>
          <w:szCs w:val="28"/>
        </w:rPr>
        <w:t xml:space="preserve"> практических работ и </w:t>
      </w:r>
      <w:r w:rsidR="00934F26">
        <w:rPr>
          <w:sz w:val="28"/>
          <w:szCs w:val="28"/>
        </w:rPr>
        <w:t>7</w:t>
      </w:r>
      <w:r>
        <w:rPr>
          <w:sz w:val="28"/>
          <w:szCs w:val="28"/>
        </w:rPr>
        <w:t xml:space="preserve"> занятия по контролю знаний и умений (из которых </w:t>
      </w:r>
      <w:r w:rsidR="00934F26">
        <w:rPr>
          <w:sz w:val="28"/>
          <w:szCs w:val="28"/>
        </w:rPr>
        <w:t>3</w:t>
      </w:r>
      <w:r>
        <w:rPr>
          <w:sz w:val="28"/>
          <w:szCs w:val="28"/>
        </w:rPr>
        <w:t xml:space="preserve"> занятия в виде итоговых практических работ</w:t>
      </w:r>
      <w:r w:rsidR="00934F26">
        <w:rPr>
          <w:sz w:val="28"/>
          <w:szCs w:val="28"/>
        </w:rPr>
        <w:t xml:space="preserve"> и 2 занятия в виде защиты проекта</w:t>
      </w:r>
      <w:r>
        <w:rPr>
          <w:sz w:val="28"/>
          <w:szCs w:val="28"/>
        </w:rPr>
        <w:t>).</w:t>
      </w: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</w:p>
    <w:p w:rsidR="008C6BA1" w:rsidRPr="004C7721" w:rsidRDefault="008C6BA1" w:rsidP="008C6B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</w:t>
      </w:r>
    </w:p>
    <w:p w:rsidR="008C6BA1" w:rsidRDefault="008C6BA1" w:rsidP="008C6BA1">
      <w:pPr>
        <w:pStyle w:val="a4"/>
        <w:spacing w:line="360" w:lineRule="auto"/>
        <w:ind w:firstLine="708"/>
      </w:pPr>
      <w:r w:rsidRPr="005C000B">
        <w:t>План ориентирован на использование</w:t>
      </w:r>
      <w:r>
        <w:t>:</w:t>
      </w:r>
    </w:p>
    <w:p w:rsidR="008C6BA1" w:rsidRDefault="008C6BA1" w:rsidP="008C6BA1">
      <w:pPr>
        <w:pStyle w:val="a4"/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 w:rsidRPr="005C000B">
        <w:t>учебника «Информатика</w:t>
      </w:r>
      <w:r>
        <w:t xml:space="preserve"> и ИКТ. Базовый курс.</w:t>
      </w:r>
      <w:r w:rsidRPr="005C000B">
        <w:t xml:space="preserve"> Учебник для </w:t>
      </w:r>
      <w:r>
        <w:t>9</w:t>
      </w:r>
      <w:r w:rsidRPr="005C000B">
        <w:t xml:space="preserve"> класса</w:t>
      </w:r>
      <w:r>
        <w:t>», 5-е издание, автор</w:t>
      </w:r>
      <w:r w:rsidRPr="005C000B">
        <w:t xml:space="preserve"> </w:t>
      </w:r>
      <w:proofErr w:type="spellStart"/>
      <w:r w:rsidRPr="005C000B">
        <w:t>Уг</w:t>
      </w:r>
      <w:r>
        <w:t>ринович</w:t>
      </w:r>
      <w:proofErr w:type="spellEnd"/>
      <w:r>
        <w:t xml:space="preserve"> Н.Д.- Москва, БИНОМ. Лаборатория знаний, 2007 г.;</w:t>
      </w:r>
    </w:p>
    <w:p w:rsidR="008C6BA1" w:rsidRDefault="008C6BA1" w:rsidP="008C6BA1">
      <w:pPr>
        <w:pStyle w:val="a4"/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>
        <w:t xml:space="preserve">методического пособия для учителей «Преподавание курса «Информатика и информационные технологии» в основной и старшей школе», автор </w:t>
      </w:r>
      <w:proofErr w:type="spellStart"/>
      <w:r>
        <w:t>Угринович</w:t>
      </w:r>
      <w:proofErr w:type="spellEnd"/>
      <w:r>
        <w:t xml:space="preserve"> Н.Д. – Москва: БИНОМ. Лаборатория знаний, 2006 г.;</w:t>
      </w:r>
    </w:p>
    <w:p w:rsidR="008C6BA1" w:rsidRDefault="008C6BA1" w:rsidP="008C6BA1">
      <w:pPr>
        <w:pStyle w:val="a4"/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360"/>
      </w:pPr>
      <w:r>
        <w:t xml:space="preserve">Пособия «Компьютерный практикум: Электронный учебник на </w:t>
      </w:r>
      <w:r>
        <w:rPr>
          <w:lang w:val="en-US"/>
        </w:rPr>
        <w:t>CD</w:t>
      </w:r>
      <w:r w:rsidRPr="00A01021">
        <w:t>-</w:t>
      </w:r>
      <w:r>
        <w:rPr>
          <w:lang w:val="en-US"/>
        </w:rPr>
        <w:t>ROM</w:t>
      </w:r>
      <w:r>
        <w:t xml:space="preserve">»,  автор </w:t>
      </w:r>
      <w:proofErr w:type="spellStart"/>
      <w:r>
        <w:t>Угринович</w:t>
      </w:r>
      <w:proofErr w:type="spellEnd"/>
      <w:r>
        <w:t xml:space="preserve"> Н.Д. – Москва: БИНОМ. Лаборатория знаний, 2006 г.</w:t>
      </w:r>
    </w:p>
    <w:p w:rsidR="008C6BA1" w:rsidRDefault="008C6BA1" w:rsidP="008C6BA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C6BA1" w:rsidRPr="00961FA6" w:rsidRDefault="008C6BA1" w:rsidP="008C6BA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т</w:t>
      </w:r>
      <w:r w:rsidRPr="00961FA6">
        <w:rPr>
          <w:b/>
          <w:color w:val="000000"/>
          <w:sz w:val="28"/>
          <w:szCs w:val="28"/>
        </w:rPr>
        <w:t>ребования к уровню подготовки выпускников</w:t>
      </w:r>
    </w:p>
    <w:p w:rsidR="008C6BA1" w:rsidRPr="008D6182" w:rsidRDefault="008C6BA1" w:rsidP="008C6B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В результате изучения ученик должен</w:t>
      </w:r>
    </w:p>
    <w:p w:rsidR="008C6BA1" w:rsidRPr="008D6182" w:rsidRDefault="008C6BA1" w:rsidP="008C6BA1">
      <w:pPr>
        <w:shd w:val="clear" w:color="auto" w:fill="FFFFFF"/>
        <w:ind w:left="360"/>
        <w:jc w:val="both"/>
        <w:rPr>
          <w:sz w:val="28"/>
          <w:szCs w:val="28"/>
        </w:rPr>
      </w:pPr>
      <w:r w:rsidRPr="008D6182">
        <w:rPr>
          <w:b/>
          <w:color w:val="000000"/>
          <w:sz w:val="28"/>
          <w:szCs w:val="28"/>
        </w:rPr>
        <w:t>знать/понимать: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 xml:space="preserve">виды информационных процессов; 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примеры источников и приемников информации;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 xml:space="preserve">единицы измерения количества и скорости передачи информации; 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принцип дискретного (цифрового) представления информации;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sz w:val="28"/>
          <w:szCs w:val="28"/>
        </w:rPr>
        <w:t>основные компоненты компьютера и их функции;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sz w:val="28"/>
          <w:szCs w:val="28"/>
        </w:rPr>
        <w:t>назначение и основные режимы работы текстового редактора;</w:t>
      </w:r>
    </w:p>
    <w:p w:rsidR="008C6BA1" w:rsidRPr="008D6182" w:rsidRDefault="008C6BA1" w:rsidP="008C6B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sz w:val="28"/>
          <w:szCs w:val="28"/>
        </w:rPr>
        <w:t>форматы графических файлов;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lastRenderedPageBreak/>
        <w:t xml:space="preserve">основные элементы ОС </w:t>
      </w:r>
      <w:r w:rsidRPr="00AC7204"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t>назначение операционных систем и прикладного программного обеспечения;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t>виды прикладного программного обеспечения;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t>процесс установки и загрузки операционной системы</w:t>
      </w:r>
      <w:r>
        <w:rPr>
          <w:sz w:val="28"/>
          <w:szCs w:val="28"/>
        </w:rPr>
        <w:t>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t>типы компьютерных вирусов;</w:t>
      </w:r>
    </w:p>
    <w:p w:rsidR="008C6BA1" w:rsidRPr="00AC7204" w:rsidRDefault="008C6BA1" w:rsidP="008C6BA1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7204">
        <w:rPr>
          <w:sz w:val="28"/>
          <w:szCs w:val="28"/>
        </w:rPr>
        <w:t>профилактику заражения компьютера.</w:t>
      </w:r>
    </w:p>
    <w:p w:rsidR="008C6BA1" w:rsidRPr="008D6182" w:rsidRDefault="008C6BA1" w:rsidP="008C6BA1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8D6182">
        <w:rPr>
          <w:b/>
          <w:color w:val="000000"/>
          <w:sz w:val="28"/>
          <w:szCs w:val="28"/>
        </w:rPr>
        <w:t>уметь:</w:t>
      </w:r>
    </w:p>
    <w:p w:rsidR="008C6BA1" w:rsidRPr="008D6182" w:rsidRDefault="008C6BA1" w:rsidP="008C6BA1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8C6BA1" w:rsidRPr="008D6182" w:rsidRDefault="008C6BA1" w:rsidP="008C6BA1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8C6BA1" w:rsidRPr="008D6182" w:rsidRDefault="008C6BA1" w:rsidP="008C6BA1">
      <w:pPr>
        <w:widowControl w:val="0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8C6BA1" w:rsidRPr="008D6182" w:rsidRDefault="008C6BA1" w:rsidP="008C6BA1">
      <w:pPr>
        <w:widowControl w:val="0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создавать информационные объекты, в том числе:</w:t>
      </w:r>
    </w:p>
    <w:p w:rsidR="008C6BA1" w:rsidRPr="008D6182" w:rsidRDefault="008C6BA1" w:rsidP="008C6BA1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8C6BA1" w:rsidRPr="008D6182" w:rsidRDefault="008C6BA1" w:rsidP="008C6BA1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8C6BA1" w:rsidRPr="008D6182" w:rsidRDefault="008C6BA1" w:rsidP="008C6BA1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8C6BA1" w:rsidRPr="008D6182" w:rsidRDefault="008C6BA1" w:rsidP="008C6BA1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lastRenderedPageBreak/>
        <w:t>создавать записи в базе данных;</w:t>
      </w:r>
    </w:p>
    <w:p w:rsidR="008C6BA1" w:rsidRPr="008D6182" w:rsidRDefault="008C6BA1" w:rsidP="008C6BA1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создавать презентации на основе шаблонов;</w:t>
      </w:r>
    </w:p>
    <w:p w:rsidR="008C6BA1" w:rsidRPr="008D6182" w:rsidRDefault="008C6BA1" w:rsidP="008C6BA1">
      <w:pPr>
        <w:widowControl w:val="0"/>
        <w:numPr>
          <w:ilvl w:val="0"/>
          <w:numId w:val="6"/>
        </w:num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8C6BA1" w:rsidRPr="008D6182" w:rsidRDefault="008C6BA1" w:rsidP="008C6BA1">
      <w:pPr>
        <w:widowControl w:val="0"/>
        <w:numPr>
          <w:ilvl w:val="0"/>
          <w:numId w:val="6"/>
        </w:num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8D6182">
        <w:rPr>
          <w:color w:val="000000"/>
          <w:sz w:val="28"/>
          <w:szCs w:val="28"/>
        </w:rPr>
        <w:t>мультимедийным</w:t>
      </w:r>
      <w:proofErr w:type="spellEnd"/>
      <w:r w:rsidRPr="008D6182">
        <w:rPr>
          <w:color w:val="000000"/>
          <w:sz w:val="28"/>
          <w:szCs w:val="28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8C6BA1" w:rsidRPr="008D6182" w:rsidRDefault="008C6BA1" w:rsidP="008C6BA1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8D6182">
        <w:rPr>
          <w:b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6182">
        <w:rPr>
          <w:b/>
          <w:color w:val="000000"/>
          <w:sz w:val="28"/>
          <w:szCs w:val="28"/>
        </w:rPr>
        <w:t>для</w:t>
      </w:r>
      <w:proofErr w:type="gramEnd"/>
      <w:r w:rsidRPr="008D6182">
        <w:rPr>
          <w:b/>
          <w:color w:val="000000"/>
          <w:sz w:val="28"/>
          <w:szCs w:val="28"/>
        </w:rPr>
        <w:t>:</w:t>
      </w:r>
    </w:p>
    <w:p w:rsidR="008C6BA1" w:rsidRPr="008D6182" w:rsidRDefault="008C6BA1" w:rsidP="008C6BA1">
      <w:pPr>
        <w:widowControl w:val="0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8C6BA1" w:rsidRPr="008D6182" w:rsidRDefault="008C6BA1" w:rsidP="008C6BA1">
      <w:pPr>
        <w:widowControl w:val="0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8C6BA1" w:rsidRPr="008D6182" w:rsidRDefault="008C6BA1" w:rsidP="008C6BA1">
      <w:pPr>
        <w:widowControl w:val="0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8C6BA1" w:rsidRPr="008D6182" w:rsidRDefault="008C6BA1" w:rsidP="008C6BA1">
      <w:pPr>
        <w:widowControl w:val="0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8C6BA1" w:rsidRPr="008D6182" w:rsidRDefault="008C6BA1" w:rsidP="008C6BA1">
      <w:pPr>
        <w:widowControl w:val="0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6182">
        <w:rPr>
          <w:color w:val="000000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8C6BA1" w:rsidRDefault="008C6BA1" w:rsidP="008C6BA1">
      <w:pPr>
        <w:pStyle w:val="a4"/>
        <w:spacing w:line="360" w:lineRule="auto"/>
        <w:ind w:firstLine="708"/>
        <w:jc w:val="center"/>
        <w:rPr>
          <w:b/>
        </w:rPr>
      </w:pPr>
    </w:p>
    <w:p w:rsidR="008C6BA1" w:rsidRPr="009F0E7D" w:rsidRDefault="008C6BA1" w:rsidP="008C6BA1">
      <w:pPr>
        <w:pStyle w:val="a4"/>
        <w:spacing w:line="360" w:lineRule="auto"/>
        <w:ind w:firstLine="708"/>
        <w:jc w:val="center"/>
        <w:rPr>
          <w:b/>
        </w:rPr>
      </w:pPr>
      <w:r w:rsidRPr="009F0E7D">
        <w:rPr>
          <w:b/>
        </w:rPr>
        <w:t xml:space="preserve">Требования к уровню </w:t>
      </w:r>
      <w:r>
        <w:rPr>
          <w:b/>
        </w:rPr>
        <w:t>подготовки учащихся</w:t>
      </w:r>
    </w:p>
    <w:p w:rsidR="008C6BA1" w:rsidRPr="00F33DD0" w:rsidRDefault="008C6BA1" w:rsidP="008C6BA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  9</w:t>
      </w:r>
      <w:r w:rsidRPr="00F33DD0">
        <w:rPr>
          <w:sz w:val="28"/>
          <w:szCs w:val="28"/>
        </w:rPr>
        <w:t xml:space="preserve"> класса должны: 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>нать понятия пространственной дискретизации, разрешающей способности, глубины цвета, палитры цветов, объем видеопамяти</w:t>
      </w:r>
      <w:r>
        <w:rPr>
          <w:sz w:val="28"/>
          <w:szCs w:val="28"/>
        </w:rPr>
        <w:t>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B4F69">
        <w:rPr>
          <w:sz w:val="28"/>
          <w:szCs w:val="28"/>
        </w:rPr>
        <w:t>меть научиться изменять глубину цвета, количество цветов в палитре, объем видеопам</w:t>
      </w:r>
      <w:r>
        <w:rPr>
          <w:sz w:val="28"/>
          <w:szCs w:val="28"/>
        </w:rPr>
        <w:t>яти;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научиться устанавливать различные графические режимы экрана монитора, цвет путем задания числовых кодов интенсивностей базовых цветов па</w:t>
      </w:r>
      <w:r>
        <w:rPr>
          <w:sz w:val="28"/>
          <w:szCs w:val="28"/>
        </w:rPr>
        <w:t>литры RGB;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>нать основные примитивы для работы с растровыми и векторными графическими объектами;</w:t>
      </w:r>
      <w:r w:rsidRPr="00AB4F69">
        <w:rPr>
          <w:color w:val="000000"/>
          <w:sz w:val="28"/>
          <w:szCs w:val="28"/>
        </w:rPr>
        <w:t xml:space="preserve"> 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B4F69">
        <w:rPr>
          <w:color w:val="000000"/>
          <w:sz w:val="28"/>
          <w:szCs w:val="28"/>
        </w:rPr>
        <w:t>нать форматы графических файлов.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просматривать графиче</w:t>
      </w:r>
      <w:r>
        <w:rPr>
          <w:sz w:val="28"/>
          <w:szCs w:val="28"/>
        </w:rPr>
        <w:t>ские файлы,</w:t>
      </w:r>
      <w:r w:rsidRPr="00AB4F69">
        <w:rPr>
          <w:sz w:val="28"/>
          <w:szCs w:val="28"/>
        </w:rPr>
        <w:t xml:space="preserve"> устанавливать изображение графиче</w:t>
      </w:r>
      <w:r>
        <w:rPr>
          <w:sz w:val="28"/>
          <w:szCs w:val="28"/>
        </w:rPr>
        <w:t>ского файла на Рабочий стол;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 xml:space="preserve">нать </w:t>
      </w:r>
      <w:r w:rsidRPr="00AB4F69">
        <w:rPr>
          <w:color w:val="000000" w:themeColor="text1"/>
          <w:sz w:val="28"/>
          <w:szCs w:val="28"/>
        </w:rPr>
        <w:t>правила конструирования графических объектов: выделение, объединение, копирование, перемещение, удаление, геометрические преобразования</w:t>
      </w:r>
      <w:r>
        <w:rPr>
          <w:color w:val="000000" w:themeColor="text1"/>
          <w:sz w:val="28"/>
          <w:szCs w:val="28"/>
        </w:rPr>
        <w:t>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создавать изображения и редактировать их в растровом графическом редак</w:t>
      </w:r>
      <w:r>
        <w:rPr>
          <w:sz w:val="28"/>
          <w:szCs w:val="28"/>
        </w:rPr>
        <w:t>торе;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 xml:space="preserve">нать: понятия интенсивности, частоты, громкости и тона звука; временная дискретизация звука, частота дискретизации, глубина кодирования и качество оцифрованного звука; </w:t>
      </w:r>
    </w:p>
    <w:p w:rsidR="008C6BA1" w:rsidRPr="00AB4F69" w:rsidRDefault="008C6BA1" w:rsidP="008C6BA1">
      <w:pPr>
        <w:pStyle w:val="a6"/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меть: решать задачи на определение информационного объема звукового файла, частоты дискретизации, глубины звука.</w:t>
      </w:r>
    </w:p>
    <w:p w:rsidR="008C6BA1" w:rsidRPr="005671CD" w:rsidRDefault="008C6BA1" w:rsidP="008C6BA1">
      <w:pPr>
        <w:pStyle w:val="a3"/>
        <w:numPr>
          <w:ilvl w:val="0"/>
          <w:numId w:val="45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671CD">
        <w:rPr>
          <w:rFonts w:ascii="Times New Roman" w:hAnsi="Times New Roman"/>
          <w:sz w:val="28"/>
          <w:szCs w:val="28"/>
        </w:rPr>
        <w:t>нать что такое алгоритм и его свойства, исполнители алгоритмов (назначение, среда, режим работы, система команд)</w:t>
      </w:r>
      <w:r>
        <w:rPr>
          <w:rFonts w:ascii="Times New Roman" w:hAnsi="Times New Roman"/>
          <w:sz w:val="28"/>
          <w:szCs w:val="28"/>
        </w:rPr>
        <w:t>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 xml:space="preserve">нать этапы разработки проекта на языке </w:t>
      </w:r>
      <w:r w:rsidRPr="005671CD">
        <w:rPr>
          <w:sz w:val="28"/>
          <w:szCs w:val="28"/>
          <w:lang w:val="en-US"/>
        </w:rPr>
        <w:t>Visual</w:t>
      </w:r>
      <w:r w:rsidRPr="005671CD">
        <w:rPr>
          <w:sz w:val="28"/>
          <w:szCs w:val="28"/>
        </w:rPr>
        <w:t xml:space="preserve"> </w:t>
      </w:r>
      <w:r w:rsidRPr="005671CD">
        <w:rPr>
          <w:sz w:val="28"/>
          <w:szCs w:val="28"/>
          <w:lang w:val="en-US"/>
        </w:rPr>
        <w:t>Basic</w:t>
      </w:r>
      <w:r w:rsidRPr="005671CD">
        <w:rPr>
          <w:sz w:val="28"/>
          <w:szCs w:val="28"/>
        </w:rPr>
        <w:t xml:space="preserve"> и его порядок хранения;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 xml:space="preserve">нать режимы работы с проектом в системе программирования </w:t>
      </w:r>
      <w:r w:rsidRPr="005671CD">
        <w:rPr>
          <w:sz w:val="28"/>
          <w:szCs w:val="28"/>
          <w:lang w:val="en-US"/>
        </w:rPr>
        <w:t>Visual</w:t>
      </w:r>
      <w:r w:rsidRPr="005671CD">
        <w:rPr>
          <w:sz w:val="28"/>
          <w:szCs w:val="28"/>
        </w:rPr>
        <w:t xml:space="preserve"> </w:t>
      </w:r>
      <w:r w:rsidRPr="005671CD">
        <w:rPr>
          <w:sz w:val="28"/>
          <w:szCs w:val="28"/>
          <w:lang w:val="en-US"/>
        </w:rPr>
        <w:t>Basic</w:t>
      </w:r>
      <w:r w:rsidRPr="005671CD">
        <w:rPr>
          <w:sz w:val="28"/>
          <w:szCs w:val="28"/>
        </w:rPr>
        <w:t>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>нать свойства и методы объекта;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</w:t>
      </w:r>
      <w:r w:rsidRPr="005671CD">
        <w:rPr>
          <w:sz w:val="28"/>
          <w:szCs w:val="28"/>
        </w:rPr>
        <w:t xml:space="preserve">меть  использовать  и работать в системе программирования </w:t>
      </w:r>
      <w:r w:rsidRPr="005671CD">
        <w:rPr>
          <w:sz w:val="28"/>
          <w:szCs w:val="28"/>
          <w:lang w:val="en-US"/>
        </w:rPr>
        <w:t>Visual</w:t>
      </w:r>
      <w:r w:rsidRPr="005671CD">
        <w:rPr>
          <w:sz w:val="28"/>
          <w:szCs w:val="28"/>
        </w:rPr>
        <w:t xml:space="preserve"> </w:t>
      </w:r>
      <w:r w:rsidRPr="005671CD">
        <w:rPr>
          <w:sz w:val="28"/>
          <w:szCs w:val="28"/>
          <w:lang w:val="en-US"/>
        </w:rPr>
        <w:t>Basic</w:t>
      </w:r>
      <w:r w:rsidRPr="005671CD">
        <w:rPr>
          <w:sz w:val="28"/>
          <w:szCs w:val="28"/>
        </w:rPr>
        <w:t>.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>нать типы данных величин и их способы описания</w:t>
      </w:r>
      <w:r>
        <w:rPr>
          <w:sz w:val="28"/>
          <w:szCs w:val="28"/>
        </w:rPr>
        <w:t>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>нать что такое арифметические выражения, строковые выражения, логическ</w:t>
      </w:r>
      <w:r>
        <w:rPr>
          <w:sz w:val="28"/>
          <w:szCs w:val="28"/>
        </w:rPr>
        <w:t>ие выражения;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5671CD">
        <w:rPr>
          <w:sz w:val="28"/>
          <w:szCs w:val="28"/>
        </w:rPr>
        <w:t xml:space="preserve">нать математические функции; строковые функции; функции ввода и вывода данных; </w:t>
      </w:r>
      <w:r>
        <w:rPr>
          <w:sz w:val="28"/>
          <w:szCs w:val="28"/>
        </w:rPr>
        <w:t>функции даты и времени;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з</w:t>
      </w:r>
      <w:r w:rsidRPr="005671CD">
        <w:rPr>
          <w:sz w:val="28"/>
          <w:szCs w:val="28"/>
        </w:rPr>
        <w:t>нать что такое линейный алгоритм; алгоритмическая структура «Ветвление»;  алгоритмическая структура «Выбор»;  а</w:t>
      </w:r>
      <w:r>
        <w:rPr>
          <w:sz w:val="28"/>
          <w:szCs w:val="28"/>
        </w:rPr>
        <w:t>лгоритмическая структура «Цикл»;</w:t>
      </w:r>
    </w:p>
    <w:p w:rsidR="008C6BA1" w:rsidRPr="005671CD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</w:t>
      </w:r>
      <w:r w:rsidRPr="005671CD">
        <w:rPr>
          <w:sz w:val="28"/>
          <w:szCs w:val="28"/>
        </w:rPr>
        <w:t>меть</w:t>
      </w:r>
      <w:r>
        <w:rPr>
          <w:sz w:val="28"/>
          <w:szCs w:val="28"/>
        </w:rPr>
        <w:t xml:space="preserve"> чертить блок-схемы;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знать понятия объекта, процесса, модели, моделирования, формализации и визуализации;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знать основные этапы разработки и исследования моделей на компьютере;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знать программные средства для создания компьютерных моделей;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уметь формулировать основные задачи на каждом этапе моделирования;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строить простейшие геометрические модели; 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иметь представление об экспертных системах;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строить формальные и компьютерные модели экспертных систем; 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proofErr w:type="gramStart"/>
      <w:r w:rsidRPr="004456F4">
        <w:rPr>
          <w:sz w:val="28"/>
          <w:szCs w:val="28"/>
        </w:rPr>
        <w:t>уметь</w:t>
      </w:r>
      <w:proofErr w:type="gramEnd"/>
      <w:r w:rsidRPr="004456F4">
        <w:rPr>
          <w:sz w:val="28"/>
          <w:szCs w:val="28"/>
        </w:rPr>
        <w:t xml:space="preserve"> используя формальную и компьютерную модель, провести компьютерный эксперимент и проанализировать;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знать основные объекты таблицы баз данных;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 xml:space="preserve">знать порядок расположения записей при сортировке в зависимости от типа поля; 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уметь применять навыки создания и обработки БД;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знать виды, структуру, принципы функционирования компьютерных сетей;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hd w:val="clear" w:color="auto" w:fill="FFFFFF"/>
        <w:spacing w:line="360" w:lineRule="auto"/>
        <w:ind w:left="714" w:hanging="357"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знать технологию предоставления доступа к ресурсам своего компьютера пользователям локальной сети;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уметь получать информацию о маршруте прохождения данных между локальным компьютером и удаленным;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знать основные настройки браузера;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просматривать сайты с помощью </w:t>
      </w:r>
      <w:r w:rsidRPr="004456F4">
        <w:rPr>
          <w:sz w:val="28"/>
          <w:szCs w:val="28"/>
          <w:lang w:val="en-US"/>
        </w:rPr>
        <w:t>URL</w:t>
      </w:r>
      <w:r w:rsidRPr="004456F4">
        <w:rPr>
          <w:sz w:val="28"/>
          <w:szCs w:val="28"/>
        </w:rPr>
        <w:t xml:space="preserve"> – адреса и гиперссылок;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>уметь регистрировать почтовый ящик на бесплатном почтовом сервере, создавать, получать и отправлять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lastRenderedPageBreak/>
        <w:t xml:space="preserve">знать основные понятия гипертекста, технологии </w:t>
      </w:r>
      <w:r w:rsidRPr="004456F4">
        <w:rPr>
          <w:sz w:val="28"/>
          <w:szCs w:val="28"/>
          <w:lang w:val="en-US"/>
        </w:rPr>
        <w:t>World</w:t>
      </w:r>
      <w:r w:rsidRPr="004456F4">
        <w:rPr>
          <w:sz w:val="28"/>
          <w:szCs w:val="28"/>
        </w:rPr>
        <w:t xml:space="preserve"> </w:t>
      </w:r>
      <w:r w:rsidRPr="004456F4">
        <w:rPr>
          <w:sz w:val="28"/>
          <w:szCs w:val="28"/>
          <w:lang w:val="en-US"/>
        </w:rPr>
        <w:t>Wide</w:t>
      </w:r>
      <w:r w:rsidRPr="004456F4">
        <w:rPr>
          <w:sz w:val="28"/>
          <w:szCs w:val="28"/>
        </w:rPr>
        <w:t xml:space="preserve"> </w:t>
      </w:r>
      <w:r w:rsidRPr="004456F4">
        <w:rPr>
          <w:sz w:val="28"/>
          <w:szCs w:val="28"/>
          <w:lang w:val="en-US"/>
        </w:rPr>
        <w:t>Web</w:t>
      </w:r>
      <w:r w:rsidRPr="004456F4">
        <w:rPr>
          <w:sz w:val="28"/>
          <w:szCs w:val="28"/>
        </w:rPr>
        <w:t xml:space="preserve">; основные понятия языка </w:t>
      </w:r>
      <w:r w:rsidRPr="004456F4">
        <w:rPr>
          <w:sz w:val="28"/>
          <w:szCs w:val="28"/>
          <w:lang w:val="en-US"/>
        </w:rPr>
        <w:t>HTML</w:t>
      </w:r>
      <w:r w:rsidRPr="004456F4">
        <w:rPr>
          <w:sz w:val="28"/>
          <w:szCs w:val="28"/>
        </w:rPr>
        <w:t>; элементы форматирования гипертекстового документа; элементы внедрения изображений в гипертекстовый документ.</w:t>
      </w:r>
    </w:p>
    <w:p w:rsidR="008C6BA1" w:rsidRPr="004456F4" w:rsidRDefault="008C6BA1" w:rsidP="008C6BA1">
      <w:pPr>
        <w:pStyle w:val="a6"/>
        <w:numPr>
          <w:ilvl w:val="0"/>
          <w:numId w:val="45"/>
        </w:numPr>
        <w:spacing w:line="360" w:lineRule="auto"/>
        <w:ind w:left="714" w:hanging="357"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уметь: создавать  </w:t>
      </w:r>
      <w:r w:rsidRPr="004456F4">
        <w:rPr>
          <w:sz w:val="28"/>
          <w:szCs w:val="28"/>
          <w:lang w:val="en-US"/>
        </w:rPr>
        <w:t>Web</w:t>
      </w:r>
      <w:r w:rsidRPr="004456F4">
        <w:rPr>
          <w:sz w:val="28"/>
          <w:szCs w:val="28"/>
        </w:rPr>
        <w:t xml:space="preserve"> – сайт.</w:t>
      </w:r>
    </w:p>
    <w:p w:rsidR="008C6BA1" w:rsidRPr="003D43D5" w:rsidRDefault="008C6BA1" w:rsidP="008C6BA1">
      <w:pPr>
        <w:shd w:val="clear" w:color="auto" w:fill="FFFFFF"/>
        <w:spacing w:line="360" w:lineRule="auto"/>
        <w:ind w:firstLine="637"/>
        <w:jc w:val="both"/>
        <w:rPr>
          <w:sz w:val="28"/>
          <w:szCs w:val="28"/>
        </w:rPr>
      </w:pPr>
      <w:proofErr w:type="gramStart"/>
      <w:r w:rsidRPr="003D43D5">
        <w:rPr>
          <w:sz w:val="28"/>
          <w:szCs w:val="28"/>
        </w:rPr>
        <w:t xml:space="preserve">На основании требований  Государственного образовательного стандарта  в содержании рабочая программа предполагается  реализовать актуальные в настоящее время </w:t>
      </w:r>
      <w:proofErr w:type="spellStart"/>
      <w:r w:rsidRPr="003D43D5">
        <w:rPr>
          <w:sz w:val="28"/>
          <w:szCs w:val="28"/>
        </w:rPr>
        <w:t>компетентностный</w:t>
      </w:r>
      <w:proofErr w:type="spellEnd"/>
      <w:r w:rsidRPr="003D43D5">
        <w:rPr>
          <w:sz w:val="28"/>
          <w:szCs w:val="28"/>
        </w:rPr>
        <w:t xml:space="preserve">, личностно-ориентированный, </w:t>
      </w:r>
      <w:proofErr w:type="spellStart"/>
      <w:r w:rsidRPr="003D43D5">
        <w:rPr>
          <w:sz w:val="28"/>
          <w:szCs w:val="28"/>
        </w:rPr>
        <w:t>деятельностный</w:t>
      </w:r>
      <w:proofErr w:type="spellEnd"/>
      <w:r w:rsidRPr="003D43D5">
        <w:rPr>
          <w:sz w:val="28"/>
          <w:szCs w:val="28"/>
        </w:rPr>
        <w:t xml:space="preserve"> подходы, которые определяют задачи обучения:</w:t>
      </w:r>
      <w:r>
        <w:rPr>
          <w:sz w:val="28"/>
          <w:szCs w:val="28"/>
        </w:rPr>
        <w:t xml:space="preserve"> п</w:t>
      </w:r>
      <w:r w:rsidRPr="003D43D5">
        <w:rPr>
          <w:sz w:val="28"/>
          <w:szCs w:val="28"/>
        </w:rPr>
        <w:t>риобретение знаний по основным содержательным линиям изучения курса информатики и ИКТ;</w:t>
      </w:r>
      <w:r>
        <w:rPr>
          <w:sz w:val="28"/>
          <w:szCs w:val="28"/>
        </w:rPr>
        <w:t xml:space="preserve"> о</w:t>
      </w:r>
      <w:r w:rsidRPr="003D43D5">
        <w:rPr>
          <w:sz w:val="28"/>
          <w:szCs w:val="28"/>
        </w:rPr>
        <w:t>владение способами деятельности в основных программных средах и использования информационных ресурсов;</w:t>
      </w:r>
      <w:r>
        <w:rPr>
          <w:sz w:val="28"/>
          <w:szCs w:val="28"/>
        </w:rPr>
        <w:t xml:space="preserve"> о</w:t>
      </w:r>
      <w:r w:rsidRPr="003D43D5">
        <w:rPr>
          <w:sz w:val="28"/>
          <w:szCs w:val="28"/>
        </w:rPr>
        <w:t>своение ключевых компетенций.</w:t>
      </w:r>
      <w:proofErr w:type="gramEnd"/>
    </w:p>
    <w:p w:rsidR="008C6BA1" w:rsidRDefault="008C6BA1" w:rsidP="008C6BA1">
      <w:pPr>
        <w:shd w:val="clear" w:color="auto" w:fill="FFFFFF"/>
        <w:spacing w:line="360" w:lineRule="auto"/>
        <w:ind w:firstLine="637"/>
        <w:jc w:val="both"/>
        <w:rPr>
          <w:sz w:val="28"/>
          <w:szCs w:val="28"/>
        </w:rPr>
      </w:pPr>
      <w:proofErr w:type="spellStart"/>
      <w:r w:rsidRPr="003D43D5">
        <w:rPr>
          <w:sz w:val="28"/>
          <w:szCs w:val="28"/>
        </w:rPr>
        <w:t>Компетентностный</w:t>
      </w:r>
      <w:proofErr w:type="spellEnd"/>
      <w:r w:rsidRPr="003D43D5">
        <w:rPr>
          <w:sz w:val="28"/>
          <w:szCs w:val="28"/>
        </w:rPr>
        <w:t xml:space="preserve"> подход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компьютерной грамотности, направленной на развитие учебно-познавательной компетентности. Во втором — дидактические единицы, которые содержат необходимый компьютерный инструментарий и пошаговую методику его усвоения. Это содержание обучения является базой для развития информационно-коммуникативной компетенции учащихся. В третьем блоке представлены дидактические единицы, отражающие совместную учебно-познавательную, творческую или игровую деятельность,   обеспечивающих использование приобретенных знаний и умений в практической деятельности и в повседневной жизни, в том числе развитие ценностно-смысловой компетенции. Таким образом, рабочая программа обеспечивает взаимосвязанное развитие и совершенствование ключевых, </w:t>
      </w:r>
      <w:proofErr w:type="spellStart"/>
      <w:r w:rsidRPr="003D43D5">
        <w:rPr>
          <w:sz w:val="28"/>
          <w:szCs w:val="28"/>
        </w:rPr>
        <w:t>общепредметных</w:t>
      </w:r>
      <w:proofErr w:type="spellEnd"/>
      <w:r w:rsidRPr="003D43D5">
        <w:rPr>
          <w:sz w:val="28"/>
          <w:szCs w:val="28"/>
        </w:rPr>
        <w:t xml:space="preserve"> и предметных компетенций. </w:t>
      </w:r>
      <w:r w:rsidRPr="003D43D5">
        <w:rPr>
          <w:sz w:val="28"/>
          <w:szCs w:val="28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D43D5">
        <w:rPr>
          <w:sz w:val="28"/>
          <w:szCs w:val="28"/>
        </w:rPr>
        <w:t>внутрипредметных</w:t>
      </w:r>
      <w:proofErr w:type="spellEnd"/>
      <w:r w:rsidRPr="003D43D5">
        <w:rPr>
          <w:sz w:val="28"/>
          <w:szCs w:val="28"/>
        </w:rPr>
        <w:t xml:space="preserve"> связей, а также с возрастными особенностями развития учащихся. </w:t>
      </w:r>
    </w:p>
    <w:p w:rsidR="008C6BA1" w:rsidRDefault="008C6BA1" w:rsidP="008C6BA1">
      <w:pPr>
        <w:shd w:val="clear" w:color="auto" w:fill="FFFFFF"/>
        <w:spacing w:line="360" w:lineRule="auto"/>
        <w:ind w:firstLine="637"/>
        <w:jc w:val="both"/>
        <w:rPr>
          <w:sz w:val="28"/>
          <w:szCs w:val="28"/>
        </w:rPr>
      </w:pPr>
      <w:r w:rsidRPr="00285983">
        <w:rPr>
          <w:bCs/>
          <w:iCs/>
          <w:sz w:val="28"/>
          <w:szCs w:val="28"/>
        </w:rPr>
        <w:t>Личностная</w:t>
      </w:r>
      <w:r w:rsidRPr="003D43D5">
        <w:rPr>
          <w:sz w:val="28"/>
          <w:szCs w:val="28"/>
        </w:rPr>
        <w:t xml:space="preserve"> ориентация образовательного процесса выявляет приоритет воспитательных и развивающих целей обучения. Способность учащихся  </w:t>
      </w:r>
      <w:r w:rsidRPr="003D43D5">
        <w:rPr>
          <w:sz w:val="28"/>
          <w:szCs w:val="28"/>
        </w:rPr>
        <w:lastRenderedPageBreak/>
        <w:t>понимать информационные процессы, логику построения моделей, для целостного восприятия информационной картины мира. Система учебных занятий призвана способствовать развитию личностной самоидентификации, гуманитарной культуры школьников, их приобщению к (ценностям национальной и мировой культуры), усилению мотивации к социальному познанию и творчеству, воспитанию  личностно и общественно востребованных качеств, в том числе гражданственности, толерантности.</w:t>
      </w:r>
    </w:p>
    <w:p w:rsidR="008C6BA1" w:rsidRDefault="008C6BA1" w:rsidP="008C6BA1">
      <w:pPr>
        <w:shd w:val="clear" w:color="auto" w:fill="FFFFFF"/>
        <w:spacing w:line="360" w:lineRule="auto"/>
        <w:ind w:firstLine="637"/>
        <w:jc w:val="both"/>
        <w:rPr>
          <w:b/>
          <w:sz w:val="28"/>
          <w:szCs w:val="28"/>
        </w:rPr>
      </w:pPr>
      <w:proofErr w:type="spellStart"/>
      <w:r w:rsidRPr="00285983">
        <w:rPr>
          <w:bCs/>
          <w:iCs/>
          <w:sz w:val="28"/>
          <w:szCs w:val="28"/>
        </w:rPr>
        <w:t>Деятельностный</w:t>
      </w:r>
      <w:proofErr w:type="spellEnd"/>
      <w:r w:rsidRPr="003D43D5">
        <w:rPr>
          <w:b/>
          <w:bCs/>
          <w:i/>
          <w:iCs/>
          <w:sz w:val="28"/>
          <w:szCs w:val="28"/>
        </w:rPr>
        <w:t xml:space="preserve"> </w:t>
      </w:r>
      <w:r w:rsidRPr="003D43D5">
        <w:rPr>
          <w:sz w:val="28"/>
          <w:szCs w:val="28"/>
        </w:rPr>
        <w:t xml:space="preserve">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</w:pPr>
    </w:p>
    <w:p w:rsidR="008C6BA1" w:rsidRDefault="008C6BA1" w:rsidP="008C6BA1">
      <w:pPr>
        <w:spacing w:line="360" w:lineRule="auto"/>
        <w:jc w:val="center"/>
        <w:rPr>
          <w:b/>
          <w:sz w:val="28"/>
          <w:szCs w:val="28"/>
        </w:rPr>
        <w:sectPr w:rsidR="008C6BA1" w:rsidSect="00C545A2">
          <w:pgSz w:w="11906" w:h="16838"/>
          <w:pgMar w:top="851" w:right="850" w:bottom="719" w:left="1080" w:header="708" w:footer="708" w:gutter="0"/>
          <w:cols w:space="708"/>
          <w:docGrid w:linePitch="360"/>
        </w:sectPr>
      </w:pPr>
    </w:p>
    <w:p w:rsidR="008C6BA1" w:rsidRPr="00C94CD2" w:rsidRDefault="008C6BA1" w:rsidP="008C6BA1">
      <w:pPr>
        <w:jc w:val="center"/>
        <w:rPr>
          <w:b/>
          <w:sz w:val="28"/>
          <w:szCs w:val="28"/>
        </w:rPr>
      </w:pPr>
      <w:r w:rsidRPr="00C94CD2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>-</w:t>
      </w:r>
      <w:r w:rsidRPr="00C94CD2">
        <w:rPr>
          <w:b/>
          <w:sz w:val="28"/>
          <w:szCs w:val="28"/>
        </w:rPr>
        <w:t>тематическое планирование базового курса</w:t>
      </w:r>
    </w:p>
    <w:p w:rsidR="008C6BA1" w:rsidRDefault="008C6BA1" w:rsidP="008C6BA1">
      <w:pPr>
        <w:jc w:val="center"/>
        <w:rPr>
          <w:b/>
          <w:sz w:val="28"/>
          <w:szCs w:val="28"/>
        </w:rPr>
      </w:pPr>
      <w:r w:rsidRPr="00C94CD2">
        <w:rPr>
          <w:b/>
          <w:sz w:val="28"/>
          <w:szCs w:val="28"/>
        </w:rPr>
        <w:t xml:space="preserve">по «Информатике и ИКТ» в </w:t>
      </w:r>
      <w:r>
        <w:rPr>
          <w:b/>
          <w:sz w:val="28"/>
          <w:szCs w:val="28"/>
        </w:rPr>
        <w:t>9</w:t>
      </w:r>
      <w:r w:rsidRPr="00C94CD2">
        <w:rPr>
          <w:b/>
          <w:sz w:val="28"/>
          <w:szCs w:val="28"/>
        </w:rPr>
        <w:t xml:space="preserve"> классе</w:t>
      </w:r>
    </w:p>
    <w:p w:rsidR="008C6BA1" w:rsidRDefault="008C6BA1" w:rsidP="008C6BA1">
      <w:pPr>
        <w:jc w:val="center"/>
        <w:rPr>
          <w:b/>
          <w:sz w:val="28"/>
          <w:szCs w:val="28"/>
        </w:rPr>
      </w:pPr>
    </w:p>
    <w:tbl>
      <w:tblPr>
        <w:tblW w:w="1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138"/>
        <w:gridCol w:w="4678"/>
        <w:gridCol w:w="1417"/>
        <w:gridCol w:w="3969"/>
        <w:gridCol w:w="1418"/>
        <w:gridCol w:w="1337"/>
      </w:tblGrid>
      <w:tr w:rsidR="008C6BA1" w:rsidRPr="00E47625" w:rsidTr="00C545A2">
        <w:trPr>
          <w:trHeight w:val="550"/>
        </w:trPr>
        <w:tc>
          <w:tcPr>
            <w:tcW w:w="954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№ урока</w:t>
            </w:r>
          </w:p>
        </w:tc>
        <w:tc>
          <w:tcPr>
            <w:tcW w:w="2138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Тема уроков</w:t>
            </w:r>
          </w:p>
        </w:tc>
        <w:tc>
          <w:tcPr>
            <w:tcW w:w="4678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  <w:r w:rsidRPr="00E47625">
              <w:rPr>
                <w:b/>
              </w:rPr>
              <w:t xml:space="preserve"> урока</w:t>
            </w:r>
          </w:p>
        </w:tc>
        <w:tc>
          <w:tcPr>
            <w:tcW w:w="1417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Кол-во уроков</w:t>
            </w:r>
          </w:p>
        </w:tc>
        <w:tc>
          <w:tcPr>
            <w:tcW w:w="3969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Требования к уровню подготовки</w:t>
            </w:r>
          </w:p>
        </w:tc>
        <w:tc>
          <w:tcPr>
            <w:tcW w:w="1418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Вид контроля</w:t>
            </w:r>
          </w:p>
        </w:tc>
        <w:tc>
          <w:tcPr>
            <w:tcW w:w="1337" w:type="dxa"/>
          </w:tcPr>
          <w:p w:rsidR="008C6BA1" w:rsidRPr="00E47625" w:rsidRDefault="008C6BA1" w:rsidP="00C545A2">
            <w:pPr>
              <w:jc w:val="center"/>
              <w:rPr>
                <w:b/>
              </w:rPr>
            </w:pPr>
            <w:r w:rsidRPr="00E47625">
              <w:rPr>
                <w:b/>
              </w:rPr>
              <w:t>Дата проведения</w:t>
            </w:r>
          </w:p>
        </w:tc>
      </w:tr>
      <w:tr w:rsidR="008C6BA1" w:rsidRPr="00E47625" w:rsidTr="00C545A2">
        <w:tc>
          <w:tcPr>
            <w:tcW w:w="15911" w:type="dxa"/>
            <w:gridSpan w:val="7"/>
          </w:tcPr>
          <w:p w:rsidR="008C6BA1" w:rsidRPr="00E47625" w:rsidRDefault="008C6BA1" w:rsidP="00C545A2">
            <w:pPr>
              <w:pStyle w:val="a3"/>
              <w:ind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BA1" w:rsidRPr="00E47625" w:rsidRDefault="008C6BA1" w:rsidP="00C545A2">
            <w:pPr>
              <w:pStyle w:val="a3"/>
              <w:ind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информации</w:t>
            </w:r>
            <w:r w:rsidRPr="00E476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476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47625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</w:p>
          <w:p w:rsidR="008C6BA1" w:rsidRPr="00E47625" w:rsidRDefault="008C6BA1" w:rsidP="00C545A2">
            <w:pPr>
              <w:pStyle w:val="a3"/>
              <w:ind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BA1" w:rsidRPr="00F622B5" w:rsidTr="00C545A2">
        <w:tc>
          <w:tcPr>
            <w:tcW w:w="954" w:type="dxa"/>
          </w:tcPr>
          <w:p w:rsidR="008C6BA1" w:rsidRPr="00F622B5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2138" w:type="dxa"/>
            <w:vMerge w:val="restart"/>
          </w:tcPr>
          <w:p w:rsidR="008C6BA1" w:rsidRPr="00E47625" w:rsidRDefault="008C6BA1" w:rsidP="00C545A2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4678" w:type="dxa"/>
          </w:tcPr>
          <w:p w:rsidR="008C6BA1" w:rsidRDefault="008C6BA1" w:rsidP="00C545A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</w:t>
            </w:r>
          </w:p>
          <w:p w:rsidR="008C6BA1" w:rsidRDefault="008C6BA1" w:rsidP="00C545A2">
            <w:pPr>
              <w:pStyle w:val="a3"/>
              <w:numPr>
                <w:ilvl w:val="1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графической информации:</w:t>
            </w:r>
          </w:p>
          <w:p w:rsidR="008C6BA1" w:rsidRDefault="008C6BA1" w:rsidP="00C545A2">
            <w:pPr>
              <w:pStyle w:val="a3"/>
              <w:numPr>
                <w:ilvl w:val="2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Пространственная дискретизация</w:t>
            </w:r>
          </w:p>
          <w:p w:rsidR="008C6BA1" w:rsidRPr="00E47625" w:rsidRDefault="008C6BA1" w:rsidP="00C545A2">
            <w:pPr>
              <w:pStyle w:val="a3"/>
              <w:numPr>
                <w:ilvl w:val="2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Растровые изображения на экране монитора.</w:t>
            </w:r>
          </w:p>
        </w:tc>
        <w:tc>
          <w:tcPr>
            <w:tcW w:w="1417" w:type="dxa"/>
            <w:vMerge w:val="restart"/>
          </w:tcPr>
          <w:p w:rsidR="008C6BA1" w:rsidRPr="00F622B5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 w:rsidRPr="00B30B9E">
              <w:t xml:space="preserve">Знать: </w:t>
            </w:r>
          </w:p>
          <w:p w:rsidR="008C6BA1" w:rsidRDefault="008C6BA1" w:rsidP="00C545A2">
            <w:pPr>
              <w:numPr>
                <w:ilvl w:val="0"/>
                <w:numId w:val="3"/>
              </w:numPr>
              <w:ind w:left="317" w:hanging="283"/>
            </w:pPr>
            <w:r>
              <w:t>правила техники безопасности и поведения в компьютерном классе;</w:t>
            </w:r>
          </w:p>
          <w:p w:rsidR="008C6BA1" w:rsidRDefault="008C6BA1" w:rsidP="00C545A2">
            <w:pPr>
              <w:numPr>
                <w:ilvl w:val="0"/>
                <w:numId w:val="3"/>
              </w:numPr>
              <w:ind w:left="317" w:hanging="283"/>
            </w:pPr>
            <w:r>
              <w:t>регламент и правила работы в сети Интернет;</w:t>
            </w:r>
          </w:p>
          <w:p w:rsidR="008C6BA1" w:rsidRDefault="008C6BA1" w:rsidP="00C545A2">
            <w:pPr>
              <w:numPr>
                <w:ilvl w:val="0"/>
                <w:numId w:val="3"/>
              </w:numPr>
              <w:ind w:left="317" w:hanging="283"/>
              <w:jc w:val="both"/>
            </w:pPr>
            <w:r>
              <w:t>представление графической информации</w:t>
            </w:r>
            <w:r w:rsidRPr="00B30B9E">
              <w:t>;</w:t>
            </w:r>
          </w:p>
          <w:p w:rsidR="008C6BA1" w:rsidRDefault="008C6BA1" w:rsidP="00C545A2">
            <w:pPr>
              <w:numPr>
                <w:ilvl w:val="0"/>
                <w:numId w:val="3"/>
              </w:numPr>
              <w:ind w:left="317" w:hanging="283"/>
              <w:jc w:val="both"/>
            </w:pPr>
            <w:r>
              <w:t>единицы разрешающей способности растровых изображений;</w:t>
            </w:r>
          </w:p>
          <w:p w:rsidR="008C6BA1" w:rsidRDefault="008C6BA1" w:rsidP="00C545A2">
            <w:pPr>
              <w:numPr>
                <w:ilvl w:val="0"/>
                <w:numId w:val="3"/>
              </w:numPr>
              <w:ind w:left="317" w:hanging="283"/>
              <w:jc w:val="both"/>
            </w:pPr>
            <w:r>
              <w:t>связь между количеством цветов и глубиной цвета;</w:t>
            </w:r>
          </w:p>
          <w:p w:rsidR="008C6BA1" w:rsidRPr="00B30B9E" w:rsidRDefault="008C6BA1" w:rsidP="00C545A2">
            <w:pPr>
              <w:numPr>
                <w:ilvl w:val="0"/>
                <w:numId w:val="3"/>
              </w:numPr>
              <w:ind w:left="317" w:hanging="283"/>
              <w:jc w:val="both"/>
            </w:pPr>
            <w:r>
              <w:t>п</w:t>
            </w:r>
            <w:r w:rsidRPr="00B14634">
              <w:t>онятия пространственной дискретизации, разрешающей способности, глубины цвета, палитры цветов, объем видеопамяти</w:t>
            </w:r>
            <w:r>
              <w:t>.</w:t>
            </w:r>
          </w:p>
          <w:p w:rsidR="008C6BA1" w:rsidRDefault="008C6BA1" w:rsidP="00C545A2">
            <w:r>
              <w:t>Уметь:</w:t>
            </w:r>
          </w:p>
          <w:p w:rsidR="008C6BA1" w:rsidRDefault="008C6BA1" w:rsidP="00C545A2">
            <w:pPr>
              <w:numPr>
                <w:ilvl w:val="0"/>
                <w:numId w:val="11"/>
              </w:numPr>
            </w:pPr>
            <w:r>
              <w:t>н</w:t>
            </w:r>
            <w:r w:rsidRPr="00B14634">
              <w:t>аучиться изменять глубину цвета, количество цветов в палитре, объем видеопамяти.</w:t>
            </w:r>
          </w:p>
          <w:p w:rsidR="008C6BA1" w:rsidRPr="00F622B5" w:rsidRDefault="008C6BA1" w:rsidP="00C545A2">
            <w:pPr>
              <w:numPr>
                <w:ilvl w:val="0"/>
                <w:numId w:val="11"/>
              </w:numPr>
            </w:pPr>
            <w:r>
              <w:t>н</w:t>
            </w:r>
            <w:r w:rsidRPr="00B14634">
              <w:t xml:space="preserve">аучиться устанавливать различные графические режимы экрана монитора, цвет путем задания числовых кодов </w:t>
            </w:r>
            <w:r w:rsidRPr="00B14634">
              <w:lastRenderedPageBreak/>
              <w:t>интенсивностей базовых цветов палитры RGB.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06.09.11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Pr="00F622B5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pPr>
              <w:pStyle w:val="a3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графической информации:</w:t>
            </w:r>
          </w:p>
          <w:p w:rsidR="008C6BA1" w:rsidRDefault="008C6BA1" w:rsidP="00C545A2">
            <w:r>
              <w:t xml:space="preserve">1.1.3 Палитры цветов в системах цветопередачи </w:t>
            </w:r>
            <w:r>
              <w:rPr>
                <w:lang w:val="en-US"/>
              </w:rPr>
              <w:t>RGB</w:t>
            </w:r>
            <w:r>
              <w:t xml:space="preserve">, </w:t>
            </w:r>
            <w:r>
              <w:rPr>
                <w:lang w:val="en-US"/>
              </w:rPr>
              <w:t>CMYK</w:t>
            </w:r>
            <w:r w:rsidRPr="00451B7D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HSB</w:t>
            </w:r>
            <w:r>
              <w:t>.</w:t>
            </w:r>
          </w:p>
          <w:p w:rsidR="008C6BA1" w:rsidRPr="00451B7D" w:rsidRDefault="008C6BA1" w:rsidP="00C545A2">
            <w:r w:rsidRPr="0066194B">
              <w:rPr>
                <w:i/>
                <w:u w:val="single"/>
              </w:rPr>
              <w:t>Практическая работа</w:t>
            </w:r>
            <w:r>
              <w:t xml:space="preserve"> «Кодирование графической информации»</w:t>
            </w:r>
          </w:p>
        </w:tc>
        <w:tc>
          <w:tcPr>
            <w:tcW w:w="1417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опрос, практическая работа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07.09.11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3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Растровая и векторная графика</w:t>
            </w:r>
          </w:p>
        </w:tc>
        <w:tc>
          <w:tcPr>
            <w:tcW w:w="4678" w:type="dxa"/>
          </w:tcPr>
          <w:p w:rsidR="008C6BA1" w:rsidRDefault="008C6BA1" w:rsidP="00C545A2">
            <w:pPr>
              <w:numPr>
                <w:ilvl w:val="1"/>
                <w:numId w:val="10"/>
              </w:numPr>
            </w:pPr>
            <w:r>
              <w:t>Растровая и векторная графика:</w:t>
            </w:r>
          </w:p>
          <w:p w:rsidR="008C6BA1" w:rsidRDefault="008C6BA1" w:rsidP="00C545A2">
            <w:pPr>
              <w:numPr>
                <w:ilvl w:val="2"/>
                <w:numId w:val="10"/>
              </w:numPr>
            </w:pPr>
            <w:r>
              <w:t>Растровая графика</w:t>
            </w:r>
          </w:p>
          <w:p w:rsidR="008C6BA1" w:rsidRDefault="008C6BA1" w:rsidP="00C545A2">
            <w:pPr>
              <w:numPr>
                <w:ilvl w:val="2"/>
                <w:numId w:val="10"/>
              </w:numPr>
            </w:pPr>
            <w:r>
              <w:t>Векторная графика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Pr="002B7C75" w:rsidRDefault="008C6BA1" w:rsidP="00C545A2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t>о</w:t>
            </w:r>
            <w:r w:rsidRPr="00B53FDD">
              <w:t xml:space="preserve">сновные примитивы для работы с растровыми </w:t>
            </w:r>
            <w:r>
              <w:t xml:space="preserve">и векторными </w:t>
            </w:r>
            <w:r w:rsidRPr="00B53FDD">
              <w:t>графическими объектами</w:t>
            </w:r>
            <w:r>
              <w:t>;</w:t>
            </w:r>
            <w:r w:rsidRPr="00ED6D4C">
              <w:rPr>
                <w:color w:val="000000"/>
              </w:rPr>
              <w:t xml:space="preserve"> </w:t>
            </w:r>
          </w:p>
          <w:p w:rsidR="008C6BA1" w:rsidRDefault="008C6BA1" w:rsidP="00C545A2">
            <w:pPr>
              <w:numPr>
                <w:ilvl w:val="0"/>
                <w:numId w:val="12"/>
              </w:numPr>
            </w:pPr>
            <w:r>
              <w:rPr>
                <w:color w:val="000000"/>
              </w:rPr>
              <w:t>форматы графических файлов.</w:t>
            </w:r>
          </w:p>
          <w:p w:rsidR="008C6BA1" w:rsidRDefault="008C6BA1" w:rsidP="00C545A2">
            <w:pPr>
              <w:numPr>
                <w:ilvl w:val="0"/>
                <w:numId w:val="12"/>
              </w:numPr>
            </w:pPr>
            <w:r>
              <w:t>п</w:t>
            </w:r>
            <w:r w:rsidRPr="00B14634">
              <w:t>ринцип создания растрового и век</w:t>
            </w:r>
            <w:r>
              <w:t>торного рисунка.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numPr>
                <w:ilvl w:val="0"/>
                <w:numId w:val="13"/>
              </w:numPr>
            </w:pPr>
            <w:r w:rsidRPr="00B14634">
              <w:t>просматривать графиче</w:t>
            </w:r>
            <w:r>
              <w:t>ские файлы;</w:t>
            </w:r>
            <w:r w:rsidRPr="00B14634">
              <w:t xml:space="preserve"> устанавливать изображение графического файла на Рабочий стол.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13.09.11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4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Интерфейс и основные возможности графических редакторов</w:t>
            </w:r>
          </w:p>
        </w:tc>
        <w:tc>
          <w:tcPr>
            <w:tcW w:w="4678" w:type="dxa"/>
          </w:tcPr>
          <w:p w:rsidR="008C6BA1" w:rsidRDefault="008C6BA1" w:rsidP="00C545A2">
            <w:pPr>
              <w:numPr>
                <w:ilvl w:val="1"/>
                <w:numId w:val="10"/>
              </w:numPr>
            </w:pPr>
            <w:r>
              <w:t>Интерфейс и основные возможности графических редакторов:</w:t>
            </w:r>
          </w:p>
          <w:p w:rsidR="008C6BA1" w:rsidRDefault="008C6BA1" w:rsidP="00C545A2">
            <w:pPr>
              <w:numPr>
                <w:ilvl w:val="2"/>
                <w:numId w:val="10"/>
              </w:numPr>
            </w:pPr>
            <w:r>
              <w:t>Рисование графических примитивов в растровых и векторных графических редакторах</w:t>
            </w:r>
          </w:p>
          <w:p w:rsidR="008C6BA1" w:rsidRDefault="008C6BA1" w:rsidP="00C545A2">
            <w:pPr>
              <w:numPr>
                <w:ilvl w:val="2"/>
                <w:numId w:val="10"/>
              </w:numPr>
            </w:pPr>
            <w:r>
              <w:t>Инструменты рисования растровых графических редакторов</w:t>
            </w:r>
          </w:p>
          <w:p w:rsidR="008C6BA1" w:rsidRPr="006472C5" w:rsidRDefault="008C6BA1" w:rsidP="00C545A2">
            <w:r w:rsidRPr="00294DEA">
              <w:rPr>
                <w:i/>
                <w:u w:val="single"/>
              </w:rPr>
              <w:t>Практическая работа</w:t>
            </w:r>
            <w:r>
              <w:t xml:space="preserve"> «Редактирование изображений в растровом графическом редакторе»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Знать:</w:t>
            </w:r>
          </w:p>
          <w:p w:rsidR="008C6BA1" w:rsidRPr="00276F62" w:rsidRDefault="008C6BA1" w:rsidP="00C545A2">
            <w:pPr>
              <w:pStyle w:val="a6"/>
              <w:numPr>
                <w:ilvl w:val="0"/>
                <w:numId w:val="14"/>
              </w:numPr>
              <w:rPr>
                <w:color w:val="000000"/>
              </w:rPr>
            </w:pPr>
            <w:r>
              <w:t>о</w:t>
            </w:r>
            <w:r w:rsidRPr="00B14634">
              <w:t>сновные возможности и технология работы в растровом графическом редакторе</w:t>
            </w:r>
            <w:r>
              <w:t>;</w:t>
            </w:r>
            <w:r w:rsidRPr="00276F62">
              <w:rPr>
                <w:color w:val="000000"/>
              </w:rPr>
              <w:t xml:space="preserve"> </w:t>
            </w:r>
          </w:p>
          <w:p w:rsidR="008C6BA1" w:rsidRPr="00276F62" w:rsidRDefault="008C6BA1" w:rsidP="00C545A2">
            <w:pPr>
              <w:pStyle w:val="a6"/>
              <w:numPr>
                <w:ilvl w:val="0"/>
                <w:numId w:val="14"/>
              </w:numPr>
              <w:rPr>
                <w:color w:val="000000" w:themeColor="text1"/>
              </w:rPr>
            </w:pPr>
            <w:proofErr w:type="gramStart"/>
            <w:r w:rsidRPr="00276F62">
              <w:rPr>
                <w:color w:val="000000" w:themeColor="text1"/>
              </w:rPr>
              <w:t>правила конструирования графических объектов: выделение, объединение, копирование, перемещение, удаление, геометрические преобразования.</w:t>
            </w:r>
            <w:proofErr w:type="gramEnd"/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15"/>
              </w:numPr>
            </w:pPr>
            <w:r w:rsidRPr="00B14634">
              <w:t>создавать изображения и редактировать их в растровом графическом редакторе.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14.09.11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5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>1.3.Интерфейс и основные возможности графических редакторов:</w:t>
            </w:r>
          </w:p>
          <w:p w:rsidR="008C6BA1" w:rsidRDefault="008C6BA1" w:rsidP="00C545A2">
            <w:pPr>
              <w:ind w:left="742" w:hanging="708"/>
            </w:pPr>
            <w:r>
              <w:t>1.3.3. Работа с объектами в векторных графических редакторах</w:t>
            </w:r>
          </w:p>
          <w:p w:rsidR="008C6BA1" w:rsidRDefault="008C6BA1" w:rsidP="00C545A2">
            <w:pPr>
              <w:ind w:left="742" w:hanging="708"/>
            </w:pPr>
            <w:r>
              <w:t xml:space="preserve">1.3.4. Редактирование изображений и рисунков. </w:t>
            </w:r>
          </w:p>
          <w:p w:rsidR="008C6BA1" w:rsidRDefault="008C6BA1" w:rsidP="00C545A2">
            <w:pPr>
              <w:ind w:left="34"/>
            </w:pPr>
            <w:r w:rsidRPr="00294DEA">
              <w:rPr>
                <w:i/>
                <w:u w:val="single"/>
              </w:rPr>
              <w:t>Практическая работа</w:t>
            </w:r>
            <w:r>
              <w:t xml:space="preserve"> «Создание рисунков в векторном графическом редакторе»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20.09.11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6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 xml:space="preserve">Растровая и </w:t>
            </w:r>
            <w:r>
              <w:lastRenderedPageBreak/>
              <w:t>векторная анимация</w:t>
            </w:r>
          </w:p>
        </w:tc>
        <w:tc>
          <w:tcPr>
            <w:tcW w:w="4678" w:type="dxa"/>
          </w:tcPr>
          <w:p w:rsidR="008C6BA1" w:rsidRDefault="008C6BA1" w:rsidP="00C545A2">
            <w:r>
              <w:lastRenderedPageBreak/>
              <w:t>1.4.Растровая и векторная анимация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15"/>
              </w:numPr>
            </w:pPr>
            <w:r>
              <w:lastRenderedPageBreak/>
              <w:t>р</w:t>
            </w:r>
            <w:r w:rsidRPr="00B14634">
              <w:t>азличные виды анимации</w:t>
            </w:r>
            <w:r>
              <w:t>;</w:t>
            </w:r>
          </w:p>
          <w:p w:rsidR="008C6BA1" w:rsidRDefault="008C6BA1" w:rsidP="00C545A2">
            <w:pPr>
              <w:pStyle w:val="a6"/>
              <w:numPr>
                <w:ilvl w:val="0"/>
                <w:numId w:val="15"/>
              </w:numPr>
            </w:pPr>
            <w:r>
              <w:t>п</w:t>
            </w:r>
            <w:r w:rsidRPr="00B14634">
              <w:t xml:space="preserve">онятие анимации, принцип ее создания, сферы использования. 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16"/>
              </w:numPr>
            </w:pPr>
            <w:r w:rsidRPr="00B14634">
              <w:t>просматривать анимацию, мультфильмы.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lastRenderedPageBreak/>
              <w:t>Фронтальн</w:t>
            </w:r>
            <w:r>
              <w:lastRenderedPageBreak/>
              <w:t>ый опрос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lastRenderedPageBreak/>
              <w:t>21.09.11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7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Кодирование и обработка звуковой информации</w:t>
            </w:r>
          </w:p>
        </w:tc>
        <w:tc>
          <w:tcPr>
            <w:tcW w:w="4678" w:type="dxa"/>
          </w:tcPr>
          <w:p w:rsidR="008C6BA1" w:rsidRDefault="008C6BA1" w:rsidP="00C545A2">
            <w:r>
              <w:t>1.5. Кодирование и обработка звуковой информации</w:t>
            </w:r>
          </w:p>
          <w:p w:rsidR="008C6BA1" w:rsidRDefault="008C6BA1" w:rsidP="00C545A2">
            <w:r w:rsidRPr="00807CE8">
              <w:rPr>
                <w:i/>
                <w:u w:val="single"/>
              </w:rPr>
              <w:t>Практическая работа</w:t>
            </w:r>
            <w:r>
              <w:t xml:space="preserve"> «Кодирование и обработка звуковой информации»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16"/>
              </w:numPr>
            </w:pPr>
            <w:r>
              <w:t>п</w:t>
            </w:r>
            <w:r w:rsidRPr="00B14634">
              <w:t>онятия интенсивности, частоты, громкости и тона звука; временная дискретизация звука, частота дискретизации, глубина кодирования и качество оцифрованного звука</w:t>
            </w:r>
            <w:r>
              <w:t>;</w:t>
            </w:r>
            <w:r w:rsidRPr="00B14634">
              <w:t xml:space="preserve"> </w:t>
            </w:r>
          </w:p>
          <w:p w:rsidR="008C6BA1" w:rsidRDefault="008C6BA1" w:rsidP="00C545A2">
            <w:pPr>
              <w:pStyle w:val="a6"/>
              <w:numPr>
                <w:ilvl w:val="0"/>
                <w:numId w:val="16"/>
              </w:numPr>
            </w:pPr>
            <w:r w:rsidRPr="00B14634">
              <w:t xml:space="preserve">назначение и возможности звуковых редакторов. 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8C6BA1" w:rsidRDefault="008C6BA1" w:rsidP="00C545A2">
            <w:pPr>
              <w:pStyle w:val="a6"/>
              <w:numPr>
                <w:ilvl w:val="0"/>
                <w:numId w:val="17"/>
              </w:numPr>
            </w:pPr>
            <w:r w:rsidRPr="00B14634">
              <w:t>решать задачи на определение информационного объема звукового файла, частоты дискретизации, глубины звука.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17"/>
              </w:numPr>
            </w:pPr>
            <w:r w:rsidRPr="00B14634">
              <w:t>оцифровать звук, редактировать звуковые файлы, применять звуковые эффекты и сохранять звуковые файлы в различных форматах.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27.09.11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8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Цифровое фото и видео</w:t>
            </w:r>
          </w:p>
        </w:tc>
        <w:tc>
          <w:tcPr>
            <w:tcW w:w="4678" w:type="dxa"/>
          </w:tcPr>
          <w:p w:rsidR="008C6BA1" w:rsidRDefault="008C6BA1" w:rsidP="00C545A2">
            <w:r>
              <w:t>1.6.Цифровое фото и видео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18"/>
              </w:numPr>
            </w:pPr>
            <w:r>
              <w:t>понятие</w:t>
            </w:r>
            <w:r w:rsidRPr="00B14634">
              <w:t xml:space="preserve"> потоково</w:t>
            </w:r>
            <w:r>
              <w:t>е видео;</w:t>
            </w:r>
          </w:p>
          <w:p w:rsidR="008C6BA1" w:rsidRDefault="008C6BA1" w:rsidP="00C545A2">
            <w:pPr>
              <w:pStyle w:val="a6"/>
              <w:numPr>
                <w:ilvl w:val="0"/>
                <w:numId w:val="18"/>
              </w:numPr>
            </w:pPr>
            <w:r>
              <w:t>процесс получения цифровых фотографий;</w:t>
            </w:r>
          </w:p>
          <w:p w:rsidR="008C6BA1" w:rsidRDefault="008C6BA1" w:rsidP="00C545A2">
            <w:pPr>
              <w:pStyle w:val="a6"/>
              <w:numPr>
                <w:ilvl w:val="0"/>
                <w:numId w:val="18"/>
              </w:numPr>
            </w:pPr>
            <w:r>
              <w:t>этапы создания цифрового видеофильма.</w:t>
            </w:r>
            <w:r w:rsidRPr="00B14634">
              <w:t xml:space="preserve"> 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19"/>
              </w:numPr>
            </w:pPr>
            <w:r w:rsidRPr="00B14634">
              <w:t xml:space="preserve">рассчитывать размер растровых цифровых фотографий и </w:t>
            </w:r>
            <w:proofErr w:type="spellStart"/>
            <w:r w:rsidRPr="00B14634">
              <w:t>видеофайлов</w:t>
            </w:r>
            <w:proofErr w:type="spellEnd"/>
            <w:r w:rsidRPr="00B14634">
              <w:t>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1337" w:type="dxa"/>
          </w:tcPr>
          <w:p w:rsidR="008C6BA1" w:rsidRPr="00F622B5" w:rsidRDefault="00C545A2" w:rsidP="00C545A2">
            <w:pPr>
              <w:jc w:val="center"/>
            </w:pPr>
            <w:r>
              <w:t>28.09.11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9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Цифровое фото и видео</w:t>
            </w:r>
          </w:p>
        </w:tc>
        <w:tc>
          <w:tcPr>
            <w:tcW w:w="4678" w:type="dxa"/>
          </w:tcPr>
          <w:p w:rsidR="008C6BA1" w:rsidRDefault="008C6BA1" w:rsidP="00C545A2">
            <w:r w:rsidRPr="00BA2071">
              <w:rPr>
                <w:i/>
                <w:u w:val="single"/>
              </w:rPr>
              <w:t>Практическая работа</w:t>
            </w:r>
            <w:r>
              <w:t xml:space="preserve"> «Захват и редактирование цифровое фото и видео»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 xml:space="preserve">Знать: </w:t>
            </w:r>
          </w:p>
          <w:p w:rsidR="008C6BA1" w:rsidRDefault="008C6BA1" w:rsidP="00C545A2">
            <w:pPr>
              <w:pStyle w:val="a6"/>
              <w:numPr>
                <w:ilvl w:val="0"/>
                <w:numId w:val="19"/>
              </w:numPr>
            </w:pPr>
            <w:r>
              <w:t>т</w:t>
            </w:r>
            <w:r w:rsidRPr="00B14634">
              <w:t>ехнологи</w:t>
            </w:r>
            <w:r>
              <w:t>ю</w:t>
            </w:r>
            <w:r w:rsidRPr="00B14634">
              <w:t xml:space="preserve"> работы с цифровой и видеокамерой, </w:t>
            </w:r>
            <w:proofErr w:type="spellStart"/>
            <w:r w:rsidRPr="00B14634">
              <w:t>Web</w:t>
            </w:r>
            <w:proofErr w:type="spellEnd"/>
            <w:r w:rsidRPr="00B14634">
              <w:t xml:space="preserve"> – каме</w:t>
            </w:r>
            <w:r>
              <w:t>рой.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19"/>
              </w:numPr>
            </w:pPr>
            <w:r w:rsidRPr="00B14634">
              <w:t>захватывать фото и видео с цифровых камер и производить их редактирование.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04.10.11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10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Контроль знаний и умений</w:t>
            </w:r>
          </w:p>
        </w:tc>
        <w:tc>
          <w:tcPr>
            <w:tcW w:w="4678" w:type="dxa"/>
          </w:tcPr>
          <w:p w:rsidR="008C6BA1" w:rsidRPr="00BA2071" w:rsidRDefault="008C6BA1" w:rsidP="00C545A2">
            <w:r w:rsidRPr="00BA2071">
              <w:t xml:space="preserve">Кодирование и обработка графической и </w:t>
            </w:r>
            <w:proofErr w:type="spellStart"/>
            <w:r w:rsidRPr="00BA2071">
              <w:t>мультимедийной</w:t>
            </w:r>
            <w:proofErr w:type="spellEnd"/>
            <w:r w:rsidRPr="00BA2071">
              <w:t xml:space="preserve"> информации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Итоговая 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05.10.11</w:t>
            </w:r>
          </w:p>
        </w:tc>
      </w:tr>
      <w:tr w:rsidR="008C6BA1" w:rsidRPr="00F622B5" w:rsidTr="00C545A2">
        <w:tc>
          <w:tcPr>
            <w:tcW w:w="15911" w:type="dxa"/>
            <w:gridSpan w:val="7"/>
          </w:tcPr>
          <w:p w:rsidR="008C6BA1" w:rsidRDefault="008C6BA1" w:rsidP="00C545A2">
            <w:pPr>
              <w:jc w:val="center"/>
              <w:rPr>
                <w:b/>
              </w:rPr>
            </w:pPr>
          </w:p>
          <w:p w:rsidR="008C6BA1" w:rsidRDefault="008C6BA1" w:rsidP="00C545A2">
            <w:pPr>
              <w:jc w:val="center"/>
              <w:rPr>
                <w:b/>
              </w:rPr>
            </w:pPr>
            <w:r w:rsidRPr="000F356E">
              <w:rPr>
                <w:b/>
              </w:rPr>
              <w:t>Основы алгоритмизации и объектно-ориент</w:t>
            </w:r>
            <w:r>
              <w:rPr>
                <w:b/>
              </w:rPr>
              <w:t>ированного программирования – 19</w:t>
            </w:r>
            <w:r w:rsidRPr="000F356E">
              <w:rPr>
                <w:b/>
              </w:rPr>
              <w:t xml:space="preserve"> часов</w:t>
            </w:r>
          </w:p>
          <w:p w:rsidR="008C6BA1" w:rsidRPr="000F356E" w:rsidRDefault="008C6BA1" w:rsidP="00C545A2">
            <w:pPr>
              <w:jc w:val="center"/>
              <w:rPr>
                <w:b/>
              </w:rPr>
            </w:pP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11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Алгоритм и его формальное исполнение</w:t>
            </w:r>
          </w:p>
        </w:tc>
        <w:tc>
          <w:tcPr>
            <w:tcW w:w="4678" w:type="dxa"/>
          </w:tcPr>
          <w:p w:rsidR="008C6BA1" w:rsidRDefault="008C6BA1" w:rsidP="00C545A2">
            <w:r>
              <w:t>2.1. Алгоритм и его формальное исполнение:</w:t>
            </w:r>
          </w:p>
          <w:p w:rsidR="008C6BA1" w:rsidRDefault="008C6BA1" w:rsidP="00C545A2">
            <w:r>
              <w:t>2.1.1. Свойства алгоритма и его исполнители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C6BA1" w:rsidRDefault="008C6BA1" w:rsidP="00C545A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и его свойства;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BA1" w:rsidRDefault="008C6BA1" w:rsidP="00C545A2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>сполнители алгоритмов (назначение, среда, режим работы, система команд)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BA1" w:rsidRDefault="008C6BA1" w:rsidP="00C5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C6BA1" w:rsidRDefault="008C6BA1" w:rsidP="00C545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04">
              <w:rPr>
                <w:rFonts w:ascii="Times New Roman" w:hAnsi="Times New Roman"/>
                <w:sz w:val="24"/>
                <w:szCs w:val="24"/>
              </w:rPr>
              <w:t>приводить примеры алгоритмов в жиз</w:t>
            </w:r>
            <w:r>
              <w:rPr>
                <w:rFonts w:ascii="Times New Roman" w:hAnsi="Times New Roman"/>
                <w:sz w:val="24"/>
                <w:szCs w:val="24"/>
              </w:rPr>
              <w:t>ни человека;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BA1" w:rsidRPr="00AD6504" w:rsidRDefault="008C6BA1" w:rsidP="00C545A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>ыяс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>ть какие бывают исполнители и где они при</w:t>
            </w:r>
            <w:r>
              <w:rPr>
                <w:rFonts w:ascii="Times New Roman" w:hAnsi="Times New Roman"/>
                <w:sz w:val="24"/>
                <w:szCs w:val="24"/>
              </w:rPr>
              <w:t>меняются.</w:t>
            </w:r>
            <w:r w:rsidRPr="00AD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11.10.11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12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>2.1. Алгоритм и его формальное исполнение:</w:t>
            </w:r>
          </w:p>
          <w:p w:rsidR="008C6BA1" w:rsidRDefault="008C6BA1" w:rsidP="00C545A2">
            <w:r>
              <w:t>2.1.2. Выполнение алгоритмов человеком и компьютером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 xml:space="preserve">Фронтальный опрос 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12.10.11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13</w:t>
            </w:r>
          </w:p>
        </w:tc>
        <w:tc>
          <w:tcPr>
            <w:tcW w:w="2138" w:type="dxa"/>
            <w:vMerge w:val="restart"/>
          </w:tcPr>
          <w:p w:rsidR="008C6BA1" w:rsidRPr="00AD6504" w:rsidRDefault="008C6BA1" w:rsidP="00C545A2">
            <w:r>
              <w:t xml:space="preserve">Основы объектно-ориентированного визуального программирования на языке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4678" w:type="dxa"/>
          </w:tcPr>
          <w:p w:rsidR="008C6BA1" w:rsidRDefault="008C6BA1" w:rsidP="00C545A2">
            <w:r>
              <w:t xml:space="preserve">2.2. Основы объектно-ориентированного визуального программирования на языке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Pr="00AD6504" w:rsidRDefault="008C6BA1" w:rsidP="00C545A2">
            <w:r>
              <w:t xml:space="preserve">2.2.1. Разработка проектов в системе программирования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1"/>
              </w:numPr>
            </w:pPr>
            <w:r>
              <w:t xml:space="preserve">основные окна системы программирования </w:t>
            </w:r>
            <w:r w:rsidRPr="00594DE4">
              <w:rPr>
                <w:lang w:val="en-US"/>
              </w:rPr>
              <w:t>Visual</w:t>
            </w:r>
            <w:r w:rsidRPr="00AD6504">
              <w:t xml:space="preserve"> </w:t>
            </w:r>
            <w:r w:rsidRPr="00594DE4">
              <w:rPr>
                <w:lang w:val="en-US"/>
              </w:rPr>
              <w:t>Basic</w:t>
            </w:r>
            <w:r>
              <w:t>;</w:t>
            </w:r>
          </w:p>
          <w:p w:rsidR="008C6BA1" w:rsidRDefault="008C6BA1" w:rsidP="00C545A2">
            <w:pPr>
              <w:pStyle w:val="a6"/>
              <w:numPr>
                <w:ilvl w:val="0"/>
                <w:numId w:val="21"/>
              </w:numPr>
            </w:pPr>
            <w:r>
              <w:t xml:space="preserve">этапы разработки проекта на языке </w:t>
            </w:r>
            <w:r w:rsidRPr="00594DE4">
              <w:rPr>
                <w:lang w:val="en-US"/>
              </w:rPr>
              <w:t>Visual</w:t>
            </w:r>
            <w:r w:rsidRPr="00AD6504">
              <w:t xml:space="preserve"> </w:t>
            </w:r>
            <w:r w:rsidRPr="00594DE4">
              <w:rPr>
                <w:lang w:val="en-US"/>
              </w:rPr>
              <w:t>Basic</w:t>
            </w:r>
            <w:r>
              <w:t xml:space="preserve"> и его порядок хранения;</w:t>
            </w:r>
          </w:p>
          <w:p w:rsidR="008C6BA1" w:rsidRDefault="008C6BA1" w:rsidP="00C545A2">
            <w:pPr>
              <w:pStyle w:val="a6"/>
              <w:numPr>
                <w:ilvl w:val="0"/>
                <w:numId w:val="21"/>
              </w:numPr>
            </w:pPr>
            <w:r>
              <w:t xml:space="preserve">режимы работы с проектом в системе программирования </w:t>
            </w:r>
            <w:r w:rsidRPr="00594DE4">
              <w:rPr>
                <w:lang w:val="en-US"/>
              </w:rPr>
              <w:t>Visual</w:t>
            </w:r>
            <w:r w:rsidRPr="00AD6504">
              <w:t xml:space="preserve"> </w:t>
            </w:r>
            <w:r w:rsidRPr="00594DE4">
              <w:rPr>
                <w:lang w:val="en-US"/>
              </w:rPr>
              <w:t>Basic</w:t>
            </w:r>
            <w:r>
              <w:t>;</w:t>
            </w:r>
          </w:p>
          <w:p w:rsidR="008C6BA1" w:rsidRDefault="008C6BA1" w:rsidP="00C545A2">
            <w:pPr>
              <w:pStyle w:val="a6"/>
              <w:numPr>
                <w:ilvl w:val="0"/>
                <w:numId w:val="21"/>
              </w:numPr>
            </w:pPr>
            <w:r>
              <w:t>свойства и методы объекта;</w:t>
            </w:r>
          </w:p>
          <w:p w:rsidR="008C6BA1" w:rsidRDefault="008C6BA1" w:rsidP="00C545A2">
            <w:pPr>
              <w:pStyle w:val="a6"/>
              <w:numPr>
                <w:ilvl w:val="0"/>
                <w:numId w:val="21"/>
              </w:numPr>
            </w:pPr>
            <w:r>
              <w:t>графический интерфейс проекта.</w:t>
            </w:r>
          </w:p>
          <w:p w:rsidR="008C6BA1" w:rsidRDefault="008C6BA1" w:rsidP="00C545A2">
            <w:r>
              <w:lastRenderedPageBreak/>
              <w:t xml:space="preserve">Уметь: </w:t>
            </w:r>
          </w:p>
          <w:p w:rsidR="008C6BA1" w:rsidRPr="00594DE4" w:rsidRDefault="008C6BA1" w:rsidP="00C545A2">
            <w:pPr>
              <w:pStyle w:val="a6"/>
              <w:numPr>
                <w:ilvl w:val="0"/>
                <w:numId w:val="22"/>
              </w:numPr>
            </w:pPr>
            <w:r>
              <w:t xml:space="preserve">использовать систему программирования </w:t>
            </w:r>
            <w:r w:rsidRPr="00594DE4">
              <w:rPr>
                <w:lang w:val="en-US"/>
              </w:rPr>
              <w:t>Visual</w:t>
            </w:r>
            <w:r w:rsidRPr="00AD6504">
              <w:t xml:space="preserve"> </w:t>
            </w:r>
            <w:r w:rsidRPr="00594DE4">
              <w:rPr>
                <w:lang w:val="en-US"/>
              </w:rPr>
              <w:t>Basic</w:t>
            </w:r>
            <w:r>
              <w:t>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lastRenderedPageBreak/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18.10.11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14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2.2. Основы объектно-ориентированного визуального программирования на языке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2.2.2. Объекты: свойства и методы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Индивидуальный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19.10.11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15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2.2. Основы объектно-ориентированного визуального программирования на языке </w:t>
            </w:r>
            <w:r>
              <w:rPr>
                <w:lang w:val="en-US"/>
              </w:rPr>
              <w:lastRenderedPageBreak/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2.2.3. Графический интерфейс проекта и событийные процедуры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25.10.11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16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Переменные: тип, имя, значение</w:t>
            </w:r>
          </w:p>
        </w:tc>
        <w:tc>
          <w:tcPr>
            <w:tcW w:w="4678" w:type="dxa"/>
          </w:tcPr>
          <w:p w:rsidR="008C6BA1" w:rsidRDefault="008C6BA1" w:rsidP="00C545A2">
            <w:r>
              <w:t>2.3. Переменные: тип, имя, значение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т</w:t>
            </w:r>
            <w:r w:rsidRPr="00B14634">
              <w:t>ипы данных величин и их способы описания</w:t>
            </w:r>
            <w:r>
              <w:t>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26.10.11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17</w:t>
            </w:r>
          </w:p>
        </w:tc>
        <w:tc>
          <w:tcPr>
            <w:tcW w:w="2138" w:type="dxa"/>
          </w:tcPr>
          <w:p w:rsidR="008C6BA1" w:rsidRDefault="008C6BA1" w:rsidP="00C545A2">
            <w:r>
              <w:t>Арифметические</w:t>
            </w:r>
          </w:p>
          <w:p w:rsidR="008C6BA1" w:rsidRPr="00F622B5" w:rsidRDefault="008C6BA1" w:rsidP="00C545A2">
            <w:r>
              <w:t>выражения</w:t>
            </w:r>
          </w:p>
        </w:tc>
        <w:tc>
          <w:tcPr>
            <w:tcW w:w="4678" w:type="dxa"/>
          </w:tcPr>
          <w:p w:rsidR="008C6BA1" w:rsidRDefault="008C6BA1" w:rsidP="00C545A2">
            <w:r>
              <w:t>2.4. Арифметические, строковые и логические выражения</w:t>
            </w:r>
          </w:p>
          <w:p w:rsidR="008C6BA1" w:rsidRDefault="008C6BA1" w:rsidP="00C545A2">
            <w:r>
              <w:t>2.4.1. Арифметические выражения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системе программирования проекта «Калькулятор»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арифметические выражения.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создавать в системе программирования проект «Калькулятор».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08.11.11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18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Строковые выражения</w:t>
            </w:r>
          </w:p>
        </w:tc>
        <w:tc>
          <w:tcPr>
            <w:tcW w:w="4678" w:type="dxa"/>
          </w:tcPr>
          <w:p w:rsidR="008C6BA1" w:rsidRDefault="008C6BA1" w:rsidP="00C545A2">
            <w:r>
              <w:t>2.4. Арифметические, строковые и логические выражения</w:t>
            </w:r>
          </w:p>
          <w:p w:rsidR="008C6BA1" w:rsidRDefault="008C6BA1" w:rsidP="00C545A2">
            <w:r>
              <w:t>2.4.2. Строковые выражения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системе программирования проекта «Сложение строк»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строковые выражения.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создавать в системе программирования проект «Сложение строк».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09.11.11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19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Логические выражения</w:t>
            </w:r>
          </w:p>
        </w:tc>
        <w:tc>
          <w:tcPr>
            <w:tcW w:w="4678" w:type="dxa"/>
          </w:tcPr>
          <w:p w:rsidR="008C6BA1" w:rsidRDefault="008C6BA1" w:rsidP="00C545A2">
            <w:r>
              <w:t>2.4. Арифметические, строковые и логические выражения</w:t>
            </w:r>
          </w:p>
          <w:p w:rsidR="008C6BA1" w:rsidRDefault="008C6BA1" w:rsidP="00C545A2">
            <w:r>
              <w:t>2.4.3. Логические выражения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системе программирования проекта «Логические выражения»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логические выражения.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создавать в системе программирования проект «Логические выражения».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15.11.11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20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 xml:space="preserve">Функции в языке программирования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4678" w:type="dxa"/>
          </w:tcPr>
          <w:p w:rsidR="008C6BA1" w:rsidRDefault="008C6BA1" w:rsidP="00C545A2">
            <w:r>
              <w:t xml:space="preserve">2.5. Функции в языке программирования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2.5.1. Математические функции</w:t>
            </w:r>
          </w:p>
          <w:p w:rsidR="008C6BA1" w:rsidRPr="00A168AB" w:rsidRDefault="008C6BA1" w:rsidP="00C545A2">
            <w:r>
              <w:t xml:space="preserve">2.5.2. Строковые </w:t>
            </w:r>
            <w:proofErr w:type="spellStart"/>
            <w:r>
              <w:t>фукции</w:t>
            </w:r>
            <w:proofErr w:type="spellEnd"/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 xml:space="preserve">Знать: 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математические функции;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строковые функции;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функции ввода и вывода данных;</w:t>
            </w:r>
          </w:p>
          <w:p w:rsidR="008C6BA1" w:rsidRDefault="008C6BA1" w:rsidP="00C545A2">
            <w:pPr>
              <w:pStyle w:val="a6"/>
              <w:numPr>
                <w:ilvl w:val="0"/>
                <w:numId w:val="23"/>
              </w:numPr>
            </w:pPr>
            <w:r>
              <w:t>функции даты и времени.</w:t>
            </w:r>
          </w:p>
          <w:p w:rsidR="008C6BA1" w:rsidRDefault="008C6BA1" w:rsidP="00C545A2">
            <w:r>
              <w:t xml:space="preserve">Уметь: 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4"/>
              </w:numPr>
            </w:pPr>
            <w:r>
              <w:t>создавать в системе программирования проект «Регистрация» и «Часы».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16.11.11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21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2.5. Функции в языке программирования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2.5.3. Функции ввода и вывода данных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22.11.11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22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2.5. Функции в языке программирования </w:t>
            </w:r>
            <w:r>
              <w:rPr>
                <w:lang w:val="en-US"/>
              </w:rPr>
              <w:t>Visual</w:t>
            </w:r>
            <w:r w:rsidRPr="00AD6504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2.5.4. Функции даты и времени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</w:t>
            </w:r>
            <w:r>
              <w:lastRenderedPageBreak/>
              <w:t>системе программирования проекта «Регистрация» и «Часы»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23.11.11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38" w:type="dxa"/>
            <w:vMerge w:val="restart"/>
          </w:tcPr>
          <w:p w:rsidR="008C6BA1" w:rsidRPr="008446DA" w:rsidRDefault="008C6BA1" w:rsidP="00C545A2">
            <w:r>
              <w:t xml:space="preserve">Кодирование алгоритмических структур основных типов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4678" w:type="dxa"/>
          </w:tcPr>
          <w:p w:rsidR="008C6BA1" w:rsidRDefault="008C6BA1" w:rsidP="00C545A2">
            <w:r>
              <w:t xml:space="preserve">2.6. Кодирование алгоритмических структур основных типов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2.6.1. Линейный алгоритм</w:t>
            </w:r>
          </w:p>
          <w:p w:rsidR="008C6BA1" w:rsidRPr="008446DA" w:rsidRDefault="008C6BA1" w:rsidP="00C545A2">
            <w:r>
              <w:t>2.6.2. Алгоритмическая структура «Ветвление»</w:t>
            </w:r>
          </w:p>
        </w:tc>
        <w:tc>
          <w:tcPr>
            <w:tcW w:w="1417" w:type="dxa"/>
            <w:vMerge w:val="restart"/>
          </w:tcPr>
          <w:p w:rsidR="008C6BA1" w:rsidRPr="008446DA" w:rsidRDefault="008C6BA1" w:rsidP="00C545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4"/>
              </w:numPr>
            </w:pPr>
            <w:r>
              <w:t xml:space="preserve">линейный алгоритм; алгоритмическая структура «Ветвление»; </w:t>
            </w:r>
          </w:p>
          <w:p w:rsidR="008C6BA1" w:rsidRDefault="008C6BA1" w:rsidP="00C545A2">
            <w:pPr>
              <w:pStyle w:val="a6"/>
              <w:numPr>
                <w:ilvl w:val="0"/>
                <w:numId w:val="24"/>
              </w:numPr>
            </w:pPr>
            <w:r>
              <w:t xml:space="preserve">алгоритмическая структура «Выбор»; </w:t>
            </w:r>
          </w:p>
          <w:p w:rsidR="008C6BA1" w:rsidRDefault="008C6BA1" w:rsidP="00C545A2">
            <w:pPr>
              <w:pStyle w:val="a6"/>
              <w:numPr>
                <w:ilvl w:val="0"/>
                <w:numId w:val="24"/>
              </w:numPr>
            </w:pPr>
            <w:r>
              <w:t>алгоритмическая структура «Цикл».</w:t>
            </w:r>
          </w:p>
          <w:p w:rsidR="008C6BA1" w:rsidRDefault="008C6BA1" w:rsidP="00C545A2">
            <w:r>
              <w:t>Уметь:</w:t>
            </w:r>
          </w:p>
          <w:p w:rsidR="008C6BA1" w:rsidRDefault="008C6BA1" w:rsidP="00C545A2">
            <w:pPr>
              <w:pStyle w:val="a6"/>
              <w:numPr>
                <w:ilvl w:val="0"/>
                <w:numId w:val="25"/>
              </w:numPr>
            </w:pPr>
            <w:r>
              <w:t>чертить блок-схему линейного алгоритма;</w:t>
            </w:r>
          </w:p>
          <w:p w:rsidR="008C6BA1" w:rsidRDefault="008C6BA1" w:rsidP="00C545A2">
            <w:pPr>
              <w:pStyle w:val="a6"/>
              <w:numPr>
                <w:ilvl w:val="0"/>
                <w:numId w:val="25"/>
              </w:numPr>
            </w:pPr>
            <w:r>
              <w:t xml:space="preserve">чертить блок-схему алгоритмической структуры «ветвление»; </w:t>
            </w:r>
          </w:p>
          <w:p w:rsidR="008C6BA1" w:rsidRDefault="008C6BA1" w:rsidP="00C545A2">
            <w:pPr>
              <w:pStyle w:val="a6"/>
              <w:numPr>
                <w:ilvl w:val="0"/>
                <w:numId w:val="25"/>
              </w:numPr>
            </w:pPr>
            <w:r>
              <w:t>алгоритмической структуры «выбор»;</w:t>
            </w:r>
          </w:p>
          <w:p w:rsidR="008C6BA1" w:rsidRDefault="008C6BA1" w:rsidP="00C545A2">
            <w:pPr>
              <w:pStyle w:val="a6"/>
              <w:numPr>
                <w:ilvl w:val="0"/>
                <w:numId w:val="25"/>
              </w:numPr>
            </w:pPr>
            <w:r>
              <w:t>алгоритмической структуры «цикл».</w:t>
            </w:r>
          </w:p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03488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29.11.11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24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2.6. Кодирование алгоритмических структур основных типов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системе программирования проекта «Тест»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30.11.11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25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2.6. Кодирование алгоритмических структур основных типов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2.6.3. Алгоритмическая структура «Выбор»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06.12.11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26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 xml:space="preserve">2.6. Кодирование алгоритмических структур основных типов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  <w:p w:rsidR="008C6BA1" w:rsidRDefault="008C6BA1" w:rsidP="00C545A2">
            <w:r>
              <w:t>2.6.4. Алгоритмическая структура «Цикл»</w:t>
            </w:r>
          </w:p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«Создание в системе программирования проекта «Слово-перевертыш»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07.12.11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27</w:t>
            </w:r>
          </w:p>
        </w:tc>
        <w:tc>
          <w:tcPr>
            <w:tcW w:w="2138" w:type="dxa"/>
          </w:tcPr>
          <w:p w:rsidR="008C6BA1" w:rsidRPr="005539A3" w:rsidRDefault="008C6BA1" w:rsidP="00C545A2">
            <w:r>
              <w:t xml:space="preserve">Графические возможности языка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2005</w:t>
            </w:r>
          </w:p>
        </w:tc>
        <w:tc>
          <w:tcPr>
            <w:tcW w:w="4678" w:type="dxa"/>
          </w:tcPr>
          <w:p w:rsidR="008C6BA1" w:rsidRDefault="008C6BA1" w:rsidP="00C545A2">
            <w:r>
              <w:t xml:space="preserve">2.7. Графические возможности языка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2005</w:t>
            </w:r>
          </w:p>
          <w:p w:rsidR="008C6BA1" w:rsidRPr="005539A3" w:rsidRDefault="008C6BA1" w:rsidP="00C545A2">
            <w:r>
              <w:t xml:space="preserve">2.7.1. Графические методы языка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2005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6"/>
              </w:numPr>
            </w:pPr>
            <w:r>
              <w:t>методы рисования графических фигур и их аргументы.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6"/>
              </w:numPr>
            </w:pPr>
            <w:r>
              <w:t>изменять систему координат формы или графического поля.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13.12.11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28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Контроль знаний и умений</w:t>
            </w:r>
          </w:p>
        </w:tc>
        <w:tc>
          <w:tcPr>
            <w:tcW w:w="4678" w:type="dxa"/>
          </w:tcPr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«Разработка проекта «Выбор цвета»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2005»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Pr="00F622B5" w:rsidRDefault="008C6BA1" w:rsidP="00C545A2"/>
        </w:tc>
        <w:tc>
          <w:tcPr>
            <w:tcW w:w="1418" w:type="dxa"/>
            <w:vMerge w:val="restart"/>
          </w:tcPr>
          <w:p w:rsidR="008C6BA1" w:rsidRPr="00F622B5" w:rsidRDefault="008C6BA1" w:rsidP="00C545A2">
            <w:pPr>
              <w:jc w:val="center"/>
            </w:pPr>
            <w:r>
              <w:t>Итоговая 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14.12.11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29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«Разработка </w:t>
            </w:r>
            <w:r>
              <w:lastRenderedPageBreak/>
              <w:t xml:space="preserve">проекта «Текстовый редактор» на языке программирования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2005»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  <w:vMerge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20.12.11</w:t>
            </w:r>
          </w:p>
        </w:tc>
      </w:tr>
      <w:tr w:rsidR="008C6BA1" w:rsidRPr="00F622B5" w:rsidTr="00C545A2">
        <w:tc>
          <w:tcPr>
            <w:tcW w:w="15911" w:type="dxa"/>
            <w:gridSpan w:val="7"/>
          </w:tcPr>
          <w:p w:rsidR="008C6BA1" w:rsidRDefault="008C6BA1" w:rsidP="00C545A2">
            <w:pPr>
              <w:jc w:val="center"/>
              <w:rPr>
                <w:b/>
              </w:rPr>
            </w:pPr>
          </w:p>
          <w:p w:rsidR="008C6BA1" w:rsidRDefault="008C6BA1" w:rsidP="00C545A2">
            <w:pPr>
              <w:jc w:val="center"/>
              <w:rPr>
                <w:b/>
              </w:rPr>
            </w:pPr>
            <w:r w:rsidRPr="00BE370B">
              <w:rPr>
                <w:b/>
              </w:rPr>
              <w:t>Моделирование и формализация – 12 часов</w:t>
            </w:r>
          </w:p>
          <w:p w:rsidR="008C6BA1" w:rsidRPr="00BE370B" w:rsidRDefault="008C6BA1" w:rsidP="00C545A2">
            <w:pPr>
              <w:jc w:val="center"/>
              <w:rPr>
                <w:b/>
              </w:rPr>
            </w:pP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30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Моделирование, формализация, визуализация</w:t>
            </w:r>
          </w:p>
        </w:tc>
        <w:tc>
          <w:tcPr>
            <w:tcW w:w="4678" w:type="dxa"/>
          </w:tcPr>
          <w:p w:rsidR="008C6BA1" w:rsidRDefault="008C6BA1" w:rsidP="00C545A2">
            <w:r>
              <w:t>3.2. Моделирование, формализация, визуализация</w:t>
            </w:r>
          </w:p>
          <w:p w:rsidR="008C6BA1" w:rsidRDefault="008C6BA1" w:rsidP="00C545A2">
            <w:r>
              <w:t>3.2.1. Моделирование как метод познания</w:t>
            </w:r>
          </w:p>
          <w:p w:rsidR="008C6BA1" w:rsidRDefault="008C6BA1" w:rsidP="00C545A2">
            <w:r>
              <w:t>3.2.2. Материальные и информационные модели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Знать:</w:t>
            </w:r>
          </w:p>
          <w:p w:rsidR="008C6BA1" w:rsidRDefault="008C6BA1" w:rsidP="00C545A2">
            <w:pPr>
              <w:pStyle w:val="a6"/>
              <w:numPr>
                <w:ilvl w:val="0"/>
                <w:numId w:val="26"/>
              </w:numPr>
            </w:pPr>
            <w:r>
              <w:t>п</w:t>
            </w:r>
            <w:r w:rsidRPr="00B53FDD">
              <w:t>онятие объекта, процесса, модели, моделирования</w:t>
            </w:r>
            <w:r>
              <w:t>, формализации и визуализации;</w:t>
            </w:r>
          </w:p>
          <w:p w:rsidR="008C6BA1" w:rsidRDefault="008C6BA1" w:rsidP="00C545A2">
            <w:pPr>
              <w:pStyle w:val="a6"/>
              <w:numPr>
                <w:ilvl w:val="0"/>
                <w:numId w:val="26"/>
              </w:numPr>
            </w:pPr>
            <w:r>
              <w:t>информационные и материальные модели;</w:t>
            </w:r>
          </w:p>
          <w:p w:rsidR="008C6BA1" w:rsidRDefault="008C6BA1" w:rsidP="00C545A2">
            <w:pPr>
              <w:pStyle w:val="a6"/>
              <w:numPr>
                <w:ilvl w:val="0"/>
                <w:numId w:val="26"/>
              </w:numPr>
            </w:pPr>
            <w:r>
              <w:t>описательные информационные модели.</w:t>
            </w:r>
          </w:p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7"/>
              </w:numPr>
            </w:pPr>
            <w:r>
              <w:t xml:space="preserve">приводить </w:t>
            </w:r>
            <w:r w:rsidRPr="00B14634">
              <w:t xml:space="preserve">примеры моделирования объектов и процессов, в том числе </w:t>
            </w:r>
            <w:r>
              <w:t>–</w:t>
            </w:r>
            <w:r w:rsidRPr="00B14634">
              <w:t xml:space="preserve"> компьютерного</w:t>
            </w:r>
            <w:r>
              <w:t>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21.12.11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31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>
              <w:t>3.2. Моделирование, формализация, визуализация</w:t>
            </w:r>
          </w:p>
          <w:p w:rsidR="008C6BA1" w:rsidRDefault="008C6BA1" w:rsidP="00C545A2">
            <w:r>
              <w:t>3.2.3. Формализация и визуализация моделей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27.12.11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32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Основные этапы разработки и исследования моделей на компьютере</w:t>
            </w:r>
          </w:p>
        </w:tc>
        <w:tc>
          <w:tcPr>
            <w:tcW w:w="4678" w:type="dxa"/>
          </w:tcPr>
          <w:p w:rsidR="008C6BA1" w:rsidRDefault="008C6BA1" w:rsidP="00C545A2">
            <w:r>
              <w:t>3.3. Основные этапы разработки и исследования моделей на компьютере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 w:rsidRPr="00B14634">
              <w:t>Знать</w:t>
            </w:r>
            <w:r>
              <w:t>:</w:t>
            </w:r>
          </w:p>
          <w:p w:rsidR="008C6BA1" w:rsidRDefault="008C6BA1" w:rsidP="00C545A2">
            <w:pPr>
              <w:pStyle w:val="a6"/>
              <w:numPr>
                <w:ilvl w:val="0"/>
                <w:numId w:val="27"/>
              </w:numPr>
            </w:pPr>
            <w:r w:rsidRPr="00B14634">
              <w:t>основные этапы разработки и исследования моделей на компьютере;</w:t>
            </w:r>
          </w:p>
          <w:p w:rsidR="008C6BA1" w:rsidRPr="00B14634" w:rsidRDefault="008C6BA1" w:rsidP="00C545A2">
            <w:pPr>
              <w:pStyle w:val="a6"/>
              <w:numPr>
                <w:ilvl w:val="0"/>
                <w:numId w:val="27"/>
              </w:numPr>
            </w:pPr>
            <w:r>
              <w:t>программные средства для создания компьютерных моделей.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8"/>
              </w:numPr>
            </w:pPr>
            <w:r w:rsidRPr="00B14634">
              <w:t>формулировать основные задачи на каждом этапе моделирования.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28.12.11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33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Приближенное решение уравнений</w:t>
            </w:r>
          </w:p>
        </w:tc>
        <w:tc>
          <w:tcPr>
            <w:tcW w:w="4678" w:type="dxa"/>
          </w:tcPr>
          <w:p w:rsidR="008C6BA1" w:rsidRDefault="008C6BA1" w:rsidP="00C545A2">
            <w:r>
              <w:t>3.4. Приближенное решение уравнений</w:t>
            </w:r>
          </w:p>
          <w:p w:rsidR="008C6BA1" w:rsidRDefault="008C6BA1" w:rsidP="00C545A2">
            <w:r>
              <w:t xml:space="preserve">3.4.1. Графическое решение уравнений на языке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  <w:r>
              <w:t xml:space="preserve"> </w:t>
            </w:r>
          </w:p>
          <w:p w:rsidR="008C6BA1" w:rsidRDefault="008C6BA1" w:rsidP="00C545A2">
            <w:r>
              <w:t>3.4.2. Приближенное решение уравнений в электронных таблицах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8"/>
              </w:numPr>
            </w:pPr>
            <w:r>
              <w:t>и</w:t>
            </w:r>
            <w:r w:rsidRPr="00B14634">
              <w:t>спользуя формальную и компьютерную модель, провести компьютерный эксперимент и проанализировать полученные результаты</w:t>
            </w:r>
            <w:r>
              <w:t>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 xml:space="preserve">Фронтальный опрос 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17.01.12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34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 Приближенное решение уравнений графическим методом </w:t>
            </w:r>
            <w:r>
              <w:lastRenderedPageBreak/>
              <w:t>и с помощью метода «Подбор параметра»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18.01.12</w:t>
            </w:r>
          </w:p>
        </w:tc>
      </w:tr>
      <w:tr w:rsidR="008C6BA1" w:rsidRPr="00F622B5" w:rsidTr="00895441">
        <w:trPr>
          <w:trHeight w:val="125"/>
        </w:trPr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35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Построение геометрических моделей</w:t>
            </w:r>
          </w:p>
        </w:tc>
        <w:tc>
          <w:tcPr>
            <w:tcW w:w="4678" w:type="dxa"/>
          </w:tcPr>
          <w:p w:rsidR="008C6BA1" w:rsidRDefault="008C6BA1" w:rsidP="00C545A2">
            <w:r>
              <w:t>3.5. Построение геометрических моделей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8"/>
              </w:numPr>
            </w:pPr>
            <w:r>
              <w:t>н</w:t>
            </w:r>
            <w:r w:rsidRPr="00B14634">
              <w:t>аучиться строить простейшие геометрические модели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24.01.12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36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 Построение графиков функций»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25.01.12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37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Экспертные системы распознавания химических веществ</w:t>
            </w:r>
          </w:p>
        </w:tc>
        <w:tc>
          <w:tcPr>
            <w:tcW w:w="4678" w:type="dxa"/>
          </w:tcPr>
          <w:p w:rsidR="008C6BA1" w:rsidRDefault="008C6BA1" w:rsidP="00C545A2">
            <w:r>
              <w:t>3.7. Экспертные системы распознавания химических веществ</w:t>
            </w:r>
          </w:p>
          <w:p w:rsidR="008C6BA1" w:rsidRDefault="008C6BA1" w:rsidP="00C545A2">
            <w:r>
              <w:t>3.7.1. Построение информационной модели экспертной системы</w:t>
            </w:r>
          </w:p>
          <w:p w:rsidR="008C6BA1" w:rsidRDefault="008C6BA1" w:rsidP="00C545A2">
            <w:r>
              <w:t xml:space="preserve">3.7.2. Модель экспертной системы на языке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pPr>
              <w:shd w:val="clear" w:color="auto" w:fill="FFFFFF"/>
              <w:jc w:val="both"/>
            </w:pPr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8C6BA1" w:rsidRDefault="008C6BA1" w:rsidP="00C545A2">
            <w:pPr>
              <w:pStyle w:val="a6"/>
              <w:numPr>
                <w:ilvl w:val="0"/>
                <w:numId w:val="29"/>
              </w:numPr>
              <w:shd w:val="clear" w:color="auto" w:fill="FFFFFF"/>
              <w:jc w:val="both"/>
            </w:pPr>
            <w:r w:rsidRPr="00B14634">
              <w:t xml:space="preserve">об экспертных системах. </w:t>
            </w:r>
          </w:p>
          <w:p w:rsidR="008C6BA1" w:rsidRDefault="008C6BA1" w:rsidP="00C545A2">
            <w:pPr>
              <w:shd w:val="clear" w:color="auto" w:fill="FFFFFF"/>
              <w:jc w:val="both"/>
            </w:pPr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8C6BA1" w:rsidRPr="00B14634" w:rsidRDefault="008C6BA1" w:rsidP="00C545A2">
            <w:pPr>
              <w:pStyle w:val="a6"/>
              <w:numPr>
                <w:ilvl w:val="0"/>
                <w:numId w:val="29"/>
              </w:numPr>
              <w:shd w:val="clear" w:color="auto" w:fill="FFFFFF"/>
              <w:jc w:val="both"/>
            </w:pPr>
            <w:r w:rsidRPr="00B14634">
              <w:t>строить формальные и компьютерные модели экспертных систем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31.01.12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38</w:t>
            </w:r>
          </w:p>
        </w:tc>
        <w:tc>
          <w:tcPr>
            <w:tcW w:w="2138" w:type="dxa"/>
            <w:vMerge/>
          </w:tcPr>
          <w:p w:rsidR="008C6BA1" w:rsidRPr="00F622B5" w:rsidRDefault="008C6BA1" w:rsidP="00C545A2"/>
        </w:tc>
        <w:tc>
          <w:tcPr>
            <w:tcW w:w="4678" w:type="dxa"/>
          </w:tcPr>
          <w:p w:rsidR="008C6BA1" w:rsidRDefault="008C6BA1" w:rsidP="00C545A2">
            <w:r w:rsidRPr="00A36C1A">
              <w:rPr>
                <w:i/>
                <w:u w:val="single"/>
              </w:rPr>
              <w:t>Практическая работа</w:t>
            </w:r>
            <w:r>
              <w:t xml:space="preserve"> «</w:t>
            </w:r>
            <w:r w:rsidRPr="00B14634">
              <w:t>Построение модели экспертной системы для лабораторной работы</w:t>
            </w:r>
            <w:r>
              <w:t>»</w:t>
            </w:r>
          </w:p>
        </w:tc>
        <w:tc>
          <w:tcPr>
            <w:tcW w:w="1417" w:type="dxa"/>
            <w:vMerge/>
          </w:tcPr>
          <w:p w:rsidR="008C6BA1" w:rsidRDefault="008C6BA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01.02.12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39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Информационные модели управления объектами</w:t>
            </w:r>
          </w:p>
        </w:tc>
        <w:tc>
          <w:tcPr>
            <w:tcW w:w="4678" w:type="dxa"/>
          </w:tcPr>
          <w:p w:rsidR="008C6BA1" w:rsidRDefault="008C6BA1" w:rsidP="00C545A2">
            <w:r>
              <w:t>3.8. Информационные модели управления объектами</w:t>
            </w:r>
          </w:p>
          <w:p w:rsidR="008C6BA1" w:rsidRDefault="008C6BA1" w:rsidP="00C545A2">
            <w:r>
              <w:t>3.8.1. Информационные модели управления объектами</w:t>
            </w:r>
          </w:p>
          <w:p w:rsidR="008C6BA1" w:rsidRDefault="008C6BA1" w:rsidP="00C545A2">
            <w:r>
              <w:t xml:space="preserve">3.8.2. Модели систем управления на языке </w:t>
            </w:r>
            <w:r>
              <w:rPr>
                <w:lang w:val="en-US"/>
              </w:rPr>
              <w:t>Visual</w:t>
            </w:r>
            <w:r w:rsidRPr="008446DA">
              <w:t xml:space="preserve"> </w:t>
            </w:r>
            <w:r>
              <w:rPr>
                <w:lang w:val="en-US"/>
              </w:rPr>
              <w:t>Basic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8C6BA1" w:rsidRDefault="008C6BA1" w:rsidP="00C545A2">
            <w:pPr>
              <w:pStyle w:val="a6"/>
              <w:numPr>
                <w:ilvl w:val="0"/>
                <w:numId w:val="29"/>
              </w:numPr>
            </w:pPr>
            <w:r w:rsidRPr="00B14634">
              <w:t xml:space="preserve">об информационных процессах управления. </w:t>
            </w:r>
          </w:p>
          <w:p w:rsidR="008C6BA1" w:rsidRDefault="008C6BA1" w:rsidP="00C545A2">
            <w:r>
              <w:t xml:space="preserve">Уметь: </w:t>
            </w:r>
          </w:p>
          <w:p w:rsidR="008C6BA1" w:rsidRDefault="008C6BA1" w:rsidP="00C545A2">
            <w:pPr>
              <w:pStyle w:val="a6"/>
              <w:numPr>
                <w:ilvl w:val="0"/>
                <w:numId w:val="29"/>
              </w:numPr>
            </w:pPr>
            <w:r>
              <w:t>р</w:t>
            </w:r>
            <w:r w:rsidRPr="00B14634">
              <w:t xml:space="preserve">азличать системы управления </w:t>
            </w:r>
            <w:proofErr w:type="gramStart"/>
            <w:r w:rsidRPr="00B14634">
              <w:t>с</w:t>
            </w:r>
            <w:proofErr w:type="gramEnd"/>
            <w:r w:rsidRPr="00B14634">
              <w:t xml:space="preserve"> обратной и без обратной связи</w:t>
            </w:r>
            <w:r>
              <w:t>;</w:t>
            </w:r>
            <w:r w:rsidRPr="00B14634">
              <w:t xml:space="preserve"> 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9"/>
              </w:numPr>
            </w:pPr>
            <w:r w:rsidRPr="00B14634">
              <w:t>создавать простейшие проекты систем управления с обратной связью и без обратной связи.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Индивидуальный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07.02.12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40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Практическая работа</w:t>
            </w:r>
          </w:p>
        </w:tc>
        <w:tc>
          <w:tcPr>
            <w:tcW w:w="4678" w:type="dxa"/>
          </w:tcPr>
          <w:p w:rsidR="008C6BA1" w:rsidRDefault="008C6BA1" w:rsidP="00C545A2">
            <w:r w:rsidRPr="007C3F9B">
              <w:rPr>
                <w:i/>
                <w:u w:val="single"/>
              </w:rPr>
              <w:t>Практическая работа</w:t>
            </w:r>
            <w:r>
              <w:t xml:space="preserve"> «Биологическая модель развития популяций «Жертва-хищник»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>
              <w:t>Уметь: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8"/>
              </w:numPr>
            </w:pPr>
            <w:r>
              <w:t>и</w:t>
            </w:r>
            <w:r w:rsidRPr="00B14634">
              <w:t>спользуя формальную и компьютерную модель, провести компьютерный эксперимент и проанализировать полученные результаты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08.02.12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41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Контроль знаний и умений</w:t>
            </w:r>
          </w:p>
        </w:tc>
        <w:tc>
          <w:tcPr>
            <w:tcW w:w="4678" w:type="dxa"/>
          </w:tcPr>
          <w:p w:rsidR="008C6BA1" w:rsidRPr="007C3F9B" w:rsidRDefault="008C6BA1" w:rsidP="00C545A2">
            <w:r w:rsidRPr="007C3F9B">
              <w:t>Моделирование и формализация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Pr="00F622B5" w:rsidRDefault="008C6BA1" w:rsidP="00C545A2"/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Тестирование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14.02.12</w:t>
            </w:r>
          </w:p>
        </w:tc>
      </w:tr>
      <w:tr w:rsidR="008C6BA1" w:rsidRPr="00F622B5" w:rsidTr="00C545A2">
        <w:tc>
          <w:tcPr>
            <w:tcW w:w="15911" w:type="dxa"/>
            <w:gridSpan w:val="7"/>
          </w:tcPr>
          <w:p w:rsidR="008C6BA1" w:rsidRDefault="008C6BA1" w:rsidP="00C545A2">
            <w:pPr>
              <w:jc w:val="center"/>
              <w:rPr>
                <w:b/>
              </w:rPr>
            </w:pPr>
          </w:p>
          <w:p w:rsidR="008C6BA1" w:rsidRDefault="008C6BA1" w:rsidP="00C545A2">
            <w:pPr>
              <w:jc w:val="center"/>
              <w:rPr>
                <w:b/>
              </w:rPr>
            </w:pPr>
            <w:r w:rsidRPr="00A36C1A">
              <w:rPr>
                <w:b/>
              </w:rPr>
              <w:t>Хранение, поиск и сортировка информации – 9 ч</w:t>
            </w:r>
          </w:p>
          <w:p w:rsidR="008C6BA1" w:rsidRPr="00A36C1A" w:rsidRDefault="008C6BA1" w:rsidP="00C545A2">
            <w:pPr>
              <w:jc w:val="center"/>
              <w:rPr>
                <w:b/>
              </w:rPr>
            </w:pP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lastRenderedPageBreak/>
              <w:t>42</w:t>
            </w:r>
          </w:p>
        </w:tc>
        <w:tc>
          <w:tcPr>
            <w:tcW w:w="2138" w:type="dxa"/>
          </w:tcPr>
          <w:p w:rsidR="008C6BA1" w:rsidRPr="00F622B5" w:rsidRDefault="008C6BA1" w:rsidP="00C545A2">
            <w:r>
              <w:t>Базы данных и системы управления базами</w:t>
            </w:r>
          </w:p>
        </w:tc>
        <w:tc>
          <w:tcPr>
            <w:tcW w:w="4678" w:type="dxa"/>
          </w:tcPr>
          <w:p w:rsidR="008C6BA1" w:rsidRDefault="008C6BA1" w:rsidP="00C545A2">
            <w:r>
              <w:t>4.1. Базы данных и системы управления базами</w:t>
            </w:r>
          </w:p>
        </w:tc>
        <w:tc>
          <w:tcPr>
            <w:tcW w:w="1417" w:type="dxa"/>
          </w:tcPr>
          <w:p w:rsidR="008C6BA1" w:rsidRDefault="008C6BA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C6BA1" w:rsidRDefault="008C6BA1" w:rsidP="00C545A2">
            <w:r w:rsidRPr="00B14634">
              <w:t>Иметь представление</w:t>
            </w:r>
            <w:r>
              <w:t>:</w:t>
            </w:r>
          </w:p>
          <w:p w:rsidR="008C6BA1" w:rsidRDefault="008C6BA1" w:rsidP="00C545A2">
            <w:pPr>
              <w:pStyle w:val="a6"/>
              <w:numPr>
                <w:ilvl w:val="0"/>
                <w:numId w:val="28"/>
              </w:numPr>
            </w:pPr>
            <w:r w:rsidRPr="00B14634">
              <w:t xml:space="preserve">о назначении </w:t>
            </w:r>
            <w:r>
              <w:t>систем управления базами данных.</w:t>
            </w:r>
          </w:p>
          <w:p w:rsidR="008C6BA1" w:rsidRDefault="008C6BA1" w:rsidP="00C545A2">
            <w:r>
              <w:t>Знать:</w:t>
            </w:r>
            <w:r w:rsidRPr="00B14634">
              <w:t xml:space="preserve"> </w:t>
            </w:r>
          </w:p>
          <w:p w:rsidR="008C6BA1" w:rsidRDefault="008C6BA1" w:rsidP="00C545A2">
            <w:pPr>
              <w:pStyle w:val="a6"/>
              <w:numPr>
                <w:ilvl w:val="0"/>
                <w:numId w:val="28"/>
              </w:numPr>
            </w:pPr>
            <w:r w:rsidRPr="00B14634">
              <w:t xml:space="preserve">основные объекты таблицы </w:t>
            </w:r>
            <w:r>
              <w:t>баз данных</w:t>
            </w:r>
            <w:r w:rsidRPr="00B14634">
              <w:t>.</w:t>
            </w:r>
          </w:p>
          <w:p w:rsidR="008C6BA1" w:rsidRDefault="008C6BA1" w:rsidP="00C545A2">
            <w:r>
              <w:t>Уметь:</w:t>
            </w:r>
          </w:p>
          <w:p w:rsidR="008C6BA1" w:rsidRDefault="008C6BA1" w:rsidP="00C545A2">
            <w:pPr>
              <w:pStyle w:val="a6"/>
              <w:numPr>
                <w:ilvl w:val="0"/>
                <w:numId w:val="28"/>
              </w:numPr>
            </w:pPr>
            <w:r>
              <w:t>п</w:t>
            </w:r>
            <w:r w:rsidRPr="00B14634">
              <w:t>риводить примеры</w:t>
            </w:r>
            <w:r>
              <w:t xml:space="preserve"> баз данных;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28"/>
              </w:numPr>
            </w:pPr>
            <w:r w:rsidRPr="00B14634">
              <w:t xml:space="preserve">создавать </w:t>
            </w:r>
            <w:r>
              <w:t>базы данных.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15.02.12</w:t>
            </w:r>
          </w:p>
        </w:tc>
      </w:tr>
      <w:tr w:rsidR="008C6BA1" w:rsidRPr="00F622B5" w:rsidTr="00C545A2">
        <w:tc>
          <w:tcPr>
            <w:tcW w:w="954" w:type="dxa"/>
          </w:tcPr>
          <w:p w:rsidR="008C6BA1" w:rsidRDefault="008C6BA1" w:rsidP="00C545A2">
            <w:pPr>
              <w:jc w:val="center"/>
            </w:pPr>
            <w:r>
              <w:t>43</w:t>
            </w:r>
          </w:p>
        </w:tc>
        <w:tc>
          <w:tcPr>
            <w:tcW w:w="2138" w:type="dxa"/>
            <w:vMerge w:val="restart"/>
          </w:tcPr>
          <w:p w:rsidR="008C6BA1" w:rsidRPr="00F622B5" w:rsidRDefault="008C6BA1" w:rsidP="00C545A2">
            <w:r>
              <w:t>Сортировка в базах данных</w:t>
            </w:r>
          </w:p>
        </w:tc>
        <w:tc>
          <w:tcPr>
            <w:tcW w:w="4678" w:type="dxa"/>
          </w:tcPr>
          <w:p w:rsidR="008C6BA1" w:rsidRDefault="008C6BA1" w:rsidP="00C545A2">
            <w:r>
              <w:t>4.2. Сортировка в базах данных</w:t>
            </w:r>
          </w:p>
        </w:tc>
        <w:tc>
          <w:tcPr>
            <w:tcW w:w="1417" w:type="dxa"/>
            <w:vMerge w:val="restart"/>
          </w:tcPr>
          <w:p w:rsidR="008C6BA1" w:rsidRDefault="008C6BA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C6BA1" w:rsidRDefault="008C6BA1" w:rsidP="00C545A2">
            <w:r w:rsidRPr="00B14634">
              <w:t>Знать</w:t>
            </w:r>
            <w:r>
              <w:t>:</w:t>
            </w:r>
          </w:p>
          <w:p w:rsidR="008C6BA1" w:rsidRDefault="008C6BA1" w:rsidP="00C545A2">
            <w:pPr>
              <w:pStyle w:val="a6"/>
              <w:numPr>
                <w:ilvl w:val="0"/>
                <w:numId w:val="31"/>
              </w:numPr>
            </w:pPr>
            <w:r w:rsidRPr="00B14634">
              <w:t xml:space="preserve">порядок расположения записей при сортировке в зависимости от типа поля. </w:t>
            </w:r>
          </w:p>
          <w:p w:rsidR="008C6BA1" w:rsidRDefault="008C6BA1" w:rsidP="00C545A2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31"/>
              </w:numPr>
            </w:pPr>
            <w:r w:rsidRPr="00B14634">
              <w:t>выполнять сортировку в БД.</w:t>
            </w:r>
          </w:p>
          <w:p w:rsidR="008C6BA1" w:rsidRPr="00F622B5" w:rsidRDefault="008C6BA1" w:rsidP="00C545A2">
            <w:pPr>
              <w:pStyle w:val="a6"/>
              <w:numPr>
                <w:ilvl w:val="0"/>
                <w:numId w:val="30"/>
              </w:numPr>
            </w:pPr>
            <w:r w:rsidRPr="00B14634">
              <w:t>производить сортировку данных в выделенном столбце, по нескольким столбцам.</w:t>
            </w:r>
          </w:p>
        </w:tc>
        <w:tc>
          <w:tcPr>
            <w:tcW w:w="1418" w:type="dxa"/>
          </w:tcPr>
          <w:p w:rsidR="008C6BA1" w:rsidRPr="00F622B5" w:rsidRDefault="008C6BA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C6BA1" w:rsidRPr="00F622B5" w:rsidRDefault="00895441" w:rsidP="00C545A2">
            <w:pPr>
              <w:jc w:val="center"/>
            </w:pPr>
            <w:r>
              <w:t>21.02.12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44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 w:rsidRPr="00990536">
              <w:rPr>
                <w:i/>
                <w:u w:val="single"/>
              </w:rPr>
              <w:t>Практическая работа</w:t>
            </w:r>
            <w:r>
              <w:t xml:space="preserve"> «Сортировка данных в электронных таблицах»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>
            <w:pPr>
              <w:pStyle w:val="a6"/>
              <w:numPr>
                <w:ilvl w:val="0"/>
                <w:numId w:val="30"/>
              </w:numPr>
            </w:pP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22.02.12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45</w:t>
            </w:r>
          </w:p>
        </w:tc>
        <w:tc>
          <w:tcPr>
            <w:tcW w:w="2138" w:type="dxa"/>
            <w:vMerge w:val="restart"/>
          </w:tcPr>
          <w:p w:rsidR="00895441" w:rsidRPr="00C16FFF" w:rsidRDefault="00895441" w:rsidP="00C545A2">
            <w:r w:rsidRPr="00C16FFF">
              <w:t xml:space="preserve">Поиск </w:t>
            </w:r>
            <w:r>
              <w:t>в</w:t>
            </w:r>
            <w:r w:rsidRPr="00C16FFF">
              <w:t xml:space="preserve"> базах данных</w:t>
            </w:r>
          </w:p>
        </w:tc>
        <w:tc>
          <w:tcPr>
            <w:tcW w:w="4678" w:type="dxa"/>
          </w:tcPr>
          <w:p w:rsidR="00895441" w:rsidRDefault="00895441" w:rsidP="00C545A2">
            <w:r>
              <w:t>4.3. Поиск в базах данных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30"/>
              </w:numPr>
            </w:pPr>
            <w:r>
              <w:t>различие между простыми и составными фильтрами и запросами.</w:t>
            </w:r>
          </w:p>
          <w:p w:rsidR="00895441" w:rsidRDefault="00895441" w:rsidP="00C545A2">
            <w:r>
              <w:t>Уметь: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30"/>
              </w:numPr>
            </w:pPr>
            <w:r>
              <w:t>о</w:t>
            </w:r>
            <w:r w:rsidRPr="00B14634">
              <w:t>существлять поиск данных в БД с помощью фильтров и запросов</w:t>
            </w:r>
            <w:r>
              <w:t>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Тестирование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28.02.12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46</w:t>
            </w:r>
          </w:p>
        </w:tc>
        <w:tc>
          <w:tcPr>
            <w:tcW w:w="2138" w:type="dxa"/>
            <w:vMerge/>
          </w:tcPr>
          <w:p w:rsidR="00895441" w:rsidRPr="00C16FFF" w:rsidRDefault="00895441" w:rsidP="00C545A2">
            <w:pPr>
              <w:rPr>
                <w:b/>
              </w:rPr>
            </w:pPr>
          </w:p>
        </w:tc>
        <w:tc>
          <w:tcPr>
            <w:tcW w:w="4678" w:type="dxa"/>
          </w:tcPr>
          <w:p w:rsidR="00895441" w:rsidRDefault="00895441" w:rsidP="00C545A2">
            <w:r w:rsidRPr="00C16FFF">
              <w:rPr>
                <w:i/>
                <w:u w:val="single"/>
              </w:rPr>
              <w:t>Практическая работа</w:t>
            </w:r>
            <w:r>
              <w:t xml:space="preserve"> «Поиск данных в электронных таблицах»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29.02.12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47</w:t>
            </w:r>
          </w:p>
        </w:tc>
        <w:tc>
          <w:tcPr>
            <w:tcW w:w="2138" w:type="dxa"/>
          </w:tcPr>
          <w:p w:rsidR="00895441" w:rsidRPr="00C16FFF" w:rsidRDefault="00895441" w:rsidP="00C545A2">
            <w:r w:rsidRPr="00C16FFF">
              <w:t>Практическая работа</w:t>
            </w:r>
          </w:p>
        </w:tc>
        <w:tc>
          <w:tcPr>
            <w:tcW w:w="4678" w:type="dxa"/>
          </w:tcPr>
          <w:p w:rsidR="00895441" w:rsidRDefault="00895441" w:rsidP="00C545A2">
            <w:r w:rsidRPr="002C01E8">
              <w:rPr>
                <w:i/>
                <w:u w:val="single"/>
              </w:rPr>
              <w:t>Практическая работа</w:t>
            </w:r>
            <w:r>
              <w:t xml:space="preserve"> «</w:t>
            </w:r>
            <w:r w:rsidRPr="00B14634">
              <w:t>Создание и редактирование базы данных «Записная книжка»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Default="00895441" w:rsidP="00C545A2">
            <w:r>
              <w:t>Уметь: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30"/>
              </w:numPr>
            </w:pPr>
            <w:r>
              <w:t>п</w:t>
            </w:r>
            <w:r w:rsidRPr="00B14634">
              <w:t>рименять навыки создания и обработки БД</w:t>
            </w:r>
            <w:r>
              <w:t>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06.03.12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48</w:t>
            </w:r>
          </w:p>
        </w:tc>
        <w:tc>
          <w:tcPr>
            <w:tcW w:w="2138" w:type="dxa"/>
            <w:vMerge w:val="restart"/>
          </w:tcPr>
          <w:p w:rsidR="00895441" w:rsidRPr="002C01E8" w:rsidRDefault="00895441" w:rsidP="00C545A2">
            <w:pPr>
              <w:rPr>
                <w:lang w:val="en-US"/>
              </w:rPr>
            </w:pPr>
            <w:r>
              <w:t xml:space="preserve">Разработка проекта </w:t>
            </w:r>
            <w:r>
              <w:rPr>
                <w:lang w:val="en-US"/>
              </w:rPr>
              <w:t>Services</w:t>
            </w:r>
          </w:p>
        </w:tc>
        <w:tc>
          <w:tcPr>
            <w:tcW w:w="4678" w:type="dxa"/>
          </w:tcPr>
          <w:p w:rsidR="00895441" w:rsidRPr="00AA053E" w:rsidRDefault="00895441" w:rsidP="00C545A2">
            <w:r>
              <w:t>Разработка проекта</w:t>
            </w:r>
            <w:r w:rsidRPr="00AA053E">
              <w:t xml:space="preserve"> </w:t>
            </w:r>
            <w:r>
              <w:rPr>
                <w:lang w:val="en-US"/>
              </w:rPr>
              <w:t>Services</w:t>
            </w:r>
            <w:r>
              <w:t>. Часть 1 «Создание базы данных. Таблицы и формы»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>
              <w:t>Уметь: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30"/>
              </w:numPr>
            </w:pPr>
            <w:r>
              <w:t>п</w:t>
            </w:r>
            <w:r w:rsidRPr="00B14634">
              <w:t>рименять навыки создания и обработки БД</w:t>
            </w:r>
            <w:r>
              <w:t>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07.03.12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49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>
              <w:t>Разработка проекта</w:t>
            </w:r>
            <w:r w:rsidRPr="00AA053E">
              <w:t xml:space="preserve"> </w:t>
            </w:r>
            <w:r>
              <w:rPr>
                <w:lang w:val="en-US"/>
              </w:rPr>
              <w:t>Services</w:t>
            </w:r>
            <w:r>
              <w:t>. Часть 2 «Фильтры и запросы»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>
            <w:pPr>
              <w:pStyle w:val="a6"/>
              <w:numPr>
                <w:ilvl w:val="0"/>
                <w:numId w:val="30"/>
              </w:numPr>
            </w:pP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13.03.12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50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 xml:space="preserve">Защита проекта </w:t>
            </w:r>
          </w:p>
        </w:tc>
        <w:tc>
          <w:tcPr>
            <w:tcW w:w="4678" w:type="dxa"/>
          </w:tcPr>
          <w:p w:rsidR="00895441" w:rsidRPr="00AA053E" w:rsidRDefault="00895441" w:rsidP="00C545A2">
            <w:r>
              <w:t>Разработка проекта</w:t>
            </w:r>
            <w:r w:rsidRPr="00AA053E">
              <w:t xml:space="preserve"> </w:t>
            </w:r>
            <w:r>
              <w:rPr>
                <w:lang w:val="en-US"/>
              </w:rPr>
              <w:t>Services</w:t>
            </w:r>
            <w:r>
              <w:t xml:space="preserve">. Часть 3 </w:t>
            </w:r>
            <w:r>
              <w:lastRenderedPageBreak/>
              <w:t xml:space="preserve">«Отчеты и связи с </w:t>
            </w:r>
            <w:r>
              <w:rPr>
                <w:lang w:val="en-US"/>
              </w:rPr>
              <w:t>Microsoft</w:t>
            </w:r>
            <w:r w:rsidRPr="00AA053E">
              <w:t xml:space="preserve"> </w:t>
            </w:r>
            <w:r>
              <w:rPr>
                <w:lang w:val="en-US"/>
              </w:rPr>
              <w:t>Office</w:t>
            </w:r>
            <w:r>
              <w:t>»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 xml:space="preserve">Защита </w:t>
            </w:r>
            <w:r>
              <w:lastRenderedPageBreak/>
              <w:t>проекта</w:t>
            </w:r>
          </w:p>
        </w:tc>
        <w:tc>
          <w:tcPr>
            <w:tcW w:w="1337" w:type="dxa"/>
          </w:tcPr>
          <w:p w:rsidR="00895441" w:rsidRPr="00F622B5" w:rsidRDefault="00895441" w:rsidP="00C545A2">
            <w:pPr>
              <w:jc w:val="center"/>
            </w:pPr>
            <w:r>
              <w:lastRenderedPageBreak/>
              <w:t>14.03.12</w:t>
            </w:r>
          </w:p>
        </w:tc>
      </w:tr>
      <w:tr w:rsidR="00895441" w:rsidRPr="00F622B5" w:rsidTr="00C545A2">
        <w:tc>
          <w:tcPr>
            <w:tcW w:w="15911" w:type="dxa"/>
            <w:gridSpan w:val="7"/>
          </w:tcPr>
          <w:p w:rsidR="00895441" w:rsidRDefault="00895441" w:rsidP="00C545A2">
            <w:pPr>
              <w:jc w:val="center"/>
              <w:rPr>
                <w:b/>
              </w:rPr>
            </w:pPr>
          </w:p>
          <w:p w:rsidR="00895441" w:rsidRDefault="00895441" w:rsidP="00C545A2">
            <w:pPr>
              <w:jc w:val="center"/>
              <w:rPr>
                <w:b/>
              </w:rPr>
            </w:pPr>
            <w:r w:rsidRPr="00AA053E">
              <w:rPr>
                <w:b/>
              </w:rPr>
              <w:t>Коммуникационные технологии – 14 часов</w:t>
            </w:r>
          </w:p>
          <w:p w:rsidR="00895441" w:rsidRPr="00AA053E" w:rsidRDefault="00895441" w:rsidP="00C545A2">
            <w:pPr>
              <w:jc w:val="center"/>
              <w:rPr>
                <w:b/>
              </w:rPr>
            </w:pP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51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>Передача информации. Локальные компьютерные сети.</w:t>
            </w:r>
          </w:p>
        </w:tc>
        <w:tc>
          <w:tcPr>
            <w:tcW w:w="4678" w:type="dxa"/>
          </w:tcPr>
          <w:p w:rsidR="00895441" w:rsidRDefault="00895441" w:rsidP="00C545A2">
            <w:r>
              <w:t>5.1. Передача информации.</w:t>
            </w:r>
          </w:p>
          <w:p w:rsidR="00895441" w:rsidRDefault="00895441" w:rsidP="00C545A2">
            <w:r>
              <w:t>5.2. Локальные компьютерные сети.</w:t>
            </w:r>
          </w:p>
          <w:p w:rsidR="00895441" w:rsidRDefault="00895441" w:rsidP="00C545A2">
            <w:r w:rsidRPr="00601AE1">
              <w:rPr>
                <w:i/>
                <w:u w:val="single"/>
              </w:rPr>
              <w:t>Практическая работа</w:t>
            </w:r>
            <w:r>
              <w:t xml:space="preserve"> «Предоставление доступа к диску на компьютере, подключенном к локальной сети»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Default="00895441" w:rsidP="00C545A2">
            <w:pPr>
              <w:shd w:val="clear" w:color="auto" w:fill="FFFFFF"/>
              <w:jc w:val="both"/>
            </w:pPr>
            <w: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33"/>
              </w:numPr>
              <w:shd w:val="clear" w:color="auto" w:fill="FFFFFF"/>
              <w:jc w:val="both"/>
            </w:pPr>
            <w:r w:rsidRPr="00B14634">
              <w:t>виды, структур</w:t>
            </w:r>
            <w:r>
              <w:t>у</w:t>
            </w:r>
            <w:r w:rsidRPr="00B14634">
              <w:t>, принципы функционирования</w:t>
            </w:r>
            <w:r>
              <w:t xml:space="preserve"> компьютерных сетей;</w:t>
            </w:r>
          </w:p>
          <w:p w:rsidR="00895441" w:rsidRDefault="00895441" w:rsidP="00C545A2">
            <w:pPr>
              <w:pStyle w:val="a6"/>
              <w:numPr>
                <w:ilvl w:val="0"/>
                <w:numId w:val="33"/>
              </w:numPr>
              <w:shd w:val="clear" w:color="auto" w:fill="FFFFFF"/>
              <w:jc w:val="both"/>
            </w:pPr>
            <w:r>
              <w:t>а</w:t>
            </w:r>
            <w:r w:rsidRPr="00B14634">
              <w:t>ппаратное и программное обеспечение работы глобальных компьютерных сетей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33"/>
              </w:numPr>
              <w:shd w:val="clear" w:color="auto" w:fill="FFFFFF"/>
              <w:jc w:val="both"/>
            </w:pPr>
            <w:r>
              <w:t>с</w:t>
            </w:r>
            <w:r w:rsidRPr="00B14634">
              <w:t>корость передачи данных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33"/>
              </w:numPr>
              <w:shd w:val="clear" w:color="auto" w:fill="FFFFFF"/>
              <w:jc w:val="both"/>
            </w:pPr>
            <w:r w:rsidRPr="00B14634">
              <w:t>различные топологии сети.</w:t>
            </w:r>
          </w:p>
          <w:p w:rsidR="00895441" w:rsidRDefault="00895441" w:rsidP="00C545A2">
            <w:pPr>
              <w:pStyle w:val="a6"/>
              <w:numPr>
                <w:ilvl w:val="0"/>
                <w:numId w:val="33"/>
              </w:numPr>
              <w:shd w:val="clear" w:color="auto" w:fill="FFFFFF"/>
              <w:jc w:val="both"/>
            </w:pPr>
            <w:r w:rsidRPr="00B14634">
              <w:t xml:space="preserve">технологию предоставления доступа к ресурсам своего компьютера пользователям локальной сети. </w:t>
            </w:r>
          </w:p>
          <w:p w:rsidR="00895441" w:rsidRDefault="00895441" w:rsidP="00C545A2">
            <w:pPr>
              <w:shd w:val="clear" w:color="auto" w:fill="FFFFFF"/>
              <w:jc w:val="both"/>
            </w:pPr>
            <w:r>
              <w:t>Уметь:</w:t>
            </w:r>
          </w:p>
          <w:p w:rsidR="00895441" w:rsidRPr="00B14634" w:rsidRDefault="00895441" w:rsidP="00C545A2">
            <w:pPr>
              <w:pStyle w:val="a6"/>
              <w:numPr>
                <w:ilvl w:val="0"/>
                <w:numId w:val="34"/>
              </w:numPr>
              <w:shd w:val="clear" w:color="auto" w:fill="FFFFFF"/>
              <w:jc w:val="both"/>
            </w:pPr>
            <w:r w:rsidRPr="00B14634">
              <w:t>предоставлять доступ пользователям локальной сети к дискете на своем компьютере.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20.03.12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52</w:t>
            </w:r>
          </w:p>
        </w:tc>
        <w:tc>
          <w:tcPr>
            <w:tcW w:w="2138" w:type="dxa"/>
            <w:vMerge w:val="restart"/>
          </w:tcPr>
          <w:p w:rsidR="00895441" w:rsidRPr="00F622B5" w:rsidRDefault="00895441" w:rsidP="00C545A2">
            <w:r>
              <w:t>Глобальная компьютерная сеть Интернет</w:t>
            </w:r>
          </w:p>
        </w:tc>
        <w:tc>
          <w:tcPr>
            <w:tcW w:w="4678" w:type="dxa"/>
          </w:tcPr>
          <w:p w:rsidR="00895441" w:rsidRDefault="00895441" w:rsidP="00C545A2">
            <w:r>
              <w:t>5.3. Глобальная компьютерная сеть Интернет</w:t>
            </w:r>
          </w:p>
          <w:p w:rsidR="00895441" w:rsidRDefault="00895441" w:rsidP="00C545A2">
            <w:r>
              <w:t>5.3.1. Состав Интернета.</w:t>
            </w:r>
          </w:p>
          <w:p w:rsidR="00895441" w:rsidRDefault="00895441" w:rsidP="00C545A2">
            <w:r>
              <w:t>5.3.2. Адресация в Интернете.</w:t>
            </w:r>
          </w:p>
          <w:p w:rsidR="00895441" w:rsidRDefault="00895441" w:rsidP="00C545A2">
            <w:r w:rsidRPr="00601AE1">
              <w:rPr>
                <w:i/>
                <w:u w:val="single"/>
              </w:rPr>
              <w:t>Практическая работа</w:t>
            </w:r>
            <w:r>
              <w:t xml:space="preserve"> «Подключение к Интернету»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34"/>
              </w:numPr>
            </w:pPr>
            <w:r w:rsidRPr="00B14634">
              <w:t>принцип адресации компьютера в Интернете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34"/>
              </w:numPr>
            </w:pPr>
            <w:r w:rsidRPr="00B14634">
              <w:t xml:space="preserve">некоторые имена доменов верхнего уровня. </w:t>
            </w:r>
          </w:p>
          <w:p w:rsidR="00895441" w:rsidRDefault="00895441" w:rsidP="00C545A2">
            <w:r>
              <w:t>Уметь</w:t>
            </w:r>
          </w:p>
          <w:p w:rsidR="00895441" w:rsidRDefault="00895441" w:rsidP="00C545A2">
            <w:pPr>
              <w:pStyle w:val="a6"/>
              <w:numPr>
                <w:ilvl w:val="0"/>
                <w:numId w:val="35"/>
              </w:numPr>
            </w:pPr>
            <w:r w:rsidRPr="00B14634">
              <w:t>получать информацию о маршруте прохождения данных между локальным компьютером и удаленным сервером Интернета</w:t>
            </w:r>
            <w:r>
              <w:t>;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35"/>
              </w:numPr>
            </w:pPr>
            <w:r w:rsidRPr="00B14634">
              <w:t>определять трассировку маршрута прохождения данных.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Фронтальный опрос, 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21.03.12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53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>
              <w:t>5.3. Глобальная компьютерная сеть Интернет</w:t>
            </w:r>
          </w:p>
          <w:p w:rsidR="00895441" w:rsidRDefault="00895441" w:rsidP="00C545A2">
            <w:r>
              <w:t xml:space="preserve">5.3.3. Маршрутизация и транспортировка данных по компьютерным сетям </w:t>
            </w:r>
          </w:p>
          <w:p w:rsidR="00895441" w:rsidRDefault="00895441" w:rsidP="00C545A2">
            <w:r w:rsidRPr="009049D4">
              <w:rPr>
                <w:i/>
                <w:u w:val="single"/>
              </w:rPr>
              <w:t>Практическая работа</w:t>
            </w:r>
            <w:r>
              <w:t xml:space="preserve"> «География Интернета»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Тестирование, 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03.04.12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54</w:t>
            </w:r>
          </w:p>
        </w:tc>
        <w:tc>
          <w:tcPr>
            <w:tcW w:w="2138" w:type="dxa"/>
            <w:vMerge w:val="restart"/>
          </w:tcPr>
          <w:p w:rsidR="00895441" w:rsidRPr="00F622B5" w:rsidRDefault="00895441" w:rsidP="00C545A2">
            <w:r>
              <w:t xml:space="preserve">Информационные </w:t>
            </w:r>
            <w:r>
              <w:lastRenderedPageBreak/>
              <w:t>ресурсы Интернета</w:t>
            </w:r>
          </w:p>
        </w:tc>
        <w:tc>
          <w:tcPr>
            <w:tcW w:w="4678" w:type="dxa"/>
          </w:tcPr>
          <w:p w:rsidR="00895441" w:rsidRDefault="00895441" w:rsidP="00C545A2">
            <w:r>
              <w:lastRenderedPageBreak/>
              <w:t>5.4. Информационные ресурсы Интернета</w:t>
            </w:r>
          </w:p>
          <w:p w:rsidR="00895441" w:rsidRDefault="00895441" w:rsidP="00C545A2">
            <w:r>
              <w:lastRenderedPageBreak/>
              <w:t>5.4.1. Всемирная паутина</w:t>
            </w:r>
          </w:p>
          <w:p w:rsidR="00895441" w:rsidRDefault="00895441" w:rsidP="00C545A2">
            <w:r>
              <w:t>5.4.2. Электронная почта</w:t>
            </w:r>
          </w:p>
          <w:p w:rsidR="00895441" w:rsidRDefault="00895441" w:rsidP="00C545A2">
            <w:r w:rsidRPr="009049D4">
              <w:rPr>
                <w:i/>
                <w:u w:val="single"/>
              </w:rPr>
              <w:t>Практическая работа</w:t>
            </w:r>
            <w:r>
              <w:t xml:space="preserve"> «Путешествие по Всемирной паутине»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lastRenderedPageBreak/>
              <w:t>3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895441" w:rsidRDefault="00895441" w:rsidP="00C545A2">
            <w:pPr>
              <w:pStyle w:val="a6"/>
              <w:numPr>
                <w:ilvl w:val="0"/>
                <w:numId w:val="37"/>
              </w:numPr>
            </w:pPr>
            <w:r w:rsidRPr="00B14634">
              <w:lastRenderedPageBreak/>
              <w:t>об информационных ресурсах, предоставляемых сетью Интернет</w:t>
            </w:r>
            <w:r>
              <w:t>;</w:t>
            </w:r>
            <w:r w:rsidRPr="00B14634">
              <w:t xml:space="preserve"> </w:t>
            </w:r>
          </w:p>
          <w:p w:rsidR="00895441" w:rsidRDefault="00895441" w:rsidP="00C545A2">
            <w:pPr>
              <w:pStyle w:val="a6"/>
              <w:numPr>
                <w:ilvl w:val="0"/>
                <w:numId w:val="37"/>
              </w:numPr>
            </w:pPr>
            <w:r w:rsidRPr="00B14634">
              <w:t>о возможностях электронной почты</w:t>
            </w:r>
            <w:r>
              <w:t>.</w:t>
            </w:r>
          </w:p>
          <w:p w:rsidR="00895441" w:rsidRDefault="00895441" w:rsidP="00C545A2">
            <w: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36"/>
              </w:numPr>
            </w:pPr>
            <w:r w:rsidRPr="00B14634">
              <w:t>основны</w:t>
            </w:r>
            <w:r>
              <w:t>е</w:t>
            </w:r>
            <w:r w:rsidRPr="00B14634">
              <w:t xml:space="preserve"> настройк</w:t>
            </w:r>
            <w:r>
              <w:t>и</w:t>
            </w:r>
            <w:r w:rsidRPr="00B14634">
              <w:t xml:space="preserve"> браузера</w:t>
            </w:r>
            <w:r>
              <w:t>;</w:t>
            </w:r>
          </w:p>
          <w:p w:rsidR="00895441" w:rsidRPr="00005B08" w:rsidRDefault="00895441" w:rsidP="00C545A2">
            <w:pPr>
              <w:pStyle w:val="a6"/>
              <w:numPr>
                <w:ilvl w:val="0"/>
                <w:numId w:val="36"/>
              </w:numPr>
              <w:rPr>
                <w:color w:val="000000"/>
              </w:rPr>
            </w:pPr>
            <w:r>
              <w:t>п</w:t>
            </w:r>
            <w:r w:rsidRPr="00B53FDD">
              <w:t>онятие</w:t>
            </w:r>
            <w:r w:rsidRPr="00005B08">
              <w:rPr>
                <w:color w:val="000000"/>
              </w:rPr>
              <w:t xml:space="preserve"> интерактивного общения;</w:t>
            </w:r>
          </w:p>
          <w:p w:rsidR="00895441" w:rsidRPr="00005B08" w:rsidRDefault="00895441" w:rsidP="00C545A2">
            <w:pPr>
              <w:pStyle w:val="a6"/>
              <w:numPr>
                <w:ilvl w:val="0"/>
                <w:numId w:val="36"/>
              </w:numPr>
            </w:pPr>
            <w:r w:rsidRPr="00005B08">
              <w:rPr>
                <w:color w:val="000000"/>
              </w:rPr>
              <w:t xml:space="preserve">правила поведение в коллективном взаимодействии: форуме, телеконференции, чате; </w:t>
            </w:r>
          </w:p>
          <w:p w:rsidR="00895441" w:rsidRPr="00005B08" w:rsidRDefault="00895441" w:rsidP="00C545A2">
            <w:pPr>
              <w:pStyle w:val="a6"/>
              <w:numPr>
                <w:ilvl w:val="0"/>
                <w:numId w:val="36"/>
              </w:numPr>
              <w:rPr>
                <w:color w:val="000000"/>
              </w:rPr>
            </w:pPr>
            <w:r w:rsidRPr="00005B08">
              <w:rPr>
                <w:color w:val="000000"/>
              </w:rPr>
              <w:t>правила переписки, приложения к письмам.</w:t>
            </w:r>
          </w:p>
          <w:p w:rsidR="00895441" w:rsidRDefault="00895441" w:rsidP="00C545A2">
            <w:r>
              <w:t>Уметь:</w:t>
            </w:r>
          </w:p>
          <w:p w:rsidR="00895441" w:rsidRDefault="00895441" w:rsidP="00C545A2">
            <w:pPr>
              <w:pStyle w:val="a6"/>
              <w:numPr>
                <w:ilvl w:val="0"/>
                <w:numId w:val="38"/>
              </w:numPr>
            </w:pPr>
            <w:r>
              <w:t>п</w:t>
            </w:r>
            <w:r w:rsidRPr="00B14634">
              <w:t xml:space="preserve">росматривать сайты с помощью </w:t>
            </w:r>
            <w:r w:rsidRPr="00005B08">
              <w:rPr>
                <w:lang w:val="en-US"/>
              </w:rPr>
              <w:t>URL</w:t>
            </w:r>
            <w:r w:rsidRPr="00B14634">
              <w:t xml:space="preserve"> – адреса и гиперссы</w:t>
            </w:r>
            <w:r>
              <w:t>лок;</w:t>
            </w:r>
          </w:p>
          <w:p w:rsidR="00895441" w:rsidRDefault="00895441" w:rsidP="00C545A2">
            <w:pPr>
              <w:pStyle w:val="a6"/>
              <w:numPr>
                <w:ilvl w:val="0"/>
                <w:numId w:val="38"/>
              </w:numPr>
            </w:pPr>
            <w:r w:rsidRPr="00B14634">
              <w:t>регистрировать почтовый ящик на бесплатном почтовом сервере, создавать, получать и отправлять почтовые сообщения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38"/>
              </w:numPr>
            </w:pPr>
            <w:r w:rsidRPr="00B14634">
              <w:t>загружать файлы с серверов файловых архивов в Интернете на локальный компьютер</w:t>
            </w:r>
            <w:r>
              <w:t>;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38"/>
              </w:numPr>
            </w:pPr>
            <w:r w:rsidRPr="00B14634">
              <w:t>использовать интерактивное общение, прослушивание и скачивание звуковых файлов  и видео в Интернете</w:t>
            </w:r>
            <w:r>
              <w:t>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lastRenderedPageBreak/>
              <w:t>Практическ</w:t>
            </w:r>
            <w:r>
              <w:lastRenderedPageBreak/>
              <w:t>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lastRenderedPageBreak/>
              <w:t>04.04.12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lastRenderedPageBreak/>
              <w:t>55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>
              <w:t>5.4. Информационные ресурсы Интернета</w:t>
            </w:r>
          </w:p>
          <w:p w:rsidR="00895441" w:rsidRDefault="00895441" w:rsidP="00C545A2">
            <w:r>
              <w:t>5.4.3. Файловые архивы</w:t>
            </w:r>
          </w:p>
          <w:p w:rsidR="00895441" w:rsidRDefault="00895441" w:rsidP="00C545A2">
            <w:r>
              <w:t>5.4.4. Общение в Интернете</w:t>
            </w:r>
          </w:p>
          <w:p w:rsidR="00895441" w:rsidRPr="0048642C" w:rsidRDefault="00895441" w:rsidP="00C545A2">
            <w:r w:rsidRPr="0048642C">
              <w:rPr>
                <w:i/>
                <w:u w:val="single"/>
              </w:rPr>
              <w:t>Практическая работа</w:t>
            </w:r>
            <w:r>
              <w:t xml:space="preserve"> «Работа с электронной  </w:t>
            </w:r>
            <w:r>
              <w:rPr>
                <w:lang w:val="en-US"/>
              </w:rPr>
              <w:t>Web</w:t>
            </w:r>
            <w:r w:rsidRPr="0048642C">
              <w:t>-</w:t>
            </w:r>
            <w:r>
              <w:t>почтой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10.04.12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56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>
              <w:t>5.4. Информационные ресурсы Интернета</w:t>
            </w:r>
          </w:p>
          <w:p w:rsidR="00895441" w:rsidRDefault="00895441" w:rsidP="00C545A2">
            <w:r>
              <w:t>5.4.5. Мобильный Интернет</w:t>
            </w:r>
          </w:p>
          <w:p w:rsidR="00895441" w:rsidRDefault="00895441" w:rsidP="00C545A2">
            <w:r>
              <w:t>5.4.6. Звук и видео в Интернете</w:t>
            </w:r>
          </w:p>
          <w:p w:rsidR="00895441" w:rsidRDefault="00895441" w:rsidP="00C545A2">
            <w:r w:rsidRPr="0048642C">
              <w:rPr>
                <w:i/>
                <w:u w:val="single"/>
              </w:rPr>
              <w:t>Практическая работа</w:t>
            </w:r>
            <w:r>
              <w:t xml:space="preserve"> «Загрузка файлов с серверов файловых архивов»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работа, фронтальный опрос</w:t>
            </w:r>
          </w:p>
        </w:tc>
        <w:tc>
          <w:tcPr>
            <w:tcW w:w="1337" w:type="dxa"/>
          </w:tcPr>
          <w:p w:rsidR="00895441" w:rsidRPr="00F622B5" w:rsidRDefault="00895441" w:rsidP="00C545A2">
            <w:pPr>
              <w:jc w:val="center"/>
            </w:pPr>
            <w:r>
              <w:t>11.04.12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57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 xml:space="preserve">Поиск информации в Интернете. Электронная коммерция в </w:t>
            </w:r>
            <w:r>
              <w:lastRenderedPageBreak/>
              <w:t>Интернете</w:t>
            </w:r>
          </w:p>
        </w:tc>
        <w:tc>
          <w:tcPr>
            <w:tcW w:w="4678" w:type="dxa"/>
          </w:tcPr>
          <w:p w:rsidR="00895441" w:rsidRDefault="00895441" w:rsidP="00C545A2">
            <w:r>
              <w:lastRenderedPageBreak/>
              <w:t>5.5. Поиск информации в Интернете</w:t>
            </w:r>
          </w:p>
          <w:p w:rsidR="00895441" w:rsidRDefault="00895441" w:rsidP="00C545A2">
            <w:r>
              <w:t>5.6. Электронная коммерция в Интернете</w:t>
            </w:r>
          </w:p>
          <w:p w:rsidR="00895441" w:rsidRDefault="00895441" w:rsidP="00C545A2">
            <w:r w:rsidRPr="00CD584B">
              <w:rPr>
                <w:i/>
                <w:u w:val="single"/>
              </w:rPr>
              <w:t>Практическая работа</w:t>
            </w:r>
            <w:r>
              <w:t xml:space="preserve"> « Поиск информации в Интернете»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Default="00895441" w:rsidP="00C545A2">
            <w:pPr>
              <w:rPr>
                <w:color w:val="000000"/>
              </w:rPr>
            </w:pPr>
            <w:r>
              <w:rPr>
                <w:color w:val="000000"/>
              </w:rP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40"/>
              </w:numPr>
              <w:rPr>
                <w:color w:val="000000"/>
              </w:rPr>
            </w:pPr>
            <w:r w:rsidRPr="00B636E7">
              <w:rPr>
                <w:color w:val="000000"/>
              </w:rPr>
              <w:t>правила поиска информации в различных источниках</w:t>
            </w:r>
            <w:r>
              <w:rPr>
                <w:color w:val="000000"/>
              </w:rPr>
              <w:t>;</w:t>
            </w:r>
          </w:p>
          <w:p w:rsidR="00895441" w:rsidRPr="00230F00" w:rsidRDefault="00895441" w:rsidP="00C545A2">
            <w:pPr>
              <w:pStyle w:val="a6"/>
              <w:numPr>
                <w:ilvl w:val="0"/>
                <w:numId w:val="40"/>
              </w:numPr>
              <w:rPr>
                <w:color w:val="000000"/>
              </w:rPr>
            </w:pPr>
            <w:r>
              <w:t xml:space="preserve">о </w:t>
            </w:r>
            <w:r w:rsidRPr="00B14634">
              <w:t xml:space="preserve">различных видах поиска. </w:t>
            </w:r>
          </w:p>
          <w:p w:rsidR="00895441" w:rsidRDefault="00895441" w:rsidP="00C545A2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895441" w:rsidRDefault="00895441" w:rsidP="00C545A2">
            <w:pPr>
              <w:pStyle w:val="a6"/>
              <w:numPr>
                <w:ilvl w:val="0"/>
                <w:numId w:val="41"/>
              </w:numPr>
            </w:pPr>
            <w:r w:rsidRPr="00B14634">
              <w:lastRenderedPageBreak/>
              <w:t xml:space="preserve">об электронной коммерции. </w:t>
            </w:r>
          </w:p>
          <w:p w:rsidR="00895441" w:rsidRDefault="00895441" w:rsidP="00C545A2">
            <w:r>
              <w:t>Уметь: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41"/>
              </w:numPr>
            </w:pPr>
            <w:r w:rsidRPr="00B14634">
              <w:t>осуществлять поиск документов и файлов в Интернете.</w:t>
            </w:r>
          </w:p>
        </w:tc>
        <w:tc>
          <w:tcPr>
            <w:tcW w:w="1418" w:type="dxa"/>
          </w:tcPr>
          <w:p w:rsidR="00895441" w:rsidRDefault="00895441" w:rsidP="00C545A2">
            <w:pPr>
              <w:jc w:val="center"/>
            </w:pPr>
            <w:r>
              <w:lastRenderedPageBreak/>
              <w:t xml:space="preserve">Практическая работа </w:t>
            </w:r>
          </w:p>
          <w:p w:rsidR="00895441" w:rsidRPr="00F622B5" w:rsidRDefault="00895441" w:rsidP="00C545A2">
            <w:pPr>
              <w:jc w:val="center"/>
            </w:pPr>
          </w:p>
        </w:tc>
        <w:tc>
          <w:tcPr>
            <w:tcW w:w="1337" w:type="dxa"/>
          </w:tcPr>
          <w:p w:rsidR="00895441" w:rsidRPr="00F622B5" w:rsidRDefault="00895441" w:rsidP="00C545A2">
            <w:pPr>
              <w:jc w:val="center"/>
            </w:pPr>
            <w:r>
              <w:t>17.04.12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lastRenderedPageBreak/>
              <w:t>58</w:t>
            </w:r>
          </w:p>
        </w:tc>
        <w:tc>
          <w:tcPr>
            <w:tcW w:w="2138" w:type="dxa"/>
            <w:vMerge w:val="restart"/>
          </w:tcPr>
          <w:p w:rsidR="00895441" w:rsidRPr="00CD584B" w:rsidRDefault="00895441" w:rsidP="00C545A2">
            <w:r>
              <w:t xml:space="preserve">Разработка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 xml:space="preserve">сайтов с использованием языка разметки гипертекста </w:t>
            </w:r>
            <w:r>
              <w:rPr>
                <w:lang w:val="en-US"/>
              </w:rPr>
              <w:t>HTML</w:t>
            </w:r>
          </w:p>
        </w:tc>
        <w:tc>
          <w:tcPr>
            <w:tcW w:w="4678" w:type="dxa"/>
          </w:tcPr>
          <w:p w:rsidR="00895441" w:rsidRDefault="00895441" w:rsidP="00C545A2">
            <w:r w:rsidRPr="00CD584B">
              <w:t>5</w:t>
            </w:r>
            <w:r>
              <w:t xml:space="preserve">.7. Разработка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 xml:space="preserve">сайтов с использованием языка разметки гипертекста </w:t>
            </w:r>
            <w:r>
              <w:rPr>
                <w:lang w:val="en-US"/>
              </w:rPr>
              <w:t>HTML</w:t>
            </w:r>
          </w:p>
          <w:p w:rsidR="00895441" w:rsidRDefault="00895441" w:rsidP="00C545A2">
            <w:r>
              <w:t xml:space="preserve">5.7.1. </w:t>
            </w: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>сайты</w:t>
            </w:r>
          </w:p>
          <w:p w:rsidR="00895441" w:rsidRPr="00CD584B" w:rsidRDefault="00895441" w:rsidP="00C545A2">
            <w:r>
              <w:t xml:space="preserve">5.7.2. Структура </w:t>
            </w:r>
            <w:r>
              <w:rPr>
                <w:lang w:val="en-US"/>
              </w:rPr>
              <w:t>Web</w:t>
            </w:r>
            <w:r>
              <w:t>-страницы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895441" w:rsidRDefault="00895441" w:rsidP="00C545A2">
            <w:pPr>
              <w:pStyle w:val="a6"/>
              <w:numPr>
                <w:ilvl w:val="0"/>
                <w:numId w:val="41"/>
              </w:numPr>
            </w:pPr>
            <w:r w:rsidRPr="00B14634">
              <w:t xml:space="preserve">об истории создания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сайтов. </w:t>
            </w:r>
          </w:p>
          <w:p w:rsidR="00895441" w:rsidRDefault="00895441" w:rsidP="00C545A2">
            <w:r>
              <w:t>Знать:</w:t>
            </w:r>
          </w:p>
          <w:p w:rsidR="00895441" w:rsidRDefault="00895441" w:rsidP="00C545A2">
            <w:pPr>
              <w:pStyle w:val="a6"/>
              <w:numPr>
                <w:ilvl w:val="0"/>
                <w:numId w:val="41"/>
              </w:numPr>
            </w:pPr>
            <w:r>
              <w:t>о</w:t>
            </w:r>
            <w:r w:rsidRPr="00B53FDD">
              <w:t xml:space="preserve">сновные понятия гипертекста, технологии </w:t>
            </w:r>
            <w:r w:rsidRPr="00E14AE4">
              <w:rPr>
                <w:lang w:val="en-US"/>
              </w:rPr>
              <w:t>World</w:t>
            </w:r>
            <w:r w:rsidRPr="00B53FDD">
              <w:t xml:space="preserve"> </w:t>
            </w:r>
            <w:r w:rsidRPr="00E14AE4">
              <w:rPr>
                <w:lang w:val="en-US"/>
              </w:rPr>
              <w:t>Wide</w:t>
            </w:r>
            <w:r w:rsidRPr="00B53FDD">
              <w:t xml:space="preserve"> </w:t>
            </w:r>
            <w:r w:rsidRPr="00E14AE4">
              <w:rPr>
                <w:lang w:val="en-US"/>
              </w:rPr>
              <w:t>Web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41"/>
              </w:numPr>
            </w:pPr>
            <w:r>
              <w:t>о</w:t>
            </w:r>
            <w:r w:rsidRPr="00B53FDD">
              <w:t xml:space="preserve">сновные понятия языка </w:t>
            </w:r>
            <w:r w:rsidRPr="00E14AE4">
              <w:rPr>
                <w:lang w:val="en-US"/>
              </w:rPr>
              <w:t>HTML</w:t>
            </w:r>
            <w:r>
              <w:t>;</w:t>
            </w:r>
            <w:r w:rsidRPr="00B53FDD">
              <w:t xml:space="preserve"> элементы форматирования гипер</w:t>
            </w:r>
            <w:r>
              <w:t>текстового документа;</w:t>
            </w:r>
          </w:p>
          <w:p w:rsidR="00895441" w:rsidRDefault="00895441" w:rsidP="00C545A2">
            <w:pPr>
              <w:pStyle w:val="a6"/>
              <w:numPr>
                <w:ilvl w:val="0"/>
                <w:numId w:val="41"/>
              </w:numPr>
            </w:pPr>
            <w:r w:rsidRPr="00B53FDD">
              <w:t>элементы внедрения изображений в гипертекстовый документ</w:t>
            </w:r>
            <w:r>
              <w:t>.</w:t>
            </w:r>
          </w:p>
          <w:p w:rsidR="00895441" w:rsidRDefault="00895441" w:rsidP="00C545A2">
            <w:r>
              <w:t>Уметь:</w:t>
            </w:r>
          </w:p>
          <w:p w:rsidR="00895441" w:rsidRDefault="00895441" w:rsidP="00C545A2">
            <w:pPr>
              <w:pStyle w:val="a6"/>
              <w:numPr>
                <w:ilvl w:val="0"/>
                <w:numId w:val="42"/>
              </w:numPr>
            </w:pPr>
            <w:r w:rsidRPr="00B14634">
              <w:t xml:space="preserve">создавать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страницы с заголовком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42"/>
              </w:numPr>
            </w:pPr>
            <w:r w:rsidRPr="00B14634">
              <w:t xml:space="preserve">представлять информацию на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странице в виде списка</w:t>
            </w:r>
            <w:r>
              <w:t>;</w:t>
            </w:r>
          </w:p>
          <w:p w:rsidR="00895441" w:rsidRDefault="00895441" w:rsidP="00C545A2">
            <w:pPr>
              <w:pStyle w:val="a6"/>
              <w:numPr>
                <w:ilvl w:val="0"/>
                <w:numId w:val="42"/>
              </w:numPr>
            </w:pPr>
            <w:r w:rsidRPr="00B14634">
              <w:t xml:space="preserve">создавать простейшие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страницы с использованием языка разметки гипертекста</w:t>
            </w:r>
            <w:r>
              <w:t>;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42"/>
              </w:numPr>
            </w:pPr>
            <w:r>
              <w:t>п</w:t>
            </w:r>
            <w:r w:rsidRPr="00B14634">
              <w:t xml:space="preserve">рименять основные теги языка </w:t>
            </w:r>
            <w:r w:rsidRPr="00E14AE4">
              <w:rPr>
                <w:lang w:val="en-US"/>
              </w:rPr>
              <w:t>HTML</w:t>
            </w:r>
            <w:r w:rsidRPr="00B14634">
              <w:t xml:space="preserve"> для создания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сайта.</w:t>
            </w:r>
            <w:r>
              <w:t xml:space="preserve"> 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Тестирование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18.04.12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59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 w:rsidRPr="00CD584B">
              <w:t>5</w:t>
            </w:r>
            <w:r>
              <w:t xml:space="preserve">.7. Разработка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 xml:space="preserve">сайтов с использованием языка разметки гипертекста </w:t>
            </w:r>
            <w:r>
              <w:rPr>
                <w:lang w:val="en-US"/>
              </w:rPr>
              <w:t>HTML</w:t>
            </w:r>
          </w:p>
          <w:p w:rsidR="00895441" w:rsidRDefault="00895441" w:rsidP="00C545A2">
            <w:r>
              <w:t xml:space="preserve">5.7.3. Форматирование текста на </w:t>
            </w:r>
            <w:r>
              <w:rPr>
                <w:lang w:val="en-US"/>
              </w:rPr>
              <w:t>Web</w:t>
            </w:r>
            <w:r>
              <w:t>-странице</w:t>
            </w:r>
          </w:p>
          <w:p w:rsidR="00895441" w:rsidRDefault="00895441" w:rsidP="00C545A2">
            <w:r>
              <w:t xml:space="preserve">5.7.4. Вставка изображений в </w:t>
            </w:r>
            <w:r>
              <w:rPr>
                <w:lang w:val="en-US"/>
              </w:rPr>
              <w:t>Web</w:t>
            </w:r>
            <w:r>
              <w:t>-страницы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24.04.12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60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 w:rsidRPr="00CD584B">
              <w:t>5</w:t>
            </w:r>
            <w:r>
              <w:t xml:space="preserve">.7. Разработка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 xml:space="preserve">сайтов с использованием языка разметки гипертекста </w:t>
            </w:r>
            <w:r>
              <w:rPr>
                <w:lang w:val="en-US"/>
              </w:rPr>
              <w:t>HTML</w:t>
            </w:r>
          </w:p>
          <w:p w:rsidR="00895441" w:rsidRDefault="00895441" w:rsidP="00C545A2">
            <w:r>
              <w:t xml:space="preserve">5.7.5. Гиперссылки на </w:t>
            </w:r>
            <w:r>
              <w:rPr>
                <w:lang w:val="en-US"/>
              </w:rPr>
              <w:t>Web</w:t>
            </w:r>
            <w:r>
              <w:t>-страницах</w:t>
            </w:r>
          </w:p>
          <w:p w:rsidR="00895441" w:rsidRDefault="00895441" w:rsidP="00C545A2">
            <w:r>
              <w:t xml:space="preserve">5.7.6. Списки на </w:t>
            </w:r>
            <w:r>
              <w:rPr>
                <w:lang w:val="en-US"/>
              </w:rPr>
              <w:t>Web</w:t>
            </w:r>
            <w:r>
              <w:t>-страницах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Фронтальный опрос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25.04.12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61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</w:tcPr>
          <w:p w:rsidR="00895441" w:rsidRDefault="00895441" w:rsidP="00C545A2">
            <w:r w:rsidRPr="00CD584B">
              <w:t>5</w:t>
            </w:r>
            <w:r>
              <w:t xml:space="preserve">.7. Разработка </w:t>
            </w:r>
            <w:r>
              <w:rPr>
                <w:lang w:val="en-US"/>
              </w:rPr>
              <w:t>Web</w:t>
            </w:r>
            <w:r w:rsidRPr="00CD584B">
              <w:t>-</w:t>
            </w:r>
            <w:r>
              <w:t xml:space="preserve">сайтов с использованием языка разметки гипертекста </w:t>
            </w:r>
            <w:r>
              <w:rPr>
                <w:lang w:val="en-US"/>
              </w:rPr>
              <w:t>HTML</w:t>
            </w:r>
          </w:p>
          <w:p w:rsidR="00895441" w:rsidRDefault="00895441" w:rsidP="00C545A2">
            <w:r>
              <w:t xml:space="preserve">5.7.7. Интерактивные формы на </w:t>
            </w:r>
            <w:r>
              <w:rPr>
                <w:lang w:val="en-US"/>
              </w:rPr>
              <w:t>Web</w:t>
            </w:r>
            <w:r>
              <w:t>-страницах</w:t>
            </w:r>
          </w:p>
          <w:p w:rsidR="00895441" w:rsidRDefault="00895441" w:rsidP="00C545A2">
            <w:r w:rsidRPr="00D61CF8">
              <w:rPr>
                <w:i/>
                <w:u w:val="single"/>
              </w:rPr>
              <w:t>Практическая работа</w:t>
            </w:r>
            <w:r>
              <w:t xml:space="preserve"> «Разработка сайта с использованием </w:t>
            </w:r>
            <w:r>
              <w:rPr>
                <w:lang w:val="en-US"/>
              </w:rPr>
              <w:t>Web</w:t>
            </w:r>
            <w:r>
              <w:t>-редактора</w:t>
            </w:r>
          </w:p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02.05.12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62</w:t>
            </w:r>
          </w:p>
        </w:tc>
        <w:tc>
          <w:tcPr>
            <w:tcW w:w="2138" w:type="dxa"/>
            <w:vMerge w:val="restart"/>
          </w:tcPr>
          <w:p w:rsidR="00895441" w:rsidRPr="00F622B5" w:rsidRDefault="00895441" w:rsidP="00C545A2">
            <w:r w:rsidRPr="00B14634">
              <w:t xml:space="preserve">Разработка </w:t>
            </w:r>
            <w:r>
              <w:t>проекта собственного сайта</w:t>
            </w:r>
          </w:p>
        </w:tc>
        <w:tc>
          <w:tcPr>
            <w:tcW w:w="4678" w:type="dxa"/>
            <w:vMerge w:val="restart"/>
          </w:tcPr>
          <w:p w:rsidR="00895441" w:rsidRDefault="00895441" w:rsidP="00C545A2">
            <w:r>
              <w:t>Разработка проекта собственного сайта</w:t>
            </w:r>
          </w:p>
        </w:tc>
        <w:tc>
          <w:tcPr>
            <w:tcW w:w="1417" w:type="dxa"/>
            <w:vMerge w:val="restart"/>
          </w:tcPr>
          <w:p w:rsidR="00895441" w:rsidRDefault="00895441" w:rsidP="00C545A2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95441" w:rsidRDefault="00895441" w:rsidP="00C545A2">
            <w:r>
              <w:t>Уметь: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43"/>
              </w:numPr>
            </w:pPr>
            <w:r>
              <w:t xml:space="preserve">создавать  </w:t>
            </w:r>
            <w:r w:rsidRPr="00443565">
              <w:rPr>
                <w:lang w:val="en-US"/>
              </w:rPr>
              <w:t>Web</w:t>
            </w:r>
            <w:r w:rsidRPr="00B14634">
              <w:t xml:space="preserve"> – с</w:t>
            </w:r>
            <w:r>
              <w:t>айт.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08.05.12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63</w:t>
            </w:r>
          </w:p>
        </w:tc>
        <w:tc>
          <w:tcPr>
            <w:tcW w:w="2138" w:type="dxa"/>
            <w:vMerge/>
          </w:tcPr>
          <w:p w:rsidR="00895441" w:rsidRPr="00F622B5" w:rsidRDefault="00895441" w:rsidP="00C545A2"/>
        </w:tc>
        <w:tc>
          <w:tcPr>
            <w:tcW w:w="4678" w:type="dxa"/>
            <w:vMerge/>
          </w:tcPr>
          <w:p w:rsidR="00895441" w:rsidRDefault="00895441" w:rsidP="00C545A2"/>
        </w:tc>
        <w:tc>
          <w:tcPr>
            <w:tcW w:w="1417" w:type="dxa"/>
            <w:vMerge/>
          </w:tcPr>
          <w:p w:rsidR="00895441" w:rsidRDefault="00895441" w:rsidP="00C545A2">
            <w:pPr>
              <w:jc w:val="center"/>
            </w:pPr>
          </w:p>
        </w:tc>
        <w:tc>
          <w:tcPr>
            <w:tcW w:w="3969" w:type="dxa"/>
            <w:vMerge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Практическая работа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15.05.12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64</w:t>
            </w:r>
          </w:p>
        </w:tc>
        <w:tc>
          <w:tcPr>
            <w:tcW w:w="2138" w:type="dxa"/>
          </w:tcPr>
          <w:p w:rsidR="00895441" w:rsidRPr="00B14634" w:rsidRDefault="00895441" w:rsidP="00C545A2">
            <w:r>
              <w:t>Защита проекта</w:t>
            </w:r>
          </w:p>
        </w:tc>
        <w:tc>
          <w:tcPr>
            <w:tcW w:w="4678" w:type="dxa"/>
          </w:tcPr>
          <w:p w:rsidR="00895441" w:rsidRDefault="00895441" w:rsidP="00C545A2">
            <w:r>
              <w:t>Разработка проекта собственного сайта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Защита проекта</w:t>
            </w:r>
          </w:p>
        </w:tc>
        <w:tc>
          <w:tcPr>
            <w:tcW w:w="1337" w:type="dxa"/>
          </w:tcPr>
          <w:p w:rsidR="00895441" w:rsidRPr="00F622B5" w:rsidRDefault="00895441" w:rsidP="00C545A2">
            <w:pPr>
              <w:jc w:val="center"/>
            </w:pPr>
            <w:r>
              <w:t>16.05.12</w:t>
            </w:r>
          </w:p>
        </w:tc>
      </w:tr>
      <w:tr w:rsidR="00895441" w:rsidRPr="00F622B5" w:rsidTr="00C545A2">
        <w:tc>
          <w:tcPr>
            <w:tcW w:w="15911" w:type="dxa"/>
            <w:gridSpan w:val="7"/>
          </w:tcPr>
          <w:p w:rsidR="00895441" w:rsidRDefault="00895441" w:rsidP="00C545A2">
            <w:pPr>
              <w:jc w:val="center"/>
              <w:rPr>
                <w:b/>
              </w:rPr>
            </w:pPr>
          </w:p>
          <w:p w:rsidR="00895441" w:rsidRDefault="00895441" w:rsidP="00C545A2">
            <w:pPr>
              <w:jc w:val="center"/>
              <w:rPr>
                <w:b/>
              </w:rPr>
            </w:pPr>
            <w:r w:rsidRPr="00BE1975">
              <w:rPr>
                <w:b/>
              </w:rPr>
              <w:lastRenderedPageBreak/>
              <w:t>Информа</w:t>
            </w:r>
            <w:r>
              <w:rPr>
                <w:b/>
              </w:rPr>
              <w:t>тизация</w:t>
            </w:r>
            <w:r w:rsidRPr="00BE1975">
              <w:rPr>
                <w:b/>
              </w:rPr>
              <w:t xml:space="preserve"> общества – </w:t>
            </w:r>
            <w:r w:rsidR="00606565">
              <w:rPr>
                <w:b/>
              </w:rPr>
              <w:t>3</w:t>
            </w:r>
            <w:r w:rsidRPr="00BE1975">
              <w:rPr>
                <w:b/>
              </w:rPr>
              <w:t xml:space="preserve"> часа</w:t>
            </w:r>
          </w:p>
          <w:p w:rsidR="00895441" w:rsidRPr="00BE1975" w:rsidRDefault="00895441" w:rsidP="00C545A2">
            <w:pPr>
              <w:jc w:val="center"/>
              <w:rPr>
                <w:b/>
              </w:rPr>
            </w:pP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lastRenderedPageBreak/>
              <w:t>65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>Информационное общество. Информационная культура.</w:t>
            </w:r>
          </w:p>
        </w:tc>
        <w:tc>
          <w:tcPr>
            <w:tcW w:w="4678" w:type="dxa"/>
          </w:tcPr>
          <w:p w:rsidR="00895441" w:rsidRDefault="00895441" w:rsidP="00C545A2">
            <w:r>
              <w:t>6.1. Информационное общество</w:t>
            </w:r>
          </w:p>
          <w:p w:rsidR="00895441" w:rsidRDefault="00895441" w:rsidP="00C545A2">
            <w:r>
              <w:t>6.2. Информационная культура.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Default="00895441" w:rsidP="00C545A2">
            <w:pPr>
              <w:rPr>
                <w:color w:val="000000"/>
              </w:rPr>
            </w:pPr>
            <w:r>
              <w:rPr>
                <w:color w:val="000000"/>
              </w:rPr>
              <w:t>Знать:</w:t>
            </w:r>
          </w:p>
          <w:p w:rsidR="00895441" w:rsidRPr="00BE1975" w:rsidRDefault="00895441" w:rsidP="00C545A2">
            <w:pPr>
              <w:pStyle w:val="a6"/>
              <w:numPr>
                <w:ilvl w:val="0"/>
                <w:numId w:val="43"/>
              </w:numPr>
              <w:rPr>
                <w:color w:val="000000"/>
              </w:rPr>
            </w:pPr>
            <w:r w:rsidRPr="00BE1975">
              <w:rPr>
                <w:color w:val="000000"/>
              </w:rPr>
              <w:t>черты информационного общества;  причины информацион</w:t>
            </w:r>
            <w:r w:rsidRPr="00BE1975">
              <w:rPr>
                <w:color w:val="000000"/>
              </w:rPr>
              <w:softHyphen/>
              <w:t>ного кризиса и пути его преодоления.</w:t>
            </w:r>
          </w:p>
          <w:p w:rsidR="00895441" w:rsidRPr="00F622B5" w:rsidRDefault="00895441" w:rsidP="00C545A2">
            <w:pPr>
              <w:pStyle w:val="a6"/>
              <w:numPr>
                <w:ilvl w:val="0"/>
                <w:numId w:val="43"/>
              </w:numPr>
            </w:pPr>
            <w:r w:rsidRPr="00BE1975">
              <w:rPr>
                <w:color w:val="000000"/>
              </w:rPr>
              <w:t>какие изменения в быту, в сфере образования будут происходить с формирова</w:t>
            </w:r>
            <w:r w:rsidRPr="00BE1975">
              <w:rPr>
                <w:color w:val="000000"/>
              </w:rPr>
              <w:softHyphen/>
              <w:t>нием  информационного общества.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22.05.12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66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>Правовая охрана программ и данных. Защита информации</w:t>
            </w:r>
          </w:p>
        </w:tc>
        <w:tc>
          <w:tcPr>
            <w:tcW w:w="4678" w:type="dxa"/>
          </w:tcPr>
          <w:p w:rsidR="00895441" w:rsidRDefault="00895441" w:rsidP="00C545A2">
            <w:r>
              <w:t>6.3. Правовая охрана программ и данных. Защита информации.</w:t>
            </w:r>
          </w:p>
          <w:p w:rsidR="00895441" w:rsidRDefault="00895441" w:rsidP="00C545A2">
            <w:r>
              <w:t>6.3.1. Правовая охрана информации</w:t>
            </w:r>
          </w:p>
          <w:p w:rsidR="00895441" w:rsidRDefault="00895441" w:rsidP="00C545A2">
            <w:r>
              <w:t>6.3.2. Лицензионные, условно бесплатные и свободно распространяемые программы</w:t>
            </w:r>
          </w:p>
          <w:p w:rsidR="00895441" w:rsidRDefault="00895441" w:rsidP="00C545A2">
            <w:r>
              <w:t>6.3.3. Защита информации</w:t>
            </w:r>
          </w:p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Default="00895441" w:rsidP="00C545A2">
            <w:pPr>
              <w:rPr>
                <w:color w:val="000000"/>
              </w:rPr>
            </w:pPr>
            <w:r>
              <w:rPr>
                <w:color w:val="000000"/>
              </w:rPr>
              <w:t>Знать:</w:t>
            </w:r>
          </w:p>
          <w:p w:rsidR="00895441" w:rsidRPr="00BE1975" w:rsidRDefault="00895441" w:rsidP="00C545A2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BE1975">
              <w:rPr>
                <w:color w:val="000000"/>
              </w:rPr>
              <w:t>суть Доктрины информа</w:t>
            </w:r>
            <w:r w:rsidRPr="00BE1975">
              <w:rPr>
                <w:color w:val="000000"/>
              </w:rPr>
              <w:softHyphen/>
              <w:t xml:space="preserve">ционной безопасности Российской Федерации. </w:t>
            </w:r>
          </w:p>
          <w:p w:rsidR="00895441" w:rsidRDefault="00895441" w:rsidP="00C545A2">
            <w:pPr>
              <w:rPr>
                <w:color w:val="000000"/>
              </w:rPr>
            </w:pPr>
            <w:r>
              <w:rPr>
                <w:color w:val="000000"/>
              </w:rPr>
              <w:t>Уметь:</w:t>
            </w:r>
            <w:r w:rsidRPr="00B14634">
              <w:rPr>
                <w:color w:val="000000"/>
              </w:rPr>
              <w:t xml:space="preserve"> </w:t>
            </w:r>
          </w:p>
          <w:p w:rsidR="00895441" w:rsidRPr="00BE1975" w:rsidRDefault="00895441" w:rsidP="00C545A2">
            <w:pPr>
              <w:pStyle w:val="a6"/>
              <w:numPr>
                <w:ilvl w:val="0"/>
                <w:numId w:val="44"/>
              </w:numPr>
              <w:rPr>
                <w:color w:val="000000"/>
              </w:rPr>
            </w:pPr>
            <w:r w:rsidRPr="00BE1975">
              <w:rPr>
                <w:color w:val="000000"/>
              </w:rPr>
              <w:t>соблюдать основные правовые и этические нормы в информационной сфере деятельности.</w:t>
            </w:r>
          </w:p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Индивидуальный опрос</w:t>
            </w:r>
          </w:p>
        </w:tc>
        <w:tc>
          <w:tcPr>
            <w:tcW w:w="1337" w:type="dxa"/>
          </w:tcPr>
          <w:p w:rsidR="00895441" w:rsidRPr="00F622B5" w:rsidRDefault="00895441" w:rsidP="00B36C08">
            <w:pPr>
              <w:jc w:val="center"/>
            </w:pPr>
            <w:r>
              <w:t>23.05.12</w:t>
            </w: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67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>Контроль знаний и умений</w:t>
            </w:r>
          </w:p>
        </w:tc>
        <w:tc>
          <w:tcPr>
            <w:tcW w:w="4678" w:type="dxa"/>
          </w:tcPr>
          <w:p w:rsidR="00895441" w:rsidRDefault="00895441" w:rsidP="00C545A2"/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  <w:r>
              <w:t>Итоговое тестирование</w:t>
            </w:r>
          </w:p>
        </w:tc>
        <w:tc>
          <w:tcPr>
            <w:tcW w:w="1337" w:type="dxa"/>
          </w:tcPr>
          <w:p w:rsidR="00895441" w:rsidRPr="00F622B5" w:rsidRDefault="008E21AF" w:rsidP="00C545A2">
            <w:pPr>
              <w:jc w:val="center"/>
            </w:pPr>
            <w:r>
              <w:t>29.05.12</w:t>
            </w:r>
          </w:p>
        </w:tc>
      </w:tr>
      <w:tr w:rsidR="00606565" w:rsidRPr="00F622B5" w:rsidTr="004D3C55">
        <w:tc>
          <w:tcPr>
            <w:tcW w:w="13156" w:type="dxa"/>
            <w:gridSpan w:val="5"/>
          </w:tcPr>
          <w:p w:rsidR="00606565" w:rsidRPr="00606565" w:rsidRDefault="00606565" w:rsidP="00606565">
            <w:pPr>
              <w:jc w:val="center"/>
              <w:rPr>
                <w:b/>
              </w:rPr>
            </w:pPr>
            <w:r w:rsidRPr="00606565">
              <w:rPr>
                <w:b/>
              </w:rPr>
              <w:t>Повторение – 1 час</w:t>
            </w:r>
          </w:p>
        </w:tc>
        <w:tc>
          <w:tcPr>
            <w:tcW w:w="1418" w:type="dxa"/>
          </w:tcPr>
          <w:p w:rsidR="00606565" w:rsidRDefault="00606565" w:rsidP="00C545A2">
            <w:pPr>
              <w:jc w:val="center"/>
            </w:pPr>
          </w:p>
        </w:tc>
        <w:tc>
          <w:tcPr>
            <w:tcW w:w="1337" w:type="dxa"/>
          </w:tcPr>
          <w:p w:rsidR="00606565" w:rsidRPr="00F622B5" w:rsidRDefault="00606565" w:rsidP="00C545A2">
            <w:pPr>
              <w:jc w:val="center"/>
            </w:pPr>
          </w:p>
        </w:tc>
      </w:tr>
      <w:tr w:rsidR="00895441" w:rsidRPr="00F622B5" w:rsidTr="00C545A2">
        <w:tc>
          <w:tcPr>
            <w:tcW w:w="954" w:type="dxa"/>
          </w:tcPr>
          <w:p w:rsidR="00895441" w:rsidRDefault="00895441" w:rsidP="00C545A2">
            <w:pPr>
              <w:jc w:val="center"/>
            </w:pPr>
            <w:r>
              <w:t>68</w:t>
            </w:r>
          </w:p>
        </w:tc>
        <w:tc>
          <w:tcPr>
            <w:tcW w:w="2138" w:type="dxa"/>
          </w:tcPr>
          <w:p w:rsidR="00895441" w:rsidRPr="00F622B5" w:rsidRDefault="00895441" w:rsidP="00C545A2">
            <w:r>
              <w:t>Повторение</w:t>
            </w:r>
          </w:p>
        </w:tc>
        <w:tc>
          <w:tcPr>
            <w:tcW w:w="4678" w:type="dxa"/>
          </w:tcPr>
          <w:p w:rsidR="00895441" w:rsidRDefault="00895441" w:rsidP="00C545A2"/>
        </w:tc>
        <w:tc>
          <w:tcPr>
            <w:tcW w:w="1417" w:type="dxa"/>
          </w:tcPr>
          <w:p w:rsidR="00895441" w:rsidRDefault="00895441" w:rsidP="00C545A2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895441" w:rsidRPr="00F622B5" w:rsidRDefault="00895441" w:rsidP="00C545A2"/>
        </w:tc>
        <w:tc>
          <w:tcPr>
            <w:tcW w:w="1418" w:type="dxa"/>
          </w:tcPr>
          <w:p w:rsidR="00895441" w:rsidRPr="00F622B5" w:rsidRDefault="00895441" w:rsidP="00C545A2">
            <w:pPr>
              <w:jc w:val="center"/>
            </w:pPr>
          </w:p>
        </w:tc>
        <w:tc>
          <w:tcPr>
            <w:tcW w:w="1337" w:type="dxa"/>
          </w:tcPr>
          <w:p w:rsidR="00895441" w:rsidRPr="00F622B5" w:rsidRDefault="00895441" w:rsidP="00C545A2">
            <w:pPr>
              <w:jc w:val="center"/>
            </w:pPr>
          </w:p>
        </w:tc>
      </w:tr>
    </w:tbl>
    <w:p w:rsidR="008C6BA1" w:rsidRDefault="008C6BA1" w:rsidP="008C6BA1">
      <w:pPr>
        <w:jc w:val="center"/>
        <w:rPr>
          <w:sz w:val="28"/>
          <w:szCs w:val="28"/>
        </w:rPr>
      </w:pPr>
    </w:p>
    <w:p w:rsidR="008C6BA1" w:rsidRDefault="008C6BA1" w:rsidP="008C6BA1">
      <w:pPr>
        <w:jc w:val="center"/>
      </w:pPr>
    </w:p>
    <w:p w:rsidR="008C6BA1" w:rsidRDefault="008C6BA1" w:rsidP="008C6BA1">
      <w:pPr>
        <w:spacing w:line="360" w:lineRule="auto"/>
        <w:jc w:val="center"/>
        <w:rPr>
          <w:sz w:val="28"/>
          <w:szCs w:val="28"/>
        </w:rPr>
        <w:sectPr w:rsidR="008C6BA1" w:rsidSect="00C545A2">
          <w:pgSz w:w="16838" w:h="11906" w:orient="landscape"/>
          <w:pgMar w:top="851" w:right="720" w:bottom="1077" w:left="851" w:header="709" w:footer="709" w:gutter="0"/>
          <w:cols w:space="708"/>
          <w:docGrid w:linePitch="360"/>
        </w:sectPr>
      </w:pPr>
    </w:p>
    <w:p w:rsidR="008C6BA1" w:rsidRPr="00C94CD2" w:rsidRDefault="008C6BA1" w:rsidP="008C6BA1">
      <w:pPr>
        <w:spacing w:line="360" w:lineRule="auto"/>
        <w:jc w:val="center"/>
        <w:rPr>
          <w:sz w:val="28"/>
          <w:szCs w:val="28"/>
        </w:rPr>
      </w:pPr>
    </w:p>
    <w:p w:rsidR="008C6BA1" w:rsidRDefault="008C6BA1" w:rsidP="008C6BA1"/>
    <w:p w:rsidR="008C6BA1" w:rsidRDefault="008C6BA1" w:rsidP="008C6BA1"/>
    <w:p w:rsidR="008C6BA1" w:rsidRDefault="008C6BA1" w:rsidP="008C6BA1"/>
    <w:p w:rsidR="008C6BA1" w:rsidRDefault="008C6BA1" w:rsidP="008C6BA1"/>
    <w:p w:rsidR="00C21976" w:rsidRDefault="00C21976"/>
    <w:sectPr w:rsidR="00C21976" w:rsidSect="00C545A2">
      <w:pgSz w:w="11906" w:h="16838"/>
      <w:pgMar w:top="851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CE7"/>
    <w:multiLevelType w:val="hybridMultilevel"/>
    <w:tmpl w:val="B15A45F8"/>
    <w:lvl w:ilvl="0" w:tplc="4DBCA6E4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6133E4"/>
    <w:multiLevelType w:val="hybridMultilevel"/>
    <w:tmpl w:val="E96458F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015BE"/>
    <w:multiLevelType w:val="hybridMultilevel"/>
    <w:tmpl w:val="1F9CF1B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26445"/>
    <w:multiLevelType w:val="hybridMultilevel"/>
    <w:tmpl w:val="DE3EA69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124F34"/>
    <w:multiLevelType w:val="hybridMultilevel"/>
    <w:tmpl w:val="53926B42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0BF0"/>
    <w:multiLevelType w:val="hybridMultilevel"/>
    <w:tmpl w:val="6C847D8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20055B"/>
    <w:multiLevelType w:val="hybridMultilevel"/>
    <w:tmpl w:val="768C3EA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3F41EA"/>
    <w:multiLevelType w:val="hybridMultilevel"/>
    <w:tmpl w:val="324A90B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E86527"/>
    <w:multiLevelType w:val="hybridMultilevel"/>
    <w:tmpl w:val="ABE87DB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C75994"/>
    <w:multiLevelType w:val="hybridMultilevel"/>
    <w:tmpl w:val="8D6A85E8"/>
    <w:lvl w:ilvl="0" w:tplc="286863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91F0A"/>
    <w:multiLevelType w:val="hybridMultilevel"/>
    <w:tmpl w:val="F0C431C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92797"/>
    <w:multiLevelType w:val="hybridMultilevel"/>
    <w:tmpl w:val="00F40FB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A1A8C"/>
    <w:multiLevelType w:val="hybridMultilevel"/>
    <w:tmpl w:val="579C7A3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D676E1"/>
    <w:multiLevelType w:val="hybridMultilevel"/>
    <w:tmpl w:val="C1E06B02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B74E8"/>
    <w:multiLevelType w:val="hybridMultilevel"/>
    <w:tmpl w:val="6234E63E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566B"/>
    <w:multiLevelType w:val="multilevel"/>
    <w:tmpl w:val="34C03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E3204B"/>
    <w:multiLevelType w:val="hybridMultilevel"/>
    <w:tmpl w:val="0B7878D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0645C9"/>
    <w:multiLevelType w:val="hybridMultilevel"/>
    <w:tmpl w:val="F26A86A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8F0C01"/>
    <w:multiLevelType w:val="hybridMultilevel"/>
    <w:tmpl w:val="DC50875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831D5"/>
    <w:multiLevelType w:val="hybridMultilevel"/>
    <w:tmpl w:val="E66C536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20329A"/>
    <w:multiLevelType w:val="hybridMultilevel"/>
    <w:tmpl w:val="1662F43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E22FFD"/>
    <w:multiLevelType w:val="hybridMultilevel"/>
    <w:tmpl w:val="4FC6E41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2674AD"/>
    <w:multiLevelType w:val="hybridMultilevel"/>
    <w:tmpl w:val="CC24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61561"/>
    <w:multiLevelType w:val="hybridMultilevel"/>
    <w:tmpl w:val="0B7E2C2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6A7C51"/>
    <w:multiLevelType w:val="hybridMultilevel"/>
    <w:tmpl w:val="35AEDA6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4D0C8F"/>
    <w:multiLevelType w:val="hybridMultilevel"/>
    <w:tmpl w:val="14DC9028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E72C6"/>
    <w:multiLevelType w:val="hybridMultilevel"/>
    <w:tmpl w:val="B0A8A85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061633"/>
    <w:multiLevelType w:val="hybridMultilevel"/>
    <w:tmpl w:val="0778CE8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3802F8"/>
    <w:multiLevelType w:val="hybridMultilevel"/>
    <w:tmpl w:val="AAAE80A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C509BA"/>
    <w:multiLevelType w:val="hybridMultilevel"/>
    <w:tmpl w:val="B832E9D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1A5F6D"/>
    <w:multiLevelType w:val="hybridMultilevel"/>
    <w:tmpl w:val="85C43FAE"/>
    <w:lvl w:ilvl="0" w:tplc="BABE89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78387A"/>
    <w:multiLevelType w:val="hybridMultilevel"/>
    <w:tmpl w:val="87C88E8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653EC8"/>
    <w:multiLevelType w:val="hybridMultilevel"/>
    <w:tmpl w:val="42C29E2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E2098C"/>
    <w:multiLevelType w:val="hybridMultilevel"/>
    <w:tmpl w:val="165669A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CC0181"/>
    <w:multiLevelType w:val="hybridMultilevel"/>
    <w:tmpl w:val="9F621D7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B5257"/>
    <w:multiLevelType w:val="hybridMultilevel"/>
    <w:tmpl w:val="7676090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514ECB"/>
    <w:multiLevelType w:val="hybridMultilevel"/>
    <w:tmpl w:val="FC0CE95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5E4E56"/>
    <w:multiLevelType w:val="hybridMultilevel"/>
    <w:tmpl w:val="30A23B7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C30535"/>
    <w:multiLevelType w:val="hybridMultilevel"/>
    <w:tmpl w:val="D0BC52F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554CDF"/>
    <w:multiLevelType w:val="multilevel"/>
    <w:tmpl w:val="B4022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357B7B"/>
    <w:multiLevelType w:val="hybridMultilevel"/>
    <w:tmpl w:val="F81E281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8A0C33"/>
    <w:multiLevelType w:val="hybridMultilevel"/>
    <w:tmpl w:val="B5C6F53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BB6862"/>
    <w:multiLevelType w:val="hybridMultilevel"/>
    <w:tmpl w:val="5AE6811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5313D2"/>
    <w:multiLevelType w:val="hybridMultilevel"/>
    <w:tmpl w:val="2078ED3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1626A1"/>
    <w:multiLevelType w:val="hybridMultilevel"/>
    <w:tmpl w:val="708E690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25"/>
  </w:num>
  <w:num w:numId="6">
    <w:abstractNumId w:val="30"/>
  </w:num>
  <w:num w:numId="7">
    <w:abstractNumId w:val="13"/>
  </w:num>
  <w:num w:numId="8">
    <w:abstractNumId w:val="14"/>
  </w:num>
  <w:num w:numId="9">
    <w:abstractNumId w:val="39"/>
  </w:num>
  <w:num w:numId="10">
    <w:abstractNumId w:val="15"/>
  </w:num>
  <w:num w:numId="11">
    <w:abstractNumId w:val="20"/>
  </w:num>
  <w:num w:numId="12">
    <w:abstractNumId w:val="17"/>
  </w:num>
  <w:num w:numId="13">
    <w:abstractNumId w:val="8"/>
  </w:num>
  <w:num w:numId="14">
    <w:abstractNumId w:val="3"/>
  </w:num>
  <w:num w:numId="15">
    <w:abstractNumId w:val="32"/>
  </w:num>
  <w:num w:numId="16">
    <w:abstractNumId w:val="2"/>
  </w:num>
  <w:num w:numId="17">
    <w:abstractNumId w:val="16"/>
  </w:num>
  <w:num w:numId="18">
    <w:abstractNumId w:val="21"/>
  </w:num>
  <w:num w:numId="19">
    <w:abstractNumId w:val="37"/>
  </w:num>
  <w:num w:numId="20">
    <w:abstractNumId w:val="34"/>
  </w:num>
  <w:num w:numId="21">
    <w:abstractNumId w:val="40"/>
  </w:num>
  <w:num w:numId="22">
    <w:abstractNumId w:val="26"/>
  </w:num>
  <w:num w:numId="23">
    <w:abstractNumId w:val="41"/>
  </w:num>
  <w:num w:numId="24">
    <w:abstractNumId w:val="35"/>
  </w:num>
  <w:num w:numId="25">
    <w:abstractNumId w:val="43"/>
  </w:num>
  <w:num w:numId="26">
    <w:abstractNumId w:val="23"/>
  </w:num>
  <w:num w:numId="27">
    <w:abstractNumId w:val="33"/>
  </w:num>
  <w:num w:numId="28">
    <w:abstractNumId w:val="6"/>
  </w:num>
  <w:num w:numId="29">
    <w:abstractNumId w:val="18"/>
  </w:num>
  <w:num w:numId="30">
    <w:abstractNumId w:val="31"/>
  </w:num>
  <w:num w:numId="31">
    <w:abstractNumId w:val="28"/>
  </w:num>
  <w:num w:numId="32">
    <w:abstractNumId w:val="22"/>
  </w:num>
  <w:num w:numId="33">
    <w:abstractNumId w:val="5"/>
  </w:num>
  <w:num w:numId="34">
    <w:abstractNumId w:val="24"/>
  </w:num>
  <w:num w:numId="35">
    <w:abstractNumId w:val="19"/>
  </w:num>
  <w:num w:numId="36">
    <w:abstractNumId w:val="38"/>
  </w:num>
  <w:num w:numId="37">
    <w:abstractNumId w:val="36"/>
  </w:num>
  <w:num w:numId="38">
    <w:abstractNumId w:val="12"/>
  </w:num>
  <w:num w:numId="39">
    <w:abstractNumId w:val="44"/>
  </w:num>
  <w:num w:numId="40">
    <w:abstractNumId w:val="29"/>
  </w:num>
  <w:num w:numId="41">
    <w:abstractNumId w:val="42"/>
  </w:num>
  <w:num w:numId="42">
    <w:abstractNumId w:val="11"/>
  </w:num>
  <w:num w:numId="43">
    <w:abstractNumId w:val="27"/>
  </w:num>
  <w:num w:numId="44">
    <w:abstractNumId w:val="7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8C6BA1"/>
    <w:rsid w:val="00034881"/>
    <w:rsid w:val="00082B51"/>
    <w:rsid w:val="000A7BE9"/>
    <w:rsid w:val="00190B3A"/>
    <w:rsid w:val="00230F00"/>
    <w:rsid w:val="003636C1"/>
    <w:rsid w:val="004923A3"/>
    <w:rsid w:val="004F2499"/>
    <w:rsid w:val="005C4171"/>
    <w:rsid w:val="0060412A"/>
    <w:rsid w:val="00606565"/>
    <w:rsid w:val="00786A9A"/>
    <w:rsid w:val="00791D03"/>
    <w:rsid w:val="00866609"/>
    <w:rsid w:val="008772BB"/>
    <w:rsid w:val="00895441"/>
    <w:rsid w:val="008C6BA1"/>
    <w:rsid w:val="008E21AF"/>
    <w:rsid w:val="00924B99"/>
    <w:rsid w:val="00934F26"/>
    <w:rsid w:val="00AC498A"/>
    <w:rsid w:val="00B108B1"/>
    <w:rsid w:val="00B32B68"/>
    <w:rsid w:val="00B36C08"/>
    <w:rsid w:val="00BB42D4"/>
    <w:rsid w:val="00C21976"/>
    <w:rsid w:val="00C545A2"/>
    <w:rsid w:val="00C74645"/>
    <w:rsid w:val="00CC7C78"/>
    <w:rsid w:val="00D44F71"/>
    <w:rsid w:val="00DD562A"/>
    <w:rsid w:val="00FE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BA1"/>
    <w:rPr>
      <w:rFonts w:ascii="Verdana" w:hAnsi="Verdana"/>
      <w:sz w:val="18"/>
      <w:szCs w:val="18"/>
    </w:rPr>
  </w:style>
  <w:style w:type="paragraph" w:styleId="a4">
    <w:name w:val="Body Text"/>
    <w:basedOn w:val="a"/>
    <w:link w:val="a5"/>
    <w:rsid w:val="008C6BA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8C6B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C6B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C6BA1"/>
    <w:pPr>
      <w:suppressAutoHyphens/>
      <w:jc w:val="both"/>
    </w:pPr>
    <w:rPr>
      <w:i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C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D1F1-5BF2-4407-B3FD-23B7EB5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Большеглушицкая СОШ №1</Company>
  <LinksUpToDate>false</LinksUpToDate>
  <CharactersWithSpaces>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2012-02-18T06:27:00Z</cp:lastPrinted>
  <dcterms:created xsi:type="dcterms:W3CDTF">2011-09-02T11:02:00Z</dcterms:created>
  <dcterms:modified xsi:type="dcterms:W3CDTF">2012-02-20T06:14:00Z</dcterms:modified>
</cp:coreProperties>
</file>