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04" w:rsidRDefault="00090B04" w:rsidP="00090B04">
      <w:pPr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56">
        <w:rPr>
          <w:rFonts w:ascii="Times New Roman" w:hAnsi="Times New Roman" w:cs="Times New Roman"/>
          <w:b/>
          <w:sz w:val="24"/>
          <w:szCs w:val="24"/>
        </w:rPr>
        <w:t>ПОПУЛЯРИЗАЦИЯ ЗДОРОВОГО ОБРАЗА ЖИЗНИ И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МАССОВОГО СПОРТА В </w:t>
      </w:r>
      <w:bookmarkStart w:id="0" w:name="_GoBack"/>
      <w:bookmarkEnd w:id="0"/>
      <w:r w:rsidRPr="00CA3456">
        <w:rPr>
          <w:rFonts w:ascii="Times New Roman" w:hAnsi="Times New Roman" w:cs="Times New Roman"/>
          <w:b/>
          <w:sz w:val="24"/>
          <w:szCs w:val="24"/>
        </w:rPr>
        <w:t>РОССИ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090B04" w:rsidRPr="00090B04" w:rsidRDefault="00090B04" w:rsidP="00090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0B04" w:rsidRPr="00090B04" w:rsidRDefault="00F908AB" w:rsidP="00090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Корнеева Ирина Игоревна</w:t>
      </w:r>
      <w:r w:rsidR="00090B04" w:rsidRPr="00090B04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090B04" w:rsidRPr="00090B04" w:rsidRDefault="00090B04" w:rsidP="00090B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  <w:r w:rsidRPr="00090B04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физической культуры</w:t>
      </w:r>
    </w:p>
    <w:p w:rsidR="00090B04" w:rsidRPr="00090B04" w:rsidRDefault="00F908AB" w:rsidP="00090B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МОУ «Дашковская СОШ»</w:t>
      </w:r>
    </w:p>
    <w:p w:rsidR="00090B04" w:rsidRPr="00090B04" w:rsidRDefault="00090B04" w:rsidP="00090B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B04">
        <w:rPr>
          <w:rFonts w:ascii="Times New Roman" w:eastAsia="Times New Roman" w:hAnsi="Times New Roman" w:cs="Times New Roman"/>
          <w:i/>
          <w:sz w:val="24"/>
          <w:szCs w:val="24"/>
        </w:rPr>
        <w:t xml:space="preserve">г. </w:t>
      </w:r>
      <w:r w:rsidR="00F908AB">
        <w:rPr>
          <w:rFonts w:ascii="Times New Roman" w:eastAsia="Times New Roman" w:hAnsi="Times New Roman" w:cs="Times New Roman"/>
          <w:i/>
          <w:sz w:val="24"/>
          <w:szCs w:val="24"/>
        </w:rPr>
        <w:t>Серпухов</w:t>
      </w:r>
    </w:p>
    <w:p w:rsidR="00090B04" w:rsidRPr="00CA3456" w:rsidRDefault="00090B04" w:rsidP="00090B04">
      <w:pPr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04" w:rsidRPr="00CA3456" w:rsidRDefault="00090B04" w:rsidP="00090B04">
      <w:pPr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Развитие массового спорта в современном российском обществе – это актуальный вопрос чрезвычайной важности. </w:t>
      </w:r>
      <w:proofErr w:type="gramStart"/>
      <w:r w:rsidRPr="00CA3456">
        <w:rPr>
          <w:rFonts w:ascii="Times New Roman" w:hAnsi="Times New Roman" w:cs="Times New Roman"/>
          <w:sz w:val="28"/>
          <w:szCs w:val="28"/>
        </w:rPr>
        <w:t>Катастрофическое ухудшение качественных характеристик народонаселения Российской Федерации (низкая рождаемость, высокая смертность от сердечно сосудистых заболеваний, наркомании и алкоголизма, снижение общего уровня духовности и нравственности, устойчивая динамика ухудшения показателей физического развития, подготовленности, физической и интеллектуальной работоспособности) становится всё более значимым признаком развития кризиса качества жизнедеятельности значительных масс населения, как одного из важных факторов риска для национальной безопасности и надежности условий интеллектуального</w:t>
      </w:r>
      <w:proofErr w:type="gramEnd"/>
      <w:r w:rsidRPr="00CA3456">
        <w:rPr>
          <w:rFonts w:ascii="Times New Roman" w:hAnsi="Times New Roman" w:cs="Times New Roman"/>
          <w:sz w:val="28"/>
          <w:szCs w:val="28"/>
        </w:rPr>
        <w:t>, нравственного, духовного развития населения, а также экономического прогресса, политической стабильности и роста международного авторитета Российской Федерации. В этой связи популяризация здорового образа жизни как одно из направлений государственной политики в информационной сфере должна превратиться в одну из приоритетных задач, от решения которой во многом зависит достижение поставленных стратегических целей.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>Популяризация физической культуры, спорта и здорового образа жизни нуждается в четко специфицированном разделении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3456">
        <w:rPr>
          <w:rFonts w:ascii="Times New Roman" w:hAnsi="Times New Roman" w:cs="Times New Roman"/>
          <w:sz w:val="28"/>
          <w:szCs w:val="28"/>
        </w:rPr>
        <w:t xml:space="preserve">Можно сказать, что существуют две основные взаимосвязанные организационные формы спорта: массовый самодеятельный спорт и спорт высших достижений. Первая является органической частью системы физического воспитания, физической культуры общества: массовый спорт лишь относительно лимитируется возрастом, состоянием здоровья, уровнем физического развития людей. Массовым спортом каждый человек занимался хотя бы раз в жизни: спорт как учебный предмет входит в программы всех типов учебных заведений и военно-физической подготовки в армии. В этой форме </w:t>
      </w:r>
      <w:proofErr w:type="gramStart"/>
      <w:r w:rsidRPr="00CA3456">
        <w:rPr>
          <w:rFonts w:ascii="Times New Roman" w:hAnsi="Times New Roman" w:cs="Times New Roman"/>
          <w:sz w:val="28"/>
          <w:szCs w:val="28"/>
        </w:rPr>
        <w:t>реализуются</w:t>
      </w:r>
      <w:proofErr w:type="gramEnd"/>
      <w:r w:rsidRPr="00CA3456">
        <w:rPr>
          <w:rFonts w:ascii="Times New Roman" w:hAnsi="Times New Roman" w:cs="Times New Roman"/>
          <w:sz w:val="28"/>
          <w:szCs w:val="28"/>
        </w:rPr>
        <w:t xml:space="preserve"> прежде всего общие образовательно-воспитательные, подготовительно-прикладные, оздоровительные и рекреационные задачи спорта. </w:t>
      </w:r>
      <w:proofErr w:type="gramStart"/>
      <w:r w:rsidRPr="00CA3456">
        <w:rPr>
          <w:rFonts w:ascii="Times New Roman" w:hAnsi="Times New Roman" w:cs="Times New Roman"/>
          <w:sz w:val="28"/>
          <w:szCs w:val="28"/>
        </w:rPr>
        <w:t xml:space="preserve">Массовый спорт – основа спорта высших достижений, условие физического совершенствования подрастающих поколений, спорт высших достижений позволяет на основе </w:t>
      </w:r>
      <w:r w:rsidRPr="00CA3456">
        <w:rPr>
          <w:rFonts w:ascii="Times New Roman" w:hAnsi="Times New Roman" w:cs="Times New Roman"/>
          <w:sz w:val="28"/>
          <w:szCs w:val="28"/>
        </w:rPr>
        <w:lastRenderedPageBreak/>
        <w:t>выявления индивидуальных возможностей и способностей человека в определённой сфере спортивной деятельности (посредством углублённой специализации и индивидуализации учебно-тренировочного процесса, связанного с использованием возрастающих до предельных функциональных нагрузок) добиваться максимальных, рекордных спортивных результатов, моделировать для них эталонные ориентиры, вооружать массовую практику наиболее эффективными средствами и</w:t>
      </w:r>
      <w:proofErr w:type="gramEnd"/>
      <w:r w:rsidRPr="00CA3456">
        <w:rPr>
          <w:rFonts w:ascii="Times New Roman" w:hAnsi="Times New Roman" w:cs="Times New Roman"/>
          <w:sz w:val="28"/>
          <w:szCs w:val="28"/>
        </w:rPr>
        <w:t xml:space="preserve"> методами спортивного совершенствования. Рекорды в спорте высших достижений, победы в официальных международных, национальных и других спортивных соревнованиях создают моральный стимул развития массового спорта.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A3456">
        <w:rPr>
          <w:rFonts w:ascii="Times New Roman" w:hAnsi="Times New Roman" w:cs="Times New Roman"/>
          <w:sz w:val="28"/>
          <w:szCs w:val="28"/>
        </w:rPr>
        <w:t>ассовый спорт - это непрерывный социальный эксперимент, в ходе которого человечество познает свои возможности, накапливает и совершенствует человеческий капитал, расширяет свой потенциал. Массовый спорт, выполняя развивающие, воспитательные, патриотические, коммуникативные функции, объединяет и координирует индивидов и социальные группы, развивает нацию. В современных условиях возрастает значение решения комплексной задачи подготовки профессиональных, востребованных и высоко оплачиваемых кадров массового спорта - преподавателей физического воспитания и физкультуры, инструкторов, тренеров, организаторов спортивных мероприятий и т.д. В то же время, развитие массового спорта в современном российском обществе чрезвычайно затруднено. Недостатки оборудования, качественного инвентаря, современного информационного оснащения спортивных залов, уровня санитарно-гигиенических условий, слабая программно-методическая база, уверенно сни</w:t>
      </w:r>
      <w:r>
        <w:rPr>
          <w:rFonts w:ascii="Times New Roman" w:hAnsi="Times New Roman" w:cs="Times New Roman"/>
          <w:sz w:val="28"/>
          <w:szCs w:val="28"/>
        </w:rPr>
        <w:t xml:space="preserve">жающийся профессионализм </w:t>
      </w:r>
      <w:r w:rsidRPr="00CA3456">
        <w:rPr>
          <w:rFonts w:ascii="Times New Roman" w:hAnsi="Times New Roman" w:cs="Times New Roman"/>
          <w:sz w:val="28"/>
          <w:szCs w:val="28"/>
        </w:rPr>
        <w:t>привели российскую систему физического воспитания к серьезному отставанию от требуемого ныне уровня. Решение этих проблем требует постановки масштабных задач по преобразованию содержания и инфраструктуры физического воспитания.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Система массового спорта обладает определенной самостоятельностью в целостной социальной системе общества, выступая в этом случае, как социальная подсистема. Сфера массового оздоровления граждан, социальная система спорта, в силу своей специфичности имеет относительную автономию в отношении других социальных подсистем. Вместе с тем, социальная подсистема спорта, самым активным образом взаимодействует с непосредственно связанными с ним подсистемами здравоохранения, науки, культуры, воспитания и образования. Спорт оказывает значительное воздействие на социально-экономические и политические процессы любого современного общества. В связи с этим, государственной пропаганде </w:t>
      </w:r>
      <w:r w:rsidRPr="00CA3456">
        <w:rPr>
          <w:rFonts w:ascii="Times New Roman" w:hAnsi="Times New Roman" w:cs="Times New Roman"/>
          <w:sz w:val="28"/>
          <w:szCs w:val="28"/>
        </w:rPr>
        <w:lastRenderedPageBreak/>
        <w:t>«здорового образа жизни» и развития человеческого потенциала, принадлежит особое место в процессе становления спорта, как специфической инфраструктуры современного массового движения.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Специфическая регулирующая роль государства в сфере развития физической культуры и спорта, укрепления общественного здоровья и развития человеческого потенциала заключается в коррекции социальной стратификации, в утверждении и гарантировании равных прав граждан России на всестороннее развитие личности и общества. Целью государственной политики в этой сфере является формирование гражданского самосознания, повышение уровня социальной защищенности и самореализации граждан; формирование здорового образа жизни населения, профилактика наркомании, алкоголизма, </w:t>
      </w:r>
      <w:proofErr w:type="spellStart"/>
      <w:r w:rsidRPr="00CA345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A3456">
        <w:rPr>
          <w:rFonts w:ascii="Times New Roman" w:hAnsi="Times New Roman" w:cs="Times New Roman"/>
          <w:sz w:val="28"/>
          <w:szCs w:val="28"/>
        </w:rPr>
        <w:t xml:space="preserve"> и правонарушений в молодежной среде; создание условий для массовых занятий физической культурой и спортом детей и подростков.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В последние годы активно развивается практика организации городских и районных спортивных мероприятий – соревнований и спартакиад. 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массовый спорт является необходимым условием успешного развития современного российского общества и достижения национальных стратегических интересов. Одним из важнейших факторов развития массового спорта является государственная политика в области пропаганды физической культуры, спорта и здорового образа жизни. </w:t>
      </w:r>
    </w:p>
    <w:p w:rsidR="00090B04" w:rsidRPr="00CA3456" w:rsidRDefault="00090B04" w:rsidP="00090B04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090B04" w:rsidRPr="00CA3456" w:rsidRDefault="00090B04" w:rsidP="00090B04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090B04" w:rsidRPr="00CA3456" w:rsidRDefault="00090B04" w:rsidP="00090B04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090B04" w:rsidRPr="00CA3456" w:rsidRDefault="00090B04" w:rsidP="00090B04">
      <w:pPr>
        <w:rPr>
          <w:rFonts w:ascii="Times New Roman" w:hAnsi="Times New Roman" w:cs="Times New Roman"/>
          <w:sz w:val="28"/>
          <w:szCs w:val="28"/>
        </w:rPr>
      </w:pPr>
    </w:p>
    <w:p w:rsidR="007A375F" w:rsidRDefault="007A375F"/>
    <w:sectPr w:rsidR="007A375F" w:rsidSect="00CA34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0B04"/>
    <w:rsid w:val="00090B04"/>
    <w:rsid w:val="007A375F"/>
    <w:rsid w:val="00AB3949"/>
    <w:rsid w:val="00F9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Максим</cp:lastModifiedBy>
  <cp:revision>2</cp:revision>
  <dcterms:created xsi:type="dcterms:W3CDTF">2015-01-20T13:36:00Z</dcterms:created>
  <dcterms:modified xsi:type="dcterms:W3CDTF">2015-01-20T18:36:00Z</dcterms:modified>
</cp:coreProperties>
</file>