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78" w:rsidRDefault="00951BD2" w:rsidP="00951BD2">
      <w:pPr>
        <w:pStyle w:val="a3"/>
      </w:pPr>
      <w:r>
        <w:t>Религии мира и культурно-исторические регионы Земли.</w:t>
      </w:r>
    </w:p>
    <w:p w:rsidR="00951BD2" w:rsidRDefault="00951BD2" w:rsidP="00951BD2">
      <w:pPr>
        <w:rPr>
          <w:rStyle w:val="a5"/>
          <w:sz w:val="28"/>
        </w:rPr>
      </w:pPr>
      <w:r>
        <w:rPr>
          <w:rStyle w:val="a5"/>
          <w:sz w:val="28"/>
        </w:rPr>
        <w:t>Цель урока:</w:t>
      </w:r>
    </w:p>
    <w:p w:rsidR="00951BD2" w:rsidRDefault="00951BD2" w:rsidP="00951BD2">
      <w:pPr>
        <w:pStyle w:val="a6"/>
        <w:ind w:left="1560"/>
        <w:rPr>
          <w:rFonts w:ascii="Calibri" w:hAnsi="Calibri"/>
        </w:rPr>
      </w:pPr>
      <w:r>
        <w:rPr>
          <w:rFonts w:ascii="Calibri" w:hAnsi="Calibri"/>
        </w:rPr>
        <w:t>познакомить школьников с самыми распространенными религиями мира, с их влиянием на духовную и материальную культуру народов; дать представление о географии основных религий. Сформировать представление о культурно-исторических регионах мира.</w:t>
      </w:r>
    </w:p>
    <w:p w:rsidR="00951BD2" w:rsidRDefault="00951BD2" w:rsidP="00951BD2">
      <w:pPr>
        <w:pStyle w:val="a6"/>
        <w:ind w:left="1560"/>
        <w:rPr>
          <w:rFonts w:ascii="Calibri" w:hAnsi="Calibri"/>
        </w:rPr>
      </w:pPr>
    </w:p>
    <w:p w:rsidR="00951BD2" w:rsidRDefault="00951BD2" w:rsidP="00951BD2">
      <w:pPr>
        <w:pStyle w:val="a6"/>
        <w:rPr>
          <w:rStyle w:val="a5"/>
          <w:sz w:val="28"/>
        </w:rPr>
      </w:pPr>
      <w:r w:rsidRPr="00951BD2">
        <w:rPr>
          <w:rStyle w:val="a5"/>
          <w:sz w:val="28"/>
        </w:rPr>
        <w:t>Средства обучения:</w:t>
      </w:r>
    </w:p>
    <w:p w:rsidR="00951BD2" w:rsidRDefault="00951BD2" w:rsidP="00951BD2">
      <w:pPr>
        <w:pStyle w:val="a6"/>
        <w:ind w:left="1560"/>
      </w:pPr>
    </w:p>
    <w:p w:rsidR="00951BD2" w:rsidRDefault="00951BD2" w:rsidP="00951BD2">
      <w:pPr>
        <w:pStyle w:val="a6"/>
        <w:ind w:left="1560"/>
      </w:pPr>
      <w:r>
        <w:t>слайды, видеофильмы с изображением культовых сооружений; тексты религиозных заповедей.</w:t>
      </w:r>
    </w:p>
    <w:p w:rsidR="00951BD2" w:rsidRPr="00951BD2" w:rsidRDefault="00951BD2" w:rsidP="00951BD2">
      <w:pPr>
        <w:pStyle w:val="a6"/>
        <w:ind w:left="1560"/>
      </w:pPr>
    </w:p>
    <w:p w:rsidR="00951BD2" w:rsidRDefault="00951BD2" w:rsidP="00951BD2">
      <w:pPr>
        <w:pStyle w:val="a6"/>
        <w:rPr>
          <w:rStyle w:val="a5"/>
          <w:sz w:val="28"/>
        </w:rPr>
      </w:pPr>
      <w:r w:rsidRPr="00951BD2">
        <w:rPr>
          <w:rStyle w:val="a5"/>
          <w:sz w:val="28"/>
        </w:rPr>
        <w:t>Основные термины и понятия:</w:t>
      </w:r>
    </w:p>
    <w:p w:rsidR="00951BD2" w:rsidRDefault="00951BD2" w:rsidP="00951BD2">
      <w:pPr>
        <w:pStyle w:val="a6"/>
        <w:rPr>
          <w:rStyle w:val="a5"/>
          <w:sz w:val="28"/>
        </w:rPr>
      </w:pPr>
    </w:p>
    <w:p w:rsidR="00951BD2" w:rsidRDefault="00951BD2" w:rsidP="00951BD2">
      <w:pPr>
        <w:pStyle w:val="a6"/>
        <w:ind w:left="1560"/>
        <w:rPr>
          <w:rFonts w:ascii="Calibri" w:hAnsi="Calibri"/>
        </w:rPr>
      </w:pPr>
      <w:proofErr w:type="gramStart"/>
      <w:r>
        <w:rPr>
          <w:rFonts w:ascii="Calibri" w:hAnsi="Calibri"/>
        </w:rPr>
        <w:t>религия, мировые религии, буддизм, христианство, ислам, национальные религии, культурно-исторические регионы мира</w:t>
      </w:r>
      <w:r>
        <w:rPr>
          <w:rFonts w:ascii="Calibri" w:hAnsi="Calibri"/>
        </w:rPr>
        <w:t>.</w:t>
      </w:r>
      <w:proofErr w:type="gramEnd"/>
    </w:p>
    <w:p w:rsidR="00951BD2" w:rsidRDefault="00951BD2" w:rsidP="00951BD2">
      <w:pPr>
        <w:pStyle w:val="a6"/>
        <w:ind w:left="1560"/>
        <w:rPr>
          <w:rFonts w:ascii="Calibri" w:hAnsi="Calibri"/>
        </w:rPr>
      </w:pPr>
    </w:p>
    <w:p w:rsidR="00951BD2" w:rsidRDefault="00951BD2" w:rsidP="00951BD2">
      <w:pPr>
        <w:pStyle w:val="a6"/>
        <w:rPr>
          <w:rStyle w:val="a5"/>
          <w:sz w:val="28"/>
        </w:rPr>
      </w:pPr>
      <w:proofErr w:type="spellStart"/>
      <w:r w:rsidRPr="00951BD2">
        <w:rPr>
          <w:rStyle w:val="a5"/>
          <w:sz w:val="28"/>
        </w:rPr>
        <w:t>Межпредметные</w:t>
      </w:r>
      <w:proofErr w:type="spellEnd"/>
      <w:r w:rsidRPr="00951BD2">
        <w:rPr>
          <w:rStyle w:val="a5"/>
          <w:sz w:val="28"/>
        </w:rPr>
        <w:t xml:space="preserve"> связи:</w:t>
      </w:r>
    </w:p>
    <w:p w:rsidR="00951BD2" w:rsidRDefault="00951BD2" w:rsidP="00951BD2">
      <w:pPr>
        <w:pStyle w:val="a6"/>
        <w:ind w:left="1560"/>
      </w:pPr>
    </w:p>
    <w:p w:rsidR="00951BD2" w:rsidRDefault="00951BD2" w:rsidP="00951BD2">
      <w:pPr>
        <w:pStyle w:val="a6"/>
        <w:ind w:left="1560"/>
      </w:pPr>
      <w:r>
        <w:t>Религии в первобытном обществе, религии в эпоху Средних веков, их роль в жизни людей (история).</w:t>
      </w:r>
    </w:p>
    <w:p w:rsidR="00951BD2" w:rsidRDefault="00951BD2" w:rsidP="00951BD2">
      <w:pPr>
        <w:pStyle w:val="a6"/>
        <w:ind w:left="1560"/>
      </w:pPr>
    </w:p>
    <w:p w:rsidR="00951BD2" w:rsidRPr="00951BD2" w:rsidRDefault="00951BD2" w:rsidP="00951BD2">
      <w:pPr>
        <w:pStyle w:val="a3"/>
        <w:rPr>
          <w:sz w:val="36"/>
        </w:rPr>
      </w:pPr>
      <w:r w:rsidRPr="00951BD2">
        <w:rPr>
          <w:sz w:val="36"/>
        </w:rPr>
        <w:t>План урока</w:t>
      </w:r>
    </w:p>
    <w:p w:rsidR="00951BD2" w:rsidRDefault="00951BD2" w:rsidP="00951BD2">
      <w:pPr>
        <w:pStyle w:val="a7"/>
        <w:rPr>
          <w:b/>
          <w:color w:val="auto"/>
          <w:sz w:val="28"/>
        </w:rPr>
      </w:pPr>
      <w:r w:rsidRPr="00951BD2">
        <w:rPr>
          <w:b/>
          <w:color w:val="auto"/>
          <w:sz w:val="28"/>
        </w:rPr>
        <w:t>1.Основные религии мира</w:t>
      </w:r>
    </w:p>
    <w:p w:rsidR="00951BD2" w:rsidRDefault="00951BD2" w:rsidP="00951BD2">
      <w:pPr>
        <w:pStyle w:val="a6"/>
        <w:rPr>
          <w:rStyle w:val="a9"/>
          <w:sz w:val="24"/>
          <w:szCs w:val="24"/>
        </w:rPr>
      </w:pPr>
      <w:r w:rsidRPr="00951BD2">
        <w:rPr>
          <w:rStyle w:val="a9"/>
          <w:sz w:val="28"/>
        </w:rPr>
        <w:t>Беседа</w:t>
      </w:r>
      <w:r>
        <w:rPr>
          <w:rStyle w:val="a9"/>
          <w:sz w:val="28"/>
        </w:rPr>
        <w:t xml:space="preserve">. </w:t>
      </w:r>
      <w:r w:rsidRPr="00951BD2">
        <w:rPr>
          <w:rStyle w:val="a9"/>
          <w:sz w:val="24"/>
        </w:rPr>
        <w:t xml:space="preserve">Актуализация личного опыта и знаний </w:t>
      </w:r>
      <w:r w:rsidRPr="00951BD2">
        <w:rPr>
          <w:rStyle w:val="a9"/>
          <w:sz w:val="24"/>
          <w:szCs w:val="24"/>
        </w:rPr>
        <w:t>учащихся.</w:t>
      </w:r>
      <w:r>
        <w:rPr>
          <w:rStyle w:val="a9"/>
          <w:sz w:val="24"/>
          <w:szCs w:val="24"/>
        </w:rPr>
        <w:t xml:space="preserve"> Какую роль играет религия в жизни людей? Какие религии есть в России?</w:t>
      </w:r>
    </w:p>
    <w:p w:rsidR="00951BD2" w:rsidRDefault="00951BD2" w:rsidP="00951BD2">
      <w:pPr>
        <w:pStyle w:val="a6"/>
        <w:rPr>
          <w:rStyle w:val="a9"/>
          <w:sz w:val="24"/>
          <w:szCs w:val="24"/>
        </w:rPr>
      </w:pPr>
      <w:r>
        <w:rPr>
          <w:rStyle w:val="a9"/>
          <w:sz w:val="28"/>
        </w:rPr>
        <w:t xml:space="preserve">Рассказ учителя. </w:t>
      </w:r>
      <w:r>
        <w:rPr>
          <w:rStyle w:val="a9"/>
          <w:sz w:val="24"/>
          <w:szCs w:val="24"/>
        </w:rPr>
        <w:t>Мировые религии, их основные черты. География каждой религии (регионы и страны их распространения), опасность религиозных конфликтов. В процессе рассказа учителя учащиеся заполняют таблицу.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8"/>
        <w:gridCol w:w="2198"/>
      </w:tblGrid>
      <w:tr w:rsidR="00951BD2" w:rsidTr="00951BD2">
        <w:trPr>
          <w:trHeight w:val="486"/>
        </w:trPr>
        <w:tc>
          <w:tcPr>
            <w:tcW w:w="2197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Религии</w:t>
            </w:r>
          </w:p>
        </w:tc>
        <w:tc>
          <w:tcPr>
            <w:tcW w:w="2198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Время и место возникновения</w:t>
            </w:r>
          </w:p>
        </w:tc>
        <w:tc>
          <w:tcPr>
            <w:tcW w:w="2198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Количество </w:t>
            </w:r>
          </w:p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верующих</w:t>
            </w:r>
          </w:p>
        </w:tc>
        <w:tc>
          <w:tcPr>
            <w:tcW w:w="2198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Регионы </w:t>
            </w:r>
          </w:p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распространения</w:t>
            </w:r>
          </w:p>
        </w:tc>
        <w:tc>
          <w:tcPr>
            <w:tcW w:w="2198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Культовые </w:t>
            </w:r>
          </w:p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сооружение</w:t>
            </w:r>
          </w:p>
        </w:tc>
      </w:tr>
      <w:tr w:rsidR="00951BD2" w:rsidTr="00951BD2">
        <w:tc>
          <w:tcPr>
            <w:tcW w:w="2197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</w:p>
        </w:tc>
        <w:tc>
          <w:tcPr>
            <w:tcW w:w="2198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</w:p>
        </w:tc>
        <w:tc>
          <w:tcPr>
            <w:tcW w:w="2198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</w:p>
        </w:tc>
        <w:tc>
          <w:tcPr>
            <w:tcW w:w="2198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</w:p>
        </w:tc>
        <w:tc>
          <w:tcPr>
            <w:tcW w:w="2198" w:type="dxa"/>
          </w:tcPr>
          <w:p w:rsidR="00951BD2" w:rsidRDefault="00951BD2" w:rsidP="00951BD2">
            <w:pPr>
              <w:pStyle w:val="a6"/>
              <w:rPr>
                <w:rStyle w:val="a9"/>
                <w:sz w:val="24"/>
                <w:szCs w:val="24"/>
              </w:rPr>
            </w:pPr>
          </w:p>
        </w:tc>
      </w:tr>
    </w:tbl>
    <w:p w:rsidR="00951BD2" w:rsidRDefault="00951BD2" w:rsidP="00951BD2">
      <w:pPr>
        <w:pStyle w:val="a6"/>
        <w:rPr>
          <w:rStyle w:val="a9"/>
          <w:sz w:val="24"/>
          <w:szCs w:val="24"/>
        </w:rPr>
      </w:pPr>
      <w:r>
        <w:rPr>
          <w:rStyle w:val="a9"/>
          <w:sz w:val="28"/>
          <w:szCs w:val="24"/>
        </w:rPr>
        <w:t xml:space="preserve">Сообщения учащихся. </w:t>
      </w:r>
      <w:r>
        <w:rPr>
          <w:rStyle w:val="a9"/>
          <w:sz w:val="24"/>
          <w:szCs w:val="24"/>
        </w:rPr>
        <w:t>Заранее подготовленные презентации по теме «Национальные религии».</w:t>
      </w:r>
    </w:p>
    <w:p w:rsidR="00951BD2" w:rsidRPr="00951BD2" w:rsidRDefault="00951BD2" w:rsidP="00951BD2">
      <w:pPr>
        <w:pStyle w:val="a6"/>
        <w:rPr>
          <w:rStyle w:val="a9"/>
          <w:b/>
          <w:sz w:val="24"/>
          <w:szCs w:val="24"/>
        </w:rPr>
      </w:pPr>
    </w:p>
    <w:p w:rsidR="00951BD2" w:rsidRDefault="00951BD2" w:rsidP="00951BD2">
      <w:pPr>
        <w:pStyle w:val="a6"/>
        <w:rPr>
          <w:rStyle w:val="a9"/>
          <w:rFonts w:asciiTheme="majorHAnsi" w:hAnsiTheme="majorHAnsi"/>
          <w:b/>
          <w:sz w:val="28"/>
          <w:szCs w:val="24"/>
        </w:rPr>
      </w:pPr>
      <w:r w:rsidRPr="00951BD2">
        <w:rPr>
          <w:rStyle w:val="a9"/>
          <w:rFonts w:asciiTheme="majorHAnsi" w:hAnsiTheme="majorHAnsi"/>
          <w:b/>
          <w:sz w:val="28"/>
          <w:szCs w:val="24"/>
        </w:rPr>
        <w:t>2.Культурно-исторические регионы мира.</w:t>
      </w:r>
    </w:p>
    <w:p w:rsidR="00951BD2" w:rsidRDefault="00951BD2" w:rsidP="00951BD2">
      <w:pPr>
        <w:pStyle w:val="a6"/>
        <w:rPr>
          <w:rStyle w:val="a9"/>
          <w:rFonts w:asciiTheme="majorHAnsi" w:hAnsiTheme="majorHAnsi"/>
          <w:sz w:val="28"/>
          <w:szCs w:val="24"/>
        </w:rPr>
      </w:pPr>
      <w:r>
        <w:rPr>
          <w:rStyle w:val="a9"/>
          <w:rFonts w:asciiTheme="majorHAnsi" w:hAnsiTheme="majorHAnsi"/>
          <w:sz w:val="28"/>
          <w:szCs w:val="24"/>
        </w:rPr>
        <w:t>Рассказ учителя и работа с учебнико</w:t>
      </w:r>
      <w:proofErr w:type="gramStart"/>
      <w:r>
        <w:rPr>
          <w:rStyle w:val="a9"/>
          <w:rFonts w:asciiTheme="majorHAnsi" w:hAnsiTheme="majorHAnsi"/>
          <w:sz w:val="28"/>
          <w:szCs w:val="24"/>
        </w:rPr>
        <w:t>м(</w:t>
      </w:r>
      <w:proofErr w:type="gramEnd"/>
      <w:r>
        <w:rPr>
          <w:rStyle w:val="a9"/>
          <w:rFonts w:asciiTheme="majorHAnsi" w:hAnsiTheme="majorHAnsi"/>
          <w:sz w:val="28"/>
          <w:szCs w:val="24"/>
        </w:rPr>
        <w:t>с.30,пар.7).</w:t>
      </w:r>
    </w:p>
    <w:p w:rsidR="00951BD2" w:rsidRDefault="00951BD2" w:rsidP="00951BD2">
      <w:pPr>
        <w:pStyle w:val="a6"/>
        <w:rPr>
          <w:rStyle w:val="a9"/>
          <w:rFonts w:asciiTheme="majorHAnsi" w:hAnsiTheme="majorHAnsi"/>
          <w:sz w:val="28"/>
          <w:szCs w:val="24"/>
        </w:rPr>
      </w:pPr>
      <w:r w:rsidRPr="00951BD2">
        <w:rPr>
          <w:rStyle w:val="a9"/>
          <w:rFonts w:asciiTheme="majorHAnsi" w:hAnsiTheme="majorHAnsi"/>
          <w:b/>
          <w:sz w:val="28"/>
          <w:szCs w:val="24"/>
          <w:u w:val="single"/>
        </w:rPr>
        <w:t>Задание.</w:t>
      </w:r>
      <w:r>
        <w:rPr>
          <w:rStyle w:val="a9"/>
          <w:rFonts w:asciiTheme="majorHAnsi" w:hAnsiTheme="majorHAnsi"/>
          <w:b/>
          <w:sz w:val="28"/>
          <w:szCs w:val="24"/>
          <w:u w:val="single"/>
        </w:rPr>
        <w:t xml:space="preserve"> </w:t>
      </w:r>
      <w:r>
        <w:rPr>
          <w:rStyle w:val="a9"/>
          <w:rFonts w:asciiTheme="majorHAnsi" w:hAnsiTheme="majorHAnsi"/>
          <w:sz w:val="28"/>
          <w:szCs w:val="24"/>
        </w:rPr>
        <w:t>Выделите в тексте учебника характерные черты некоторых культурно-исторических регионов мира.</w:t>
      </w:r>
    </w:p>
    <w:p w:rsidR="00951BD2" w:rsidRPr="00951BD2" w:rsidRDefault="00951BD2" w:rsidP="00951BD2">
      <w:pPr>
        <w:pStyle w:val="a6"/>
        <w:ind w:left="2552"/>
        <w:rPr>
          <w:rStyle w:val="a9"/>
          <w:rFonts w:asciiTheme="majorHAnsi" w:hAnsiTheme="majorHAnsi"/>
          <w:b/>
          <w:sz w:val="28"/>
          <w:szCs w:val="24"/>
        </w:rPr>
      </w:pPr>
      <w:r w:rsidRPr="00951BD2">
        <w:rPr>
          <w:rStyle w:val="a9"/>
          <w:rFonts w:asciiTheme="majorHAnsi" w:hAnsiTheme="majorHAnsi"/>
          <w:b/>
          <w:sz w:val="28"/>
          <w:szCs w:val="24"/>
        </w:rPr>
        <w:t>Закрепление</w:t>
      </w:r>
    </w:p>
    <w:p w:rsidR="00951BD2" w:rsidRDefault="00951BD2" w:rsidP="00951BD2">
      <w:pPr>
        <w:pStyle w:val="a6"/>
        <w:ind w:left="2552"/>
        <w:rPr>
          <w:rStyle w:val="a9"/>
          <w:rFonts w:asciiTheme="majorHAnsi" w:hAnsiTheme="majorHAnsi"/>
          <w:b/>
          <w:sz w:val="28"/>
          <w:szCs w:val="24"/>
        </w:rPr>
      </w:pPr>
      <w:r w:rsidRPr="00951BD2">
        <w:rPr>
          <w:rStyle w:val="a9"/>
          <w:rFonts w:asciiTheme="majorHAnsi" w:hAnsiTheme="majorHAnsi"/>
          <w:b/>
          <w:sz w:val="28"/>
          <w:szCs w:val="24"/>
        </w:rPr>
        <w:t>Учебного материала</w:t>
      </w:r>
    </w:p>
    <w:p w:rsidR="00951BD2" w:rsidRPr="00951BD2" w:rsidRDefault="00951BD2" w:rsidP="00951BD2">
      <w:pPr>
        <w:pStyle w:val="a6"/>
        <w:rPr>
          <w:rStyle w:val="a9"/>
          <w:rFonts w:asciiTheme="majorHAnsi" w:hAnsiTheme="majorHAnsi"/>
          <w:sz w:val="24"/>
          <w:szCs w:val="24"/>
        </w:rPr>
      </w:pPr>
      <w:r w:rsidRPr="00951BD2">
        <w:rPr>
          <w:rStyle w:val="a9"/>
          <w:rFonts w:asciiTheme="majorHAnsi" w:hAnsiTheme="majorHAnsi"/>
          <w:sz w:val="24"/>
          <w:szCs w:val="24"/>
        </w:rPr>
        <w:t xml:space="preserve">В каких регионах мира </w:t>
      </w:r>
      <w:proofErr w:type="gramStart"/>
      <w:r w:rsidRPr="00951BD2">
        <w:rPr>
          <w:rStyle w:val="a9"/>
          <w:rFonts w:asciiTheme="majorHAnsi" w:hAnsiTheme="majorHAnsi"/>
          <w:sz w:val="24"/>
          <w:szCs w:val="24"/>
        </w:rPr>
        <w:t>распространены</w:t>
      </w:r>
      <w:proofErr w:type="gramEnd"/>
      <w:r w:rsidRPr="00951BD2">
        <w:rPr>
          <w:rStyle w:val="a9"/>
          <w:rFonts w:asciiTheme="majorHAnsi" w:hAnsiTheme="majorHAnsi"/>
          <w:sz w:val="24"/>
          <w:szCs w:val="24"/>
        </w:rPr>
        <w:t xml:space="preserve"> христианство, буддизм, ислам? Покажите на карте эти территории, назовите страны, расположенные в их пределах.</w:t>
      </w:r>
    </w:p>
    <w:p w:rsidR="00951BD2" w:rsidRPr="00951BD2" w:rsidRDefault="00951BD2" w:rsidP="00951BD2">
      <w:pPr>
        <w:pStyle w:val="a6"/>
        <w:rPr>
          <w:rStyle w:val="a9"/>
          <w:rFonts w:asciiTheme="majorHAnsi" w:hAnsiTheme="majorHAnsi"/>
          <w:sz w:val="24"/>
          <w:szCs w:val="24"/>
        </w:rPr>
      </w:pPr>
      <w:r w:rsidRPr="00951BD2">
        <w:rPr>
          <w:rStyle w:val="a9"/>
          <w:rFonts w:asciiTheme="majorHAnsi" w:hAnsiTheme="majorHAnsi"/>
          <w:sz w:val="24"/>
          <w:szCs w:val="24"/>
        </w:rPr>
        <w:t xml:space="preserve">Какие архитектурные особенности имеют культовые сооружения каждой мировой религии? </w:t>
      </w:r>
    </w:p>
    <w:p w:rsidR="00951BD2" w:rsidRDefault="00951BD2" w:rsidP="00951BD2">
      <w:pPr>
        <w:pStyle w:val="a6"/>
        <w:rPr>
          <w:rStyle w:val="a9"/>
          <w:rFonts w:asciiTheme="majorHAnsi" w:hAnsiTheme="majorHAnsi"/>
          <w:sz w:val="24"/>
          <w:szCs w:val="24"/>
        </w:rPr>
      </w:pPr>
      <w:r w:rsidRPr="00951BD2">
        <w:rPr>
          <w:rStyle w:val="a9"/>
          <w:rFonts w:asciiTheme="majorHAnsi" w:hAnsiTheme="majorHAnsi"/>
          <w:sz w:val="24"/>
          <w:szCs w:val="24"/>
        </w:rPr>
        <w:t xml:space="preserve">На </w:t>
      </w:r>
      <w:proofErr w:type="gramStart"/>
      <w:r w:rsidRPr="00951BD2">
        <w:rPr>
          <w:rStyle w:val="a9"/>
          <w:rFonts w:asciiTheme="majorHAnsi" w:hAnsiTheme="majorHAnsi"/>
          <w:sz w:val="24"/>
          <w:szCs w:val="24"/>
        </w:rPr>
        <w:t>территории</w:t>
      </w:r>
      <w:proofErr w:type="gramEnd"/>
      <w:r w:rsidRPr="00951BD2">
        <w:rPr>
          <w:rStyle w:val="a9"/>
          <w:rFonts w:asciiTheme="majorHAnsi" w:hAnsiTheme="majorHAnsi"/>
          <w:sz w:val="24"/>
          <w:szCs w:val="24"/>
        </w:rPr>
        <w:t xml:space="preserve"> каких культурно-исторических регионах живут арабы, канадцы, чилийцы, французы, шведы и мексиканцы?</w:t>
      </w:r>
    </w:p>
    <w:p w:rsidR="00951BD2" w:rsidRPr="00951BD2" w:rsidRDefault="00951BD2" w:rsidP="00951BD2">
      <w:pPr>
        <w:pStyle w:val="a6"/>
        <w:rPr>
          <w:rStyle w:val="a9"/>
          <w:rFonts w:asciiTheme="majorHAnsi" w:hAnsiTheme="majorHAnsi"/>
          <w:sz w:val="24"/>
          <w:szCs w:val="24"/>
        </w:rPr>
      </w:pPr>
    </w:p>
    <w:p w:rsidR="00951BD2" w:rsidRPr="00951BD2" w:rsidRDefault="00951BD2" w:rsidP="00951BD2">
      <w:pPr>
        <w:pStyle w:val="a6"/>
        <w:rPr>
          <w:rStyle w:val="a9"/>
          <w:rFonts w:asciiTheme="majorHAnsi" w:hAnsiTheme="majorHAnsi"/>
          <w:sz w:val="28"/>
          <w:szCs w:val="24"/>
        </w:rPr>
      </w:pPr>
      <w:r w:rsidRPr="00951BD2">
        <w:rPr>
          <w:rStyle w:val="a9"/>
          <w:rFonts w:asciiTheme="majorHAnsi" w:hAnsiTheme="majorHAnsi"/>
          <w:b/>
          <w:sz w:val="28"/>
          <w:szCs w:val="24"/>
        </w:rPr>
        <w:t>Домашнее задание</w:t>
      </w:r>
      <w:r>
        <w:rPr>
          <w:rStyle w:val="a9"/>
          <w:rFonts w:asciiTheme="majorHAnsi" w:hAnsiTheme="majorHAnsi"/>
          <w:sz w:val="28"/>
          <w:szCs w:val="24"/>
        </w:rPr>
        <w:t xml:space="preserve">: </w:t>
      </w:r>
      <w:bookmarkStart w:id="0" w:name="_GoBack"/>
      <w:bookmarkEnd w:id="0"/>
      <w:r>
        <w:rPr>
          <w:rStyle w:val="a9"/>
          <w:rFonts w:asciiTheme="majorHAnsi" w:hAnsiTheme="majorHAnsi"/>
          <w:sz w:val="28"/>
          <w:szCs w:val="24"/>
        </w:rPr>
        <w:t>пар. 8,вопросы с.48, контурная карта.</w:t>
      </w:r>
    </w:p>
    <w:sectPr w:rsidR="00951BD2" w:rsidRPr="00951BD2" w:rsidSect="00951BD2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42"/>
    <w:rsid w:val="004D1A42"/>
    <w:rsid w:val="00507878"/>
    <w:rsid w:val="009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1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1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1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51BD2"/>
    <w:rPr>
      <w:b/>
      <w:bCs/>
    </w:rPr>
  </w:style>
  <w:style w:type="paragraph" w:styleId="a6">
    <w:name w:val="No Spacing"/>
    <w:uiPriority w:val="1"/>
    <w:qFormat/>
    <w:rsid w:val="00951BD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1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1B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951B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51B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951BD2"/>
    <w:rPr>
      <w:i/>
      <w:iCs/>
    </w:rPr>
  </w:style>
  <w:style w:type="character" w:styleId="aa">
    <w:name w:val="Subtle Emphasis"/>
    <w:basedOn w:val="a0"/>
    <w:uiPriority w:val="19"/>
    <w:qFormat/>
    <w:rsid w:val="00951BD2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95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1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1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1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51BD2"/>
    <w:rPr>
      <w:b/>
      <w:bCs/>
    </w:rPr>
  </w:style>
  <w:style w:type="paragraph" w:styleId="a6">
    <w:name w:val="No Spacing"/>
    <w:uiPriority w:val="1"/>
    <w:qFormat/>
    <w:rsid w:val="00951BD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1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1B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951B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51B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951BD2"/>
    <w:rPr>
      <w:i/>
      <w:iCs/>
    </w:rPr>
  </w:style>
  <w:style w:type="character" w:styleId="aa">
    <w:name w:val="Subtle Emphasis"/>
    <w:basedOn w:val="a0"/>
    <w:uiPriority w:val="19"/>
    <w:qFormat/>
    <w:rsid w:val="00951BD2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95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2014-10-16T10:40:00Z</dcterms:created>
  <dcterms:modified xsi:type="dcterms:W3CDTF">2014-10-16T10:40:00Z</dcterms:modified>
</cp:coreProperties>
</file>