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0F" w:rsidRDefault="004F4D42" w:rsidP="004F4D42">
      <w:pPr>
        <w:pStyle w:val="1"/>
        <w:rPr>
          <w:rStyle w:val="a3"/>
        </w:rPr>
      </w:pPr>
      <w:r>
        <w:rPr>
          <w:rStyle w:val="a3"/>
        </w:rPr>
        <w:t xml:space="preserve">                                            </w:t>
      </w:r>
    </w:p>
    <w:p w:rsidR="004F4D42" w:rsidRDefault="00990D2A" w:rsidP="004F4D42">
      <w:pPr>
        <w:pStyle w:val="1"/>
        <w:rPr>
          <w:rStyle w:val="a3"/>
        </w:rPr>
      </w:pPr>
      <w:r>
        <w:rPr>
          <w:rStyle w:val="a3"/>
        </w:rPr>
        <w:t xml:space="preserve">                                             </w:t>
      </w:r>
      <w:r w:rsidR="00241C6F">
        <w:rPr>
          <w:rStyle w:val="a3"/>
        </w:rPr>
        <w:t>Положение</w:t>
      </w:r>
    </w:p>
    <w:p w:rsidR="00241C6F" w:rsidRDefault="00241C6F" w:rsidP="00CF2DDF">
      <w:pPr>
        <w:pStyle w:val="1"/>
      </w:pPr>
      <w:r>
        <w:rPr>
          <w:rStyle w:val="a3"/>
        </w:rPr>
        <w:t xml:space="preserve"> о  проведении </w:t>
      </w:r>
      <w:r w:rsidR="009539D4">
        <w:rPr>
          <w:rStyle w:val="a3"/>
        </w:rPr>
        <w:t xml:space="preserve">акции </w:t>
      </w:r>
      <w:r w:rsidR="004F4D42">
        <w:rPr>
          <w:rStyle w:val="a3"/>
        </w:rPr>
        <w:t xml:space="preserve">«Что бы утро было добрым!» </w:t>
      </w:r>
      <w:r>
        <w:rPr>
          <w:rStyle w:val="a3"/>
        </w:rPr>
        <w:t xml:space="preserve"> в МБОУ лицее№5</w:t>
      </w:r>
      <w:r w:rsidR="009539D4">
        <w:rPr>
          <w:rStyle w:val="a3"/>
        </w:rPr>
        <w:t>,в виде  утренней зарядки до  начала учебных занятий.</w:t>
      </w:r>
    </w:p>
    <w:p w:rsidR="00241C6F" w:rsidRDefault="00241C6F" w:rsidP="004F4D42">
      <w:pPr>
        <w:pStyle w:val="1"/>
        <w:jc w:val="both"/>
      </w:pPr>
      <w:r>
        <w:t>Утренняя зарядка до учебных занятий способствует повышению возбудимости нервной системы, активизации обменных процессов ускорению вхождения ребенка в учебный день.</w:t>
      </w:r>
      <w:r w:rsidR="006C5A0F">
        <w:t xml:space="preserve"> </w:t>
      </w:r>
      <w:r>
        <w:t>Гимнастика до учебных занятий, проводимая ежедневно перед первым уроком, решает воспитательные и оздоровительные задачи. Ежедневные упражнения благоприятно воздействуют на организм, способствуют формированию правильной осанки, актов дыхания, воспитывают привычку регулярно заниматьс</w:t>
      </w:r>
      <w:r w:rsidR="00CF2DDF">
        <w:t>я утренней гимнастикой, спортом,</w:t>
      </w:r>
      <w:r w:rsidR="007E01FF">
        <w:t xml:space="preserve"> </w:t>
      </w:r>
      <w:r w:rsidR="00CF2DDF">
        <w:t>созданию позитивного эмоционального настроя. Коллективное выполнение физических упражнений до начала занятий дисциплинирует, организует, сплачивает обучающихся, повышает их работоспособность.</w:t>
      </w:r>
    </w:p>
    <w:p w:rsidR="006C5A0F" w:rsidRPr="006C5A0F" w:rsidRDefault="00241C6F" w:rsidP="006C5A0F">
      <w:pPr>
        <w:pStyle w:val="1"/>
        <w:ind w:left="1069"/>
        <w:jc w:val="both"/>
        <w:rPr>
          <w:b/>
        </w:rPr>
      </w:pPr>
      <w:r w:rsidRPr="006C5A0F">
        <w:rPr>
          <w:b/>
        </w:rPr>
        <w:t>Цели и задачи проведения утренней зарядки до уроков:</w:t>
      </w:r>
    </w:p>
    <w:p w:rsidR="004F4D42" w:rsidRDefault="00241C6F" w:rsidP="006C5A0F">
      <w:pPr>
        <w:pStyle w:val="1"/>
        <w:numPr>
          <w:ilvl w:val="0"/>
          <w:numId w:val="1"/>
        </w:numPr>
        <w:jc w:val="both"/>
      </w:pPr>
      <w:r>
        <w:t xml:space="preserve"> Сохранение и укрепление здоровья учащихся,</w:t>
      </w:r>
    </w:p>
    <w:p w:rsidR="004F4D42" w:rsidRDefault="00CF2DDF" w:rsidP="004F4D42">
      <w:pPr>
        <w:pStyle w:val="1"/>
        <w:numPr>
          <w:ilvl w:val="0"/>
          <w:numId w:val="1"/>
        </w:numPr>
        <w:jc w:val="both"/>
      </w:pPr>
      <w:r w:rsidRPr="004F4D42">
        <w:t>Способствование организованному началу учебного дня, улучшению самочувствия и настроения.</w:t>
      </w:r>
    </w:p>
    <w:p w:rsidR="006C5A0F" w:rsidRDefault="00241C6F" w:rsidP="004F4D42">
      <w:pPr>
        <w:pStyle w:val="1"/>
        <w:numPr>
          <w:ilvl w:val="0"/>
          <w:numId w:val="1"/>
        </w:numPr>
        <w:jc w:val="both"/>
      </w:pPr>
      <w:r>
        <w:t xml:space="preserve">  Подготовка организма </w:t>
      </w:r>
      <w:r w:rsidR="009539D4">
        <w:t xml:space="preserve"> учащихся начальной школы</w:t>
      </w:r>
      <w:r>
        <w:t xml:space="preserve"> к плодотворной работе на уроках в течени</w:t>
      </w:r>
      <w:proofErr w:type="gramStart"/>
      <w:r>
        <w:t>и</w:t>
      </w:r>
      <w:proofErr w:type="gramEnd"/>
      <w:r>
        <w:t xml:space="preserve"> занятий в</w:t>
      </w:r>
      <w:r w:rsidR="009539D4">
        <w:t xml:space="preserve"> МБОУ лицее№5</w:t>
      </w:r>
      <w:r>
        <w:t>;</w:t>
      </w:r>
    </w:p>
    <w:p w:rsidR="006C5A0F" w:rsidRDefault="00241C6F" w:rsidP="004F4D42">
      <w:pPr>
        <w:pStyle w:val="1"/>
        <w:numPr>
          <w:ilvl w:val="0"/>
          <w:numId w:val="1"/>
        </w:numPr>
        <w:jc w:val="both"/>
      </w:pPr>
      <w:r>
        <w:t xml:space="preserve"> Развитие двигательных качеств учащихся</w:t>
      </w:r>
      <w:r w:rsidR="009539D4">
        <w:t xml:space="preserve"> 2-4 классов</w:t>
      </w:r>
      <w:r>
        <w:t>;</w:t>
      </w:r>
    </w:p>
    <w:p w:rsidR="00241C6F" w:rsidRDefault="00241C6F" w:rsidP="004F4D42">
      <w:pPr>
        <w:pStyle w:val="1"/>
        <w:numPr>
          <w:ilvl w:val="0"/>
          <w:numId w:val="1"/>
        </w:numPr>
        <w:jc w:val="both"/>
      </w:pPr>
      <w:r>
        <w:t xml:space="preserve"> Пропаганда здорового образа жизни.</w:t>
      </w:r>
    </w:p>
    <w:p w:rsidR="00241C6F" w:rsidRPr="006C5A0F" w:rsidRDefault="006C5A0F" w:rsidP="004F4D42">
      <w:pPr>
        <w:pStyle w:val="1"/>
        <w:jc w:val="both"/>
        <w:rPr>
          <w:b/>
        </w:rPr>
      </w:pPr>
      <w:r>
        <w:t xml:space="preserve">                 </w:t>
      </w:r>
      <w:r w:rsidRPr="006C5A0F">
        <w:rPr>
          <w:b/>
        </w:rPr>
        <w:t xml:space="preserve"> </w:t>
      </w:r>
      <w:r w:rsidR="00241C6F" w:rsidRPr="006C5A0F">
        <w:rPr>
          <w:b/>
        </w:rPr>
        <w:t>Участники зарядки</w:t>
      </w:r>
    </w:p>
    <w:p w:rsidR="00241C6F" w:rsidRDefault="00241C6F" w:rsidP="004F4D42">
      <w:pPr>
        <w:pStyle w:val="1"/>
        <w:jc w:val="both"/>
      </w:pPr>
      <w:r>
        <w:t xml:space="preserve"> Зарядка проводится в начальной школе, в рекреации начальных классов.</w:t>
      </w:r>
      <w:r w:rsidR="006C5A0F">
        <w:t xml:space="preserve"> </w:t>
      </w:r>
      <w:r>
        <w:t xml:space="preserve">Зарядку проводят инструктора, подготовленные учителями физической культуры. </w:t>
      </w:r>
      <w:r w:rsidR="00CF2DDF">
        <w:t>Калюжная Алина,</w:t>
      </w:r>
      <w:r w:rsidR="006C5A0F">
        <w:t xml:space="preserve"> </w:t>
      </w:r>
      <w:r>
        <w:t>Кузнецова П</w:t>
      </w:r>
      <w:r w:rsidR="00CF2DDF">
        <w:t xml:space="preserve">олина, </w:t>
      </w:r>
      <w:proofErr w:type="spellStart"/>
      <w:r w:rsidR="00CF2DDF">
        <w:t>Гагулин</w:t>
      </w:r>
      <w:proofErr w:type="spellEnd"/>
      <w:r w:rsidR="00CF2DDF">
        <w:t xml:space="preserve"> Вадим,</w:t>
      </w:r>
      <w:r w:rsidR="006C5A0F">
        <w:t xml:space="preserve"> </w:t>
      </w:r>
      <w:r w:rsidR="00CF2DDF">
        <w:t>Родыгина Алина,</w:t>
      </w:r>
      <w:r w:rsidR="006C5A0F">
        <w:t xml:space="preserve"> </w:t>
      </w:r>
      <w:r w:rsidR="00CF2DDF">
        <w:t>Иванова Анна.</w:t>
      </w:r>
    </w:p>
    <w:p w:rsidR="00241C6F" w:rsidRDefault="00241C6F" w:rsidP="004F4D42">
      <w:pPr>
        <w:pStyle w:val="1"/>
        <w:jc w:val="both"/>
      </w:pPr>
      <w:r>
        <w:t>Дисциплину и порядок проведения зарядки осуществляют дежурные учителя и учитель по физической культуре</w:t>
      </w:r>
      <w:r w:rsidR="007E01FF">
        <w:t xml:space="preserve"> Бебех И.В</w:t>
      </w:r>
      <w:r>
        <w:t>.</w:t>
      </w:r>
    </w:p>
    <w:p w:rsidR="00241C6F" w:rsidRPr="006C5A0F" w:rsidRDefault="006C5A0F" w:rsidP="004F4D42">
      <w:pPr>
        <w:pStyle w:val="1"/>
        <w:jc w:val="both"/>
        <w:rPr>
          <w:b/>
        </w:rPr>
      </w:pPr>
      <w:r>
        <w:t xml:space="preserve">               </w:t>
      </w:r>
      <w:r w:rsidR="00241C6F">
        <w:t xml:space="preserve"> </w:t>
      </w:r>
      <w:r w:rsidR="00241C6F" w:rsidRPr="006C5A0F">
        <w:rPr>
          <w:b/>
        </w:rPr>
        <w:t>Время проведения зарядки.</w:t>
      </w:r>
    </w:p>
    <w:p w:rsidR="006C5A0F" w:rsidRDefault="00241C6F" w:rsidP="004F4D42">
      <w:pPr>
        <w:pStyle w:val="1"/>
        <w:jc w:val="both"/>
      </w:pPr>
      <w:r>
        <w:t>Зарядка начинается в 7. 45.</w:t>
      </w:r>
      <w:r w:rsidR="009539D4">
        <w:t xml:space="preserve"> Понедельник, среда, пятница.</w:t>
      </w:r>
    </w:p>
    <w:p w:rsidR="00241C6F" w:rsidRDefault="00241C6F" w:rsidP="004F4D42">
      <w:pPr>
        <w:pStyle w:val="1"/>
        <w:jc w:val="both"/>
      </w:pPr>
      <w:r>
        <w:t>Время проведения зарядки 6-8минут. Она состоит из 6-10упражнений.</w:t>
      </w:r>
    </w:p>
    <w:p w:rsidR="00241C6F" w:rsidRPr="006C5A0F" w:rsidRDefault="006C5A0F" w:rsidP="004F4D42">
      <w:pPr>
        <w:pStyle w:val="1"/>
        <w:jc w:val="both"/>
        <w:rPr>
          <w:b/>
        </w:rPr>
      </w:pPr>
      <w:r>
        <w:rPr>
          <w:b/>
        </w:rPr>
        <w:t xml:space="preserve">                 </w:t>
      </w:r>
      <w:r w:rsidR="00241C6F" w:rsidRPr="006C5A0F">
        <w:rPr>
          <w:b/>
        </w:rPr>
        <w:t>Организация и проведение.</w:t>
      </w:r>
    </w:p>
    <w:p w:rsidR="00241C6F" w:rsidRDefault="00241C6F" w:rsidP="004F4D42">
      <w:pPr>
        <w:pStyle w:val="1"/>
        <w:ind w:firstLine="360"/>
        <w:jc w:val="both"/>
      </w:pPr>
      <w:r>
        <w:t xml:space="preserve">Для проведения зарядки использовать комплексы упражнений, рекомендованных </w:t>
      </w:r>
      <w:proofErr w:type="spellStart"/>
      <w:r>
        <w:t>СанПиНом</w:t>
      </w:r>
      <w:proofErr w:type="spellEnd"/>
      <w:r>
        <w:t xml:space="preserve">. Упражнения   хорошо знакомы школьникам и имеют </w:t>
      </w:r>
      <w:proofErr w:type="spellStart"/>
      <w:r>
        <w:t>общеразвивающий</w:t>
      </w:r>
      <w:proofErr w:type="spellEnd"/>
      <w:r>
        <w:t xml:space="preserve"> характер</w:t>
      </w:r>
      <w:r w:rsidR="007E01FF">
        <w:t>.</w:t>
      </w:r>
    </w:p>
    <w:p w:rsidR="00990D2A" w:rsidRPr="00990D2A" w:rsidRDefault="009539D4">
      <w:pPr>
        <w:rPr>
          <w:sz w:val="24"/>
          <w:szCs w:val="24"/>
        </w:rPr>
      </w:pPr>
      <w:r w:rsidRPr="00990D2A">
        <w:rPr>
          <w:sz w:val="24"/>
          <w:szCs w:val="24"/>
        </w:rPr>
        <w:t>Ответственный за проведе</w:t>
      </w:r>
      <w:r w:rsidR="00990D2A" w:rsidRPr="00990D2A">
        <w:rPr>
          <w:sz w:val="24"/>
          <w:szCs w:val="24"/>
        </w:rPr>
        <w:t xml:space="preserve">ние учитель физической культуры: </w:t>
      </w:r>
      <w:proofErr w:type="spellStart"/>
      <w:r w:rsidR="00990D2A" w:rsidRPr="00990D2A">
        <w:rPr>
          <w:sz w:val="24"/>
          <w:szCs w:val="24"/>
        </w:rPr>
        <w:t>Бебех</w:t>
      </w:r>
      <w:proofErr w:type="spellEnd"/>
      <w:r w:rsidR="00990D2A" w:rsidRPr="00990D2A">
        <w:rPr>
          <w:sz w:val="24"/>
          <w:szCs w:val="24"/>
        </w:rPr>
        <w:t xml:space="preserve"> И.В.  </w:t>
      </w:r>
      <w:r w:rsidR="00990D2A" w:rsidRPr="00990D2A">
        <w:rPr>
          <w:sz w:val="24"/>
          <w:szCs w:val="24"/>
        </w:rPr>
        <w:br/>
        <w:t>Согласовано: Асеева А.А.</w:t>
      </w:r>
    </w:p>
    <w:sectPr w:rsidR="00990D2A" w:rsidRPr="00990D2A" w:rsidSect="003F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E1743"/>
    <w:multiLevelType w:val="hybridMultilevel"/>
    <w:tmpl w:val="B082FEAA"/>
    <w:lvl w:ilvl="0" w:tplc="01AC8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1C6F"/>
    <w:rsid w:val="00241C6F"/>
    <w:rsid w:val="002B1998"/>
    <w:rsid w:val="003F6D09"/>
    <w:rsid w:val="004F4D42"/>
    <w:rsid w:val="006C5A0F"/>
    <w:rsid w:val="007E01FF"/>
    <w:rsid w:val="009539D4"/>
    <w:rsid w:val="00987A19"/>
    <w:rsid w:val="00990D2A"/>
    <w:rsid w:val="00CF2DDF"/>
    <w:rsid w:val="00D256E5"/>
    <w:rsid w:val="00D3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24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41C6F"/>
    <w:rPr>
      <w:b/>
      <w:bCs/>
    </w:rPr>
  </w:style>
  <w:style w:type="paragraph" w:styleId="a4">
    <w:name w:val="Normal (Web)"/>
    <w:basedOn w:val="a"/>
    <w:uiPriority w:val="99"/>
    <w:semiHidden/>
    <w:unhideWhenUsed/>
    <w:rsid w:val="0024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</dc:creator>
  <cp:lastModifiedBy>user</cp:lastModifiedBy>
  <cp:revision>5</cp:revision>
  <cp:lastPrinted>2014-09-09T09:56:00Z</cp:lastPrinted>
  <dcterms:created xsi:type="dcterms:W3CDTF">2014-09-08T14:42:00Z</dcterms:created>
  <dcterms:modified xsi:type="dcterms:W3CDTF">2014-09-09T09:58:00Z</dcterms:modified>
</cp:coreProperties>
</file>