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71" w:rsidRPr="00DA2B76" w:rsidRDefault="00F26671" w:rsidP="00F26671">
      <w:pPr>
        <w:pStyle w:val="a3"/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77" w:beforeAutospacing="0" w:after="60" w:afterAutospacing="0"/>
        <w:ind w:left="72"/>
        <w:jc w:val="center"/>
        <w:textAlignment w:val="baseline"/>
        <w:rPr>
          <w:rFonts w:eastAsia="MS Gothic" w:cstheme="minorBidi"/>
          <w:b/>
          <w:color w:val="000000" w:themeColor="text1"/>
          <w:kern w:val="24"/>
          <w:sz w:val="28"/>
          <w:szCs w:val="28"/>
        </w:rPr>
      </w:pPr>
      <w:r w:rsidRPr="00DA2B76">
        <w:rPr>
          <w:rFonts w:eastAsia="MS Gothic" w:cstheme="minorBidi"/>
          <w:b/>
          <w:color w:val="000000" w:themeColor="text1"/>
          <w:kern w:val="24"/>
          <w:sz w:val="28"/>
          <w:szCs w:val="28"/>
        </w:rPr>
        <w:t>Внеурочная деятельность по географии</w:t>
      </w:r>
    </w:p>
    <w:tbl>
      <w:tblPr>
        <w:tblStyle w:val="a4"/>
        <w:tblpPr w:leftFromText="180" w:rightFromText="180" w:vertAnchor="text" w:horzAnchor="margin" w:tblpX="-210" w:tblpY="148"/>
        <w:tblW w:w="10881" w:type="dxa"/>
        <w:tblLayout w:type="fixed"/>
        <w:tblLook w:val="04A0" w:firstRow="1" w:lastRow="0" w:firstColumn="1" w:lastColumn="0" w:noHBand="0" w:noVBand="1"/>
      </w:tblPr>
      <w:tblGrid>
        <w:gridCol w:w="5495"/>
        <w:gridCol w:w="897"/>
        <w:gridCol w:w="4489"/>
      </w:tblGrid>
      <w:tr w:rsidR="004D6AF5" w:rsidTr="00DA2B76">
        <w:tc>
          <w:tcPr>
            <w:tcW w:w="5495" w:type="dxa"/>
          </w:tcPr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textAlignment w:val="baseline"/>
              <w:rPr>
                <w:rFonts w:eastAsia="MS Gothic" w:cstheme="minorBidi"/>
                <w:b/>
                <w:kern w:val="24"/>
              </w:rPr>
            </w:pPr>
            <w:r w:rsidRPr="00DA2B76">
              <w:rPr>
                <w:rFonts w:eastAsia="MS Gothic" w:cstheme="minorBidi"/>
                <w:b/>
                <w:kern w:val="24"/>
              </w:rPr>
              <w:t>Мероприятие</w:t>
            </w:r>
          </w:p>
        </w:tc>
        <w:tc>
          <w:tcPr>
            <w:tcW w:w="897" w:type="dxa"/>
          </w:tcPr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textAlignment w:val="baseline"/>
              <w:rPr>
                <w:rFonts w:eastAsia="MS Gothic" w:cstheme="minorBidi"/>
                <w:b/>
                <w:kern w:val="24"/>
              </w:rPr>
            </w:pPr>
            <w:r w:rsidRPr="00DA2B76">
              <w:rPr>
                <w:rFonts w:eastAsia="MS Gothic" w:cstheme="minorBidi"/>
                <w:b/>
                <w:kern w:val="24"/>
              </w:rPr>
              <w:t>Год</w:t>
            </w:r>
          </w:p>
        </w:tc>
        <w:tc>
          <w:tcPr>
            <w:tcW w:w="4489" w:type="dxa"/>
          </w:tcPr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textAlignment w:val="baseline"/>
              <w:rPr>
                <w:rFonts w:eastAsia="MS Gothic" w:cstheme="minorBidi"/>
                <w:b/>
                <w:kern w:val="24"/>
              </w:rPr>
            </w:pPr>
            <w:r w:rsidRPr="00DA2B76">
              <w:rPr>
                <w:rFonts w:eastAsia="MS Gothic" w:cstheme="minorBidi"/>
                <w:b/>
                <w:kern w:val="24"/>
              </w:rPr>
              <w:t>Результаты</w:t>
            </w:r>
          </w:p>
        </w:tc>
      </w:tr>
      <w:tr w:rsidR="004D6AF5" w:rsidRPr="00DA2B76" w:rsidTr="00DA2B76">
        <w:tc>
          <w:tcPr>
            <w:tcW w:w="5495" w:type="dxa"/>
          </w:tcPr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textAlignment w:val="baseline"/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</w:pPr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1. Форум «Одаренные дети», г. Москва,</w:t>
            </w:r>
          </w:p>
        </w:tc>
        <w:tc>
          <w:tcPr>
            <w:tcW w:w="897" w:type="dxa"/>
          </w:tcPr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textAlignment w:val="baseline"/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</w:pPr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2012 г.</w:t>
            </w:r>
          </w:p>
        </w:tc>
        <w:tc>
          <w:tcPr>
            <w:tcW w:w="4489" w:type="dxa"/>
          </w:tcPr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ind w:left="72"/>
              <w:textAlignment w:val="baseline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Жевлакова</w:t>
            </w:r>
            <w:proofErr w:type="spellEnd"/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 xml:space="preserve"> Н.- </w:t>
            </w:r>
            <w:r w:rsidRPr="00DA2B76">
              <w:rPr>
                <w:rFonts w:eastAsia="MS Gothic"/>
                <w:b/>
                <w:color w:val="000000" w:themeColor="text1"/>
                <w:kern w:val="24"/>
                <w:sz w:val="20"/>
                <w:szCs w:val="20"/>
              </w:rPr>
              <w:t>1 место</w:t>
            </w:r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, диплом победителя.</w:t>
            </w:r>
          </w:p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textAlignment w:val="baseline"/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4D6AF5" w:rsidRPr="00DA2B76" w:rsidTr="00DA2B76">
        <w:tc>
          <w:tcPr>
            <w:tcW w:w="5495" w:type="dxa"/>
          </w:tcPr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textAlignment w:val="baseline"/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</w:pPr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2.Межрегиональный турнир по географии «Осенний марафон»</w:t>
            </w:r>
          </w:p>
        </w:tc>
        <w:tc>
          <w:tcPr>
            <w:tcW w:w="897" w:type="dxa"/>
          </w:tcPr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textAlignment w:val="baseline"/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</w:pPr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2013 г.</w:t>
            </w:r>
          </w:p>
        </w:tc>
        <w:tc>
          <w:tcPr>
            <w:tcW w:w="4489" w:type="dxa"/>
          </w:tcPr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ind w:left="72"/>
              <w:textAlignment w:val="baseline"/>
              <w:rPr>
                <w:rFonts w:eastAsia="MS Gothic"/>
                <w:b/>
                <w:color w:val="000000" w:themeColor="text1"/>
                <w:kern w:val="24"/>
                <w:sz w:val="20"/>
                <w:szCs w:val="20"/>
              </w:rPr>
            </w:pPr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 xml:space="preserve">участие-7человек   </w:t>
            </w:r>
            <w:r w:rsidRPr="00DA2B76">
              <w:rPr>
                <w:rFonts w:eastAsia="MS Gothic"/>
                <w:b/>
                <w:color w:val="000000" w:themeColor="text1"/>
                <w:kern w:val="24"/>
                <w:sz w:val="20"/>
                <w:szCs w:val="20"/>
              </w:rPr>
              <w:t>призовые места-2</w:t>
            </w:r>
          </w:p>
          <w:p w:rsidR="00DA2B76" w:rsidRPr="00DA2B76" w:rsidRDefault="00DA2B76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ind w:left="72"/>
              <w:textAlignment w:val="baseline"/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Ивановичев</w:t>
            </w:r>
            <w:proofErr w:type="spellEnd"/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 xml:space="preserve"> С.-10 кл.-</w:t>
            </w:r>
            <w:r w:rsidRPr="00DA2B76">
              <w:rPr>
                <w:rFonts w:eastAsia="MS Gothic"/>
                <w:b/>
                <w:color w:val="000000" w:themeColor="text1"/>
                <w:kern w:val="24"/>
                <w:sz w:val="20"/>
                <w:szCs w:val="20"/>
              </w:rPr>
              <w:t>2 место</w:t>
            </w:r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 xml:space="preserve"> в регионе</w:t>
            </w:r>
          </w:p>
          <w:p w:rsidR="00DA2B76" w:rsidRPr="00DA2B76" w:rsidRDefault="00DA2B76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ind w:left="72"/>
              <w:textAlignment w:val="baseline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Тютина</w:t>
            </w:r>
            <w:proofErr w:type="spellEnd"/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 xml:space="preserve"> Настя-11 кл-</w:t>
            </w:r>
            <w:r w:rsidRPr="00DA2B76">
              <w:rPr>
                <w:rFonts w:eastAsia="MS Gothic"/>
                <w:b/>
                <w:color w:val="000000" w:themeColor="text1"/>
                <w:kern w:val="24"/>
                <w:sz w:val="20"/>
                <w:szCs w:val="20"/>
              </w:rPr>
              <w:t>3 место</w:t>
            </w:r>
            <w:r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в регионе</w:t>
            </w:r>
          </w:p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textAlignment w:val="baseline"/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4D6AF5" w:rsidRPr="00DA2B76" w:rsidTr="00DA2B76">
        <w:tc>
          <w:tcPr>
            <w:tcW w:w="5495" w:type="dxa"/>
          </w:tcPr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textAlignment w:val="baseline"/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</w:pPr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3.Участие в республиканской акции «Зимующие птицы»,</w:t>
            </w:r>
          </w:p>
        </w:tc>
        <w:tc>
          <w:tcPr>
            <w:tcW w:w="897" w:type="dxa"/>
          </w:tcPr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textAlignment w:val="baseline"/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</w:pPr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2013 г.</w:t>
            </w:r>
          </w:p>
        </w:tc>
        <w:tc>
          <w:tcPr>
            <w:tcW w:w="4489" w:type="dxa"/>
          </w:tcPr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textAlignment w:val="baseline"/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</w:pPr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 xml:space="preserve">Участники: Дроздова М., </w:t>
            </w:r>
            <w:proofErr w:type="spellStart"/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Жевлакова</w:t>
            </w:r>
            <w:proofErr w:type="spellEnd"/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 xml:space="preserve"> Н.- грамоты за участие.</w:t>
            </w:r>
          </w:p>
        </w:tc>
      </w:tr>
      <w:tr w:rsidR="004D6AF5" w:rsidRPr="00DA2B76" w:rsidTr="00DA2B76">
        <w:tc>
          <w:tcPr>
            <w:tcW w:w="5495" w:type="dxa"/>
          </w:tcPr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textAlignment w:val="baseline"/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</w:pPr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4. Республиканский конкурс «Отечество»</w:t>
            </w:r>
          </w:p>
        </w:tc>
        <w:tc>
          <w:tcPr>
            <w:tcW w:w="897" w:type="dxa"/>
          </w:tcPr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textAlignment w:val="baseline"/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</w:pPr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2011 г.</w:t>
            </w:r>
          </w:p>
        </w:tc>
        <w:tc>
          <w:tcPr>
            <w:tcW w:w="4489" w:type="dxa"/>
          </w:tcPr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ind w:left="72"/>
              <w:textAlignment w:val="baseline"/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Жевлакова</w:t>
            </w:r>
            <w:proofErr w:type="spellEnd"/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 xml:space="preserve"> Настя 9 </w:t>
            </w:r>
            <w:proofErr w:type="spellStart"/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кл</w:t>
            </w:r>
            <w:proofErr w:type="spellEnd"/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–</w:t>
            </w:r>
            <w:r w:rsidRPr="00DA2B76">
              <w:rPr>
                <w:rFonts w:eastAsia="MS Gothic"/>
                <w:b/>
                <w:color w:val="000000" w:themeColor="text1"/>
                <w:kern w:val="24"/>
                <w:sz w:val="20"/>
                <w:szCs w:val="20"/>
              </w:rPr>
              <w:t>3 место</w:t>
            </w:r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, диплом призера.</w:t>
            </w:r>
          </w:p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textAlignment w:val="baseline"/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4D6AF5" w:rsidRPr="00DA2B76" w:rsidTr="00DA2B76">
        <w:tc>
          <w:tcPr>
            <w:tcW w:w="5495" w:type="dxa"/>
          </w:tcPr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textAlignment w:val="baseline"/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</w:pPr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5.   Второй республиканский чемпионат по географии,</w:t>
            </w:r>
          </w:p>
        </w:tc>
        <w:tc>
          <w:tcPr>
            <w:tcW w:w="897" w:type="dxa"/>
          </w:tcPr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textAlignment w:val="baseline"/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</w:pPr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2013 г.</w:t>
            </w:r>
          </w:p>
        </w:tc>
        <w:tc>
          <w:tcPr>
            <w:tcW w:w="4489" w:type="dxa"/>
          </w:tcPr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ind w:left="72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6   участников, сертификаты за участие.</w:t>
            </w:r>
          </w:p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textAlignment w:val="baseline"/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4D6AF5" w:rsidRPr="00DA2B76" w:rsidTr="00DA2B76">
        <w:tc>
          <w:tcPr>
            <w:tcW w:w="5495" w:type="dxa"/>
          </w:tcPr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textAlignment w:val="baseline"/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</w:pPr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6. Республиканский конкурс фотографий «Планета глазами жителей Земли</w:t>
            </w:r>
            <w:proofErr w:type="gramStart"/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»-</w:t>
            </w:r>
            <w:proofErr w:type="spellStart"/>
            <w:proofErr w:type="gramEnd"/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географич</w:t>
            </w:r>
            <w:proofErr w:type="spellEnd"/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. ф-т</w:t>
            </w:r>
          </w:p>
        </w:tc>
        <w:tc>
          <w:tcPr>
            <w:tcW w:w="897" w:type="dxa"/>
          </w:tcPr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ind w:left="72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2013 г.</w:t>
            </w:r>
          </w:p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textAlignment w:val="baseline"/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4489" w:type="dxa"/>
          </w:tcPr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textAlignment w:val="baseline"/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</w:pPr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4 участника</w:t>
            </w:r>
            <w:proofErr w:type="gramStart"/>
            <w:r w:rsidR="00D43CA9"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.</w:t>
            </w:r>
            <w:proofErr w:type="gramEnd"/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-</w:t>
            </w:r>
            <w:r w:rsidR="00D43CA9"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сертификаты</w:t>
            </w:r>
          </w:p>
        </w:tc>
      </w:tr>
      <w:tr w:rsidR="00DA2B76" w:rsidRPr="00DA2B76" w:rsidTr="00DA2B76">
        <w:tc>
          <w:tcPr>
            <w:tcW w:w="5495" w:type="dxa"/>
          </w:tcPr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textAlignment w:val="baseline"/>
              <w:rPr>
                <w:rFonts w:eastAsia="MS Gothic"/>
                <w:kern w:val="24"/>
                <w:sz w:val="20"/>
                <w:szCs w:val="20"/>
              </w:rPr>
            </w:pPr>
            <w:r w:rsidRPr="00DA2B76">
              <w:rPr>
                <w:rFonts w:eastAsia="MS Gothic"/>
                <w:kern w:val="24"/>
                <w:sz w:val="20"/>
                <w:szCs w:val="20"/>
              </w:rPr>
              <w:t xml:space="preserve">7.Республиканский конкурс экологических агитбригад «Мы за все в ответе </w:t>
            </w:r>
          </w:p>
        </w:tc>
        <w:tc>
          <w:tcPr>
            <w:tcW w:w="897" w:type="dxa"/>
          </w:tcPr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ind w:left="72"/>
              <w:textAlignment w:val="baseline"/>
              <w:rPr>
                <w:sz w:val="20"/>
                <w:szCs w:val="20"/>
              </w:rPr>
            </w:pPr>
            <w:r w:rsidRPr="00DA2B76">
              <w:rPr>
                <w:rFonts w:eastAsia="MS Gothic"/>
                <w:kern w:val="24"/>
                <w:sz w:val="20"/>
                <w:szCs w:val="20"/>
              </w:rPr>
              <w:t>2014 г.</w:t>
            </w:r>
          </w:p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textAlignment w:val="baseline"/>
              <w:rPr>
                <w:rFonts w:eastAsia="MS Gothic"/>
                <w:kern w:val="24"/>
                <w:sz w:val="20"/>
                <w:szCs w:val="20"/>
              </w:rPr>
            </w:pPr>
          </w:p>
        </w:tc>
        <w:tc>
          <w:tcPr>
            <w:tcW w:w="4489" w:type="dxa"/>
          </w:tcPr>
          <w:p w:rsidR="004D6AF5" w:rsidRPr="00DA2B76" w:rsidRDefault="00DA2B76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ind w:left="72"/>
              <w:textAlignment w:val="baseline"/>
              <w:rPr>
                <w:sz w:val="20"/>
                <w:szCs w:val="20"/>
              </w:rPr>
            </w:pPr>
            <w:r w:rsidRPr="00DA2B76">
              <w:rPr>
                <w:rFonts w:eastAsia="MS Gothic"/>
                <w:kern w:val="24"/>
                <w:sz w:val="20"/>
                <w:szCs w:val="20"/>
              </w:rPr>
              <w:t xml:space="preserve">9 участников,  </w:t>
            </w:r>
            <w:r w:rsidRPr="00DA2B76">
              <w:rPr>
                <w:rFonts w:eastAsia="MS Gothic"/>
                <w:kern w:val="24"/>
                <w:sz w:val="20"/>
                <w:szCs w:val="20"/>
              </w:rPr>
              <w:t>д</w:t>
            </w:r>
            <w:r w:rsidR="004D6AF5" w:rsidRPr="00DA2B76">
              <w:rPr>
                <w:rFonts w:eastAsia="MS Gothic"/>
                <w:kern w:val="24"/>
                <w:sz w:val="20"/>
                <w:szCs w:val="20"/>
              </w:rPr>
              <w:t>иплом за участие.</w:t>
            </w:r>
          </w:p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textAlignment w:val="baseline"/>
              <w:rPr>
                <w:rFonts w:eastAsia="MS Gothic"/>
                <w:kern w:val="24"/>
                <w:sz w:val="20"/>
                <w:szCs w:val="20"/>
              </w:rPr>
            </w:pPr>
          </w:p>
        </w:tc>
      </w:tr>
      <w:tr w:rsidR="00DA2B76" w:rsidRPr="00DA2B76" w:rsidTr="00DA2B76">
        <w:tc>
          <w:tcPr>
            <w:tcW w:w="5495" w:type="dxa"/>
          </w:tcPr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textAlignment w:val="baseline"/>
              <w:rPr>
                <w:rFonts w:eastAsia="MS Gothic"/>
                <w:kern w:val="24"/>
                <w:sz w:val="20"/>
                <w:szCs w:val="20"/>
              </w:rPr>
            </w:pPr>
            <w:proofErr w:type="gramStart"/>
            <w:r w:rsidRPr="00DA2B76">
              <w:rPr>
                <w:rFonts w:eastAsia="MS Gothic"/>
                <w:kern w:val="24"/>
                <w:sz w:val="20"/>
                <w:szCs w:val="20"/>
              </w:rPr>
              <w:t>8.Республиканская акция «Птичий дом», 2014 г. (Газета «Известия Мордовии» -</w:t>
            </w:r>
            <w:proofErr w:type="gramEnd"/>
          </w:p>
        </w:tc>
        <w:tc>
          <w:tcPr>
            <w:tcW w:w="897" w:type="dxa"/>
          </w:tcPr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ind w:left="72"/>
              <w:textAlignment w:val="baseline"/>
              <w:rPr>
                <w:rFonts w:eastAsia="MS Gothic"/>
                <w:kern w:val="24"/>
                <w:sz w:val="20"/>
                <w:szCs w:val="20"/>
              </w:rPr>
            </w:pPr>
            <w:r w:rsidRPr="00DA2B76">
              <w:rPr>
                <w:rFonts w:eastAsia="MS Gothic"/>
                <w:kern w:val="24"/>
                <w:sz w:val="20"/>
                <w:szCs w:val="20"/>
              </w:rPr>
              <w:t>2013 г.</w:t>
            </w:r>
          </w:p>
        </w:tc>
        <w:tc>
          <w:tcPr>
            <w:tcW w:w="4489" w:type="dxa"/>
          </w:tcPr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ind w:left="72"/>
              <w:textAlignment w:val="baseline"/>
              <w:rPr>
                <w:sz w:val="20"/>
                <w:szCs w:val="20"/>
              </w:rPr>
            </w:pPr>
            <w:r w:rsidRPr="00DA2B76">
              <w:rPr>
                <w:rFonts w:eastAsia="MS Gothic"/>
                <w:kern w:val="24"/>
                <w:sz w:val="20"/>
                <w:szCs w:val="20"/>
              </w:rPr>
              <w:t>участники: члены кружка «Юный исследователь»</w:t>
            </w:r>
          </w:p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ind w:left="72"/>
              <w:textAlignment w:val="baseline"/>
              <w:rPr>
                <w:rFonts w:eastAsia="MS Gothic"/>
                <w:kern w:val="24"/>
                <w:sz w:val="20"/>
                <w:szCs w:val="20"/>
              </w:rPr>
            </w:pPr>
          </w:p>
        </w:tc>
      </w:tr>
      <w:tr w:rsidR="00DA2B76" w:rsidRPr="00DA2B76" w:rsidTr="00DA2B76">
        <w:tc>
          <w:tcPr>
            <w:tcW w:w="5495" w:type="dxa"/>
          </w:tcPr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textAlignment w:val="baseline"/>
              <w:rPr>
                <w:rFonts w:eastAsia="MS Gothic"/>
                <w:kern w:val="24"/>
                <w:sz w:val="20"/>
                <w:szCs w:val="20"/>
              </w:rPr>
            </w:pPr>
            <w:r w:rsidRPr="00DA2B76">
              <w:rPr>
                <w:rFonts w:eastAsia="MS Gothic"/>
                <w:kern w:val="24"/>
                <w:sz w:val="20"/>
                <w:szCs w:val="20"/>
              </w:rPr>
              <w:t>9. Международный конкурс-игра «Человек и природа»,</w:t>
            </w:r>
          </w:p>
        </w:tc>
        <w:tc>
          <w:tcPr>
            <w:tcW w:w="897" w:type="dxa"/>
          </w:tcPr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ind w:left="72"/>
              <w:textAlignment w:val="baseline"/>
              <w:rPr>
                <w:rFonts w:eastAsia="MS Gothic"/>
                <w:kern w:val="24"/>
                <w:sz w:val="20"/>
                <w:szCs w:val="20"/>
              </w:rPr>
            </w:pPr>
            <w:r w:rsidRPr="00DA2B76">
              <w:rPr>
                <w:rFonts w:eastAsia="MS Gothic"/>
                <w:kern w:val="24"/>
                <w:sz w:val="20"/>
                <w:szCs w:val="20"/>
              </w:rPr>
              <w:t>2011-2013 годы.</w:t>
            </w:r>
          </w:p>
        </w:tc>
        <w:tc>
          <w:tcPr>
            <w:tcW w:w="4489" w:type="dxa"/>
          </w:tcPr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ind w:left="72"/>
              <w:textAlignment w:val="baseline"/>
              <w:rPr>
                <w:sz w:val="20"/>
                <w:szCs w:val="20"/>
              </w:rPr>
            </w:pPr>
            <w:r w:rsidRPr="00DA2B76">
              <w:rPr>
                <w:rFonts w:eastAsia="MS Gothic"/>
                <w:kern w:val="24"/>
                <w:sz w:val="20"/>
                <w:szCs w:val="20"/>
              </w:rPr>
              <w:t>2011-32 участника; 2012 г.-33 участника, 2013 год - 43 участника</w:t>
            </w:r>
            <w:r w:rsidRPr="00DA2B76">
              <w:rPr>
                <w:rFonts w:eastAsia="MS Gothic"/>
                <w:color w:val="FF0000"/>
                <w:kern w:val="24"/>
                <w:sz w:val="20"/>
                <w:szCs w:val="20"/>
              </w:rPr>
              <w:t xml:space="preserve"> </w:t>
            </w:r>
            <w:r w:rsidRPr="00DA2B76">
              <w:rPr>
                <w:rFonts w:eastAsia="MS Gothic"/>
                <w:kern w:val="24"/>
                <w:sz w:val="20"/>
                <w:szCs w:val="20"/>
              </w:rPr>
              <w:t>Сертификаты, призы.</w:t>
            </w:r>
          </w:p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ind w:left="72"/>
              <w:textAlignment w:val="baseline"/>
              <w:rPr>
                <w:rFonts w:eastAsia="MS Gothic"/>
                <w:kern w:val="24"/>
                <w:sz w:val="20"/>
                <w:szCs w:val="20"/>
              </w:rPr>
            </w:pPr>
            <w:r w:rsidRPr="00DA2B76">
              <w:rPr>
                <w:rFonts w:eastAsia="MS Gothic"/>
                <w:kern w:val="24"/>
                <w:sz w:val="20"/>
                <w:szCs w:val="20"/>
              </w:rPr>
              <w:t>.</w:t>
            </w:r>
          </w:p>
        </w:tc>
      </w:tr>
      <w:tr w:rsidR="00DA2B76" w:rsidRPr="00DA2B76" w:rsidTr="00DA2B76">
        <w:tc>
          <w:tcPr>
            <w:tcW w:w="5495" w:type="dxa"/>
          </w:tcPr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textAlignment w:val="baseline"/>
              <w:rPr>
                <w:rFonts w:eastAsia="MS Gothic"/>
                <w:kern w:val="24"/>
                <w:sz w:val="20"/>
                <w:szCs w:val="20"/>
              </w:rPr>
            </w:pPr>
            <w:r w:rsidRPr="00DA2B76">
              <w:rPr>
                <w:rFonts w:eastAsia="MS Gothic"/>
                <w:kern w:val="24"/>
                <w:sz w:val="20"/>
                <w:szCs w:val="20"/>
              </w:rPr>
              <w:t>10. Республиканский форум «Одаренные дети»</w:t>
            </w:r>
          </w:p>
        </w:tc>
        <w:tc>
          <w:tcPr>
            <w:tcW w:w="897" w:type="dxa"/>
          </w:tcPr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ind w:left="72"/>
              <w:textAlignment w:val="baseline"/>
              <w:rPr>
                <w:rFonts w:eastAsia="MS Gothic"/>
                <w:kern w:val="24"/>
                <w:sz w:val="20"/>
                <w:szCs w:val="20"/>
              </w:rPr>
            </w:pPr>
            <w:r w:rsidRPr="00DA2B76">
              <w:rPr>
                <w:rFonts w:eastAsia="MS Gothic"/>
                <w:kern w:val="24"/>
                <w:sz w:val="20"/>
                <w:szCs w:val="20"/>
              </w:rPr>
              <w:t>2011 год</w:t>
            </w:r>
          </w:p>
        </w:tc>
        <w:tc>
          <w:tcPr>
            <w:tcW w:w="4489" w:type="dxa"/>
          </w:tcPr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ind w:left="72"/>
              <w:textAlignment w:val="baseline"/>
              <w:rPr>
                <w:rFonts w:eastAsia="MS Gothic"/>
                <w:kern w:val="24"/>
                <w:sz w:val="20"/>
                <w:szCs w:val="20"/>
              </w:rPr>
            </w:pPr>
            <w:r w:rsidRPr="00DA2B76">
              <w:rPr>
                <w:rFonts w:eastAsia="MS Gothic"/>
                <w:kern w:val="24"/>
                <w:sz w:val="20"/>
                <w:szCs w:val="20"/>
              </w:rPr>
              <w:t>Дроздова Маша</w:t>
            </w:r>
            <w:r w:rsidR="00DA2B76" w:rsidRPr="00DA2B76">
              <w:rPr>
                <w:rFonts w:eastAsia="MS Gothic"/>
                <w:kern w:val="24"/>
                <w:sz w:val="20"/>
                <w:szCs w:val="20"/>
              </w:rPr>
              <w:t>,</w:t>
            </w:r>
            <w:r w:rsidRPr="00DA2B76">
              <w:rPr>
                <w:rFonts w:eastAsia="MS Gothic"/>
                <w:kern w:val="24"/>
                <w:sz w:val="20"/>
                <w:szCs w:val="20"/>
              </w:rPr>
              <w:t xml:space="preserve"> диплом участника.</w:t>
            </w:r>
          </w:p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ind w:left="72"/>
              <w:textAlignment w:val="baseline"/>
              <w:rPr>
                <w:rFonts w:eastAsia="MS Gothic"/>
                <w:kern w:val="24"/>
                <w:sz w:val="20"/>
                <w:szCs w:val="20"/>
              </w:rPr>
            </w:pPr>
          </w:p>
        </w:tc>
      </w:tr>
      <w:tr w:rsidR="00DA2B76" w:rsidRPr="00DA2B76" w:rsidTr="00DA2B76">
        <w:tc>
          <w:tcPr>
            <w:tcW w:w="5495" w:type="dxa"/>
          </w:tcPr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textAlignment w:val="baseline"/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</w:pPr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 xml:space="preserve">11. </w:t>
            </w:r>
            <w:proofErr w:type="gramStart"/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Республиканская</w:t>
            </w:r>
            <w:proofErr w:type="gramEnd"/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 xml:space="preserve"> интернет-олимпиада по географии</w:t>
            </w:r>
          </w:p>
        </w:tc>
        <w:tc>
          <w:tcPr>
            <w:tcW w:w="897" w:type="dxa"/>
          </w:tcPr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ind w:left="72"/>
              <w:textAlignment w:val="baseline"/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</w:pPr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2010 г</w:t>
            </w:r>
          </w:p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ind w:left="72"/>
              <w:textAlignment w:val="baseline"/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</w:pPr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2011г.</w:t>
            </w:r>
          </w:p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ind w:left="72"/>
              <w:textAlignment w:val="baseline"/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</w:pPr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2011 г</w:t>
            </w:r>
          </w:p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ind w:left="72"/>
              <w:textAlignment w:val="baseline"/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</w:pPr>
          </w:p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ind w:left="72"/>
              <w:textAlignment w:val="baseline"/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</w:pPr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2013.</w:t>
            </w:r>
          </w:p>
        </w:tc>
        <w:tc>
          <w:tcPr>
            <w:tcW w:w="4489" w:type="dxa"/>
          </w:tcPr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ind w:left="72"/>
              <w:textAlignment w:val="baseline"/>
              <w:rPr>
                <w:rFonts w:eastAsia="MS Gothic"/>
                <w:b/>
                <w:color w:val="000000" w:themeColor="text1"/>
                <w:kern w:val="24"/>
                <w:sz w:val="20"/>
                <w:szCs w:val="20"/>
              </w:rPr>
            </w:pPr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 xml:space="preserve"> Шейкина Юля 11 </w:t>
            </w:r>
            <w:proofErr w:type="spellStart"/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кл</w:t>
            </w:r>
            <w:proofErr w:type="spellEnd"/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 xml:space="preserve"> -</w:t>
            </w:r>
            <w:r w:rsidRPr="00DA2B76">
              <w:rPr>
                <w:rFonts w:eastAsia="MS Gothic"/>
                <w:b/>
                <w:color w:val="000000" w:themeColor="text1"/>
                <w:kern w:val="24"/>
                <w:sz w:val="20"/>
                <w:szCs w:val="20"/>
              </w:rPr>
              <w:t>1 место</w:t>
            </w:r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 xml:space="preserve">, </w:t>
            </w:r>
            <w:proofErr w:type="gramStart"/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-В</w:t>
            </w:r>
            <w:proofErr w:type="gramEnd"/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 xml:space="preserve">олкова Марина -11 </w:t>
            </w:r>
            <w:proofErr w:type="spellStart"/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кл</w:t>
            </w:r>
            <w:proofErr w:type="spellEnd"/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 xml:space="preserve">. – </w:t>
            </w:r>
            <w:r w:rsidRPr="00DA2B76">
              <w:rPr>
                <w:rFonts w:eastAsia="MS Gothic"/>
                <w:b/>
                <w:color w:val="000000" w:themeColor="text1"/>
                <w:kern w:val="24"/>
                <w:sz w:val="20"/>
                <w:szCs w:val="20"/>
              </w:rPr>
              <w:t xml:space="preserve">1 место </w:t>
            </w:r>
          </w:p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ind w:left="72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Тютина</w:t>
            </w:r>
            <w:proofErr w:type="spellEnd"/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 xml:space="preserve"> Настя -9 </w:t>
            </w:r>
            <w:proofErr w:type="spellStart"/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кл</w:t>
            </w:r>
            <w:proofErr w:type="spellEnd"/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. -</w:t>
            </w:r>
            <w:r w:rsidRPr="00DA2B76">
              <w:rPr>
                <w:rFonts w:eastAsia="MS Gothic"/>
                <w:b/>
                <w:color w:val="000000" w:themeColor="text1"/>
                <w:kern w:val="24"/>
                <w:sz w:val="20"/>
                <w:szCs w:val="20"/>
              </w:rPr>
              <w:t>3 место.</w:t>
            </w:r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 xml:space="preserve"> Дипломы призеров.</w:t>
            </w:r>
          </w:p>
          <w:p w:rsidR="004D6AF5" w:rsidRPr="00DA2B76" w:rsidRDefault="004D6AF5" w:rsidP="00DA2B76">
            <w:pPr>
              <w:ind w:left="-567" w:firstLine="7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A2B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Копнова</w:t>
            </w:r>
            <w:proofErr w:type="spellEnd"/>
            <w:r w:rsidRPr="00DA2B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Ирина 10 </w:t>
            </w:r>
            <w:proofErr w:type="spellStart"/>
            <w:r w:rsidRPr="00DA2B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DA2B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.-</w:t>
            </w:r>
            <w:r w:rsidR="00A01CB8" w:rsidRPr="00DA2B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A2B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  <w:p w:rsidR="004D6AF5" w:rsidRPr="00DA2B76" w:rsidRDefault="004D6AF5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ind w:left="72"/>
              <w:textAlignment w:val="baseline"/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A01CB8" w:rsidRPr="00DA2B76" w:rsidTr="00DA2B76">
        <w:tc>
          <w:tcPr>
            <w:tcW w:w="5495" w:type="dxa"/>
          </w:tcPr>
          <w:p w:rsidR="00A01CB8" w:rsidRPr="00DA2B76" w:rsidRDefault="00A01CB8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textAlignment w:val="baseline"/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</w:pPr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12.Республиканская дистанционная география по географии</w:t>
            </w:r>
          </w:p>
        </w:tc>
        <w:tc>
          <w:tcPr>
            <w:tcW w:w="897" w:type="dxa"/>
          </w:tcPr>
          <w:p w:rsidR="00A01CB8" w:rsidRPr="00DA2B76" w:rsidRDefault="00A01CB8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ind w:left="72"/>
              <w:textAlignment w:val="baseline"/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</w:pPr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2014 г.</w:t>
            </w:r>
          </w:p>
        </w:tc>
        <w:tc>
          <w:tcPr>
            <w:tcW w:w="4489" w:type="dxa"/>
          </w:tcPr>
          <w:p w:rsidR="00A01CB8" w:rsidRPr="00DA2B76" w:rsidRDefault="00A01CB8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ind w:left="72"/>
              <w:textAlignment w:val="baseline"/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</w:pPr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 xml:space="preserve">Бочкарев Витя (6 </w:t>
            </w:r>
            <w:proofErr w:type="spellStart"/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кл</w:t>
            </w:r>
            <w:proofErr w:type="spellEnd"/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.</w:t>
            </w:r>
            <w:proofErr w:type="gramStart"/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)-</w:t>
            </w:r>
            <w:proofErr w:type="gramEnd"/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участие</w:t>
            </w:r>
          </w:p>
        </w:tc>
      </w:tr>
      <w:tr w:rsidR="00251BD9" w:rsidRPr="00DA2B76" w:rsidTr="00DA2B76">
        <w:tc>
          <w:tcPr>
            <w:tcW w:w="5495" w:type="dxa"/>
          </w:tcPr>
          <w:p w:rsidR="00251BD9" w:rsidRPr="00DA2B76" w:rsidRDefault="00251BD9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textAlignment w:val="baseline"/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</w:pPr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13.</w:t>
            </w:r>
            <w:r w:rsidRPr="00DA2B7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DA2B7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Муниципальная краеведческая олимпиада </w:t>
            </w:r>
            <w:r w:rsidRPr="00DA2B76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«Природное и культурное наследие родного края</w:t>
            </w:r>
            <w:r w:rsidRPr="00DA2B7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». </w:t>
            </w:r>
          </w:p>
        </w:tc>
        <w:tc>
          <w:tcPr>
            <w:tcW w:w="897" w:type="dxa"/>
          </w:tcPr>
          <w:p w:rsidR="00251BD9" w:rsidRPr="00DA2B76" w:rsidRDefault="00251BD9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ind w:left="72"/>
              <w:textAlignment w:val="baseline"/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</w:pPr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2012 г.</w:t>
            </w:r>
          </w:p>
        </w:tc>
        <w:tc>
          <w:tcPr>
            <w:tcW w:w="4489" w:type="dxa"/>
          </w:tcPr>
          <w:p w:rsidR="00251BD9" w:rsidRPr="00DA2B76" w:rsidRDefault="00251BD9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ind w:left="72"/>
              <w:textAlignment w:val="baseline"/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Тютина</w:t>
            </w:r>
            <w:proofErr w:type="spellEnd"/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 xml:space="preserve"> Настя 11 кл.-</w:t>
            </w:r>
            <w:r w:rsidRPr="00DA2B76">
              <w:rPr>
                <w:rFonts w:eastAsia="MS Gothic"/>
                <w:b/>
                <w:color w:val="000000" w:themeColor="text1"/>
                <w:kern w:val="24"/>
                <w:sz w:val="20"/>
                <w:szCs w:val="20"/>
              </w:rPr>
              <w:t>1 место</w:t>
            </w:r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. Диплом победителя</w:t>
            </w:r>
          </w:p>
        </w:tc>
      </w:tr>
      <w:tr w:rsidR="00251BD9" w:rsidRPr="00DA2B76" w:rsidTr="00DA2B76">
        <w:tc>
          <w:tcPr>
            <w:tcW w:w="5495" w:type="dxa"/>
          </w:tcPr>
          <w:p w:rsidR="00251BD9" w:rsidRPr="00DA2B76" w:rsidRDefault="00DA2B76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textAlignment w:val="baseline"/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</w:pPr>
            <w:r w:rsidRPr="00DA2B76">
              <w:rPr>
                <w:rFonts w:ascii="Calibri" w:eastAsia="Calibri" w:hAnsi="Calibri"/>
                <w:sz w:val="20"/>
                <w:szCs w:val="20"/>
                <w:lang w:eastAsia="en-US"/>
              </w:rPr>
              <w:t>14.</w:t>
            </w:r>
            <w:r w:rsidR="00251BD9" w:rsidRPr="00DA2B7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.</w:t>
            </w:r>
            <w:r w:rsidRPr="00DA2B7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Муниципальная краеведческая </w:t>
            </w:r>
            <w:r w:rsidR="00251BD9" w:rsidRPr="00DA2B7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олимпиада по школьному краеведению </w:t>
            </w:r>
            <w:r w:rsidR="00251BD9" w:rsidRPr="00DA2B7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«Природное и культурное наследие родного края</w:t>
            </w:r>
            <w:r w:rsidR="00251BD9" w:rsidRPr="00DA2B76">
              <w:rPr>
                <w:rFonts w:ascii="Calibri" w:eastAsia="Calibri" w:hAnsi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897" w:type="dxa"/>
          </w:tcPr>
          <w:p w:rsidR="00251BD9" w:rsidRPr="00DA2B76" w:rsidRDefault="00DA2B76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ind w:left="72"/>
              <w:textAlignment w:val="baseline"/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</w:pPr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2013 г.</w:t>
            </w:r>
          </w:p>
        </w:tc>
        <w:tc>
          <w:tcPr>
            <w:tcW w:w="4489" w:type="dxa"/>
          </w:tcPr>
          <w:p w:rsidR="00251BD9" w:rsidRPr="00DA2B76" w:rsidRDefault="00DA2B76" w:rsidP="00DA2B76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77" w:beforeAutospacing="0" w:after="60" w:afterAutospacing="0"/>
              <w:ind w:left="72"/>
              <w:textAlignment w:val="baseline"/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Копнова</w:t>
            </w:r>
            <w:proofErr w:type="spellEnd"/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 xml:space="preserve"> Ирина -10 кл.-</w:t>
            </w:r>
            <w:r w:rsidRPr="00DA2B76">
              <w:rPr>
                <w:rFonts w:eastAsia="MS Gothic"/>
                <w:b/>
                <w:color w:val="000000" w:themeColor="text1"/>
                <w:kern w:val="24"/>
                <w:sz w:val="20"/>
                <w:szCs w:val="20"/>
              </w:rPr>
              <w:t>1 место</w:t>
            </w:r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DA2B76">
              <w:rPr>
                <w:rFonts w:eastAsia="MS Gothic"/>
                <w:color w:val="000000" w:themeColor="text1"/>
                <w:kern w:val="24"/>
                <w:sz w:val="20"/>
                <w:szCs w:val="20"/>
              </w:rPr>
              <w:t>Диплом победителя</w:t>
            </w:r>
          </w:p>
        </w:tc>
      </w:tr>
    </w:tbl>
    <w:p w:rsidR="00F26671" w:rsidRPr="00DA2B76" w:rsidRDefault="00F26671" w:rsidP="00D43CA9">
      <w:pPr>
        <w:pStyle w:val="a3"/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77" w:beforeAutospacing="0" w:after="60" w:afterAutospacing="0"/>
        <w:textAlignment w:val="baseline"/>
        <w:rPr>
          <w:rFonts w:eastAsia="MS Gothic" w:cstheme="minorBidi"/>
          <w:kern w:val="24"/>
          <w:sz w:val="20"/>
          <w:szCs w:val="20"/>
        </w:rPr>
      </w:pPr>
    </w:p>
    <w:p w:rsidR="00D43CA9" w:rsidRDefault="00D43CA9" w:rsidP="003E43A2">
      <w:pPr>
        <w:pStyle w:val="a3"/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77" w:beforeAutospacing="0" w:after="60" w:afterAutospacing="0"/>
        <w:ind w:left="72"/>
        <w:textAlignment w:val="baseline"/>
        <w:rPr>
          <w:rFonts w:eastAsia="MS Gothic" w:cstheme="minorBidi"/>
          <w:color w:val="FF0000"/>
          <w:kern w:val="24"/>
          <w:sz w:val="32"/>
          <w:szCs w:val="32"/>
        </w:rPr>
      </w:pPr>
      <w:bookmarkStart w:id="0" w:name="_GoBack"/>
      <w:bookmarkEnd w:id="0"/>
    </w:p>
    <w:p w:rsidR="00D43CA9" w:rsidRPr="00D43CA9" w:rsidRDefault="00D43CA9" w:rsidP="003E43A2">
      <w:pPr>
        <w:pStyle w:val="a3"/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77" w:beforeAutospacing="0" w:after="60" w:afterAutospacing="0"/>
        <w:ind w:left="72"/>
        <w:textAlignment w:val="baseline"/>
        <w:rPr>
          <w:rFonts w:eastAsia="MS Gothic" w:cstheme="minorBidi"/>
          <w:color w:val="000000" w:themeColor="text1"/>
          <w:kern w:val="24"/>
        </w:rPr>
      </w:pPr>
      <w:r w:rsidRPr="00D43CA9">
        <w:rPr>
          <w:rFonts w:eastAsia="MS Gothic" w:cstheme="minorBidi"/>
          <w:color w:val="000000" w:themeColor="text1"/>
          <w:kern w:val="24"/>
        </w:rPr>
        <w:t xml:space="preserve">Директор школы: ______________И.В. </w:t>
      </w:r>
      <w:proofErr w:type="spellStart"/>
      <w:r w:rsidRPr="00D43CA9">
        <w:rPr>
          <w:rFonts w:eastAsia="MS Gothic" w:cstheme="minorBidi"/>
          <w:color w:val="000000" w:themeColor="text1"/>
          <w:kern w:val="24"/>
        </w:rPr>
        <w:t>Ивановичева</w:t>
      </w:r>
      <w:proofErr w:type="spellEnd"/>
    </w:p>
    <w:p w:rsidR="00D43CA9" w:rsidRDefault="00D43CA9" w:rsidP="003E43A2">
      <w:pPr>
        <w:pStyle w:val="a3"/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77" w:beforeAutospacing="0" w:after="60" w:afterAutospacing="0"/>
        <w:ind w:left="72"/>
        <w:textAlignment w:val="baseline"/>
        <w:rPr>
          <w:rFonts w:eastAsia="MS Gothic" w:cstheme="minorBidi"/>
          <w:color w:val="FF0000"/>
          <w:kern w:val="24"/>
          <w:sz w:val="32"/>
          <w:szCs w:val="32"/>
        </w:rPr>
      </w:pPr>
    </w:p>
    <w:p w:rsidR="00B07CC6" w:rsidRDefault="00B07CC6" w:rsidP="003E43A2">
      <w:pPr>
        <w:ind w:left="-567"/>
      </w:pPr>
    </w:p>
    <w:p w:rsidR="0055782D" w:rsidRDefault="0055782D">
      <w:pPr>
        <w:ind w:left="-567"/>
      </w:pPr>
    </w:p>
    <w:sectPr w:rsidR="0055782D" w:rsidSect="003E43A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A2"/>
    <w:rsid w:val="000C5724"/>
    <w:rsid w:val="00251BD9"/>
    <w:rsid w:val="00280CC3"/>
    <w:rsid w:val="003E43A2"/>
    <w:rsid w:val="00441A15"/>
    <w:rsid w:val="004D6AF5"/>
    <w:rsid w:val="00520559"/>
    <w:rsid w:val="0055782D"/>
    <w:rsid w:val="00A01CB8"/>
    <w:rsid w:val="00B07CC6"/>
    <w:rsid w:val="00D43CA9"/>
    <w:rsid w:val="00DA2B76"/>
    <w:rsid w:val="00F2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2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2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2014-10-14T14:38:00Z</dcterms:created>
  <dcterms:modified xsi:type="dcterms:W3CDTF">2014-10-14T16:22:00Z</dcterms:modified>
</cp:coreProperties>
</file>