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B3B" w:rsidRDefault="001B6B3B" w:rsidP="001B6B3B">
      <w:pPr>
        <w:shd w:val="clear" w:color="auto" w:fill="FFFFFF"/>
        <w:ind w:left="38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pacing w:val="-1"/>
          <w:sz w:val="32"/>
          <w:szCs w:val="28"/>
        </w:rPr>
        <w:t>ТЕХНОЛОГИЧЕСКАЯ КАРТА</w:t>
      </w:r>
    </w:p>
    <w:p w:rsidR="001B6B3B" w:rsidRDefault="001B6B3B" w:rsidP="001B6B3B">
      <w:pPr>
        <w:spacing w:after="58"/>
        <w:rPr>
          <w:rFonts w:ascii="Times New Roman" w:hAnsi="Times New Roman" w:cs="Times New Roman"/>
          <w:sz w:val="28"/>
          <w:szCs w:val="28"/>
        </w:rPr>
      </w:pPr>
    </w:p>
    <w:tbl>
      <w:tblPr>
        <w:tblW w:w="1536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30"/>
        <w:gridCol w:w="2949"/>
        <w:gridCol w:w="5150"/>
        <w:gridCol w:w="4831"/>
      </w:tblGrid>
      <w:tr w:rsidR="001B6B3B" w:rsidTr="0054459B">
        <w:trPr>
          <w:trHeight w:val="354"/>
        </w:trPr>
        <w:tc>
          <w:tcPr>
            <w:tcW w:w="15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6B3B" w:rsidRDefault="001B6B3B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16"/>
                <w:sz w:val="28"/>
                <w:szCs w:val="28"/>
              </w:rPr>
              <w:t>ОБЩАЯ ЧАСТЬ</w:t>
            </w:r>
          </w:p>
        </w:tc>
      </w:tr>
      <w:tr w:rsidR="001B6B3B" w:rsidTr="0054459B">
        <w:trPr>
          <w:trHeight w:val="402"/>
        </w:trPr>
        <w:tc>
          <w:tcPr>
            <w:tcW w:w="15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6B3B" w:rsidRDefault="001B6B3B">
            <w:pPr>
              <w:shd w:val="clear" w:color="auto" w:fill="FFFFFF"/>
              <w:ind w:left="29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Предмет: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физика </w:t>
            </w:r>
          </w:p>
          <w:p w:rsidR="001B6B3B" w:rsidRDefault="001B6B3B">
            <w:pPr>
              <w:shd w:val="clear" w:color="auto" w:fill="FFFFFF"/>
              <w:ind w:left="29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Класс: </w:t>
            </w:r>
            <w:r w:rsidRPr="001B6B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10</w:t>
            </w:r>
          </w:p>
          <w:p w:rsidR="006544F3" w:rsidRDefault="006544F3">
            <w:pPr>
              <w:shd w:val="clear" w:color="auto" w:fill="FFFFFF"/>
              <w:ind w:left="29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УМК: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Физика: учеб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. для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учреждений: базовый и профильный уровни/ Г. Я.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, Б.Б.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, Н. Н. Сотский.</w:t>
            </w:r>
          </w:p>
          <w:p w:rsidR="001B6B3B" w:rsidRDefault="001B6B3B">
            <w:pPr>
              <w:shd w:val="clear" w:color="auto" w:fill="FFFFFF"/>
              <w:ind w:left="29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Абдулин Олег Михайлович</w:t>
            </w:r>
          </w:p>
        </w:tc>
      </w:tr>
      <w:tr w:rsidR="001B6B3B" w:rsidTr="0054459B">
        <w:trPr>
          <w:trHeight w:val="330"/>
        </w:trPr>
        <w:tc>
          <w:tcPr>
            <w:tcW w:w="153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6B3B" w:rsidRDefault="001B6B3B" w:rsidP="001B6B3B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Тема урока: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«Проводники в электрическом поле»</w:t>
            </w:r>
          </w:p>
        </w:tc>
      </w:tr>
      <w:tr w:rsidR="001B6B3B" w:rsidTr="0054459B">
        <w:trPr>
          <w:trHeight w:val="345"/>
        </w:trPr>
        <w:tc>
          <w:tcPr>
            <w:tcW w:w="153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6B3B" w:rsidRDefault="001B6B3B" w:rsidP="001B6B3B">
            <w:pPr>
              <w:pStyle w:val="a3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урока: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ученик поймет сущность явления электростатической индукции и электростатической</w:t>
            </w:r>
            <w:r w:rsidR="00761657">
              <w:rPr>
                <w:rFonts w:ascii="Times New Roman" w:hAnsi="Times New Roman" w:cs="Times New Roman"/>
                <w:sz w:val="28"/>
                <w:szCs w:val="28"/>
              </w:rPr>
              <w:t xml:space="preserve"> защиты и научится объяснять данные явления</w:t>
            </w:r>
          </w:p>
        </w:tc>
      </w:tr>
      <w:tr w:rsidR="001B6B3B" w:rsidTr="0054459B">
        <w:trPr>
          <w:trHeight w:val="285"/>
        </w:trPr>
        <w:tc>
          <w:tcPr>
            <w:tcW w:w="153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6B3B" w:rsidRDefault="001B6B3B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урока:  </w:t>
            </w:r>
          </w:p>
          <w:p w:rsidR="001B6B3B" w:rsidRDefault="001B6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  <w:r w:rsidR="00761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5593">
              <w:rPr>
                <w:rFonts w:ascii="Times New Roman" w:hAnsi="Times New Roman" w:cs="Times New Roman"/>
                <w:sz w:val="28"/>
                <w:szCs w:val="28"/>
              </w:rPr>
              <w:t>создать условия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выявления сущности явления </w:t>
            </w:r>
            <w:r w:rsidR="00761657">
              <w:rPr>
                <w:rFonts w:ascii="Times New Roman" w:hAnsi="Times New Roman" w:cs="Times New Roman"/>
                <w:sz w:val="28"/>
                <w:szCs w:val="28"/>
              </w:rPr>
              <w:t>электростатической индукции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6B3B" w:rsidRDefault="00761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B6B3B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организовать экспериментальную работу в парах по наблюдению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электростатической защиты</w:t>
            </w:r>
            <w:r w:rsidR="001B6B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6B3B" w:rsidRDefault="001B6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 создать ситуацию успеха в представлении и оценивании </w:t>
            </w:r>
            <w:r w:rsidR="00BB5593">
              <w:rPr>
                <w:rFonts w:ascii="Times New Roman" w:hAnsi="Times New Roman" w:cs="Times New Roman"/>
                <w:sz w:val="28"/>
                <w:szCs w:val="28"/>
              </w:rPr>
              <w:t>экспериментального задания;</w:t>
            </w:r>
          </w:p>
          <w:p w:rsidR="001B6B3B" w:rsidRDefault="001B6B3B" w:rsidP="0076165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- закрепить </w:t>
            </w:r>
            <w:r w:rsidR="00761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новый материал через </w:t>
            </w:r>
            <w:r w:rsidR="00BB5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демонстрацию опыта и его объяснение учениками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B6B3B" w:rsidTr="0054459B">
        <w:trPr>
          <w:trHeight w:val="399"/>
        </w:trPr>
        <w:tc>
          <w:tcPr>
            <w:tcW w:w="15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6B3B" w:rsidRDefault="001B6B3B">
            <w:pPr>
              <w:shd w:val="clear" w:color="auto" w:fill="FFFFFF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                                                                   Планируемые образовательные результаты: </w:t>
            </w:r>
          </w:p>
        </w:tc>
      </w:tr>
      <w:tr w:rsidR="001B6B3B" w:rsidTr="006544F3">
        <w:trPr>
          <w:trHeight w:val="510"/>
        </w:trPr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6B3B" w:rsidRDefault="001B6B3B">
            <w:pPr>
              <w:shd w:val="clear" w:color="auto" w:fill="FFFFFF"/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                             Предметные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B3B" w:rsidRDefault="001B6B3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4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6B3B" w:rsidRDefault="001B6B3B">
            <w:pPr>
              <w:shd w:val="clear" w:color="auto" w:fill="FFFFFF"/>
              <w:ind w:left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Личностные</w:t>
            </w:r>
          </w:p>
        </w:tc>
      </w:tr>
      <w:tr w:rsidR="001B6B3B" w:rsidTr="006544F3">
        <w:trPr>
          <w:trHeight w:val="411"/>
        </w:trPr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6B3B" w:rsidRDefault="001B6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Знания о явлении </w:t>
            </w:r>
            <w:r w:rsidR="00BB5593">
              <w:rPr>
                <w:rFonts w:ascii="Times New Roman" w:hAnsi="Times New Roman" w:cs="Times New Roman"/>
                <w:sz w:val="28"/>
                <w:szCs w:val="28"/>
              </w:rPr>
              <w:t>электростатической индукции и его использования для электростатической защиты.</w:t>
            </w:r>
          </w:p>
          <w:p w:rsidR="001B6B3B" w:rsidRDefault="001B6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ACB" w:rsidRDefault="00483A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определять цели и задачи деятельности, выбирать средства их реализации.</w:t>
            </w:r>
          </w:p>
          <w:p w:rsidR="001B6B3B" w:rsidRDefault="001B6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навыками самостоятельного приобретения новых знаний.</w:t>
            </w:r>
          </w:p>
          <w:p w:rsidR="00E47C9A" w:rsidRDefault="00E47C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воспринимать, перерабатывать информацию, выделять основное содержание прочитанного текста, находить ответы на поставленные вопросы.</w:t>
            </w:r>
          </w:p>
          <w:p w:rsidR="001B6B3B" w:rsidRDefault="001B6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умений работать в паре, представлять свои взгляды, вести диалог.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6B3B" w:rsidRDefault="001B6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Убежденность в возможности познания природы.</w:t>
            </w:r>
          </w:p>
          <w:p w:rsidR="00483ACB" w:rsidRDefault="00483A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управлять своей познавательной деятельностью.</w:t>
            </w:r>
          </w:p>
          <w:p w:rsidR="001B6B3B" w:rsidRDefault="001B6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Самостоятельность в приобретении новых знаний.</w:t>
            </w:r>
          </w:p>
        </w:tc>
      </w:tr>
      <w:tr w:rsidR="001B6B3B" w:rsidTr="006544F3">
        <w:trPr>
          <w:trHeight w:val="774"/>
        </w:trPr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6B3B" w:rsidRDefault="001B6B3B">
            <w:pPr>
              <w:shd w:val="clear" w:color="auto" w:fill="FFFFFF"/>
              <w:ind w:right="24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Основные понятия, изучаемые на уроке, формируемые умения</w:t>
            </w:r>
          </w:p>
        </w:tc>
        <w:tc>
          <w:tcPr>
            <w:tcW w:w="9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6B3B" w:rsidRDefault="001B6B3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Явление электро</w:t>
            </w:r>
            <w:r w:rsidR="00483A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статической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индукции, </w:t>
            </w:r>
            <w:r w:rsidR="00483A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электростатическая защита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B6B3B" w:rsidRDefault="001B6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Дальнейшее формирование у учащихся умений пользоваться методами научного познания; умений работать в паре; умений применять полученные знания в новых условиях; умений оценивать свою деятельность и свои знания.</w:t>
            </w:r>
          </w:p>
        </w:tc>
      </w:tr>
      <w:tr w:rsidR="001B6B3B" w:rsidTr="006544F3">
        <w:trPr>
          <w:trHeight w:val="418"/>
        </w:trPr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6B3B" w:rsidRDefault="001B6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используемых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на уроке средств 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ИКТ</w:t>
            </w:r>
          </w:p>
        </w:tc>
        <w:tc>
          <w:tcPr>
            <w:tcW w:w="9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6B3B" w:rsidRDefault="001B6B3B" w:rsidP="002B7A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по теме: «</w:t>
            </w:r>
            <w:r w:rsidR="00483ACB">
              <w:rPr>
                <w:rFonts w:ascii="Times New Roman" w:hAnsi="Times New Roman" w:cs="Times New Roman"/>
                <w:sz w:val="28"/>
                <w:szCs w:val="28"/>
              </w:rPr>
              <w:t>Проводники в электростатическом поле</w:t>
            </w:r>
            <w:r w:rsidR="002B7A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6B3B" w:rsidTr="006544F3">
        <w:trPr>
          <w:trHeight w:val="835"/>
        </w:trPr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6B3B" w:rsidRDefault="001B6B3B">
            <w:pPr>
              <w:shd w:val="clear" w:color="auto" w:fill="FFFFFF"/>
              <w:ind w:right="6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Методическое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назначение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 ИКТ</w:t>
            </w:r>
          </w:p>
        </w:tc>
        <w:tc>
          <w:tcPr>
            <w:tcW w:w="9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6B3B" w:rsidRDefault="001B6B3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Наглядное представление изучаемого материала; привлечение внимания обучающихся; источник информации; увеличение плотности урока.</w:t>
            </w:r>
          </w:p>
        </w:tc>
      </w:tr>
      <w:tr w:rsidR="001B6B3B" w:rsidTr="006544F3">
        <w:trPr>
          <w:trHeight w:val="705"/>
        </w:trPr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6B3B" w:rsidRDefault="001B6B3B">
            <w:pPr>
              <w:shd w:val="clear" w:color="auto" w:fill="FFFFFF"/>
              <w:ind w:right="485" w:hanging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Аппаратное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и программное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обеспечение</w:t>
            </w:r>
          </w:p>
        </w:tc>
        <w:tc>
          <w:tcPr>
            <w:tcW w:w="9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6B3B" w:rsidRDefault="002B7ACE" w:rsidP="002B7AC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Интерактивная</w:t>
            </w:r>
            <w:r w:rsidR="001B6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доска, прое</w:t>
            </w:r>
            <w:r w:rsidR="00544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ктор; компьютерная презентация.</w:t>
            </w:r>
          </w:p>
        </w:tc>
      </w:tr>
      <w:tr w:rsidR="001B6B3B" w:rsidTr="006544F3">
        <w:trPr>
          <w:trHeight w:val="525"/>
        </w:trPr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6B3B" w:rsidRDefault="001B6B3B">
            <w:pPr>
              <w:shd w:val="clear" w:color="auto" w:fill="FFFFFF"/>
              <w:ind w:right="302" w:hanging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Образовательные </w:t>
            </w:r>
            <w:r w:rsidR="002B7AC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Интернет-ресурсы</w:t>
            </w:r>
          </w:p>
        </w:tc>
        <w:tc>
          <w:tcPr>
            <w:tcW w:w="9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6B3B" w:rsidRDefault="00483ACB" w:rsidP="002B7AC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Видеофрагмент «Электростатическая индукция. Электростатическая </w:t>
            </w:r>
            <w:proofErr w:type="gramStart"/>
            <w:r w:rsidR="0054459B">
              <w:rPr>
                <w:rFonts w:ascii="Times New Roman" w:hAnsi="Times New Roman" w:cs="Times New Roman"/>
                <w:sz w:val="28"/>
                <w:szCs w:val="28"/>
              </w:rPr>
              <w:t xml:space="preserve">защита»  </w:t>
            </w:r>
            <w:r w:rsidR="002B7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2B7A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(Единая коллекция цифровых образовательных ресурсов № 194775).</w:t>
            </w:r>
          </w:p>
        </w:tc>
      </w:tr>
      <w:tr w:rsidR="0054459B" w:rsidTr="0020146A">
        <w:trPr>
          <w:trHeight w:val="525"/>
        </w:trPr>
        <w:tc>
          <w:tcPr>
            <w:tcW w:w="15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59B" w:rsidRPr="0054459B" w:rsidRDefault="0054459B" w:rsidP="005445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5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54459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СТРУКТУРА УРОКА</w:t>
            </w:r>
          </w:p>
        </w:tc>
      </w:tr>
      <w:tr w:rsidR="0054459B" w:rsidTr="006544F3">
        <w:trPr>
          <w:trHeight w:val="525"/>
        </w:trPr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59B" w:rsidRPr="0054459B" w:rsidRDefault="0054459B" w:rsidP="00654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1. Вхождение в тему урока и создание условий для осознанного </w:t>
            </w:r>
            <w:bookmarkStart w:id="0" w:name="_GoBack"/>
            <w:bookmarkEnd w:id="0"/>
            <w:r w:rsidRPr="0054459B"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восприятия нового материала</w:t>
            </w:r>
          </w:p>
        </w:tc>
        <w:tc>
          <w:tcPr>
            <w:tcW w:w="9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59B" w:rsidRPr="0054459B" w:rsidRDefault="0054459B" w:rsidP="00544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59B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782AEA" w:rsidTr="006544F3">
        <w:trPr>
          <w:trHeight w:val="52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EA" w:rsidRPr="009A46C7" w:rsidRDefault="00782AEA" w:rsidP="005445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46C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9A46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конкретного </w:t>
            </w:r>
            <w:r w:rsidRPr="009A46C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образовательного результата/группы </w:t>
            </w:r>
            <w:r w:rsidRPr="009A46C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результатов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6092" w:rsidRDefault="00426092" w:rsidP="005445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актуализировали знания, необходимые для восприятия новой информации.</w:t>
            </w:r>
          </w:p>
          <w:p w:rsidR="00782AEA" w:rsidRPr="009A46C7" w:rsidRDefault="00426092" w:rsidP="00426092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учениками целей урока.</w:t>
            </w:r>
          </w:p>
        </w:tc>
        <w:tc>
          <w:tcPr>
            <w:tcW w:w="99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AEA" w:rsidRPr="00586C38" w:rsidRDefault="008237D7" w:rsidP="00544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C38">
              <w:rPr>
                <w:rFonts w:ascii="Times New Roman" w:hAnsi="Times New Roman" w:cs="Times New Roman"/>
                <w:sz w:val="28"/>
                <w:szCs w:val="28"/>
              </w:rPr>
              <w:t>Учитель приветствует детей, отмечает, что продолжают изучение главы «Электростатика» и сегодня рассмотрят вопрос о проводниках, помещенных в электростатическое поле.</w:t>
            </w:r>
          </w:p>
          <w:p w:rsidR="008237D7" w:rsidRPr="00586C38" w:rsidRDefault="008237D7" w:rsidP="00544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C38">
              <w:rPr>
                <w:rFonts w:ascii="Times New Roman" w:hAnsi="Times New Roman" w:cs="Times New Roman"/>
                <w:sz w:val="28"/>
                <w:szCs w:val="28"/>
              </w:rPr>
              <w:t>Для вхождения в тему урока учитель предлагает ответить на следующие вопросы:</w:t>
            </w:r>
          </w:p>
          <w:p w:rsidR="008237D7" w:rsidRPr="00586C38" w:rsidRDefault="008237D7" w:rsidP="00544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C38">
              <w:rPr>
                <w:rFonts w:ascii="Times New Roman" w:hAnsi="Times New Roman" w:cs="Times New Roman"/>
                <w:sz w:val="28"/>
                <w:szCs w:val="28"/>
              </w:rPr>
              <w:t>- Какое поле называется электростатическим?</w:t>
            </w:r>
          </w:p>
          <w:p w:rsidR="008237D7" w:rsidRPr="00586C38" w:rsidRDefault="008237D7" w:rsidP="00544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C38">
              <w:rPr>
                <w:rFonts w:ascii="Times New Roman" w:hAnsi="Times New Roman" w:cs="Times New Roman"/>
                <w:sz w:val="28"/>
                <w:szCs w:val="28"/>
              </w:rPr>
              <w:t>- Что является источником электрического поля?</w:t>
            </w:r>
          </w:p>
          <w:p w:rsidR="008237D7" w:rsidRPr="00586C38" w:rsidRDefault="008237D7" w:rsidP="00544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C38">
              <w:rPr>
                <w:rFonts w:ascii="Times New Roman" w:hAnsi="Times New Roman" w:cs="Times New Roman"/>
                <w:sz w:val="28"/>
                <w:szCs w:val="28"/>
              </w:rPr>
              <w:t>- Кем была высказана идея о существовании электрического поля?</w:t>
            </w:r>
          </w:p>
          <w:p w:rsidR="008237D7" w:rsidRPr="00586C38" w:rsidRDefault="008237D7" w:rsidP="00544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C38">
              <w:rPr>
                <w:rFonts w:ascii="Times New Roman" w:hAnsi="Times New Roman" w:cs="Times New Roman"/>
                <w:sz w:val="28"/>
                <w:szCs w:val="28"/>
              </w:rPr>
              <w:t>- Какими основными свойствами обладает электростатическое поле?</w:t>
            </w:r>
          </w:p>
          <w:p w:rsidR="008237D7" w:rsidRPr="00586C38" w:rsidRDefault="008237D7" w:rsidP="00544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C38">
              <w:rPr>
                <w:rFonts w:ascii="Times New Roman" w:hAnsi="Times New Roman" w:cs="Times New Roman"/>
                <w:sz w:val="28"/>
                <w:szCs w:val="28"/>
              </w:rPr>
              <w:t>- Что такое проводники?</w:t>
            </w:r>
          </w:p>
          <w:p w:rsidR="008237D7" w:rsidRDefault="008237D7" w:rsidP="00544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C38">
              <w:rPr>
                <w:rFonts w:ascii="Times New Roman" w:hAnsi="Times New Roman" w:cs="Times New Roman"/>
                <w:sz w:val="28"/>
                <w:szCs w:val="28"/>
              </w:rPr>
              <w:t>- Что характерно для проводников?</w:t>
            </w:r>
          </w:p>
          <w:p w:rsidR="00497489" w:rsidRDefault="00497489" w:rsidP="00544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Знаете ли Вы, что будет происходить с проводником, если его поместить в электростатическое поле?</w:t>
            </w:r>
          </w:p>
          <w:p w:rsidR="00497489" w:rsidRPr="00586C38" w:rsidRDefault="00497489" w:rsidP="00544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получить ответ на данный вопрос, нам предстоит поработать в данном направлении. </w:t>
            </w:r>
          </w:p>
          <w:p w:rsidR="00586C38" w:rsidRPr="00586C38" w:rsidRDefault="00586C38" w:rsidP="00544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просит записать тему урока: «Проводники в электростатическом поле» (слайд 1) и отмечает, что при помещении проводника в электрическое поле, с ним происходит явление электростатической индукции, на котором основано действие электростатической защиты. Рассмотрение данных вопросов будет для нас основной целью. </w:t>
            </w:r>
          </w:p>
          <w:p w:rsidR="00F035CC" w:rsidRDefault="00586C38" w:rsidP="00544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C38">
              <w:rPr>
                <w:rFonts w:ascii="Times New Roman" w:hAnsi="Times New Roman" w:cs="Times New Roman"/>
                <w:sz w:val="28"/>
                <w:szCs w:val="28"/>
              </w:rPr>
              <w:t>Учитель предлагает цели минимум и цели максимум (слайд 2) и просит определится учеников с выбором уровня целей для себя.</w:t>
            </w:r>
            <w:r w:rsidR="00B42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6C38" w:rsidRPr="00586C38" w:rsidRDefault="00B42F68" w:rsidP="00544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обращается к 2-3 ученикам с просьбой озвучить цели, которые выбрали для себя ученики.</w:t>
            </w:r>
          </w:p>
          <w:p w:rsidR="008237D7" w:rsidRPr="0054700D" w:rsidRDefault="008237D7" w:rsidP="008237D7"/>
        </w:tc>
      </w:tr>
      <w:tr w:rsidR="00782AEA" w:rsidTr="006544F3">
        <w:trPr>
          <w:trHeight w:val="525"/>
        </w:trPr>
        <w:tc>
          <w:tcPr>
            <w:tcW w:w="24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EA" w:rsidRPr="009A46C7" w:rsidRDefault="00782AEA" w:rsidP="005445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A46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Длительность этапа</w:t>
            </w:r>
          </w:p>
        </w:tc>
        <w:tc>
          <w:tcPr>
            <w:tcW w:w="29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AEA" w:rsidRPr="009A46C7" w:rsidRDefault="00C7068B" w:rsidP="005445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2AEA" w:rsidRPr="009A46C7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99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AEA" w:rsidRPr="0054700D" w:rsidRDefault="00782AEA" w:rsidP="0054459B"/>
        </w:tc>
      </w:tr>
      <w:tr w:rsidR="00782AEA" w:rsidTr="006544F3">
        <w:trPr>
          <w:trHeight w:val="52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EA" w:rsidRPr="009A46C7" w:rsidRDefault="00782AEA" w:rsidP="005445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46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Основной вид </w:t>
            </w:r>
            <w:r w:rsidRPr="009A46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учебной </w:t>
            </w:r>
            <w:r w:rsidRPr="009A46C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деятельности учащихся, </w:t>
            </w:r>
            <w:r w:rsidRPr="009A46C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направленный </w:t>
            </w:r>
            <w:r w:rsidRPr="009A46C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на формирование </w:t>
            </w:r>
            <w:r w:rsidRPr="009A46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данного образова</w:t>
            </w:r>
            <w:r w:rsidRPr="009A46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</w:r>
            <w:r w:rsidRPr="009A46C7">
              <w:rPr>
                <w:rFonts w:ascii="Times New Roman" w:hAnsi="Times New Roman" w:cs="Times New Roman"/>
                <w:sz w:val="28"/>
                <w:szCs w:val="28"/>
              </w:rPr>
              <w:t>тельного результата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AEA" w:rsidRPr="009A46C7" w:rsidRDefault="00F035CC" w:rsidP="005445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Обращение к памяти для актуализации знаний. Осознание и определение уровня целей урока.</w:t>
            </w:r>
            <w:r w:rsidR="00782AEA" w:rsidRPr="009A46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AEA" w:rsidRPr="0054700D" w:rsidRDefault="00782AEA" w:rsidP="0054459B"/>
        </w:tc>
      </w:tr>
      <w:tr w:rsidR="00782AEA" w:rsidTr="006544F3">
        <w:trPr>
          <w:trHeight w:val="52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EA" w:rsidRDefault="00782AEA" w:rsidP="0054459B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A46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Форма организации </w:t>
            </w:r>
            <w:r w:rsidRPr="009A46C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деятельности </w:t>
            </w:r>
            <w:proofErr w:type="gramStart"/>
            <w:r w:rsidRPr="009A46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учащихся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.</w:t>
            </w:r>
            <w:proofErr w:type="gramEnd"/>
          </w:p>
          <w:p w:rsidR="00782AEA" w:rsidRPr="0054459B" w:rsidRDefault="00782AEA" w:rsidP="0054459B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A46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Средства ИКТ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AEA" w:rsidRPr="00F035CC" w:rsidRDefault="00782AEA" w:rsidP="005445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A46C7">
              <w:rPr>
                <w:rFonts w:ascii="Times New Roman" w:hAnsi="Times New Roman" w:cs="Times New Roman"/>
                <w:sz w:val="28"/>
                <w:szCs w:val="28"/>
              </w:rPr>
              <w:t>ронтальная</w:t>
            </w:r>
            <w:r w:rsidR="00B42F68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индивидуальная.</w:t>
            </w:r>
          </w:p>
          <w:p w:rsidR="00782AEA" w:rsidRPr="00F035CC" w:rsidRDefault="00782AEA" w:rsidP="005445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AEA" w:rsidRPr="009A46C7" w:rsidRDefault="00782AEA" w:rsidP="00B42F6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46C7">
              <w:rPr>
                <w:rFonts w:ascii="Times New Roman" w:hAnsi="Times New Roman" w:cs="Times New Roman"/>
                <w:sz w:val="28"/>
                <w:szCs w:val="28"/>
              </w:rPr>
              <w:t>нтерактивная доска</w:t>
            </w:r>
          </w:p>
        </w:tc>
        <w:tc>
          <w:tcPr>
            <w:tcW w:w="99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AEA" w:rsidRPr="0054700D" w:rsidRDefault="00782AEA" w:rsidP="0054459B"/>
        </w:tc>
      </w:tr>
      <w:tr w:rsidR="00782AEA" w:rsidTr="006544F3">
        <w:trPr>
          <w:trHeight w:val="52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EA" w:rsidRPr="009A46C7" w:rsidRDefault="00782AEA" w:rsidP="0054459B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9A46C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Функции/роль, о</w:t>
            </w:r>
            <w:r w:rsidRPr="009A46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сновные виды </w:t>
            </w:r>
            <w:r w:rsidRPr="009A46C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деятельности </w:t>
            </w:r>
            <w:r w:rsidRPr="009A46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учителя на данном </w:t>
            </w:r>
            <w:r w:rsidRPr="009A46C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этапе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AEA" w:rsidRPr="009A46C7" w:rsidRDefault="00B42F68" w:rsidP="00B42F6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Актуализация знаний учащихся. Подготовка к восприятию новой темы. Постановка целей и задач урока.</w:t>
            </w:r>
          </w:p>
        </w:tc>
        <w:tc>
          <w:tcPr>
            <w:tcW w:w="99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AEA" w:rsidRPr="0054700D" w:rsidRDefault="00782AEA" w:rsidP="0054459B"/>
        </w:tc>
      </w:tr>
      <w:tr w:rsidR="00782AEA" w:rsidTr="006544F3">
        <w:trPr>
          <w:trHeight w:val="52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EA" w:rsidRPr="009A46C7" w:rsidRDefault="00782AEA" w:rsidP="0054459B">
            <w:pPr>
              <w:shd w:val="clear" w:color="auto" w:fill="FFFFFF"/>
              <w:ind w:right="149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A46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Методы обучения, приемы, техники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35CC" w:rsidRDefault="00F035CC" w:rsidP="00B42F6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опрос.</w:t>
            </w:r>
            <w:r w:rsidR="00782AEA" w:rsidRPr="009A4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2AEA" w:rsidRPr="009A46C7" w:rsidRDefault="00B42F68" w:rsidP="00B42F6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«минимакса»</w:t>
            </w:r>
          </w:p>
        </w:tc>
        <w:tc>
          <w:tcPr>
            <w:tcW w:w="998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EA" w:rsidRPr="0054700D" w:rsidRDefault="00782AEA" w:rsidP="0054459B"/>
        </w:tc>
      </w:tr>
      <w:tr w:rsidR="00782AEA" w:rsidTr="006544F3">
        <w:trPr>
          <w:trHeight w:val="1183"/>
        </w:trPr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EA" w:rsidRPr="009A46C7" w:rsidRDefault="00782AEA" w:rsidP="00D15CF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46C7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ЭТАП 2. Организация и самоорганизация учащихся в ходе </w:t>
            </w:r>
            <w:r w:rsidRPr="009A46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дальнейшего усвоения материала. Организация обратной </w:t>
            </w:r>
            <w:r w:rsidRPr="009A46C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связи</w:t>
            </w:r>
          </w:p>
        </w:tc>
        <w:tc>
          <w:tcPr>
            <w:tcW w:w="9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AEA" w:rsidRPr="009A46C7" w:rsidRDefault="00782AEA" w:rsidP="00F035C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679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C7068B" w:rsidTr="006544F3">
        <w:trPr>
          <w:trHeight w:val="1407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68B" w:rsidRPr="009A46C7" w:rsidRDefault="00C7068B" w:rsidP="00782AEA">
            <w:pPr>
              <w:shd w:val="clear" w:color="auto" w:fill="FFFFFF"/>
              <w:ind w:right="254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A46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Формирование </w:t>
            </w:r>
            <w:r w:rsidRPr="009A46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конкретного </w:t>
            </w:r>
            <w:r w:rsidRPr="009A46C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образовательного результата/группы </w:t>
            </w:r>
            <w:r w:rsidRPr="009A46C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результатов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68B" w:rsidRDefault="00C7068B" w:rsidP="00782A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A46C7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работать с учебником, находить нужную информацию и анализировать ее.</w:t>
            </w:r>
          </w:p>
          <w:p w:rsidR="00C7068B" w:rsidRPr="009A46C7" w:rsidRDefault="00C7068B" w:rsidP="00F035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паре при проведении </w:t>
            </w:r>
            <w:r w:rsidRPr="009A46C7"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ального задания. </w:t>
            </w:r>
            <w:r w:rsidRPr="009A46C7">
              <w:rPr>
                <w:rFonts w:ascii="Times New Roman" w:hAnsi="Times New Roman" w:cs="Times New Roman"/>
                <w:sz w:val="28"/>
                <w:szCs w:val="28"/>
              </w:rPr>
              <w:t>Усвоение сущности явления электро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статической </w:t>
            </w:r>
            <w:r w:rsidRPr="009A46C7">
              <w:rPr>
                <w:rFonts w:ascii="Times New Roman" w:hAnsi="Times New Roman" w:cs="Times New Roman"/>
                <w:sz w:val="28"/>
                <w:szCs w:val="28"/>
              </w:rPr>
              <w:t>индукции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электростатической защиты</w:t>
            </w:r>
            <w:r w:rsidRPr="009A46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068B" w:rsidRPr="00EB062E" w:rsidRDefault="00C7068B" w:rsidP="00782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62E">
              <w:rPr>
                <w:rFonts w:ascii="Times New Roman" w:hAnsi="Times New Roman" w:cs="Times New Roman"/>
                <w:sz w:val="28"/>
                <w:szCs w:val="28"/>
              </w:rPr>
              <w:t>Учитель продолжает беседу и задает следующий вопрос:</w:t>
            </w:r>
          </w:p>
          <w:p w:rsidR="00C7068B" w:rsidRPr="00EB062E" w:rsidRDefault="00C7068B" w:rsidP="00782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62E">
              <w:rPr>
                <w:rFonts w:ascii="Times New Roman" w:hAnsi="Times New Roman" w:cs="Times New Roman"/>
                <w:sz w:val="28"/>
                <w:szCs w:val="28"/>
              </w:rPr>
              <w:t>- Какие группы веществ, кроме проводников вы знаете?</w:t>
            </w:r>
          </w:p>
          <w:p w:rsidR="00C7068B" w:rsidRPr="00EB062E" w:rsidRDefault="00C7068B" w:rsidP="0049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62E">
              <w:rPr>
                <w:rFonts w:ascii="Times New Roman" w:hAnsi="Times New Roman" w:cs="Times New Roman"/>
                <w:sz w:val="28"/>
                <w:szCs w:val="28"/>
              </w:rPr>
              <w:t>- Что характерно для диэлектриков?</w:t>
            </w:r>
          </w:p>
          <w:p w:rsidR="00C7068B" w:rsidRPr="00EB062E" w:rsidRDefault="00C7068B" w:rsidP="0049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62E">
              <w:rPr>
                <w:rFonts w:ascii="Times New Roman" w:hAnsi="Times New Roman" w:cs="Times New Roman"/>
                <w:sz w:val="28"/>
                <w:szCs w:val="28"/>
              </w:rPr>
              <w:t>- В чем основные отличия проводников от диэлектриков? (</w:t>
            </w:r>
            <w:proofErr w:type="gramStart"/>
            <w:r w:rsidRPr="00EB062E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proofErr w:type="gramEnd"/>
            <w:r w:rsidRPr="00EB062E">
              <w:rPr>
                <w:rFonts w:ascii="Times New Roman" w:hAnsi="Times New Roman" w:cs="Times New Roman"/>
                <w:sz w:val="28"/>
                <w:szCs w:val="28"/>
              </w:rPr>
              <w:t xml:space="preserve"> 3).</w:t>
            </w:r>
          </w:p>
          <w:p w:rsidR="00C7068B" w:rsidRPr="00EB062E" w:rsidRDefault="00C7068B" w:rsidP="0049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62E">
              <w:rPr>
                <w:rFonts w:ascii="Times New Roman" w:hAnsi="Times New Roman" w:cs="Times New Roman"/>
                <w:sz w:val="28"/>
                <w:szCs w:val="28"/>
              </w:rPr>
              <w:t>Учитель предлагает для подготовки ответа на данный вопрос, использовать учебник (стр. 232, 235). Через 3 минуты предлагает одному из учеников назвать основное отличие проводников от диэлектриков (слайд 3).</w:t>
            </w:r>
          </w:p>
          <w:p w:rsidR="00C7068B" w:rsidRPr="00EB062E" w:rsidRDefault="00C7068B" w:rsidP="0049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62E">
              <w:rPr>
                <w:rFonts w:ascii="Times New Roman" w:hAnsi="Times New Roman" w:cs="Times New Roman"/>
                <w:sz w:val="28"/>
                <w:szCs w:val="28"/>
              </w:rPr>
              <w:t xml:space="preserve">Далее учитель предлагает вспомнить строение проводников, используя рисунок на слайде 4 и текс учебника. На подготовку к ответу дается 4 минуты. </w:t>
            </w:r>
          </w:p>
          <w:p w:rsidR="00C7068B" w:rsidRPr="00EB062E" w:rsidRDefault="00C7068B" w:rsidP="0049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62E">
              <w:rPr>
                <w:rFonts w:ascii="Times New Roman" w:hAnsi="Times New Roman" w:cs="Times New Roman"/>
                <w:sz w:val="28"/>
                <w:szCs w:val="28"/>
              </w:rPr>
              <w:t>Учитель приглашает одного из учеников к доске, чтобы с использованием рисунка, рассказать о строении проводников.</w:t>
            </w:r>
          </w:p>
          <w:p w:rsidR="00C7068B" w:rsidRPr="00EB062E" w:rsidRDefault="00C7068B" w:rsidP="0049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62E">
              <w:rPr>
                <w:rFonts w:ascii="Times New Roman" w:hAnsi="Times New Roman" w:cs="Times New Roman"/>
                <w:sz w:val="28"/>
                <w:szCs w:val="28"/>
              </w:rPr>
              <w:t xml:space="preserve">Далее учитель в ходе беседы, используя слайд 5, раскрывает сущность явления электростатической индукции. В ходе беседы учитель может задать следующие </w:t>
            </w:r>
            <w:r w:rsidRPr="00EB0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вопросы:</w:t>
            </w:r>
          </w:p>
          <w:p w:rsidR="00C7068B" w:rsidRPr="00EB062E" w:rsidRDefault="00C7068B" w:rsidP="00DE6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62E">
              <w:rPr>
                <w:rFonts w:ascii="Times New Roman" w:hAnsi="Times New Roman" w:cs="Times New Roman"/>
                <w:sz w:val="28"/>
                <w:szCs w:val="28"/>
              </w:rPr>
              <w:t>- Как на рисунке видно, что проводник находится в электрическом поле?</w:t>
            </w:r>
          </w:p>
          <w:p w:rsidR="00C7068B" w:rsidRDefault="00C7068B" w:rsidP="00DE6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62E">
              <w:rPr>
                <w:rFonts w:ascii="Times New Roman" w:hAnsi="Times New Roman" w:cs="Times New Roman"/>
                <w:sz w:val="28"/>
                <w:szCs w:val="28"/>
              </w:rPr>
              <w:t>- О чем говорит направление линий напряженности электрического поля?</w:t>
            </w:r>
          </w:p>
          <w:p w:rsidR="00C7068B" w:rsidRDefault="00C7068B" w:rsidP="00DE6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будет происходить с электронами в проводнике под действием электрического поля?</w:t>
            </w:r>
          </w:p>
          <w:p w:rsidR="00C7068B" w:rsidRDefault="00C7068B" w:rsidP="00DE6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чему приведет перемещение электронов на один край проводника?</w:t>
            </w:r>
          </w:p>
          <w:p w:rsidR="00C7068B" w:rsidRDefault="00C7068B" w:rsidP="00DE6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будет направлено электрическое поле, созданное разделением зарядов внутри проводника?</w:t>
            </w:r>
          </w:p>
          <w:p w:rsidR="00C7068B" w:rsidRDefault="00C7068B" w:rsidP="00DE6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чему это приведет?</w:t>
            </w:r>
          </w:p>
          <w:p w:rsidR="00C7068B" w:rsidRDefault="00C7068B" w:rsidP="00DE6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выявления сущности явления электростатической индукции, учитель просит сформулировать определение данного явления, используя текст учебника (в учебнике определений в явном виде нет). После совместного обсуждения, ученики записывают определение в тетрадь.</w:t>
            </w:r>
          </w:p>
          <w:p w:rsidR="00C7068B" w:rsidRDefault="00C7068B" w:rsidP="00DE6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отмечает, что на основе явления электростатической индукции основано явление электростатической защиты. Для выявления данного факта, учитель предлагает выполнить экспериментальное задание. </w:t>
            </w:r>
          </w:p>
          <w:p w:rsidR="00C7068B" w:rsidRDefault="00C7068B" w:rsidP="00DE6EC7">
            <w:r>
              <w:rPr>
                <w:rFonts w:ascii="Times New Roman" w:hAnsi="Times New Roman" w:cs="Times New Roman"/>
                <w:sz w:val="28"/>
                <w:szCs w:val="28"/>
              </w:rPr>
              <w:t>Учитель раздает оборудование и порядок выполнения экспериментального задания.</w:t>
            </w:r>
            <w:r>
              <w:t xml:space="preserve"> </w:t>
            </w:r>
          </w:p>
          <w:p w:rsidR="00C7068B" w:rsidRPr="00C7068B" w:rsidRDefault="00C7068B" w:rsidP="00C7068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7068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Экспериментальное задание</w:t>
            </w:r>
          </w:p>
          <w:p w:rsidR="00C7068B" w:rsidRPr="00C7068B" w:rsidRDefault="00C7068B" w:rsidP="00C7068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7068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«Наблюдение электростатической защиты»</w:t>
            </w:r>
          </w:p>
          <w:p w:rsidR="00C7068B" w:rsidRPr="00C7068B" w:rsidRDefault="00C7068B" w:rsidP="00C7068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7068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Цель:</w:t>
            </w:r>
            <w:r w:rsidRPr="00C7068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пронаблюдать и объяснить   действие электростатической защиты.</w:t>
            </w:r>
          </w:p>
          <w:p w:rsidR="00C7068B" w:rsidRPr="00C7068B" w:rsidRDefault="00C7068B" w:rsidP="00C7068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7068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Приборы и материалы:</w:t>
            </w:r>
            <w:r w:rsidRPr="00C7068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металлическая пластина, пластиковая линейка, бумажная стрелка, иголка на подставке, бумага (тетрадный лист).</w:t>
            </w:r>
          </w:p>
          <w:p w:rsidR="00C7068B" w:rsidRPr="00C7068B" w:rsidRDefault="00C7068B" w:rsidP="00C7068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7068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Порядок выполнения работы:</w:t>
            </w:r>
          </w:p>
          <w:p w:rsidR="00C7068B" w:rsidRPr="00C7068B" w:rsidRDefault="00C7068B" w:rsidP="00C7068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7068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Установите бумажную стрелку на подставку с иголкой.</w:t>
            </w:r>
          </w:p>
          <w:p w:rsidR="00C7068B" w:rsidRPr="00C7068B" w:rsidRDefault="00C7068B" w:rsidP="00C7068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7068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Наэлектризуйте линейку с помощью бумаги (тетрадный листок).</w:t>
            </w:r>
          </w:p>
          <w:p w:rsidR="00C7068B" w:rsidRPr="00C7068B" w:rsidRDefault="00C7068B" w:rsidP="00C7068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7068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Поднесите наэлектризованную линейку к бумажной стрелке и поводите линейкой в разные стороны. Что вы наблюдаете?</w:t>
            </w:r>
          </w:p>
          <w:p w:rsidR="00C7068B" w:rsidRPr="00C7068B" w:rsidRDefault="00C7068B" w:rsidP="00C7068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7068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Установите между бумажной стрелкой и наэлектризованной линейкой металлическую пластину. Поводите линейкой в разные стороны. Что вы наблюдаете?</w:t>
            </w:r>
          </w:p>
          <w:p w:rsidR="00C7068B" w:rsidRPr="00C7068B" w:rsidRDefault="00C7068B" w:rsidP="00C7068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7068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Используя текст учебника, объясните наблюдаемое явление.</w:t>
            </w:r>
          </w:p>
          <w:p w:rsidR="00C7068B" w:rsidRPr="00EB062E" w:rsidRDefault="00C7068B" w:rsidP="00C7068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068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Сделайте вывод по работе.</w:t>
            </w:r>
          </w:p>
        </w:tc>
      </w:tr>
      <w:tr w:rsidR="00C7068B" w:rsidTr="006544F3">
        <w:trPr>
          <w:trHeight w:val="52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68B" w:rsidRPr="009A46C7" w:rsidRDefault="00C7068B" w:rsidP="00782A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A46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Длительность этапа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68B" w:rsidRPr="009A46C7" w:rsidRDefault="00C7068B" w:rsidP="00C706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9A46C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068B" w:rsidRPr="0054700D" w:rsidRDefault="00C7068B" w:rsidP="00782AEA"/>
        </w:tc>
      </w:tr>
      <w:tr w:rsidR="00C7068B" w:rsidTr="006544F3">
        <w:trPr>
          <w:trHeight w:val="4212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068B" w:rsidRPr="009A46C7" w:rsidRDefault="00C7068B" w:rsidP="00782AEA">
            <w:pPr>
              <w:shd w:val="clear" w:color="auto" w:fill="FFFFFF"/>
              <w:ind w:right="192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A46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Основной </w:t>
            </w:r>
            <w:r w:rsidRPr="009A46C7">
              <w:rPr>
                <w:rFonts w:ascii="Times New Roman" w:hAnsi="Times New Roman" w:cs="Times New Roman"/>
                <w:sz w:val="28"/>
                <w:szCs w:val="28"/>
              </w:rPr>
              <w:t xml:space="preserve">вид учебной </w:t>
            </w:r>
            <w:r w:rsidRPr="009A46C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деятельности учащихся, </w:t>
            </w:r>
            <w:r w:rsidRPr="009A46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направленный </w:t>
            </w:r>
            <w:r w:rsidRPr="009A46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 формирование данного образова</w:t>
            </w:r>
            <w:r w:rsidRPr="009A46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9A46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тельного результата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068B" w:rsidRPr="009A46C7" w:rsidRDefault="00C7068B" w:rsidP="00782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6C7">
              <w:rPr>
                <w:rFonts w:ascii="Times New Roman" w:hAnsi="Times New Roman" w:cs="Times New Roman"/>
                <w:sz w:val="28"/>
                <w:szCs w:val="28"/>
              </w:rPr>
              <w:t>Выполнение экспериментального задания. Анализ результатов и формулировка вывода</w:t>
            </w:r>
          </w:p>
        </w:tc>
        <w:tc>
          <w:tcPr>
            <w:tcW w:w="99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068B" w:rsidRPr="0054700D" w:rsidRDefault="00C7068B" w:rsidP="00782AEA"/>
        </w:tc>
      </w:tr>
      <w:tr w:rsidR="00C7068B" w:rsidTr="006544F3">
        <w:trPr>
          <w:trHeight w:val="52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68B" w:rsidRPr="009A46C7" w:rsidRDefault="00C7068B" w:rsidP="00782AEA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A46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Форма организации </w:t>
            </w:r>
            <w:r w:rsidRPr="009A46C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деятельности </w:t>
            </w:r>
            <w:r w:rsidRPr="009A46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учащихся</w:t>
            </w:r>
            <w:r w:rsidRPr="009A46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  <w:p w:rsidR="00C7068B" w:rsidRPr="009A46C7" w:rsidRDefault="00C7068B" w:rsidP="00C7068B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9A46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Средства ИКТ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68B" w:rsidRDefault="00C7068B" w:rsidP="00782A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A46C7">
              <w:rPr>
                <w:rFonts w:ascii="Times New Roman" w:hAnsi="Times New Roman" w:cs="Times New Roman"/>
                <w:sz w:val="28"/>
                <w:szCs w:val="28"/>
              </w:rPr>
              <w:t>Парная (малая группа).</w:t>
            </w:r>
          </w:p>
          <w:p w:rsidR="00C7068B" w:rsidRDefault="00C7068B" w:rsidP="00782A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8B" w:rsidRPr="009A46C7" w:rsidRDefault="00C7068B" w:rsidP="00782A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</w:tc>
        <w:tc>
          <w:tcPr>
            <w:tcW w:w="99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068B" w:rsidRPr="0054700D" w:rsidRDefault="00C7068B" w:rsidP="00782AEA"/>
        </w:tc>
      </w:tr>
      <w:tr w:rsidR="00C7068B" w:rsidTr="006544F3">
        <w:trPr>
          <w:trHeight w:val="52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68B" w:rsidRPr="009A46C7" w:rsidRDefault="00C7068B" w:rsidP="00782AEA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9A46C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Функции/роль, о</w:t>
            </w:r>
            <w:r w:rsidRPr="009A46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сновные виды </w:t>
            </w:r>
            <w:r w:rsidRPr="009A46C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деятельности </w:t>
            </w:r>
            <w:r w:rsidRPr="009A46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учителя на данном </w:t>
            </w:r>
            <w:r w:rsidRPr="009A46C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этапе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68B" w:rsidRPr="009A46C7" w:rsidRDefault="00C7068B" w:rsidP="00782A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A46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учебной деятельности школьников, оказание помощи в затруднительных ситуациях.</w:t>
            </w:r>
          </w:p>
        </w:tc>
        <w:tc>
          <w:tcPr>
            <w:tcW w:w="99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068B" w:rsidRPr="0054700D" w:rsidRDefault="00C7068B" w:rsidP="00782AEA"/>
        </w:tc>
      </w:tr>
      <w:tr w:rsidR="00C7068B" w:rsidTr="006544F3">
        <w:trPr>
          <w:trHeight w:val="1552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068B" w:rsidRPr="009A46C7" w:rsidRDefault="00C7068B" w:rsidP="00782AEA">
            <w:pPr>
              <w:shd w:val="clear" w:color="auto" w:fill="FFFFFF"/>
              <w:ind w:right="149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A46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Методы обучения, приемы, техники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7068B" w:rsidRPr="009A46C7" w:rsidRDefault="00C7068B" w:rsidP="00C706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A46C7">
              <w:rPr>
                <w:rFonts w:ascii="Times New Roman" w:hAnsi="Times New Roman" w:cs="Times New Roman"/>
                <w:sz w:val="28"/>
                <w:szCs w:val="28"/>
              </w:rPr>
              <w:t>Экспериментальный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тод обучения, работа с текстом</w:t>
            </w:r>
          </w:p>
        </w:tc>
        <w:tc>
          <w:tcPr>
            <w:tcW w:w="99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068B" w:rsidRPr="0054700D" w:rsidRDefault="00C7068B" w:rsidP="00782AEA"/>
        </w:tc>
      </w:tr>
      <w:tr w:rsidR="00782AEA" w:rsidTr="006544F3">
        <w:trPr>
          <w:trHeight w:val="993"/>
        </w:trPr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AEA" w:rsidRPr="00F06FEC" w:rsidRDefault="00782AEA" w:rsidP="00782AEA">
            <w:pPr>
              <w:shd w:val="clear" w:color="auto" w:fill="FFFFFF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06FEC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lastRenderedPageBreak/>
              <w:t>ЭТАП 3. Первоначальная проверка уровня усвоения образовательных результатов. Коррекция</w:t>
            </w:r>
          </w:p>
        </w:tc>
        <w:tc>
          <w:tcPr>
            <w:tcW w:w="99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EA" w:rsidRPr="009A46C7" w:rsidRDefault="00782AEA" w:rsidP="00782AE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79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9D2531" w:rsidTr="006544F3">
        <w:trPr>
          <w:trHeight w:val="52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531" w:rsidRPr="009D2531" w:rsidRDefault="009D2531" w:rsidP="00782AE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D25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Виды </w:t>
            </w:r>
            <w:r w:rsidRPr="009D253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деятельности учащихся </w:t>
            </w:r>
            <w:r w:rsidRPr="009D2531">
              <w:rPr>
                <w:rFonts w:ascii="Times New Roman" w:hAnsi="Times New Roman" w:cs="Times New Roman"/>
                <w:sz w:val="28"/>
                <w:szCs w:val="28"/>
              </w:rPr>
              <w:t xml:space="preserve">для проверки </w:t>
            </w:r>
            <w:r w:rsidRPr="009D253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полученных </w:t>
            </w:r>
            <w:r w:rsidRPr="009D253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образовательных </w:t>
            </w:r>
            <w:r w:rsidRPr="009D253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результатов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2531" w:rsidRPr="009A46C7" w:rsidRDefault="009D2531" w:rsidP="00782A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правильности выполнения экспериментального задания. Применение полученных знаний для решения качественных задач и объяснения физических опытов.</w:t>
            </w:r>
          </w:p>
        </w:tc>
        <w:tc>
          <w:tcPr>
            <w:tcW w:w="99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2531" w:rsidRDefault="00D64E6A" w:rsidP="00782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E6A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вниманию учеников видеофрагмент «Электростатическая индукция</w:t>
            </w:r>
            <w:r w:rsidR="00D15CF5">
              <w:rPr>
                <w:rFonts w:ascii="Times New Roman" w:hAnsi="Times New Roman" w:cs="Times New Roman"/>
                <w:sz w:val="28"/>
                <w:szCs w:val="28"/>
              </w:rPr>
              <w:t xml:space="preserve"> (слайд 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Электростатическая защита», с помощью которого они могут провести самооценку правильности выполнения экспериментального задания, а так же выявить новый объем информации. Таким образом, перед учениками ставится две задачи: </w:t>
            </w:r>
          </w:p>
          <w:p w:rsidR="00D64E6A" w:rsidRDefault="00D64E6A" w:rsidP="00782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послушать объяснение электростатической защиты и сопоставить со своим объяснением;</w:t>
            </w:r>
          </w:p>
          <w:p w:rsidR="00D64E6A" w:rsidRDefault="00D64E6A" w:rsidP="00782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выявить новую информацию.</w:t>
            </w:r>
          </w:p>
          <w:p w:rsidR="00D15CF5" w:rsidRDefault="00D64E6A" w:rsidP="00782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просмотра видеофрагмента, учитель </w:t>
            </w:r>
            <w:r w:rsidR="00D15CF5">
              <w:rPr>
                <w:rFonts w:ascii="Times New Roman" w:hAnsi="Times New Roman" w:cs="Times New Roman"/>
                <w:sz w:val="28"/>
                <w:szCs w:val="28"/>
              </w:rPr>
              <w:t>задает следующие вопросы и использует слайд 7, на котором представлена логическая цепочка по представлению новой информации:</w:t>
            </w:r>
          </w:p>
          <w:p w:rsidR="00D64E6A" w:rsidRDefault="00D15CF5" w:rsidP="00D15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нового вы узнали при просмотре данного видеофрагмента?</w:t>
            </w:r>
            <w:r w:rsidR="00D64E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15CF5" w:rsidRDefault="00D15CF5" w:rsidP="00D15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чем говорит факт отсутствия электрического поля внутри проводника?</w:t>
            </w:r>
          </w:p>
          <w:p w:rsidR="00D15CF5" w:rsidRDefault="00D15CF5" w:rsidP="00D15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Тогда где располагаются заряды в проводнике?</w:t>
            </w:r>
          </w:p>
          <w:p w:rsidR="00D15CF5" w:rsidRDefault="006550C3" w:rsidP="00D15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учитель демонстрирует опыт по электростатической индукции и просит объяснить его.</w:t>
            </w:r>
          </w:p>
          <w:p w:rsidR="006550C3" w:rsidRDefault="006550C3" w:rsidP="00D15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учитель предлагает решить следующие качественные задачи (слайд 8).</w:t>
            </w:r>
          </w:p>
          <w:p w:rsidR="006550C3" w:rsidRDefault="006550C3" w:rsidP="006550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50C3">
              <w:rPr>
                <w:rFonts w:ascii="Times New Roman" w:hAnsi="Times New Roman" w:cs="Times New Roman"/>
                <w:sz w:val="28"/>
                <w:szCs w:val="28"/>
              </w:rPr>
              <w:t>Почему проводники для опытов по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лектростатике делают полыми?</w:t>
            </w:r>
          </w:p>
          <w:p w:rsidR="006550C3" w:rsidRDefault="006550C3" w:rsidP="006550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50C3">
              <w:rPr>
                <w:rFonts w:ascii="Times New Roman" w:hAnsi="Times New Roman" w:cs="Times New Roman"/>
                <w:sz w:val="28"/>
                <w:szCs w:val="28"/>
              </w:rPr>
              <w:t>Два одновременно заряженных металлических шара одинакового диаметра приводят в соприкосновение. Один из шаров полый. Как распределяться заряды на обоих шарах?</w:t>
            </w:r>
          </w:p>
          <w:p w:rsidR="006550C3" w:rsidRPr="006550C3" w:rsidRDefault="006550C3" w:rsidP="006550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50C3">
              <w:rPr>
                <w:rFonts w:ascii="Times New Roman" w:hAnsi="Times New Roman" w:cs="Times New Roman"/>
                <w:sz w:val="28"/>
                <w:szCs w:val="28"/>
              </w:rPr>
              <w:t>Почему незаряженная металлическая гильза всегда притягивается к заряженному телу (положительному или отрицательному)?</w:t>
            </w:r>
          </w:p>
          <w:p w:rsidR="006550C3" w:rsidRPr="006550C3" w:rsidRDefault="006550C3" w:rsidP="006550C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531" w:rsidTr="006544F3">
        <w:trPr>
          <w:trHeight w:val="52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531" w:rsidRPr="009D2531" w:rsidRDefault="009D2531" w:rsidP="00782AEA">
            <w:pPr>
              <w:shd w:val="clear" w:color="auto" w:fill="FFFFFF"/>
              <w:ind w:left="5" w:right="341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9D253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Длительность этапа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2531" w:rsidRPr="009A46C7" w:rsidRDefault="009D2531" w:rsidP="00782A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99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2531" w:rsidRPr="0054700D" w:rsidRDefault="009D2531" w:rsidP="00782AEA"/>
        </w:tc>
      </w:tr>
      <w:tr w:rsidR="009D2531" w:rsidTr="006544F3">
        <w:trPr>
          <w:trHeight w:val="52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531" w:rsidRPr="009D2531" w:rsidRDefault="009D2531" w:rsidP="00782AEA">
            <w:pPr>
              <w:shd w:val="clear" w:color="auto" w:fill="FFFFFF"/>
              <w:ind w:right="427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9D253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Средства ИКТ </w:t>
            </w:r>
            <w:r w:rsidRPr="009D253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для реализации </w:t>
            </w:r>
            <w:r w:rsidRPr="009D25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видов учебной </w:t>
            </w:r>
            <w:r w:rsidRPr="009D253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деятельности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2531" w:rsidRPr="009A46C7" w:rsidRDefault="009D2531" w:rsidP="00782A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Видеофрагмент «Электростатическая индукция. Электростатическая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(Единая коллекция цифровых образовательных ресурсов № 194775).</w:t>
            </w:r>
          </w:p>
        </w:tc>
        <w:tc>
          <w:tcPr>
            <w:tcW w:w="99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2531" w:rsidRPr="0054700D" w:rsidRDefault="009D2531" w:rsidP="00782AEA"/>
        </w:tc>
      </w:tr>
      <w:tr w:rsidR="009D2531" w:rsidTr="006544F3">
        <w:trPr>
          <w:trHeight w:val="52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531" w:rsidRPr="009D2531" w:rsidRDefault="009D2531" w:rsidP="00782AE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D253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Методы контроля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2531" w:rsidRPr="009A46C7" w:rsidRDefault="009D2531" w:rsidP="00782A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Заслушивание ответов учеников при решении качественных задач, объяснений опыта.</w:t>
            </w:r>
          </w:p>
        </w:tc>
        <w:tc>
          <w:tcPr>
            <w:tcW w:w="99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2531" w:rsidRPr="0054700D" w:rsidRDefault="009D2531" w:rsidP="00782AEA"/>
        </w:tc>
      </w:tr>
      <w:tr w:rsidR="009D2531" w:rsidTr="006544F3">
        <w:trPr>
          <w:trHeight w:val="52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531" w:rsidRPr="009D2531" w:rsidRDefault="009D2531" w:rsidP="00782AE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9D25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Способы коррекции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2531" w:rsidRPr="009A46C7" w:rsidRDefault="009D2531" w:rsidP="00D64E6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внимания на </w:t>
            </w:r>
            <w:r w:rsidR="00D64E6A">
              <w:rPr>
                <w:rFonts w:ascii="Times New Roman" w:hAnsi="Times New Roman" w:cs="Times New Roman"/>
                <w:sz w:val="28"/>
                <w:szCs w:val="28"/>
              </w:rPr>
              <w:t>допущенные ошибки и возможность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исправления</w:t>
            </w:r>
          </w:p>
        </w:tc>
        <w:tc>
          <w:tcPr>
            <w:tcW w:w="99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2531" w:rsidRPr="0054700D" w:rsidRDefault="009D2531" w:rsidP="00782AEA"/>
        </w:tc>
      </w:tr>
      <w:tr w:rsidR="009D2531" w:rsidTr="006544F3">
        <w:trPr>
          <w:trHeight w:val="52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531" w:rsidRPr="009D2531" w:rsidRDefault="009D2531" w:rsidP="00782AEA">
            <w:pPr>
              <w:shd w:val="clear" w:color="auto" w:fill="FFFFFF"/>
              <w:ind w:right="38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D25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Форма организации </w:t>
            </w:r>
            <w:r w:rsidRPr="009D253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деятельности </w:t>
            </w:r>
            <w:r w:rsidRPr="009D253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учащихся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2531" w:rsidRPr="009A46C7" w:rsidRDefault="009D2531" w:rsidP="00782A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99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2531" w:rsidRPr="0054700D" w:rsidRDefault="009D2531" w:rsidP="00782AEA"/>
        </w:tc>
      </w:tr>
      <w:tr w:rsidR="009D2531" w:rsidTr="006544F3">
        <w:trPr>
          <w:trHeight w:val="52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531" w:rsidRPr="009D2531" w:rsidRDefault="009D2531" w:rsidP="00782AEA">
            <w:pPr>
              <w:shd w:val="clear" w:color="auto" w:fill="FFFFFF"/>
              <w:ind w:right="154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9D253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Функции/роль, о</w:t>
            </w:r>
            <w:r w:rsidRPr="009D253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сновные виды </w:t>
            </w:r>
            <w:r w:rsidRPr="009D253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деятельности </w:t>
            </w:r>
            <w:r w:rsidRPr="009D25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учителя на данном </w:t>
            </w:r>
            <w:r w:rsidRPr="009D253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этапе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2531" w:rsidRPr="009A46C7" w:rsidRDefault="00D64E6A" w:rsidP="00782A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Фиксация правильного (не правильного) ответа ученика. Возможность коррекции учеником своего ответа.</w:t>
            </w:r>
          </w:p>
        </w:tc>
        <w:tc>
          <w:tcPr>
            <w:tcW w:w="998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531" w:rsidRPr="0054700D" w:rsidRDefault="009D2531" w:rsidP="00782AEA"/>
        </w:tc>
      </w:tr>
      <w:tr w:rsidR="00782AEA" w:rsidTr="006544F3">
        <w:trPr>
          <w:trHeight w:val="525"/>
        </w:trPr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AEA" w:rsidRPr="00F06FEC" w:rsidRDefault="00782AEA" w:rsidP="00782AEA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  <w:r w:rsidRPr="00F06FEC">
              <w:rPr>
                <w:rFonts w:ascii="Times New Roman" w:hAnsi="Times New Roman" w:cs="Times New Roman"/>
                <w:b/>
                <w:spacing w:val="5"/>
                <w:sz w:val="32"/>
                <w:szCs w:val="28"/>
              </w:rPr>
              <w:t>ЭТАП 4. Подведение итогов, домашнее задание</w:t>
            </w:r>
          </w:p>
        </w:tc>
        <w:tc>
          <w:tcPr>
            <w:tcW w:w="99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EA" w:rsidRPr="001C4CFF" w:rsidRDefault="00782AEA" w:rsidP="00782AE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CFF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EF6925" w:rsidTr="006544F3">
        <w:trPr>
          <w:trHeight w:val="52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925" w:rsidRPr="009A46C7" w:rsidRDefault="00EF6925" w:rsidP="0054459B">
            <w:pPr>
              <w:shd w:val="clear" w:color="auto" w:fill="FFFFFF"/>
              <w:ind w:right="149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782AEA">
              <w:rPr>
                <w:rFonts w:ascii="Times New Roman" w:hAnsi="Times New Roman" w:cs="Times New Roman"/>
                <w:spacing w:val="-18"/>
                <w:sz w:val="32"/>
                <w:szCs w:val="28"/>
              </w:rPr>
              <w:t xml:space="preserve">Рефлексия </w:t>
            </w:r>
            <w:r w:rsidRPr="00782AEA">
              <w:rPr>
                <w:rFonts w:ascii="Times New Roman" w:hAnsi="Times New Roman" w:cs="Times New Roman"/>
                <w:spacing w:val="-7"/>
                <w:sz w:val="32"/>
                <w:szCs w:val="28"/>
              </w:rPr>
              <w:t xml:space="preserve">по достигнутым </w:t>
            </w:r>
            <w:r w:rsidRPr="00782AEA">
              <w:rPr>
                <w:rFonts w:ascii="Times New Roman" w:hAnsi="Times New Roman" w:cs="Times New Roman"/>
                <w:spacing w:val="-9"/>
                <w:sz w:val="32"/>
                <w:szCs w:val="28"/>
              </w:rPr>
              <w:t xml:space="preserve">либо недостигнутым </w:t>
            </w:r>
            <w:r w:rsidRPr="00782AEA">
              <w:rPr>
                <w:rFonts w:ascii="Times New Roman" w:hAnsi="Times New Roman" w:cs="Times New Roman"/>
                <w:spacing w:val="-12"/>
                <w:sz w:val="32"/>
                <w:szCs w:val="28"/>
              </w:rPr>
              <w:t xml:space="preserve">образовательным </w:t>
            </w:r>
            <w:r w:rsidRPr="00782AEA">
              <w:rPr>
                <w:rFonts w:ascii="Times New Roman" w:hAnsi="Times New Roman" w:cs="Times New Roman"/>
                <w:spacing w:val="-17"/>
                <w:sz w:val="32"/>
                <w:szCs w:val="28"/>
              </w:rPr>
              <w:t>результатам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6925" w:rsidRPr="009A46C7" w:rsidRDefault="006550C3" w:rsidP="005445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по представленным ученикам для обдумывания вопросов </w:t>
            </w:r>
          </w:p>
        </w:tc>
        <w:tc>
          <w:tcPr>
            <w:tcW w:w="99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6925" w:rsidRDefault="006550C3" w:rsidP="00544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0C3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просит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одного из учеников сделать вывод по уроку.</w:t>
            </w:r>
          </w:p>
          <w:p w:rsidR="006544F3" w:rsidRDefault="006550C3" w:rsidP="0065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учитель обращается к целям урока, которые ученики выбрали для себя и спрашивает учеников о </w:t>
            </w:r>
            <w:r w:rsidR="006544F3">
              <w:rPr>
                <w:rFonts w:ascii="Times New Roman" w:hAnsi="Times New Roman" w:cs="Times New Roman"/>
                <w:sz w:val="28"/>
                <w:szCs w:val="28"/>
              </w:rPr>
              <w:t>их достижении.</w:t>
            </w:r>
          </w:p>
          <w:p w:rsidR="006544F3" w:rsidRDefault="006544F3" w:rsidP="0065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вниманию учеников слайд 9, просит каждого ученика подумать над представленными вопросами:</w:t>
            </w:r>
          </w:p>
          <w:p w:rsidR="00000000" w:rsidRPr="006544F3" w:rsidRDefault="006550C3" w:rsidP="006544F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4F3" w:rsidRPr="006544F3">
              <w:rPr>
                <w:rFonts w:ascii="Times New Roman" w:hAnsi="Times New Roman" w:cs="Times New Roman"/>
                <w:sz w:val="28"/>
                <w:szCs w:val="28"/>
              </w:rPr>
              <w:t>Как вы оцениваете свою работу на уроке?</w:t>
            </w:r>
          </w:p>
          <w:p w:rsidR="00000000" w:rsidRPr="006544F3" w:rsidRDefault="006544F3" w:rsidP="006544F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44F3">
              <w:rPr>
                <w:rFonts w:ascii="Times New Roman" w:hAnsi="Times New Roman" w:cs="Times New Roman"/>
                <w:sz w:val="28"/>
                <w:szCs w:val="28"/>
              </w:rPr>
              <w:t>Все ли для вас было понятным?</w:t>
            </w:r>
          </w:p>
          <w:p w:rsidR="00000000" w:rsidRPr="006544F3" w:rsidRDefault="006544F3" w:rsidP="006544F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44F3">
              <w:rPr>
                <w:rFonts w:ascii="Times New Roman" w:hAnsi="Times New Roman" w:cs="Times New Roman"/>
                <w:sz w:val="28"/>
                <w:szCs w:val="28"/>
              </w:rPr>
              <w:t>В чем вы испытывали трудности?</w:t>
            </w:r>
          </w:p>
          <w:p w:rsidR="00000000" w:rsidRPr="006544F3" w:rsidRDefault="006544F3" w:rsidP="006544F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44F3">
              <w:rPr>
                <w:rFonts w:ascii="Times New Roman" w:hAnsi="Times New Roman" w:cs="Times New Roman"/>
                <w:sz w:val="28"/>
                <w:szCs w:val="28"/>
              </w:rPr>
              <w:t>Что на уроке вам понравилось?</w:t>
            </w:r>
          </w:p>
          <w:p w:rsidR="00000000" w:rsidRPr="006544F3" w:rsidRDefault="006544F3" w:rsidP="006544F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44F3">
              <w:rPr>
                <w:rFonts w:ascii="Times New Roman" w:hAnsi="Times New Roman" w:cs="Times New Roman"/>
                <w:sz w:val="28"/>
                <w:szCs w:val="28"/>
              </w:rPr>
              <w:t>Что на уроке вам не понравилось?</w:t>
            </w:r>
          </w:p>
          <w:p w:rsidR="006544F3" w:rsidRDefault="006544F3" w:rsidP="0065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Затем, учитель предлагает 3-4 ученикам высказаться по этим вопросам.</w:t>
            </w:r>
          </w:p>
          <w:p w:rsidR="006550C3" w:rsidRDefault="006544F3" w:rsidP="00654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задает домашнее задание: прочитать параграф 93.</w:t>
            </w:r>
          </w:p>
          <w:p w:rsidR="006544F3" w:rsidRPr="006550C3" w:rsidRDefault="006544F3" w:rsidP="00654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благодарит всех учеников за работу, просит сдать тетради для проверки экспериментального задания и объявляет об окончании урока.</w:t>
            </w:r>
          </w:p>
        </w:tc>
      </w:tr>
      <w:tr w:rsidR="00EF6925" w:rsidTr="006544F3">
        <w:trPr>
          <w:trHeight w:val="52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925" w:rsidRPr="009A46C7" w:rsidRDefault="00EF6925" w:rsidP="0054459B">
            <w:pPr>
              <w:shd w:val="clear" w:color="auto" w:fill="FFFFFF"/>
              <w:ind w:right="149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F6925">
              <w:rPr>
                <w:rFonts w:ascii="Times New Roman" w:hAnsi="Times New Roman" w:cs="Times New Roman"/>
                <w:sz w:val="28"/>
                <w:szCs w:val="28"/>
              </w:rPr>
              <w:t>Длительность этапа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6925" w:rsidRPr="009A46C7" w:rsidRDefault="00C7068B" w:rsidP="005445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мин.</w:t>
            </w:r>
          </w:p>
        </w:tc>
        <w:tc>
          <w:tcPr>
            <w:tcW w:w="99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6925" w:rsidRPr="0054700D" w:rsidRDefault="00EF6925" w:rsidP="0054459B"/>
        </w:tc>
      </w:tr>
      <w:tr w:rsidR="00EF6925" w:rsidTr="006544F3">
        <w:trPr>
          <w:trHeight w:val="52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925" w:rsidRPr="009A46C7" w:rsidRDefault="00EF6925" w:rsidP="0054459B">
            <w:pPr>
              <w:shd w:val="clear" w:color="auto" w:fill="FFFFFF"/>
              <w:ind w:right="149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F06FEC">
              <w:rPr>
                <w:rFonts w:ascii="Times New Roman" w:hAnsi="Times New Roman" w:cs="Times New Roman"/>
                <w:spacing w:val="3"/>
                <w:sz w:val="32"/>
                <w:szCs w:val="28"/>
              </w:rPr>
              <w:t>Функции/роль, о</w:t>
            </w:r>
            <w:r w:rsidRPr="00F06FEC">
              <w:rPr>
                <w:rFonts w:ascii="Times New Roman" w:hAnsi="Times New Roman" w:cs="Times New Roman"/>
                <w:spacing w:val="-5"/>
                <w:sz w:val="32"/>
                <w:szCs w:val="28"/>
              </w:rPr>
              <w:t xml:space="preserve">сновные виды </w:t>
            </w:r>
            <w:r w:rsidRPr="00F06FEC">
              <w:rPr>
                <w:rFonts w:ascii="Times New Roman" w:hAnsi="Times New Roman" w:cs="Times New Roman"/>
                <w:spacing w:val="-9"/>
                <w:sz w:val="32"/>
                <w:szCs w:val="28"/>
              </w:rPr>
              <w:t xml:space="preserve">деятельности </w:t>
            </w:r>
            <w:r w:rsidRPr="00F06FEC">
              <w:rPr>
                <w:rFonts w:ascii="Times New Roman" w:hAnsi="Times New Roman" w:cs="Times New Roman"/>
                <w:spacing w:val="-4"/>
                <w:sz w:val="32"/>
                <w:szCs w:val="28"/>
              </w:rPr>
              <w:t xml:space="preserve">учителя на данном </w:t>
            </w:r>
            <w:r w:rsidRPr="00F06FEC">
              <w:rPr>
                <w:rFonts w:ascii="Times New Roman" w:hAnsi="Times New Roman" w:cs="Times New Roman"/>
                <w:spacing w:val="-13"/>
                <w:sz w:val="32"/>
                <w:szCs w:val="28"/>
              </w:rPr>
              <w:t>этапе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6925" w:rsidRPr="009A46C7" w:rsidRDefault="006550C3" w:rsidP="005445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Фиксация ответов учеников и оценка достижения (не достижения) поставленных целей урока</w:t>
            </w:r>
          </w:p>
        </w:tc>
        <w:tc>
          <w:tcPr>
            <w:tcW w:w="99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6925" w:rsidRPr="0054700D" w:rsidRDefault="00EF6925" w:rsidP="0054459B"/>
        </w:tc>
      </w:tr>
      <w:tr w:rsidR="00EF6925" w:rsidTr="006544F3">
        <w:trPr>
          <w:trHeight w:val="52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925" w:rsidRPr="009A46C7" w:rsidRDefault="00EF6925" w:rsidP="0054459B">
            <w:pPr>
              <w:shd w:val="clear" w:color="auto" w:fill="FFFFFF"/>
              <w:ind w:right="149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F69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организации деятельности учащихся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6925" w:rsidRPr="009A46C7" w:rsidRDefault="006550C3" w:rsidP="005445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998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925" w:rsidRPr="0054700D" w:rsidRDefault="00EF6925" w:rsidP="0054459B"/>
        </w:tc>
      </w:tr>
    </w:tbl>
    <w:p w:rsidR="00C7068B" w:rsidRDefault="00C7068B"/>
    <w:p w:rsidR="00C7068B" w:rsidRPr="00C7068B" w:rsidRDefault="00C7068B" w:rsidP="00C7068B"/>
    <w:p w:rsidR="00C7068B" w:rsidRPr="00C7068B" w:rsidRDefault="00C7068B" w:rsidP="00C7068B"/>
    <w:p w:rsidR="00C7068B" w:rsidRDefault="00C7068B" w:rsidP="00C7068B"/>
    <w:p w:rsidR="00D866D8" w:rsidRPr="00C7068B" w:rsidRDefault="00C7068B" w:rsidP="00C7068B">
      <w:pPr>
        <w:jc w:val="center"/>
      </w:pPr>
      <w:r>
        <w:t>___________________</w:t>
      </w:r>
    </w:p>
    <w:sectPr w:rsidR="00D866D8" w:rsidRPr="00C7068B" w:rsidSect="006544F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B3071"/>
    <w:multiLevelType w:val="hybridMultilevel"/>
    <w:tmpl w:val="B3AA3536"/>
    <w:lvl w:ilvl="0" w:tplc="CFBAB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75460"/>
    <w:multiLevelType w:val="hybridMultilevel"/>
    <w:tmpl w:val="4FD4EEE6"/>
    <w:lvl w:ilvl="0" w:tplc="A8122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22E3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94B2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C2B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CA3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CC6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7EC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2481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B666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5C0BB6"/>
    <w:multiLevelType w:val="hybridMultilevel"/>
    <w:tmpl w:val="5CDC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3B"/>
    <w:rsid w:val="001B6B3B"/>
    <w:rsid w:val="002B7ACE"/>
    <w:rsid w:val="002F6705"/>
    <w:rsid w:val="00426092"/>
    <w:rsid w:val="00483ACB"/>
    <w:rsid w:val="00497489"/>
    <w:rsid w:val="0054459B"/>
    <w:rsid w:val="00586C38"/>
    <w:rsid w:val="006544F3"/>
    <w:rsid w:val="006550C3"/>
    <w:rsid w:val="00761657"/>
    <w:rsid w:val="00782AEA"/>
    <w:rsid w:val="008237D7"/>
    <w:rsid w:val="009D2531"/>
    <w:rsid w:val="00B42F68"/>
    <w:rsid w:val="00BB5593"/>
    <w:rsid w:val="00C7068B"/>
    <w:rsid w:val="00D15CF5"/>
    <w:rsid w:val="00D64E6A"/>
    <w:rsid w:val="00D866D8"/>
    <w:rsid w:val="00DE6EC7"/>
    <w:rsid w:val="00E47C9A"/>
    <w:rsid w:val="00EB062E"/>
    <w:rsid w:val="00EF6925"/>
    <w:rsid w:val="00F035CC"/>
    <w:rsid w:val="00F2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FC9CC-FE34-44A6-B744-04E66BBE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B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B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4">
    <w:name w:val="c4"/>
    <w:basedOn w:val="a"/>
    <w:rsid w:val="0054459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55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3516">
          <w:marLeft w:val="720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161">
          <w:marLeft w:val="720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813">
          <w:marLeft w:val="720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657">
          <w:marLeft w:val="720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012">
          <w:marLeft w:val="720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6</cp:revision>
  <dcterms:created xsi:type="dcterms:W3CDTF">2015-03-16T12:53:00Z</dcterms:created>
  <dcterms:modified xsi:type="dcterms:W3CDTF">2015-03-18T02:00:00Z</dcterms:modified>
</cp:coreProperties>
</file>