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D2" w:rsidRDefault="00F317D2" w:rsidP="00F317D2">
      <w:pPr>
        <w:shd w:val="clear" w:color="auto" w:fill="FFFFFF"/>
        <w:ind w:left="482"/>
      </w:pPr>
      <w:r>
        <w:rPr>
          <w:rFonts w:ascii="Arial" w:hAnsi="Arial"/>
          <w:b/>
          <w:bCs/>
          <w:color w:val="000000"/>
          <w:szCs w:val="26"/>
        </w:rPr>
        <w:t>Тест</w:t>
      </w:r>
      <w:r>
        <w:rPr>
          <w:rFonts w:ascii="Arial" w:hAnsi="Arial" w:cs="Arial"/>
          <w:b/>
          <w:bCs/>
          <w:color w:val="000000"/>
          <w:szCs w:val="26"/>
        </w:rPr>
        <w:t xml:space="preserve"> </w:t>
      </w:r>
      <w:r>
        <w:rPr>
          <w:rFonts w:ascii="Arial" w:hAnsi="Arial"/>
          <w:b/>
          <w:bCs/>
          <w:color w:val="000000"/>
          <w:szCs w:val="26"/>
        </w:rPr>
        <w:t>по</w:t>
      </w:r>
      <w:r>
        <w:rPr>
          <w:rFonts w:ascii="Arial" w:hAnsi="Arial" w:cs="Arial"/>
          <w:b/>
          <w:bCs/>
          <w:color w:val="000000"/>
          <w:szCs w:val="26"/>
        </w:rPr>
        <w:t xml:space="preserve"> </w:t>
      </w:r>
      <w:r>
        <w:rPr>
          <w:rFonts w:ascii="Arial" w:hAnsi="Arial"/>
          <w:b/>
          <w:bCs/>
          <w:color w:val="000000"/>
          <w:szCs w:val="26"/>
        </w:rPr>
        <w:t>теме</w:t>
      </w:r>
      <w:r>
        <w:rPr>
          <w:rFonts w:ascii="Arial" w:hAnsi="Arial" w:cs="Arial"/>
          <w:b/>
          <w:bCs/>
          <w:color w:val="000000"/>
          <w:szCs w:val="26"/>
        </w:rPr>
        <w:t xml:space="preserve">: </w:t>
      </w:r>
      <w:r>
        <w:rPr>
          <w:rFonts w:ascii="Arial" w:hAnsi="Arial"/>
          <w:b/>
          <w:bCs/>
          <w:color w:val="000000"/>
          <w:szCs w:val="26"/>
        </w:rPr>
        <w:t>«Модели</w:t>
      </w:r>
      <w:r>
        <w:rPr>
          <w:rFonts w:ascii="Arial" w:hAnsi="Arial" w:cs="Arial"/>
          <w:b/>
          <w:bCs/>
          <w:color w:val="000000"/>
          <w:szCs w:val="26"/>
        </w:rPr>
        <w:t xml:space="preserve"> </w:t>
      </w:r>
      <w:r>
        <w:rPr>
          <w:rFonts w:ascii="Arial" w:hAnsi="Arial"/>
          <w:b/>
          <w:bCs/>
          <w:color w:val="000000"/>
          <w:szCs w:val="26"/>
        </w:rPr>
        <w:t>и</w:t>
      </w:r>
      <w:r>
        <w:rPr>
          <w:rFonts w:ascii="Arial" w:hAnsi="Arial" w:cs="Arial"/>
          <w:b/>
          <w:bCs/>
          <w:color w:val="000000"/>
          <w:szCs w:val="26"/>
        </w:rPr>
        <w:t xml:space="preserve"> </w:t>
      </w:r>
      <w:r>
        <w:rPr>
          <w:rFonts w:ascii="Arial" w:hAnsi="Arial"/>
          <w:b/>
          <w:bCs/>
          <w:color w:val="000000"/>
          <w:szCs w:val="26"/>
        </w:rPr>
        <w:t>моделирование»</w:t>
      </w:r>
    </w:p>
    <w:p w:rsidR="00F317D2" w:rsidRDefault="00F317D2" w:rsidP="00F317D2">
      <w:pPr>
        <w:shd w:val="clear" w:color="auto" w:fill="FFFFFF"/>
        <w:spacing w:before="79"/>
      </w:pPr>
      <w:r>
        <w:rPr>
          <w:i/>
          <w:iCs/>
          <w:color w:val="000000"/>
          <w:szCs w:val="21"/>
        </w:rPr>
        <w:t>Вариант 1</w:t>
      </w:r>
    </w:p>
    <w:p w:rsidR="00F317D2" w:rsidRDefault="00F317D2" w:rsidP="00F317D2">
      <w:pPr>
        <w:shd w:val="clear" w:color="auto" w:fill="FFFFFF"/>
        <w:spacing w:before="7"/>
        <w:ind w:left="331" w:hanging="180"/>
      </w:pPr>
      <w:r>
        <w:rPr>
          <w:b/>
          <w:bCs/>
          <w:color w:val="000000"/>
        </w:rPr>
        <w:t>1. Модель есть замещение изучаемого объекта другим объектом, который отражает:</w:t>
      </w:r>
    </w:p>
    <w:p w:rsidR="00F317D2" w:rsidRDefault="00F317D2" w:rsidP="00F317D2">
      <w:pPr>
        <w:shd w:val="clear" w:color="auto" w:fill="FFFFFF"/>
        <w:ind w:left="137" w:right="1872"/>
        <w:rPr>
          <w:color w:val="000000"/>
          <w:szCs w:val="22"/>
        </w:rPr>
      </w:pPr>
      <w:r>
        <w:rPr>
          <w:color w:val="000000"/>
          <w:szCs w:val="22"/>
        </w:rPr>
        <w:t xml:space="preserve">А) все стороны данного объекта;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В) существенные стороны данного объекта;</w:t>
      </w:r>
    </w:p>
    <w:p w:rsidR="00F317D2" w:rsidRDefault="00F317D2" w:rsidP="00F317D2">
      <w:pPr>
        <w:shd w:val="clear" w:color="auto" w:fill="FFFFFF"/>
        <w:ind w:left="137" w:right="1872"/>
      </w:pPr>
      <w:r>
        <w:rPr>
          <w:color w:val="000000"/>
          <w:szCs w:val="22"/>
        </w:rPr>
        <w:t xml:space="preserve">Б) некоторые стороны данного объекта;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Г) несущественные стороны данного объекта.</w:t>
      </w:r>
    </w:p>
    <w:p w:rsidR="00F317D2" w:rsidRDefault="00F317D2" w:rsidP="00F317D2">
      <w:pPr>
        <w:shd w:val="clear" w:color="auto" w:fill="FFFFFF"/>
        <w:spacing w:before="43"/>
        <w:ind w:left="137"/>
      </w:pPr>
      <w:r>
        <w:rPr>
          <w:b/>
          <w:bCs/>
          <w:color w:val="000000"/>
          <w:szCs w:val="21"/>
        </w:rPr>
        <w:t>2. Результатом процесса формализации является:</w:t>
      </w:r>
    </w:p>
    <w:p w:rsidR="00F317D2" w:rsidRDefault="00F317D2" w:rsidP="00F317D2">
      <w:pPr>
        <w:shd w:val="clear" w:color="auto" w:fill="FFFFFF"/>
        <w:tabs>
          <w:tab w:val="left" w:pos="3348"/>
        </w:tabs>
        <w:ind w:left="144" w:right="749"/>
      </w:pPr>
      <w:r>
        <w:rPr>
          <w:color w:val="000000"/>
          <w:szCs w:val="22"/>
        </w:rPr>
        <w:t>А) описательная модель;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В) графическая модель;</w:t>
      </w:r>
      <w:r>
        <w:rPr>
          <w:color w:val="000000"/>
          <w:szCs w:val="22"/>
        </w:rPr>
        <w:br/>
        <w:t xml:space="preserve">Б) математическая модель;               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Г) предметная модель.</w:t>
      </w:r>
    </w:p>
    <w:p w:rsidR="00F317D2" w:rsidRDefault="00F317D2" w:rsidP="00F317D2">
      <w:pPr>
        <w:shd w:val="clear" w:color="auto" w:fill="FFFFFF"/>
        <w:tabs>
          <w:tab w:val="left" w:pos="3348"/>
        </w:tabs>
        <w:spacing w:before="22"/>
        <w:ind w:left="130" w:right="374"/>
      </w:pPr>
      <w:r>
        <w:rPr>
          <w:b/>
          <w:bCs/>
          <w:color w:val="000000"/>
          <w:szCs w:val="22"/>
        </w:rPr>
        <w:t>3. Информационной моделью организации занятий в школе является:</w:t>
      </w:r>
      <w:r>
        <w:rPr>
          <w:b/>
          <w:bCs/>
          <w:color w:val="000000"/>
          <w:szCs w:val="22"/>
        </w:rPr>
        <w:br/>
      </w:r>
      <w:r>
        <w:rPr>
          <w:color w:val="000000"/>
          <w:szCs w:val="22"/>
        </w:rPr>
        <w:t xml:space="preserve">А) свод правил поведения учащихся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В) расписание уроков;</w:t>
      </w:r>
      <w:r>
        <w:rPr>
          <w:color w:val="000000"/>
          <w:szCs w:val="22"/>
        </w:rPr>
        <w:br/>
        <w:t xml:space="preserve">Б) список класса;                                    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Г) перечень учебников.</w:t>
      </w:r>
      <w:r>
        <w:rPr>
          <w:color w:val="000000"/>
          <w:szCs w:val="22"/>
        </w:rPr>
        <w:br/>
      </w:r>
      <w:r>
        <w:rPr>
          <w:b/>
          <w:bCs/>
          <w:color w:val="000000"/>
        </w:rPr>
        <w:t>4. Материальной моделью является:</w:t>
      </w:r>
    </w:p>
    <w:p w:rsidR="00F317D2" w:rsidRDefault="00F317D2" w:rsidP="00F317D2">
      <w:pPr>
        <w:shd w:val="clear" w:color="auto" w:fill="FFFFFF"/>
        <w:tabs>
          <w:tab w:val="left" w:pos="3348"/>
        </w:tabs>
        <w:ind w:left="122"/>
      </w:pPr>
      <w:r>
        <w:rPr>
          <w:color w:val="000000"/>
        </w:rPr>
        <w:t>А) макет самолета;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В) чертеж;</w:t>
      </w:r>
    </w:p>
    <w:p w:rsidR="00F317D2" w:rsidRDefault="00F317D2" w:rsidP="00F317D2">
      <w:pPr>
        <w:shd w:val="clear" w:color="auto" w:fill="FFFFFF"/>
        <w:tabs>
          <w:tab w:val="left" w:pos="3348"/>
        </w:tabs>
        <w:ind w:left="144"/>
      </w:pPr>
      <w:r>
        <w:rPr>
          <w:color w:val="000000"/>
          <w:szCs w:val="22"/>
        </w:rPr>
        <w:t>Б) карта;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Г) диаграмма.</w:t>
      </w:r>
    </w:p>
    <w:p w:rsidR="00F317D2" w:rsidRDefault="00F317D2" w:rsidP="00F317D2">
      <w:pPr>
        <w:shd w:val="clear" w:color="auto" w:fill="FFFFFF"/>
        <w:spacing w:before="36"/>
        <w:ind w:left="122" w:right="1872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5. Генеалогическое дерево семьи является: </w:t>
      </w:r>
    </w:p>
    <w:p w:rsidR="00F317D2" w:rsidRDefault="00F317D2" w:rsidP="00F317D2">
      <w:pPr>
        <w:shd w:val="clear" w:color="auto" w:fill="FFFFFF"/>
        <w:spacing w:before="36"/>
        <w:ind w:left="122" w:right="1872"/>
        <w:rPr>
          <w:color w:val="000000"/>
          <w:szCs w:val="22"/>
        </w:rPr>
      </w:pPr>
      <w:r>
        <w:rPr>
          <w:color w:val="000000"/>
          <w:szCs w:val="22"/>
        </w:rPr>
        <w:t xml:space="preserve">А) табличной информационной моделью; </w:t>
      </w:r>
      <w:r>
        <w:rPr>
          <w:color w:val="000000"/>
          <w:szCs w:val="22"/>
        </w:rPr>
        <w:tab/>
        <w:t>В) сетевой информационной моделью;</w:t>
      </w:r>
    </w:p>
    <w:p w:rsidR="00F317D2" w:rsidRDefault="00F317D2" w:rsidP="00F317D2">
      <w:pPr>
        <w:shd w:val="clear" w:color="auto" w:fill="FFFFFF"/>
        <w:spacing w:before="36"/>
        <w:ind w:left="122" w:right="1872"/>
      </w:pPr>
      <w:r>
        <w:rPr>
          <w:color w:val="000000"/>
          <w:szCs w:val="22"/>
        </w:rPr>
        <w:t xml:space="preserve">Б) иерархической информационной моделью; </w:t>
      </w:r>
      <w:r>
        <w:rPr>
          <w:color w:val="000000"/>
          <w:szCs w:val="22"/>
        </w:rPr>
        <w:tab/>
        <w:t>Г) словесной информационной моделью.</w:t>
      </w:r>
    </w:p>
    <w:p w:rsidR="00F317D2" w:rsidRDefault="00F317D2" w:rsidP="00F317D2">
      <w:pPr>
        <w:shd w:val="clear" w:color="auto" w:fill="FFFFFF"/>
        <w:spacing w:before="7"/>
        <w:ind w:left="130"/>
      </w:pPr>
      <w:r>
        <w:rPr>
          <w:b/>
          <w:bCs/>
          <w:color w:val="000000"/>
          <w:szCs w:val="21"/>
        </w:rPr>
        <w:t>6. Знаковой моделью является:</w:t>
      </w:r>
    </w:p>
    <w:p w:rsidR="00F317D2" w:rsidRDefault="00F317D2" w:rsidP="00F317D2">
      <w:pPr>
        <w:shd w:val="clear" w:color="auto" w:fill="FFFFFF"/>
        <w:tabs>
          <w:tab w:val="left" w:pos="3348"/>
        </w:tabs>
        <w:ind w:left="130"/>
      </w:pPr>
      <w:r>
        <w:rPr>
          <w:color w:val="000000"/>
          <w:szCs w:val="22"/>
        </w:rPr>
        <w:t>А) анатомический муляж;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В) модель корабля;</w:t>
      </w:r>
    </w:p>
    <w:p w:rsidR="00F317D2" w:rsidRDefault="00F317D2" w:rsidP="00F317D2">
      <w:pPr>
        <w:shd w:val="clear" w:color="auto" w:fill="FFFFFF"/>
        <w:tabs>
          <w:tab w:val="left" w:pos="3348"/>
        </w:tabs>
        <w:ind w:left="144"/>
      </w:pPr>
      <w:r>
        <w:rPr>
          <w:color w:val="000000"/>
          <w:szCs w:val="22"/>
        </w:rPr>
        <w:t>Б) макет здания;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Г) диаграмма.</w:t>
      </w:r>
    </w:p>
    <w:p w:rsidR="00F317D2" w:rsidRDefault="00F317D2" w:rsidP="00F317D2">
      <w:pPr>
        <w:shd w:val="clear" w:color="auto" w:fill="FFFFFF"/>
        <w:spacing w:before="22"/>
        <w:ind w:left="324" w:hanging="187"/>
      </w:pPr>
      <w:r>
        <w:rPr>
          <w:b/>
          <w:bCs/>
          <w:color w:val="000000"/>
          <w:szCs w:val="21"/>
        </w:rPr>
        <w:t>7. Укажите в моделировании процесса исследования температурного режи</w:t>
      </w:r>
      <w:r>
        <w:rPr>
          <w:b/>
          <w:bCs/>
          <w:color w:val="000000"/>
          <w:szCs w:val="21"/>
        </w:rPr>
        <w:softHyphen/>
        <w:t>ма комнаты объект моделирования:</w:t>
      </w:r>
    </w:p>
    <w:p w:rsidR="00F317D2" w:rsidRDefault="00F317D2" w:rsidP="00F317D2">
      <w:pPr>
        <w:shd w:val="clear" w:color="auto" w:fill="FFFFFF"/>
        <w:ind w:left="122"/>
      </w:pPr>
      <w:r>
        <w:rPr>
          <w:color w:val="000000"/>
        </w:rPr>
        <w:t xml:space="preserve">А) конвекция воздуха в комнате;        </w:t>
      </w:r>
      <w:r>
        <w:rPr>
          <w:color w:val="000000"/>
        </w:rPr>
        <w:tab/>
        <w:t>В) комната;</w:t>
      </w:r>
    </w:p>
    <w:p w:rsidR="00F317D2" w:rsidRDefault="00F317D2" w:rsidP="00F317D2">
      <w:pPr>
        <w:shd w:val="clear" w:color="auto" w:fill="FFFFFF"/>
        <w:ind w:left="324" w:right="1498" w:hanging="187"/>
      </w:pPr>
      <w:r>
        <w:rPr>
          <w:color w:val="000000"/>
        </w:rPr>
        <w:t xml:space="preserve">Б) исследование температурного      </w:t>
      </w:r>
      <w:r>
        <w:rPr>
          <w:color w:val="000000"/>
        </w:rPr>
        <w:tab/>
        <w:t>Г) температура, режима комнаты;</w:t>
      </w:r>
    </w:p>
    <w:p w:rsidR="00F317D2" w:rsidRDefault="00F317D2" w:rsidP="00F317D2">
      <w:pPr>
        <w:shd w:val="clear" w:color="auto" w:fill="FFFFFF"/>
        <w:spacing w:before="29"/>
        <w:ind w:left="324" w:hanging="202"/>
      </w:pPr>
      <w:r>
        <w:rPr>
          <w:b/>
          <w:bCs/>
          <w:color w:val="000000"/>
          <w:szCs w:val="21"/>
        </w:rPr>
        <w:t>8. Правильный порядок указанных этапов математического моделирования процесса:</w:t>
      </w:r>
    </w:p>
    <w:p w:rsidR="00F317D2" w:rsidRDefault="00F317D2" w:rsidP="00F317D2">
      <w:pPr>
        <w:shd w:val="clear" w:color="auto" w:fill="FFFFFF"/>
        <w:tabs>
          <w:tab w:val="left" w:pos="3118"/>
        </w:tabs>
        <w:ind w:left="151"/>
      </w:pPr>
      <w:r>
        <w:rPr>
          <w:color w:val="000000"/>
        </w:rPr>
        <w:t>1) анализ результата;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3) определение целей моделирования</w:t>
      </w:r>
    </w:p>
    <w:p w:rsidR="00F317D2" w:rsidRDefault="00F317D2" w:rsidP="00F317D2">
      <w:pPr>
        <w:shd w:val="clear" w:color="auto" w:fill="FFFFFF"/>
        <w:tabs>
          <w:tab w:val="left" w:pos="3312"/>
        </w:tabs>
        <w:spacing w:before="7"/>
        <w:ind w:left="130"/>
      </w:pPr>
      <w:r>
        <w:rPr>
          <w:color w:val="000000"/>
        </w:rPr>
        <w:t>2) проведение исследования;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Cs w:val="22"/>
        </w:rPr>
        <w:t>4) поиск математического описания.</w:t>
      </w:r>
    </w:p>
    <w:p w:rsidR="00F317D2" w:rsidRDefault="00F317D2" w:rsidP="00F317D2">
      <w:pPr>
        <w:shd w:val="clear" w:color="auto" w:fill="FFFFFF"/>
        <w:spacing w:before="36"/>
        <w:ind w:left="130"/>
      </w:pPr>
      <w:r>
        <w:rPr>
          <w:b/>
          <w:bCs/>
          <w:color w:val="000000"/>
          <w:szCs w:val="21"/>
        </w:rPr>
        <w:t>Соответствует последовательности:</w:t>
      </w:r>
    </w:p>
    <w:p w:rsidR="00F317D2" w:rsidRDefault="00F317D2" w:rsidP="00F317D2">
      <w:pPr>
        <w:shd w:val="clear" w:color="auto" w:fill="FFFFFF"/>
        <w:tabs>
          <w:tab w:val="left" w:pos="3348"/>
        </w:tabs>
        <w:ind w:left="130" w:right="1483"/>
        <w:jc w:val="both"/>
      </w:pPr>
      <w:r>
        <w:rPr>
          <w:color w:val="000000"/>
          <w:szCs w:val="21"/>
        </w:rPr>
        <w:t>А) 3-4-2-1;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В)2-1-3-4;</w:t>
      </w:r>
      <w:r>
        <w:rPr>
          <w:color w:val="000000"/>
          <w:szCs w:val="21"/>
        </w:rPr>
        <w:br/>
        <w:t>Б)1-2-3-4;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Г)3-1-4-2.</w:t>
      </w:r>
      <w:r>
        <w:rPr>
          <w:color w:val="000000"/>
          <w:szCs w:val="21"/>
        </w:rPr>
        <w:br/>
      </w:r>
      <w:r>
        <w:rPr>
          <w:b/>
          <w:bCs/>
          <w:color w:val="000000"/>
          <w:szCs w:val="21"/>
        </w:rPr>
        <w:t>9. Из скольких объектов, как правило, состоит система?</w:t>
      </w:r>
    </w:p>
    <w:p w:rsidR="00F317D2" w:rsidRDefault="00F317D2" w:rsidP="00F317D2">
      <w:pPr>
        <w:shd w:val="clear" w:color="auto" w:fill="FFFFFF"/>
        <w:tabs>
          <w:tab w:val="left" w:pos="3355"/>
        </w:tabs>
        <w:ind w:left="137" w:right="374"/>
        <w:rPr>
          <w:color w:val="000000"/>
        </w:rPr>
      </w:pPr>
      <w:r>
        <w:rPr>
          <w:color w:val="000000"/>
        </w:rPr>
        <w:t>А) из нескольких;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В) из бесконечного числа;</w:t>
      </w:r>
      <w:r>
        <w:rPr>
          <w:color w:val="000000"/>
        </w:rPr>
        <w:br/>
        <w:t xml:space="preserve">Б) из одного;                                         </w:t>
      </w:r>
      <w:r>
        <w:rPr>
          <w:color w:val="000000"/>
        </w:rPr>
        <w:tab/>
        <w:t>Г) она не делима.</w:t>
      </w:r>
    </w:p>
    <w:p w:rsidR="00F317D2" w:rsidRDefault="00F317D2" w:rsidP="00F317D2">
      <w:pPr>
        <w:shd w:val="clear" w:color="auto" w:fill="FFFFFF"/>
        <w:spacing w:line="223" w:lineRule="exact"/>
        <w:ind w:left="338" w:hanging="266"/>
      </w:pPr>
      <w:r>
        <w:rPr>
          <w:b/>
          <w:bCs/>
          <w:color w:val="000000"/>
          <w:szCs w:val="21"/>
        </w:rPr>
        <w:t>10. Как называется граф, предназначенный для отображения вложенности, подчиненности, наследования и т.п. между объектами?</w:t>
      </w:r>
    </w:p>
    <w:p w:rsidR="00F317D2" w:rsidRDefault="00F317D2" w:rsidP="00F317D2">
      <w:pPr>
        <w:shd w:val="clear" w:color="auto" w:fill="FFFFFF"/>
        <w:tabs>
          <w:tab w:val="left" w:pos="3355"/>
        </w:tabs>
        <w:spacing w:line="223" w:lineRule="exact"/>
        <w:ind w:left="151" w:right="1613"/>
      </w:pPr>
      <w:r>
        <w:rPr>
          <w:color w:val="000000"/>
          <w:szCs w:val="21"/>
        </w:rPr>
        <w:t>А) схемой;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В) таблицей.</w:t>
      </w:r>
      <w:r>
        <w:rPr>
          <w:color w:val="000000"/>
          <w:szCs w:val="21"/>
        </w:rPr>
        <w:br/>
        <w:t xml:space="preserve">Б) сетью;                                               </w:t>
      </w:r>
      <w:r>
        <w:rPr>
          <w:color w:val="000000"/>
          <w:szCs w:val="21"/>
        </w:rPr>
        <w:tab/>
        <w:t>Г) деревом;</w:t>
      </w:r>
    </w:p>
    <w:p w:rsidR="00F317D2" w:rsidRDefault="00F317D2" w:rsidP="00F317D2">
      <w:pPr>
        <w:shd w:val="clear" w:color="auto" w:fill="FFFFFF"/>
        <w:tabs>
          <w:tab w:val="left" w:pos="3348"/>
        </w:tabs>
        <w:spacing w:before="29" w:line="230" w:lineRule="exact"/>
        <w:ind w:left="137" w:right="806"/>
      </w:pPr>
      <w:r>
        <w:rPr>
          <w:b/>
          <w:bCs/>
          <w:color w:val="000000"/>
          <w:szCs w:val="21"/>
        </w:rPr>
        <w:t>11. Устное представление информационной модели называется:</w:t>
      </w:r>
      <w:r>
        <w:rPr>
          <w:b/>
          <w:bCs/>
          <w:color w:val="000000"/>
          <w:szCs w:val="21"/>
        </w:rPr>
        <w:br/>
      </w:r>
      <w:r>
        <w:rPr>
          <w:color w:val="000000"/>
          <w:szCs w:val="21"/>
        </w:rPr>
        <w:t>А) графической моделью</w:t>
      </w:r>
      <w:r>
        <w:rPr>
          <w:b/>
          <w:bCs/>
          <w:color w:val="000000"/>
          <w:szCs w:val="21"/>
        </w:rPr>
        <w:t>;</w:t>
      </w:r>
      <w:r>
        <w:rPr>
          <w:b/>
          <w:bCs/>
          <w:color w:val="000000"/>
          <w:szCs w:val="21"/>
        </w:rPr>
        <w:tab/>
      </w:r>
      <w:r>
        <w:rPr>
          <w:b/>
          <w:bCs/>
          <w:color w:val="000000"/>
          <w:szCs w:val="21"/>
        </w:rPr>
        <w:tab/>
      </w:r>
      <w:r>
        <w:rPr>
          <w:b/>
          <w:bCs/>
          <w:color w:val="000000"/>
          <w:szCs w:val="21"/>
        </w:rPr>
        <w:tab/>
      </w:r>
      <w:r>
        <w:rPr>
          <w:color w:val="000000"/>
          <w:szCs w:val="21"/>
        </w:rPr>
        <w:t>В) табличной моделью;</w:t>
      </w:r>
      <w:r>
        <w:rPr>
          <w:color w:val="000000"/>
          <w:szCs w:val="21"/>
        </w:rPr>
        <w:br/>
        <w:t xml:space="preserve">Б) словесной моделью;                       </w:t>
      </w:r>
      <w:r>
        <w:rPr>
          <w:color w:val="000000"/>
          <w:szCs w:val="21"/>
        </w:rPr>
        <w:tab/>
        <w:t xml:space="preserve"> Г) логической моделью.</w:t>
      </w:r>
    </w:p>
    <w:p w:rsidR="00F317D2" w:rsidRDefault="00F317D2" w:rsidP="00F317D2">
      <w:pPr>
        <w:shd w:val="clear" w:color="auto" w:fill="FFFFFF"/>
        <w:tabs>
          <w:tab w:val="left" w:pos="3211"/>
        </w:tabs>
        <w:spacing w:before="22" w:line="230" w:lineRule="exact"/>
      </w:pPr>
      <w:r>
        <w:rPr>
          <w:b/>
          <w:bCs/>
          <w:color w:val="000000"/>
          <w:szCs w:val="21"/>
        </w:rPr>
        <w:t>12. Упорядочение информации по определенному признаку называется:</w:t>
      </w:r>
      <w:r>
        <w:rPr>
          <w:b/>
          <w:bCs/>
          <w:color w:val="000000"/>
          <w:szCs w:val="21"/>
        </w:rPr>
        <w:br/>
      </w:r>
      <w:r>
        <w:rPr>
          <w:color w:val="000000"/>
          <w:szCs w:val="21"/>
        </w:rPr>
        <w:t>А) сортировкой;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В) систематизацией;</w:t>
      </w:r>
      <w:r>
        <w:rPr>
          <w:color w:val="000000"/>
          <w:szCs w:val="21"/>
        </w:rPr>
        <w:br/>
        <w:t xml:space="preserve">Б) формализацией;                            </w:t>
      </w:r>
      <w:r>
        <w:rPr>
          <w:color w:val="000000"/>
          <w:szCs w:val="21"/>
        </w:rPr>
        <w:tab/>
        <w:t>Г) моделированием.</w:t>
      </w:r>
    </w:p>
    <w:p w:rsidR="00F317D2" w:rsidRDefault="00F317D2" w:rsidP="00F317D2">
      <w:pPr>
        <w:shd w:val="clear" w:color="auto" w:fill="FFFFFF"/>
        <w:tabs>
          <w:tab w:val="left" w:pos="3355"/>
        </w:tabs>
        <w:ind w:left="137" w:right="374"/>
      </w:pPr>
      <w:r>
        <w:br w:type="page"/>
      </w:r>
    </w:p>
    <w:p w:rsidR="00F317D2" w:rsidRDefault="00F317D2" w:rsidP="00F317D2">
      <w:pPr>
        <w:shd w:val="clear" w:color="auto" w:fill="FFFFFF"/>
        <w:ind w:left="482"/>
      </w:pPr>
      <w:r>
        <w:rPr>
          <w:rFonts w:ascii="Arial" w:hAnsi="Arial"/>
          <w:b/>
          <w:bCs/>
          <w:color w:val="000000"/>
          <w:szCs w:val="26"/>
        </w:rPr>
        <w:lastRenderedPageBreak/>
        <w:t>Тест</w:t>
      </w:r>
      <w:r>
        <w:rPr>
          <w:rFonts w:ascii="Arial" w:hAnsi="Arial" w:cs="Arial"/>
          <w:b/>
          <w:bCs/>
          <w:color w:val="000000"/>
          <w:szCs w:val="26"/>
        </w:rPr>
        <w:t xml:space="preserve"> </w:t>
      </w:r>
      <w:r>
        <w:rPr>
          <w:rFonts w:ascii="Arial" w:hAnsi="Arial"/>
          <w:b/>
          <w:bCs/>
          <w:color w:val="000000"/>
          <w:szCs w:val="26"/>
        </w:rPr>
        <w:t>по</w:t>
      </w:r>
      <w:r>
        <w:rPr>
          <w:rFonts w:ascii="Arial" w:hAnsi="Arial" w:cs="Arial"/>
          <w:b/>
          <w:bCs/>
          <w:color w:val="000000"/>
          <w:szCs w:val="26"/>
        </w:rPr>
        <w:t xml:space="preserve"> </w:t>
      </w:r>
      <w:r>
        <w:rPr>
          <w:rFonts w:ascii="Arial" w:hAnsi="Arial"/>
          <w:b/>
          <w:bCs/>
          <w:color w:val="000000"/>
          <w:szCs w:val="26"/>
        </w:rPr>
        <w:t>теме</w:t>
      </w:r>
      <w:r>
        <w:rPr>
          <w:rFonts w:ascii="Arial" w:hAnsi="Arial" w:cs="Arial"/>
          <w:b/>
          <w:bCs/>
          <w:color w:val="000000"/>
          <w:szCs w:val="26"/>
        </w:rPr>
        <w:t xml:space="preserve">: </w:t>
      </w:r>
      <w:r>
        <w:rPr>
          <w:rFonts w:ascii="Arial" w:hAnsi="Arial"/>
          <w:b/>
          <w:bCs/>
          <w:color w:val="000000"/>
          <w:szCs w:val="26"/>
        </w:rPr>
        <w:t>«Модели</w:t>
      </w:r>
      <w:r>
        <w:rPr>
          <w:rFonts w:ascii="Arial" w:hAnsi="Arial" w:cs="Arial"/>
          <w:b/>
          <w:bCs/>
          <w:color w:val="000000"/>
          <w:szCs w:val="26"/>
        </w:rPr>
        <w:t xml:space="preserve"> </w:t>
      </w:r>
      <w:r>
        <w:rPr>
          <w:rFonts w:ascii="Arial" w:hAnsi="Arial"/>
          <w:b/>
          <w:bCs/>
          <w:color w:val="000000"/>
          <w:szCs w:val="26"/>
        </w:rPr>
        <w:t>и</w:t>
      </w:r>
      <w:r>
        <w:rPr>
          <w:rFonts w:ascii="Arial" w:hAnsi="Arial" w:cs="Arial"/>
          <w:b/>
          <w:bCs/>
          <w:color w:val="000000"/>
          <w:szCs w:val="26"/>
        </w:rPr>
        <w:t xml:space="preserve"> </w:t>
      </w:r>
      <w:r>
        <w:rPr>
          <w:rFonts w:ascii="Arial" w:hAnsi="Arial"/>
          <w:b/>
          <w:bCs/>
          <w:color w:val="000000"/>
          <w:szCs w:val="26"/>
        </w:rPr>
        <w:t>моделирование»</w:t>
      </w:r>
    </w:p>
    <w:p w:rsidR="00F317D2" w:rsidRDefault="00F317D2" w:rsidP="00F317D2">
      <w:pPr>
        <w:shd w:val="clear" w:color="auto" w:fill="FFFFFF"/>
        <w:spacing w:line="223" w:lineRule="exact"/>
      </w:pPr>
      <w:r>
        <w:rPr>
          <w:i/>
          <w:iCs/>
          <w:color w:val="000000"/>
          <w:szCs w:val="21"/>
        </w:rPr>
        <w:t>Вариант 2</w:t>
      </w:r>
    </w:p>
    <w:p w:rsidR="00F317D2" w:rsidRDefault="00F317D2" w:rsidP="00F317D2">
      <w:pPr>
        <w:shd w:val="clear" w:color="auto" w:fill="FFFFFF"/>
        <w:spacing w:line="223" w:lineRule="exact"/>
        <w:ind w:left="158"/>
      </w:pPr>
      <w:r>
        <w:rPr>
          <w:b/>
          <w:bCs/>
          <w:color w:val="000000"/>
          <w:szCs w:val="21"/>
        </w:rPr>
        <w:t>1. Как называется упрощенное представление реального объекта?</w:t>
      </w:r>
    </w:p>
    <w:p w:rsidR="00F317D2" w:rsidRDefault="00F317D2" w:rsidP="00F317D2">
      <w:pPr>
        <w:shd w:val="clear" w:color="auto" w:fill="FFFFFF"/>
        <w:tabs>
          <w:tab w:val="left" w:pos="3341"/>
        </w:tabs>
        <w:spacing w:line="223" w:lineRule="exact"/>
        <w:ind w:left="151" w:right="1613"/>
      </w:pPr>
      <w:r>
        <w:rPr>
          <w:color w:val="000000"/>
          <w:szCs w:val="21"/>
        </w:rPr>
        <w:t>А) оригинал;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В) модель;</w:t>
      </w:r>
      <w:r>
        <w:rPr>
          <w:color w:val="000000"/>
          <w:szCs w:val="21"/>
        </w:rPr>
        <w:br/>
        <w:t xml:space="preserve">Б) прототип;                                         </w:t>
      </w:r>
      <w:r>
        <w:rPr>
          <w:color w:val="000000"/>
          <w:szCs w:val="21"/>
        </w:rPr>
        <w:tab/>
        <w:t>Г) система.</w:t>
      </w:r>
    </w:p>
    <w:p w:rsidR="00F317D2" w:rsidRDefault="00F317D2" w:rsidP="00F317D2">
      <w:pPr>
        <w:shd w:val="clear" w:color="auto" w:fill="FFFFFF"/>
        <w:spacing w:before="36" w:line="223" w:lineRule="exact"/>
        <w:ind w:left="144"/>
      </w:pPr>
      <w:r>
        <w:rPr>
          <w:b/>
          <w:bCs/>
          <w:color w:val="000000"/>
          <w:szCs w:val="21"/>
        </w:rPr>
        <w:t>2. Процесс построения моделей называется:</w:t>
      </w:r>
    </w:p>
    <w:p w:rsidR="00F317D2" w:rsidRDefault="00F317D2" w:rsidP="00F317D2">
      <w:pPr>
        <w:shd w:val="clear" w:color="auto" w:fill="FFFFFF"/>
        <w:tabs>
          <w:tab w:val="left" w:pos="3348"/>
        </w:tabs>
        <w:spacing w:line="223" w:lineRule="exact"/>
        <w:ind w:left="137"/>
      </w:pPr>
      <w:r>
        <w:rPr>
          <w:color w:val="000000"/>
          <w:szCs w:val="21"/>
        </w:rPr>
        <w:t>А) моделирование;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В) экспериментирование;</w:t>
      </w:r>
    </w:p>
    <w:p w:rsidR="00F317D2" w:rsidRDefault="00F317D2" w:rsidP="00F317D2">
      <w:pPr>
        <w:shd w:val="clear" w:color="auto" w:fill="FFFFFF"/>
        <w:tabs>
          <w:tab w:val="left" w:pos="3341"/>
        </w:tabs>
        <w:spacing w:line="223" w:lineRule="exact"/>
        <w:ind w:left="144"/>
      </w:pPr>
      <w:r>
        <w:rPr>
          <w:color w:val="000000"/>
          <w:szCs w:val="21"/>
        </w:rPr>
        <w:t>Б) конструирование;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Г) проектирование.</w:t>
      </w:r>
    </w:p>
    <w:p w:rsidR="00F317D2" w:rsidRDefault="00F317D2" w:rsidP="00F317D2">
      <w:pPr>
        <w:shd w:val="clear" w:color="auto" w:fill="FFFFFF"/>
        <w:tabs>
          <w:tab w:val="left" w:pos="3348"/>
        </w:tabs>
        <w:spacing w:before="36" w:line="223" w:lineRule="exact"/>
        <w:ind w:left="144"/>
      </w:pPr>
      <w:r>
        <w:rPr>
          <w:b/>
          <w:bCs/>
          <w:color w:val="000000"/>
          <w:szCs w:val="21"/>
        </w:rPr>
        <w:t>3. Информационная модель, состоящая из строк и столбцов, называется:</w:t>
      </w:r>
      <w:r>
        <w:rPr>
          <w:b/>
          <w:bCs/>
          <w:color w:val="000000"/>
          <w:szCs w:val="21"/>
        </w:rPr>
        <w:br/>
      </w:r>
      <w:r>
        <w:rPr>
          <w:color w:val="000000"/>
          <w:szCs w:val="21"/>
        </w:rPr>
        <w:t>А) таблица;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В) схема;</w:t>
      </w:r>
      <w:r>
        <w:rPr>
          <w:color w:val="000000"/>
          <w:szCs w:val="21"/>
        </w:rPr>
        <w:br/>
        <w:t xml:space="preserve">Б) график;                                             </w:t>
      </w:r>
      <w:r>
        <w:rPr>
          <w:color w:val="000000"/>
          <w:szCs w:val="21"/>
        </w:rPr>
        <w:tab/>
        <w:t>Г) чертеж.</w:t>
      </w:r>
    </w:p>
    <w:p w:rsidR="00F317D2" w:rsidRDefault="00F317D2" w:rsidP="00F317D2">
      <w:pPr>
        <w:shd w:val="clear" w:color="auto" w:fill="FFFFFF"/>
        <w:tabs>
          <w:tab w:val="left" w:pos="3355"/>
        </w:tabs>
        <w:spacing w:before="36" w:line="223" w:lineRule="exact"/>
        <w:ind w:left="137"/>
      </w:pPr>
      <w:r>
        <w:rPr>
          <w:b/>
          <w:bCs/>
          <w:color w:val="000000"/>
          <w:szCs w:val="21"/>
        </w:rPr>
        <w:t>4. Каково общее название моделей, которые представляют собой совокуп</w:t>
      </w:r>
      <w:r>
        <w:rPr>
          <w:b/>
          <w:bCs/>
          <w:color w:val="000000"/>
          <w:szCs w:val="21"/>
        </w:rPr>
        <w:softHyphen/>
        <w:t>ность полезной и нужной информации об объекте?</w:t>
      </w:r>
      <w:r>
        <w:rPr>
          <w:b/>
          <w:bCs/>
          <w:color w:val="000000"/>
          <w:szCs w:val="21"/>
        </w:rPr>
        <w:br/>
      </w:r>
      <w:r>
        <w:rPr>
          <w:color w:val="000000"/>
          <w:szCs w:val="21"/>
        </w:rPr>
        <w:t>А) материальные;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В) предметные;</w:t>
      </w:r>
      <w:r>
        <w:rPr>
          <w:color w:val="000000"/>
          <w:szCs w:val="21"/>
        </w:rPr>
        <w:br/>
        <w:t xml:space="preserve">Б) информационные;                           </w:t>
      </w:r>
      <w:r>
        <w:rPr>
          <w:color w:val="000000"/>
          <w:szCs w:val="21"/>
        </w:rPr>
        <w:tab/>
        <w:t>Г) словесные.</w:t>
      </w:r>
    </w:p>
    <w:p w:rsidR="00F317D2" w:rsidRDefault="00F317D2" w:rsidP="00F317D2">
      <w:pPr>
        <w:shd w:val="clear" w:color="auto" w:fill="FFFFFF"/>
        <w:spacing w:before="36" w:line="223" w:lineRule="exact"/>
        <w:ind w:left="130" w:right="2016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5. Схема электрической цепи является: </w:t>
      </w:r>
    </w:p>
    <w:p w:rsidR="00F317D2" w:rsidRDefault="00F317D2" w:rsidP="00F317D2">
      <w:pPr>
        <w:shd w:val="clear" w:color="auto" w:fill="FFFFFF"/>
        <w:spacing w:before="36" w:line="223" w:lineRule="exact"/>
        <w:ind w:left="130" w:right="2016"/>
        <w:rPr>
          <w:color w:val="000000"/>
          <w:szCs w:val="21"/>
        </w:rPr>
      </w:pPr>
      <w:r>
        <w:rPr>
          <w:color w:val="000000"/>
          <w:szCs w:val="21"/>
        </w:rPr>
        <w:t xml:space="preserve">А) табличной информационной моделью; </w:t>
      </w:r>
    </w:p>
    <w:p w:rsidR="00F317D2" w:rsidRDefault="00F317D2" w:rsidP="00F317D2">
      <w:pPr>
        <w:shd w:val="clear" w:color="auto" w:fill="FFFFFF"/>
        <w:spacing w:before="36" w:line="223" w:lineRule="exact"/>
        <w:ind w:left="130" w:right="2016"/>
        <w:rPr>
          <w:color w:val="000000"/>
          <w:szCs w:val="21"/>
        </w:rPr>
      </w:pPr>
      <w:r>
        <w:rPr>
          <w:color w:val="000000"/>
          <w:szCs w:val="21"/>
        </w:rPr>
        <w:t xml:space="preserve">Б) иерархической информационной моделью; </w:t>
      </w:r>
    </w:p>
    <w:p w:rsidR="00F317D2" w:rsidRDefault="00F317D2" w:rsidP="00F317D2">
      <w:pPr>
        <w:shd w:val="clear" w:color="auto" w:fill="FFFFFF"/>
        <w:spacing w:before="36" w:line="223" w:lineRule="exact"/>
        <w:ind w:left="130" w:right="2016"/>
        <w:rPr>
          <w:color w:val="000000"/>
          <w:szCs w:val="21"/>
        </w:rPr>
      </w:pPr>
      <w:r>
        <w:rPr>
          <w:color w:val="000000"/>
          <w:szCs w:val="21"/>
        </w:rPr>
        <w:t xml:space="preserve">В) графической информационной моделью; </w:t>
      </w:r>
    </w:p>
    <w:p w:rsidR="00F317D2" w:rsidRDefault="00F317D2" w:rsidP="00F317D2">
      <w:pPr>
        <w:shd w:val="clear" w:color="auto" w:fill="FFFFFF"/>
        <w:spacing w:before="36" w:line="223" w:lineRule="exact"/>
        <w:ind w:left="130" w:right="2016"/>
      </w:pPr>
      <w:r>
        <w:rPr>
          <w:color w:val="000000"/>
          <w:szCs w:val="21"/>
        </w:rPr>
        <w:t>Г) словесной информационной моделью.</w:t>
      </w:r>
    </w:p>
    <w:p w:rsidR="00F317D2" w:rsidRDefault="00F317D2" w:rsidP="00F317D2">
      <w:pPr>
        <w:shd w:val="clear" w:color="auto" w:fill="FFFFFF"/>
        <w:spacing w:before="58" w:line="223" w:lineRule="exact"/>
        <w:ind w:left="130"/>
      </w:pPr>
      <w:r>
        <w:rPr>
          <w:b/>
          <w:bCs/>
          <w:color w:val="000000"/>
        </w:rPr>
        <w:t>6. Знаковой моделью является:</w:t>
      </w:r>
    </w:p>
    <w:p w:rsidR="00F317D2" w:rsidRDefault="00F317D2" w:rsidP="00F317D2">
      <w:pPr>
        <w:shd w:val="clear" w:color="auto" w:fill="FFFFFF"/>
        <w:tabs>
          <w:tab w:val="left" w:pos="3341"/>
        </w:tabs>
        <w:spacing w:line="223" w:lineRule="exact"/>
        <w:ind w:left="65" w:right="1210"/>
      </w:pPr>
      <w:r>
        <w:rPr>
          <w:color w:val="000000"/>
          <w:szCs w:val="21"/>
        </w:rPr>
        <w:t>А) карта;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В) глобус;</w:t>
      </w:r>
      <w:r>
        <w:rPr>
          <w:color w:val="000000"/>
          <w:szCs w:val="21"/>
        </w:rPr>
        <w:br/>
        <w:t xml:space="preserve">Б) детские игрушки;                             </w:t>
      </w:r>
      <w:r>
        <w:rPr>
          <w:color w:val="000000"/>
          <w:szCs w:val="21"/>
        </w:rPr>
        <w:tab/>
        <w:t>Г) макет здания.</w:t>
      </w:r>
    </w:p>
    <w:p w:rsidR="00F317D2" w:rsidRDefault="00F317D2" w:rsidP="00F317D2">
      <w:pPr>
        <w:shd w:val="clear" w:color="auto" w:fill="FFFFFF"/>
        <w:spacing w:before="36" w:line="223" w:lineRule="exact"/>
        <w:ind w:left="324" w:hanging="194"/>
      </w:pPr>
      <w:r>
        <w:rPr>
          <w:b/>
          <w:bCs/>
          <w:color w:val="000000"/>
        </w:rPr>
        <w:t>7. Укажите в моделировании процесса исследования температурного режи</w:t>
      </w:r>
      <w:r>
        <w:rPr>
          <w:b/>
          <w:bCs/>
          <w:color w:val="000000"/>
        </w:rPr>
        <w:softHyphen/>
        <w:t>ма комнаты цель моделирования:</w:t>
      </w:r>
    </w:p>
    <w:p w:rsidR="00F317D2" w:rsidRDefault="00F317D2" w:rsidP="00F317D2">
      <w:pPr>
        <w:shd w:val="clear" w:color="auto" w:fill="FFFFFF"/>
        <w:spacing w:line="223" w:lineRule="exact"/>
        <w:ind w:left="122"/>
      </w:pPr>
      <w:r>
        <w:rPr>
          <w:color w:val="000000"/>
          <w:szCs w:val="21"/>
        </w:rPr>
        <w:t>А) конвекция воздуха в комнате;</w:t>
      </w:r>
    </w:p>
    <w:p w:rsidR="00F317D2" w:rsidRDefault="00F317D2" w:rsidP="00F317D2">
      <w:pPr>
        <w:shd w:val="clear" w:color="auto" w:fill="FFFFFF"/>
        <w:spacing w:line="223" w:lineRule="exact"/>
        <w:ind w:left="137"/>
      </w:pPr>
      <w:r>
        <w:rPr>
          <w:color w:val="000000"/>
          <w:szCs w:val="21"/>
        </w:rPr>
        <w:t>Б) исследование температурного режима комнаты;</w:t>
      </w:r>
    </w:p>
    <w:p w:rsidR="00F317D2" w:rsidRDefault="00F317D2" w:rsidP="00F317D2">
      <w:pPr>
        <w:shd w:val="clear" w:color="auto" w:fill="FFFFFF"/>
        <w:spacing w:line="223" w:lineRule="exact"/>
        <w:ind w:left="130"/>
      </w:pPr>
      <w:r>
        <w:rPr>
          <w:color w:val="000000"/>
          <w:szCs w:val="21"/>
        </w:rPr>
        <w:t>В) комната;</w:t>
      </w:r>
    </w:p>
    <w:p w:rsidR="00F317D2" w:rsidRDefault="00F317D2" w:rsidP="00F317D2">
      <w:pPr>
        <w:shd w:val="clear" w:color="auto" w:fill="FFFFFF"/>
        <w:spacing w:line="223" w:lineRule="exact"/>
        <w:ind w:left="130"/>
      </w:pPr>
      <w:r>
        <w:rPr>
          <w:color w:val="000000"/>
          <w:szCs w:val="21"/>
        </w:rPr>
        <w:t>Г) температура.</w:t>
      </w:r>
    </w:p>
    <w:p w:rsidR="00F317D2" w:rsidRDefault="00F317D2" w:rsidP="00F317D2">
      <w:pPr>
        <w:shd w:val="clear" w:color="auto" w:fill="FFFFFF"/>
        <w:spacing w:before="58" w:line="223" w:lineRule="exact"/>
        <w:ind w:left="130"/>
      </w:pPr>
      <w:r>
        <w:rPr>
          <w:b/>
          <w:bCs/>
          <w:color w:val="000000"/>
        </w:rPr>
        <w:t>8. Правильные определения понятий приведены в пунктах</w:t>
      </w:r>
    </w:p>
    <w:p w:rsidR="00F317D2" w:rsidRDefault="00F317D2" w:rsidP="00F317D2">
      <w:pPr>
        <w:shd w:val="clear" w:color="auto" w:fill="FFFFFF"/>
        <w:spacing w:line="223" w:lineRule="exact"/>
        <w:ind w:left="331" w:hanging="180"/>
      </w:pPr>
      <w:r>
        <w:rPr>
          <w:color w:val="000000"/>
          <w:szCs w:val="21"/>
        </w:rPr>
        <w:t>1) моделируемый параметр - признаки и свойства объекта-оригинала, которыми должна обязательно обладать модель;</w:t>
      </w:r>
    </w:p>
    <w:p w:rsidR="00F317D2" w:rsidRDefault="00F317D2" w:rsidP="00F317D2">
      <w:pPr>
        <w:shd w:val="clear" w:color="auto" w:fill="FFFFFF"/>
        <w:spacing w:line="223" w:lineRule="exact"/>
        <w:ind w:left="331" w:hanging="202"/>
      </w:pPr>
      <w:r>
        <w:rPr>
          <w:color w:val="000000"/>
          <w:szCs w:val="21"/>
        </w:rPr>
        <w:t>2) моделируемый объект — предмет или группа предметов, структура или поведение которых исследуется с помощью моделирования;</w:t>
      </w:r>
    </w:p>
    <w:p w:rsidR="00F317D2" w:rsidRDefault="00F317D2" w:rsidP="00F317D2">
      <w:pPr>
        <w:shd w:val="clear" w:color="auto" w:fill="FFFFFF"/>
        <w:tabs>
          <w:tab w:val="left" w:pos="3593"/>
        </w:tabs>
        <w:spacing w:line="223" w:lineRule="exact"/>
        <w:ind w:left="374" w:right="1613" w:hanging="245"/>
      </w:pPr>
      <w:r>
        <w:rPr>
          <w:color w:val="000000"/>
          <w:szCs w:val="21"/>
        </w:rPr>
        <w:t>3) закон — поведение моделируемого объекта.</w:t>
      </w:r>
      <w:r>
        <w:rPr>
          <w:color w:val="000000"/>
          <w:szCs w:val="21"/>
        </w:rPr>
        <w:br/>
        <w:t>А) 1 - 2 - 3;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В) 1 - 3;</w:t>
      </w:r>
      <w:r>
        <w:rPr>
          <w:color w:val="000000"/>
          <w:szCs w:val="21"/>
        </w:rPr>
        <w:br/>
        <w:t xml:space="preserve">Б) 2-3;                                              </w:t>
      </w:r>
      <w:r>
        <w:rPr>
          <w:color w:val="000000"/>
          <w:szCs w:val="21"/>
        </w:rPr>
        <w:tab/>
        <w:t>Г) 1-2.</w:t>
      </w:r>
    </w:p>
    <w:p w:rsidR="00F317D2" w:rsidRDefault="00F317D2" w:rsidP="00F317D2">
      <w:pPr>
        <w:shd w:val="clear" w:color="auto" w:fill="FFFFFF"/>
        <w:tabs>
          <w:tab w:val="left" w:pos="3341"/>
        </w:tabs>
        <w:spacing w:before="22" w:line="230" w:lineRule="exact"/>
        <w:ind w:left="115" w:right="806"/>
      </w:pPr>
      <w:r>
        <w:rPr>
          <w:b/>
          <w:bCs/>
          <w:i/>
          <w:iCs/>
          <w:color w:val="000000"/>
          <w:szCs w:val="21"/>
        </w:rPr>
        <w:t xml:space="preserve">9. </w:t>
      </w:r>
      <w:r>
        <w:rPr>
          <w:b/>
          <w:bCs/>
          <w:color w:val="000000"/>
          <w:szCs w:val="21"/>
        </w:rPr>
        <w:t>Инструментом для компьютерного моделирования является:</w:t>
      </w:r>
      <w:r>
        <w:rPr>
          <w:b/>
          <w:bCs/>
          <w:color w:val="000000"/>
          <w:szCs w:val="21"/>
        </w:rPr>
        <w:br/>
      </w:r>
      <w:r>
        <w:rPr>
          <w:color w:val="000000"/>
          <w:szCs w:val="21"/>
        </w:rPr>
        <w:t>А) сканер;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В) принтер;</w:t>
      </w:r>
      <w:r>
        <w:rPr>
          <w:color w:val="000000"/>
          <w:szCs w:val="21"/>
        </w:rPr>
        <w:br/>
        <w:t xml:space="preserve">Б) компьютер;                                    </w:t>
      </w:r>
      <w:r>
        <w:rPr>
          <w:color w:val="000000"/>
          <w:szCs w:val="21"/>
        </w:rPr>
        <w:tab/>
        <w:t>Г) монитор.</w:t>
      </w:r>
    </w:p>
    <w:p w:rsidR="00F317D2" w:rsidRDefault="00F317D2" w:rsidP="00F317D2">
      <w:pPr>
        <w:shd w:val="clear" w:color="auto" w:fill="FFFFFF"/>
        <w:spacing w:before="29" w:line="230" w:lineRule="exact"/>
        <w:ind w:left="317" w:hanging="266"/>
      </w:pPr>
      <w:r>
        <w:rPr>
          <w:b/>
          <w:bCs/>
          <w:color w:val="000000"/>
          <w:szCs w:val="21"/>
        </w:rPr>
        <w:t>10. Как называется средство для наглядного представления состава и струк</w:t>
      </w:r>
      <w:r>
        <w:rPr>
          <w:b/>
          <w:bCs/>
          <w:color w:val="000000"/>
          <w:szCs w:val="21"/>
        </w:rPr>
        <w:softHyphen/>
        <w:t>туры системы?</w:t>
      </w:r>
    </w:p>
    <w:p w:rsidR="00F317D2" w:rsidRDefault="00F317D2" w:rsidP="00F317D2">
      <w:pPr>
        <w:shd w:val="clear" w:color="auto" w:fill="FFFFFF"/>
        <w:tabs>
          <w:tab w:val="left" w:pos="3334"/>
        </w:tabs>
        <w:spacing w:line="230" w:lineRule="exact"/>
        <w:ind w:left="130" w:right="1613"/>
        <w:rPr>
          <w:color w:val="000000"/>
          <w:szCs w:val="21"/>
        </w:rPr>
      </w:pPr>
      <w:r>
        <w:rPr>
          <w:color w:val="000000"/>
          <w:szCs w:val="21"/>
        </w:rPr>
        <w:t>А) таблица;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В) текст;</w:t>
      </w:r>
      <w:r>
        <w:rPr>
          <w:color w:val="000000"/>
          <w:szCs w:val="21"/>
        </w:rPr>
        <w:br/>
        <w:t xml:space="preserve">Б) граф;                                              </w:t>
      </w:r>
      <w:r>
        <w:rPr>
          <w:color w:val="000000"/>
          <w:szCs w:val="21"/>
        </w:rPr>
        <w:tab/>
        <w:t>Г) рисунок.</w:t>
      </w:r>
    </w:p>
    <w:p w:rsidR="00F317D2" w:rsidRDefault="00F317D2" w:rsidP="00F317D2">
      <w:pPr>
        <w:shd w:val="clear" w:color="auto" w:fill="FFFFFF"/>
        <w:tabs>
          <w:tab w:val="left" w:pos="3334"/>
        </w:tabs>
        <w:spacing w:line="230" w:lineRule="exact"/>
        <w:ind w:left="130" w:right="16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11. Как называются модели, в которых на основе анализа различных условий принимается</w:t>
      </w:r>
      <w:r>
        <w:rPr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решение</w:t>
      </w:r>
      <w:r>
        <w:rPr>
          <w:color w:val="000000"/>
          <w:szCs w:val="21"/>
        </w:rPr>
        <w:t>?</w:t>
      </w:r>
    </w:p>
    <w:p w:rsidR="00F317D2" w:rsidRDefault="00F317D2" w:rsidP="00F317D2">
      <w:pPr>
        <w:shd w:val="clear" w:color="auto" w:fill="FFFFFF"/>
        <w:tabs>
          <w:tab w:val="left" w:pos="3334"/>
        </w:tabs>
        <w:spacing w:line="230" w:lineRule="exact"/>
        <w:ind w:left="130" w:right="1613"/>
        <w:rPr>
          <w:color w:val="000000"/>
          <w:szCs w:val="21"/>
        </w:rPr>
      </w:pPr>
      <w:r>
        <w:rPr>
          <w:color w:val="000000"/>
          <w:szCs w:val="21"/>
        </w:rPr>
        <w:t>А) словесные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>В) табличные;</w:t>
      </w:r>
    </w:p>
    <w:p w:rsidR="00F317D2" w:rsidRDefault="00F317D2" w:rsidP="00F317D2">
      <w:pPr>
        <w:shd w:val="clear" w:color="auto" w:fill="FFFFFF"/>
        <w:tabs>
          <w:tab w:val="left" w:pos="3334"/>
        </w:tabs>
        <w:spacing w:line="230" w:lineRule="exact"/>
        <w:ind w:left="130" w:right="1613"/>
      </w:pPr>
      <w:r>
        <w:t>Б) графические;</w:t>
      </w:r>
      <w:r>
        <w:tab/>
      </w:r>
      <w:r>
        <w:tab/>
      </w:r>
      <w:r>
        <w:tab/>
        <w:t>Г) логические.</w:t>
      </w:r>
    </w:p>
    <w:p w:rsidR="00F317D2" w:rsidRDefault="00F317D2" w:rsidP="00F317D2">
      <w:pPr>
        <w:shd w:val="clear" w:color="auto" w:fill="FFFFFF"/>
        <w:tabs>
          <w:tab w:val="left" w:pos="3334"/>
        </w:tabs>
        <w:spacing w:line="230" w:lineRule="exact"/>
        <w:ind w:left="130" w:right="1613"/>
        <w:rPr>
          <w:b/>
          <w:bCs/>
        </w:rPr>
      </w:pPr>
      <w:r>
        <w:rPr>
          <w:b/>
          <w:bCs/>
        </w:rPr>
        <w:t>12. Решение задачи автоматизации продажи билетов требует использования:</w:t>
      </w:r>
    </w:p>
    <w:p w:rsidR="00F317D2" w:rsidRDefault="00F317D2" w:rsidP="00F317D2">
      <w:pPr>
        <w:shd w:val="clear" w:color="auto" w:fill="FFFFFF"/>
        <w:tabs>
          <w:tab w:val="left" w:pos="3334"/>
        </w:tabs>
        <w:spacing w:line="230" w:lineRule="exact"/>
        <w:ind w:left="130" w:right="1613"/>
      </w:pPr>
      <w:r>
        <w:t>А) графического редактора;</w:t>
      </w:r>
      <w:r>
        <w:tab/>
      </w:r>
      <w:r>
        <w:tab/>
      </w:r>
      <w:r>
        <w:tab/>
        <w:t>В) операционной системы;</w:t>
      </w:r>
    </w:p>
    <w:p w:rsidR="00F317D2" w:rsidRDefault="00F317D2" w:rsidP="00F317D2">
      <w:pPr>
        <w:shd w:val="clear" w:color="auto" w:fill="FFFFFF"/>
        <w:tabs>
          <w:tab w:val="left" w:pos="3334"/>
        </w:tabs>
        <w:spacing w:line="230" w:lineRule="exact"/>
        <w:ind w:left="130" w:right="1613"/>
      </w:pPr>
      <w:r>
        <w:t>Б) текстового редактора;</w:t>
      </w:r>
      <w:r>
        <w:tab/>
      </w:r>
      <w:r>
        <w:tab/>
      </w:r>
      <w:r>
        <w:tab/>
        <w:t>г) языка программирования</w:t>
      </w:r>
    </w:p>
    <w:p w:rsidR="00F317D2" w:rsidRDefault="00F317D2" w:rsidP="00F317D2">
      <w:pPr>
        <w:shd w:val="clear" w:color="auto" w:fill="FFFFFF"/>
        <w:tabs>
          <w:tab w:val="left" w:pos="3334"/>
        </w:tabs>
        <w:spacing w:line="230" w:lineRule="exact"/>
        <w:ind w:left="130" w:right="1613"/>
      </w:pPr>
    </w:p>
    <w:p w:rsidR="00F317D2" w:rsidRDefault="00F317D2" w:rsidP="00F317D2">
      <w:pPr>
        <w:shd w:val="clear" w:color="auto" w:fill="FFFFFF"/>
        <w:tabs>
          <w:tab w:val="left" w:pos="3355"/>
        </w:tabs>
        <w:ind w:left="137" w:right="374"/>
      </w:pPr>
    </w:p>
    <w:p w:rsidR="00F317D2" w:rsidRDefault="00F317D2" w:rsidP="00F317D2">
      <w:pPr>
        <w:shd w:val="clear" w:color="auto" w:fill="FFFFFF"/>
        <w:tabs>
          <w:tab w:val="left" w:pos="3355"/>
        </w:tabs>
        <w:ind w:left="137" w:right="374"/>
      </w:pPr>
    </w:p>
    <w:p w:rsidR="00F317D2" w:rsidRDefault="00F317D2" w:rsidP="00F317D2">
      <w:pPr>
        <w:shd w:val="clear" w:color="auto" w:fill="FFFFFF"/>
        <w:tabs>
          <w:tab w:val="left" w:pos="3355"/>
        </w:tabs>
        <w:ind w:left="137" w:right="374"/>
      </w:pPr>
    </w:p>
    <w:p w:rsidR="005C488E" w:rsidRPr="00F317D2" w:rsidRDefault="005C488E" w:rsidP="005C488E">
      <w:pPr>
        <w:jc w:val="center"/>
        <w:rPr>
          <w:b/>
          <w:bCs/>
          <w:color w:val="FF0000"/>
          <w:sz w:val="28"/>
          <w:szCs w:val="28"/>
        </w:rPr>
      </w:pPr>
      <w:r w:rsidRPr="00F317D2">
        <w:rPr>
          <w:b/>
          <w:bCs/>
          <w:color w:val="FF0000"/>
          <w:sz w:val="28"/>
          <w:szCs w:val="28"/>
        </w:rPr>
        <w:lastRenderedPageBreak/>
        <w:t>Практическое задание №17</w:t>
      </w:r>
    </w:p>
    <w:p w:rsidR="005C488E" w:rsidRPr="00F317D2" w:rsidRDefault="005C488E" w:rsidP="005C488E">
      <w:pPr>
        <w:jc w:val="center"/>
        <w:rPr>
          <w:color w:val="000080"/>
          <w:sz w:val="28"/>
          <w:szCs w:val="28"/>
        </w:rPr>
      </w:pPr>
      <w:r w:rsidRPr="00F317D2">
        <w:rPr>
          <w:color w:val="000080"/>
          <w:sz w:val="28"/>
          <w:szCs w:val="28"/>
          <w:u w:val="single"/>
        </w:rPr>
        <w:t>Тема</w:t>
      </w:r>
      <w:r w:rsidRPr="00F317D2">
        <w:rPr>
          <w:color w:val="000080"/>
          <w:sz w:val="28"/>
          <w:szCs w:val="28"/>
        </w:rPr>
        <w:t>: Электронные таблицы и математическое моделирование</w:t>
      </w:r>
    </w:p>
    <w:p w:rsidR="005C488E" w:rsidRPr="00F317D2" w:rsidRDefault="005C488E" w:rsidP="005C488E">
      <w:pPr>
        <w:pStyle w:val="ac"/>
        <w:rPr>
          <w:b/>
          <w:bCs/>
          <w:i/>
          <w:iCs/>
          <w:sz w:val="28"/>
          <w:szCs w:val="28"/>
        </w:rPr>
      </w:pPr>
    </w:p>
    <w:p w:rsidR="005C488E" w:rsidRPr="00F317D2" w:rsidRDefault="005C488E" w:rsidP="008C061F">
      <w:pPr>
        <w:spacing w:line="300" w:lineRule="exact"/>
        <w:jc w:val="both"/>
        <w:rPr>
          <w:sz w:val="28"/>
          <w:szCs w:val="28"/>
        </w:rPr>
      </w:pPr>
      <w:r w:rsidRPr="00F317D2">
        <w:rPr>
          <w:sz w:val="28"/>
          <w:szCs w:val="28"/>
        </w:rPr>
        <w:t xml:space="preserve">С помощью электронной таблицы </w:t>
      </w:r>
      <w:r w:rsidRPr="00F317D2">
        <w:rPr>
          <w:b/>
          <w:bCs/>
          <w:sz w:val="28"/>
          <w:szCs w:val="28"/>
        </w:rPr>
        <w:t>смоделировать старт ракеты</w:t>
      </w:r>
      <w:r w:rsidRPr="00F317D2">
        <w:rPr>
          <w:sz w:val="28"/>
          <w:szCs w:val="28"/>
        </w:rPr>
        <w:t xml:space="preserve"> с космодрома (записать таблицу в </w:t>
      </w:r>
      <w:r w:rsidRPr="00F317D2">
        <w:rPr>
          <w:b/>
          <w:bCs/>
          <w:sz w:val="28"/>
          <w:szCs w:val="28"/>
        </w:rPr>
        <w:t>режиме отображения формул</w:t>
      </w:r>
      <w:r w:rsidRPr="00F317D2">
        <w:rPr>
          <w:sz w:val="28"/>
          <w:szCs w:val="28"/>
        </w:rPr>
        <w:t>).</w:t>
      </w:r>
    </w:p>
    <w:p w:rsidR="005C488E" w:rsidRPr="00F317D2" w:rsidRDefault="005C488E" w:rsidP="008C061F">
      <w:pPr>
        <w:spacing w:line="300" w:lineRule="exact"/>
        <w:jc w:val="both"/>
        <w:rPr>
          <w:sz w:val="28"/>
          <w:szCs w:val="28"/>
        </w:rPr>
      </w:pPr>
      <w:r w:rsidRPr="00F317D2">
        <w:rPr>
          <w:sz w:val="28"/>
          <w:szCs w:val="28"/>
        </w:rPr>
        <w:t>Первоначально ракета находится в неподвижном вертикальном состо</w:t>
      </w:r>
      <w:r w:rsidRPr="00F317D2">
        <w:rPr>
          <w:sz w:val="28"/>
          <w:szCs w:val="28"/>
        </w:rPr>
        <w:t>я</w:t>
      </w:r>
      <w:r w:rsidRPr="00F317D2">
        <w:rPr>
          <w:sz w:val="28"/>
          <w:szCs w:val="28"/>
        </w:rPr>
        <w:t xml:space="preserve">нии. Исходная масса ракеты (вместе с топливом)  </w:t>
      </w:r>
      <w:r w:rsidRPr="00F317D2">
        <w:rPr>
          <w:sz w:val="28"/>
          <w:szCs w:val="28"/>
          <w:lang w:val="en-US"/>
        </w:rPr>
        <w:t>M</w:t>
      </w:r>
      <w:r w:rsidRPr="00F317D2">
        <w:rPr>
          <w:sz w:val="28"/>
          <w:szCs w:val="28"/>
          <w:vertAlign w:val="subscript"/>
        </w:rPr>
        <w:t>0</w:t>
      </w:r>
      <w:r w:rsidRPr="00F317D2">
        <w:rPr>
          <w:sz w:val="28"/>
          <w:szCs w:val="28"/>
        </w:rPr>
        <w:t xml:space="preserve">=100 тонн. Сила тяги ракетного двигателя постоянна </w:t>
      </w:r>
      <w:r w:rsidRPr="00F317D2">
        <w:rPr>
          <w:sz w:val="28"/>
          <w:szCs w:val="28"/>
          <w:lang w:val="en-US"/>
        </w:rPr>
        <w:t>F</w:t>
      </w:r>
      <w:r w:rsidRPr="00F317D2">
        <w:rPr>
          <w:sz w:val="28"/>
          <w:szCs w:val="28"/>
        </w:rPr>
        <w:t>=10</w:t>
      </w:r>
      <w:r w:rsidRPr="00F317D2">
        <w:rPr>
          <w:sz w:val="28"/>
          <w:szCs w:val="28"/>
          <w:vertAlign w:val="superscript"/>
        </w:rPr>
        <w:t>8</w:t>
      </w:r>
      <w:r w:rsidRPr="00F317D2">
        <w:rPr>
          <w:sz w:val="28"/>
          <w:szCs w:val="28"/>
        </w:rPr>
        <w:t xml:space="preserve"> ньютонов. После старта ракета дв</w:t>
      </w:r>
      <w:r w:rsidRPr="00F317D2">
        <w:rPr>
          <w:sz w:val="28"/>
          <w:szCs w:val="28"/>
        </w:rPr>
        <w:t>и</w:t>
      </w:r>
      <w:r w:rsidRPr="00F317D2">
        <w:rPr>
          <w:sz w:val="28"/>
          <w:szCs w:val="28"/>
        </w:rPr>
        <w:t xml:space="preserve">жется ускоренно вертикально вверх. При расчете движения учитывается сопротивление атмосферного воздуха, которое прямо пропорционально квадрату скорости. Для упрощения задачи коэффициент сопротивления считается постоянным </w:t>
      </w:r>
      <w:r w:rsidRPr="00F317D2">
        <w:rPr>
          <w:sz w:val="28"/>
          <w:szCs w:val="28"/>
          <w:lang w:val="en-US"/>
        </w:rPr>
        <w:t>k</w:t>
      </w:r>
      <w:r w:rsidRPr="00F317D2">
        <w:rPr>
          <w:sz w:val="28"/>
          <w:szCs w:val="28"/>
        </w:rPr>
        <w:t> = 1,6 кг/м. Также учтем уменьшение массы ракеты вследствие сгорания топлива, скорость сгорания топлива будем считать п</w:t>
      </w:r>
      <w:r w:rsidRPr="00F317D2">
        <w:rPr>
          <w:sz w:val="28"/>
          <w:szCs w:val="28"/>
        </w:rPr>
        <w:t>о</w:t>
      </w:r>
      <w:r w:rsidRPr="00F317D2">
        <w:rPr>
          <w:sz w:val="28"/>
          <w:szCs w:val="28"/>
        </w:rPr>
        <w:t xml:space="preserve">стоянной </w:t>
      </w:r>
      <w:r w:rsidRPr="00F317D2">
        <w:rPr>
          <w:sz w:val="28"/>
          <w:szCs w:val="28"/>
          <w:lang w:val="en-US"/>
        </w:rPr>
        <w:sym w:font="Symbol" w:char="F061"/>
      </w:r>
      <w:r w:rsidRPr="00F317D2">
        <w:rPr>
          <w:sz w:val="28"/>
          <w:szCs w:val="28"/>
        </w:rPr>
        <w:t xml:space="preserve"> = 100 кг/с. Пренебрежем зависимостью ускорения свободного падения от высоты, т.е. будем считать его постоянным </w:t>
      </w:r>
      <w:r w:rsidRPr="00F317D2">
        <w:rPr>
          <w:sz w:val="28"/>
          <w:szCs w:val="28"/>
          <w:lang w:val="en-US"/>
        </w:rPr>
        <w:t>g </w:t>
      </w:r>
      <w:r w:rsidRPr="00F317D2">
        <w:rPr>
          <w:sz w:val="28"/>
          <w:szCs w:val="28"/>
        </w:rPr>
        <w:t>=</w:t>
      </w:r>
      <w:r w:rsidRPr="00F317D2">
        <w:rPr>
          <w:sz w:val="28"/>
          <w:szCs w:val="28"/>
          <w:lang w:val="en-US"/>
        </w:rPr>
        <w:t> </w:t>
      </w:r>
      <w:r w:rsidRPr="00F317D2">
        <w:rPr>
          <w:sz w:val="28"/>
          <w:szCs w:val="28"/>
        </w:rPr>
        <w:t>9,8 м/</w:t>
      </w:r>
      <w:r w:rsidRPr="00F317D2">
        <w:rPr>
          <w:sz w:val="28"/>
          <w:szCs w:val="28"/>
          <w:lang w:val="en-US"/>
        </w:rPr>
        <w:t>c</w:t>
      </w:r>
      <w:r w:rsidRPr="00F317D2">
        <w:rPr>
          <w:sz w:val="28"/>
          <w:szCs w:val="28"/>
          <w:vertAlign w:val="superscript"/>
        </w:rPr>
        <w:t>2</w:t>
      </w:r>
      <w:r w:rsidRPr="00F317D2">
        <w:rPr>
          <w:sz w:val="28"/>
          <w:szCs w:val="28"/>
        </w:rPr>
        <w:t>.</w:t>
      </w:r>
    </w:p>
    <w:p w:rsidR="005C488E" w:rsidRPr="00F317D2" w:rsidRDefault="005C488E" w:rsidP="005C488E">
      <w:pPr>
        <w:spacing w:line="300" w:lineRule="exact"/>
        <w:ind w:firstLine="360"/>
        <w:jc w:val="both"/>
        <w:rPr>
          <w:b/>
          <w:bCs/>
          <w:sz w:val="28"/>
          <w:szCs w:val="28"/>
        </w:rPr>
      </w:pPr>
    </w:p>
    <w:p w:rsidR="005C488E" w:rsidRPr="00F317D2" w:rsidRDefault="005C488E" w:rsidP="005C488E">
      <w:pPr>
        <w:spacing w:line="300" w:lineRule="exact"/>
        <w:ind w:firstLine="360"/>
        <w:jc w:val="both"/>
        <w:rPr>
          <w:sz w:val="28"/>
          <w:szCs w:val="28"/>
        </w:rPr>
      </w:pPr>
      <w:r w:rsidRPr="00F317D2">
        <w:rPr>
          <w:b/>
          <w:bCs/>
          <w:sz w:val="28"/>
          <w:szCs w:val="28"/>
        </w:rPr>
        <w:t>Математическая модель</w:t>
      </w:r>
      <w:r w:rsidRPr="00F317D2">
        <w:rPr>
          <w:sz w:val="28"/>
          <w:szCs w:val="28"/>
        </w:rPr>
        <w:t xml:space="preserve">. Обозначим через </w:t>
      </w:r>
      <w:proofErr w:type="spellStart"/>
      <w:r w:rsidRPr="00F317D2">
        <w:rPr>
          <w:sz w:val="28"/>
          <w:szCs w:val="28"/>
          <w:lang w:val="en-US"/>
        </w:rPr>
        <w:t>V</w:t>
      </w:r>
      <w:r w:rsidRPr="00F317D2">
        <w:rPr>
          <w:sz w:val="28"/>
          <w:szCs w:val="28"/>
          <w:vertAlign w:val="subscript"/>
          <w:lang w:val="en-US"/>
        </w:rPr>
        <w:t>n</w:t>
      </w:r>
      <w:proofErr w:type="spellEnd"/>
      <w:r w:rsidRPr="00F317D2">
        <w:rPr>
          <w:sz w:val="28"/>
          <w:szCs w:val="28"/>
        </w:rPr>
        <w:t xml:space="preserve">, </w:t>
      </w:r>
      <w:proofErr w:type="spellStart"/>
      <w:r w:rsidRPr="00F317D2">
        <w:rPr>
          <w:sz w:val="28"/>
          <w:szCs w:val="28"/>
          <w:lang w:val="en-US"/>
        </w:rPr>
        <w:t>H</w:t>
      </w:r>
      <w:r w:rsidRPr="00F317D2">
        <w:rPr>
          <w:sz w:val="28"/>
          <w:szCs w:val="28"/>
          <w:vertAlign w:val="subscript"/>
          <w:lang w:val="en-US"/>
        </w:rPr>
        <w:t>n</w:t>
      </w:r>
      <w:proofErr w:type="spellEnd"/>
      <w:r w:rsidRPr="00F317D2">
        <w:rPr>
          <w:sz w:val="28"/>
          <w:szCs w:val="28"/>
        </w:rPr>
        <w:t xml:space="preserve">, </w:t>
      </w:r>
      <w:proofErr w:type="spellStart"/>
      <w:r w:rsidRPr="00F317D2">
        <w:rPr>
          <w:sz w:val="28"/>
          <w:szCs w:val="28"/>
          <w:lang w:val="en-US"/>
        </w:rPr>
        <w:t>M</w:t>
      </w:r>
      <w:r w:rsidRPr="00F317D2">
        <w:rPr>
          <w:sz w:val="28"/>
          <w:szCs w:val="28"/>
          <w:vertAlign w:val="subscript"/>
          <w:lang w:val="en-US"/>
        </w:rPr>
        <w:t>n</w:t>
      </w:r>
      <w:proofErr w:type="spellEnd"/>
      <w:r w:rsidRPr="00F317D2">
        <w:rPr>
          <w:sz w:val="28"/>
          <w:szCs w:val="28"/>
        </w:rPr>
        <w:t xml:space="preserve"> – соответственно скорость, высоту подъема и массу ракеты через </w:t>
      </w:r>
      <w:r w:rsidRPr="00F317D2">
        <w:rPr>
          <w:sz w:val="28"/>
          <w:szCs w:val="28"/>
          <w:lang w:val="en-US"/>
        </w:rPr>
        <w:t>n</w:t>
      </w:r>
      <w:r w:rsidRPr="00F317D2">
        <w:rPr>
          <w:sz w:val="28"/>
          <w:szCs w:val="28"/>
        </w:rPr>
        <w:t xml:space="preserve">  секунд после старта. Для их вычисления используются формулы:</w:t>
      </w:r>
    </w:p>
    <w:p w:rsidR="005C488E" w:rsidRPr="00F317D2" w:rsidRDefault="005C488E" w:rsidP="005C488E">
      <w:pPr>
        <w:spacing w:line="300" w:lineRule="exact"/>
        <w:ind w:firstLine="360"/>
        <w:jc w:val="both"/>
        <w:rPr>
          <w:sz w:val="28"/>
          <w:szCs w:val="28"/>
        </w:rPr>
      </w:pPr>
    </w:p>
    <w:p w:rsidR="005C488E" w:rsidRPr="00F317D2" w:rsidRDefault="005C488E" w:rsidP="005C488E">
      <w:pPr>
        <w:spacing w:line="300" w:lineRule="exact"/>
        <w:ind w:firstLine="360"/>
        <w:jc w:val="both"/>
        <w:rPr>
          <w:b/>
          <w:bCs/>
          <w:color w:val="000080"/>
          <w:sz w:val="28"/>
          <w:szCs w:val="28"/>
        </w:rPr>
      </w:pPr>
      <w:proofErr w:type="spellStart"/>
      <w:r w:rsidRPr="00F317D2">
        <w:rPr>
          <w:b/>
          <w:bCs/>
          <w:color w:val="000080"/>
          <w:sz w:val="28"/>
          <w:szCs w:val="28"/>
          <w:lang w:val="en-US"/>
        </w:rPr>
        <w:t>M</w:t>
      </w:r>
      <w:r w:rsidRPr="00F317D2">
        <w:rPr>
          <w:b/>
          <w:bCs/>
          <w:color w:val="000080"/>
          <w:sz w:val="28"/>
          <w:szCs w:val="28"/>
          <w:vertAlign w:val="subscript"/>
          <w:lang w:val="en-US"/>
        </w:rPr>
        <w:t>n</w:t>
      </w:r>
      <w:proofErr w:type="spellEnd"/>
      <w:r w:rsidRPr="00F317D2">
        <w:rPr>
          <w:b/>
          <w:bCs/>
          <w:color w:val="000080"/>
          <w:sz w:val="28"/>
          <w:szCs w:val="28"/>
          <w:lang w:val="en-US"/>
        </w:rPr>
        <w:t> </w:t>
      </w:r>
      <w:proofErr w:type="spellStart"/>
      <w:r w:rsidRPr="00F317D2">
        <w:rPr>
          <w:b/>
          <w:bCs/>
          <w:color w:val="000080"/>
          <w:sz w:val="28"/>
          <w:szCs w:val="28"/>
          <w:lang w:val="en-US"/>
        </w:rPr>
        <w:t>V</w:t>
      </w:r>
      <w:r w:rsidRPr="00F317D2">
        <w:rPr>
          <w:b/>
          <w:bCs/>
          <w:color w:val="000080"/>
          <w:sz w:val="28"/>
          <w:szCs w:val="28"/>
          <w:vertAlign w:val="subscript"/>
          <w:lang w:val="en-US"/>
        </w:rPr>
        <w:t>n</w:t>
      </w:r>
      <w:proofErr w:type="spellEnd"/>
      <w:r w:rsidRPr="00F317D2">
        <w:rPr>
          <w:b/>
          <w:bCs/>
          <w:color w:val="000080"/>
          <w:sz w:val="28"/>
          <w:szCs w:val="28"/>
          <w:lang w:val="en-US"/>
        </w:rPr>
        <w:t> </w:t>
      </w:r>
      <w:r w:rsidRPr="00F317D2">
        <w:rPr>
          <w:b/>
          <w:bCs/>
          <w:color w:val="000080"/>
          <w:sz w:val="28"/>
          <w:szCs w:val="28"/>
        </w:rPr>
        <w:t>-</w:t>
      </w:r>
      <w:r w:rsidRPr="00F317D2">
        <w:rPr>
          <w:b/>
          <w:bCs/>
          <w:color w:val="000080"/>
          <w:sz w:val="28"/>
          <w:szCs w:val="28"/>
          <w:lang w:val="en-US"/>
        </w:rPr>
        <w:t> </w:t>
      </w:r>
      <w:proofErr w:type="spellStart"/>
      <w:r w:rsidRPr="00F317D2">
        <w:rPr>
          <w:b/>
          <w:bCs/>
          <w:color w:val="000080"/>
          <w:sz w:val="28"/>
          <w:szCs w:val="28"/>
          <w:lang w:val="en-US"/>
        </w:rPr>
        <w:t>M</w:t>
      </w:r>
      <w:r w:rsidRPr="00F317D2">
        <w:rPr>
          <w:b/>
          <w:bCs/>
          <w:color w:val="000080"/>
          <w:sz w:val="28"/>
          <w:szCs w:val="28"/>
          <w:vertAlign w:val="subscript"/>
          <w:lang w:val="en-US"/>
        </w:rPr>
        <w:t>n</w:t>
      </w:r>
      <w:proofErr w:type="spellEnd"/>
      <w:r w:rsidRPr="00F317D2">
        <w:rPr>
          <w:b/>
          <w:bCs/>
          <w:color w:val="000080"/>
          <w:sz w:val="28"/>
          <w:szCs w:val="28"/>
          <w:vertAlign w:val="subscript"/>
        </w:rPr>
        <w:t>-1</w:t>
      </w:r>
      <w:r w:rsidRPr="00F317D2">
        <w:rPr>
          <w:b/>
          <w:bCs/>
          <w:color w:val="000080"/>
          <w:sz w:val="28"/>
          <w:szCs w:val="28"/>
          <w:lang w:val="en-US"/>
        </w:rPr>
        <w:t> </w:t>
      </w:r>
      <w:proofErr w:type="spellStart"/>
      <w:r w:rsidRPr="00F317D2">
        <w:rPr>
          <w:b/>
          <w:bCs/>
          <w:color w:val="000080"/>
          <w:sz w:val="28"/>
          <w:szCs w:val="28"/>
          <w:lang w:val="en-US"/>
        </w:rPr>
        <w:t>V</w:t>
      </w:r>
      <w:r w:rsidRPr="00F317D2">
        <w:rPr>
          <w:b/>
          <w:bCs/>
          <w:color w:val="000080"/>
          <w:sz w:val="28"/>
          <w:szCs w:val="28"/>
          <w:vertAlign w:val="subscript"/>
          <w:lang w:val="en-US"/>
        </w:rPr>
        <w:t>n</w:t>
      </w:r>
      <w:proofErr w:type="spellEnd"/>
      <w:r w:rsidRPr="00F317D2">
        <w:rPr>
          <w:b/>
          <w:bCs/>
          <w:color w:val="000080"/>
          <w:sz w:val="28"/>
          <w:szCs w:val="28"/>
          <w:vertAlign w:val="subscript"/>
        </w:rPr>
        <w:t>-1</w:t>
      </w:r>
      <w:r w:rsidRPr="00F317D2">
        <w:rPr>
          <w:b/>
          <w:bCs/>
          <w:color w:val="000080"/>
          <w:sz w:val="28"/>
          <w:szCs w:val="28"/>
          <w:lang w:val="en-US"/>
        </w:rPr>
        <w:t> </w:t>
      </w:r>
      <w:r w:rsidRPr="00F317D2">
        <w:rPr>
          <w:b/>
          <w:bCs/>
          <w:color w:val="000080"/>
          <w:sz w:val="28"/>
          <w:szCs w:val="28"/>
        </w:rPr>
        <w:t>=</w:t>
      </w:r>
      <w:r w:rsidRPr="00F317D2">
        <w:rPr>
          <w:b/>
          <w:bCs/>
          <w:color w:val="000080"/>
          <w:sz w:val="28"/>
          <w:szCs w:val="28"/>
          <w:lang w:val="en-US"/>
        </w:rPr>
        <w:t> F </w:t>
      </w:r>
      <w:r w:rsidRPr="00F317D2">
        <w:rPr>
          <w:b/>
          <w:bCs/>
          <w:color w:val="000080"/>
          <w:sz w:val="28"/>
          <w:szCs w:val="28"/>
        </w:rPr>
        <w:t>–</w:t>
      </w:r>
      <w:r w:rsidRPr="00F317D2">
        <w:rPr>
          <w:b/>
          <w:bCs/>
          <w:color w:val="000080"/>
          <w:sz w:val="28"/>
          <w:szCs w:val="28"/>
          <w:lang w:val="en-US"/>
        </w:rPr>
        <w:t> k </w:t>
      </w:r>
      <w:proofErr w:type="spellStart"/>
      <w:r w:rsidRPr="00F317D2">
        <w:rPr>
          <w:b/>
          <w:bCs/>
          <w:color w:val="000080"/>
          <w:sz w:val="28"/>
          <w:szCs w:val="28"/>
          <w:lang w:val="en-US"/>
        </w:rPr>
        <w:t>V</w:t>
      </w:r>
      <w:r w:rsidRPr="00F317D2">
        <w:rPr>
          <w:b/>
          <w:bCs/>
          <w:color w:val="000080"/>
          <w:sz w:val="28"/>
          <w:szCs w:val="28"/>
          <w:vertAlign w:val="subscript"/>
          <w:lang w:val="en-US"/>
        </w:rPr>
        <w:t>n</w:t>
      </w:r>
      <w:proofErr w:type="spellEnd"/>
      <w:r w:rsidRPr="00F317D2">
        <w:rPr>
          <w:b/>
          <w:bCs/>
          <w:color w:val="000080"/>
          <w:sz w:val="28"/>
          <w:szCs w:val="28"/>
          <w:vertAlign w:val="subscript"/>
        </w:rPr>
        <w:t>-1</w:t>
      </w:r>
      <w:r w:rsidRPr="00F317D2">
        <w:rPr>
          <w:b/>
          <w:bCs/>
          <w:color w:val="000080"/>
          <w:sz w:val="28"/>
          <w:szCs w:val="28"/>
          <w:vertAlign w:val="superscript"/>
        </w:rPr>
        <w:t>2</w:t>
      </w:r>
      <w:r w:rsidRPr="00F317D2">
        <w:rPr>
          <w:b/>
          <w:bCs/>
          <w:color w:val="000080"/>
          <w:sz w:val="28"/>
          <w:szCs w:val="28"/>
          <w:lang w:val="en-US"/>
        </w:rPr>
        <w:t> </w:t>
      </w:r>
      <w:r w:rsidRPr="00F317D2">
        <w:rPr>
          <w:b/>
          <w:bCs/>
          <w:color w:val="000080"/>
          <w:sz w:val="28"/>
          <w:szCs w:val="28"/>
        </w:rPr>
        <w:t>–</w:t>
      </w:r>
      <w:r w:rsidRPr="00F317D2">
        <w:rPr>
          <w:b/>
          <w:bCs/>
          <w:color w:val="000080"/>
          <w:sz w:val="28"/>
          <w:szCs w:val="28"/>
          <w:lang w:val="en-US"/>
        </w:rPr>
        <w:t> g </w:t>
      </w:r>
      <w:r w:rsidRPr="00F317D2">
        <w:rPr>
          <w:b/>
          <w:bCs/>
          <w:color w:val="000080"/>
          <w:sz w:val="28"/>
          <w:szCs w:val="28"/>
        </w:rPr>
        <w:t>(</w:t>
      </w:r>
      <w:proofErr w:type="spellStart"/>
      <w:r w:rsidRPr="00F317D2">
        <w:rPr>
          <w:b/>
          <w:bCs/>
          <w:color w:val="000080"/>
          <w:sz w:val="28"/>
          <w:szCs w:val="28"/>
          <w:lang w:val="en-US"/>
        </w:rPr>
        <w:t>M</w:t>
      </w:r>
      <w:r w:rsidRPr="00F317D2">
        <w:rPr>
          <w:b/>
          <w:bCs/>
          <w:color w:val="000080"/>
          <w:sz w:val="28"/>
          <w:szCs w:val="28"/>
          <w:vertAlign w:val="subscript"/>
          <w:lang w:val="en-US"/>
        </w:rPr>
        <w:t>n</w:t>
      </w:r>
      <w:proofErr w:type="spellEnd"/>
      <w:r w:rsidRPr="00F317D2">
        <w:rPr>
          <w:b/>
          <w:bCs/>
          <w:color w:val="000080"/>
          <w:sz w:val="28"/>
          <w:szCs w:val="28"/>
          <w:vertAlign w:val="subscript"/>
        </w:rPr>
        <w:t>-1</w:t>
      </w:r>
      <w:r w:rsidRPr="00F317D2">
        <w:rPr>
          <w:b/>
          <w:bCs/>
          <w:color w:val="000080"/>
          <w:sz w:val="28"/>
          <w:szCs w:val="28"/>
          <w:lang w:val="en-US"/>
        </w:rPr>
        <w:t> </w:t>
      </w:r>
      <w:r w:rsidRPr="00F317D2">
        <w:rPr>
          <w:b/>
          <w:bCs/>
          <w:color w:val="000080"/>
          <w:sz w:val="28"/>
          <w:szCs w:val="28"/>
        </w:rPr>
        <w:t>+</w:t>
      </w:r>
      <w:r w:rsidRPr="00F317D2">
        <w:rPr>
          <w:b/>
          <w:bCs/>
          <w:color w:val="000080"/>
          <w:sz w:val="28"/>
          <w:szCs w:val="28"/>
          <w:lang w:val="en-US"/>
        </w:rPr>
        <w:t> </w:t>
      </w:r>
      <w:proofErr w:type="spellStart"/>
      <w:proofErr w:type="gramStart"/>
      <w:r w:rsidRPr="00F317D2">
        <w:rPr>
          <w:b/>
          <w:bCs/>
          <w:color w:val="000080"/>
          <w:sz w:val="28"/>
          <w:szCs w:val="28"/>
          <w:lang w:val="en-US"/>
        </w:rPr>
        <w:t>M</w:t>
      </w:r>
      <w:r w:rsidRPr="00F317D2">
        <w:rPr>
          <w:b/>
          <w:bCs/>
          <w:color w:val="000080"/>
          <w:sz w:val="28"/>
          <w:szCs w:val="28"/>
          <w:vertAlign w:val="subscript"/>
          <w:lang w:val="en-US"/>
        </w:rPr>
        <w:t>n</w:t>
      </w:r>
      <w:proofErr w:type="spellEnd"/>
      <w:r w:rsidRPr="00F317D2">
        <w:rPr>
          <w:b/>
          <w:bCs/>
          <w:color w:val="000080"/>
          <w:sz w:val="28"/>
          <w:szCs w:val="28"/>
          <w:vertAlign w:val="subscript"/>
        </w:rPr>
        <w:t xml:space="preserve"> </w:t>
      </w:r>
      <w:r w:rsidRPr="00F317D2">
        <w:rPr>
          <w:b/>
          <w:bCs/>
          <w:color w:val="000080"/>
          <w:sz w:val="28"/>
          <w:szCs w:val="28"/>
        </w:rPr>
        <w:t>)</w:t>
      </w:r>
      <w:proofErr w:type="gramEnd"/>
      <w:r w:rsidRPr="00F317D2">
        <w:rPr>
          <w:b/>
          <w:bCs/>
          <w:color w:val="000080"/>
          <w:sz w:val="28"/>
          <w:szCs w:val="28"/>
        </w:rPr>
        <w:t xml:space="preserve">/2; </w:t>
      </w:r>
    </w:p>
    <w:p w:rsidR="005C488E" w:rsidRPr="00F317D2" w:rsidRDefault="005C488E" w:rsidP="005C488E">
      <w:pPr>
        <w:spacing w:line="300" w:lineRule="exact"/>
        <w:ind w:firstLine="360"/>
        <w:jc w:val="both"/>
        <w:rPr>
          <w:b/>
          <w:bCs/>
          <w:color w:val="000080"/>
          <w:sz w:val="28"/>
          <w:szCs w:val="28"/>
        </w:rPr>
      </w:pPr>
    </w:p>
    <w:p w:rsidR="005C488E" w:rsidRPr="00F317D2" w:rsidRDefault="005C488E" w:rsidP="005C488E">
      <w:pPr>
        <w:spacing w:line="300" w:lineRule="exact"/>
        <w:ind w:firstLine="360"/>
        <w:jc w:val="both"/>
        <w:rPr>
          <w:b/>
          <w:bCs/>
          <w:color w:val="000080"/>
          <w:sz w:val="28"/>
          <w:szCs w:val="28"/>
          <w:lang w:val="en-US"/>
        </w:rPr>
      </w:pPr>
      <w:proofErr w:type="spellStart"/>
      <w:proofErr w:type="gramStart"/>
      <w:r w:rsidRPr="00F317D2">
        <w:rPr>
          <w:b/>
          <w:bCs/>
          <w:color w:val="000080"/>
          <w:sz w:val="28"/>
          <w:szCs w:val="28"/>
          <w:lang w:val="en-US"/>
        </w:rPr>
        <w:t>H</w:t>
      </w:r>
      <w:r w:rsidRPr="00F317D2">
        <w:rPr>
          <w:b/>
          <w:bCs/>
          <w:color w:val="000080"/>
          <w:sz w:val="28"/>
          <w:szCs w:val="28"/>
          <w:vertAlign w:val="subscript"/>
          <w:lang w:val="en-US"/>
        </w:rPr>
        <w:t>n</w:t>
      </w:r>
      <w:proofErr w:type="spellEnd"/>
      <w:proofErr w:type="gramEnd"/>
      <w:r w:rsidRPr="00F317D2">
        <w:rPr>
          <w:b/>
          <w:bCs/>
          <w:color w:val="000080"/>
          <w:sz w:val="28"/>
          <w:szCs w:val="28"/>
          <w:vertAlign w:val="subscript"/>
          <w:lang w:val="en-US"/>
        </w:rPr>
        <w:t xml:space="preserve"> </w:t>
      </w:r>
      <w:r w:rsidRPr="00F317D2">
        <w:rPr>
          <w:b/>
          <w:bCs/>
          <w:color w:val="000080"/>
          <w:sz w:val="28"/>
          <w:szCs w:val="28"/>
          <w:lang w:val="en-US"/>
        </w:rPr>
        <w:t>= H</w:t>
      </w:r>
      <w:r w:rsidRPr="00F317D2">
        <w:rPr>
          <w:b/>
          <w:bCs/>
          <w:color w:val="000080"/>
          <w:sz w:val="28"/>
          <w:szCs w:val="28"/>
          <w:vertAlign w:val="subscript"/>
          <w:lang w:val="en-US"/>
        </w:rPr>
        <w:t>n-1</w:t>
      </w:r>
      <w:r w:rsidRPr="00F317D2">
        <w:rPr>
          <w:b/>
          <w:bCs/>
          <w:color w:val="000080"/>
          <w:sz w:val="28"/>
          <w:szCs w:val="28"/>
          <w:lang w:val="en-US"/>
        </w:rPr>
        <w:t> + (V</w:t>
      </w:r>
      <w:r w:rsidRPr="00F317D2">
        <w:rPr>
          <w:b/>
          <w:bCs/>
          <w:color w:val="000080"/>
          <w:sz w:val="28"/>
          <w:szCs w:val="28"/>
          <w:vertAlign w:val="subscript"/>
          <w:lang w:val="en-US"/>
        </w:rPr>
        <w:t>n-1 </w:t>
      </w:r>
      <w:r w:rsidRPr="00F317D2">
        <w:rPr>
          <w:b/>
          <w:bCs/>
          <w:color w:val="000080"/>
          <w:sz w:val="28"/>
          <w:szCs w:val="28"/>
          <w:lang w:val="en-US"/>
        </w:rPr>
        <w:t>+ </w:t>
      </w:r>
      <w:proofErr w:type="spellStart"/>
      <w:r w:rsidRPr="00F317D2">
        <w:rPr>
          <w:b/>
          <w:bCs/>
          <w:color w:val="000080"/>
          <w:sz w:val="28"/>
          <w:szCs w:val="28"/>
          <w:lang w:val="en-US"/>
        </w:rPr>
        <w:t>V</w:t>
      </w:r>
      <w:r w:rsidRPr="00F317D2">
        <w:rPr>
          <w:b/>
          <w:bCs/>
          <w:color w:val="000080"/>
          <w:sz w:val="28"/>
          <w:szCs w:val="28"/>
          <w:vertAlign w:val="subscript"/>
          <w:lang w:val="en-US"/>
        </w:rPr>
        <w:t>n</w:t>
      </w:r>
      <w:proofErr w:type="spellEnd"/>
      <w:r w:rsidRPr="00F317D2">
        <w:rPr>
          <w:b/>
          <w:bCs/>
          <w:color w:val="000080"/>
          <w:sz w:val="28"/>
          <w:szCs w:val="28"/>
          <w:lang w:val="en-US"/>
        </w:rPr>
        <w:t>)/2;</w:t>
      </w:r>
    </w:p>
    <w:p w:rsidR="005C488E" w:rsidRPr="00F317D2" w:rsidRDefault="005C488E" w:rsidP="005C488E">
      <w:pPr>
        <w:spacing w:line="300" w:lineRule="exact"/>
        <w:ind w:firstLine="360"/>
        <w:jc w:val="both"/>
        <w:rPr>
          <w:b/>
          <w:bCs/>
          <w:color w:val="000080"/>
          <w:sz w:val="28"/>
          <w:szCs w:val="28"/>
          <w:lang w:val="en-US"/>
        </w:rPr>
      </w:pPr>
    </w:p>
    <w:p w:rsidR="005C488E" w:rsidRPr="00F317D2" w:rsidRDefault="005C488E" w:rsidP="005C488E">
      <w:pPr>
        <w:spacing w:line="300" w:lineRule="exact"/>
        <w:ind w:firstLine="360"/>
        <w:jc w:val="both"/>
        <w:rPr>
          <w:b/>
          <w:bCs/>
          <w:color w:val="000080"/>
          <w:sz w:val="28"/>
          <w:szCs w:val="28"/>
          <w:lang w:val="en-US"/>
        </w:rPr>
      </w:pPr>
      <w:proofErr w:type="spellStart"/>
      <w:r w:rsidRPr="00F317D2">
        <w:rPr>
          <w:b/>
          <w:bCs/>
          <w:color w:val="000080"/>
          <w:sz w:val="28"/>
          <w:szCs w:val="28"/>
          <w:lang w:val="en-US"/>
        </w:rPr>
        <w:t>M</w:t>
      </w:r>
      <w:r w:rsidRPr="00F317D2">
        <w:rPr>
          <w:b/>
          <w:bCs/>
          <w:color w:val="000080"/>
          <w:sz w:val="28"/>
          <w:szCs w:val="28"/>
          <w:vertAlign w:val="subscript"/>
          <w:lang w:val="en-US"/>
        </w:rPr>
        <w:t>n</w:t>
      </w:r>
      <w:proofErr w:type="spellEnd"/>
      <w:r w:rsidRPr="00F317D2">
        <w:rPr>
          <w:b/>
          <w:bCs/>
          <w:color w:val="000080"/>
          <w:sz w:val="28"/>
          <w:szCs w:val="28"/>
          <w:lang w:val="en-US"/>
        </w:rPr>
        <w:t> = M</w:t>
      </w:r>
      <w:r w:rsidRPr="00F317D2">
        <w:rPr>
          <w:b/>
          <w:bCs/>
          <w:color w:val="000080"/>
          <w:sz w:val="28"/>
          <w:szCs w:val="28"/>
          <w:vertAlign w:val="subscript"/>
          <w:lang w:val="en-US"/>
        </w:rPr>
        <w:t>n-1</w:t>
      </w:r>
      <w:r w:rsidRPr="00F317D2">
        <w:rPr>
          <w:b/>
          <w:bCs/>
          <w:color w:val="000080"/>
          <w:sz w:val="28"/>
          <w:szCs w:val="28"/>
          <w:lang w:val="en-US"/>
        </w:rPr>
        <w:t> </w:t>
      </w:r>
      <w:proofErr w:type="gramStart"/>
      <w:r w:rsidRPr="00F317D2">
        <w:rPr>
          <w:b/>
          <w:bCs/>
          <w:color w:val="000080"/>
          <w:sz w:val="28"/>
          <w:szCs w:val="28"/>
          <w:lang w:val="en-US"/>
        </w:rPr>
        <w:t>– </w:t>
      </w:r>
      <w:proofErr w:type="gramEnd"/>
      <w:r w:rsidRPr="00F317D2">
        <w:rPr>
          <w:b/>
          <w:bCs/>
          <w:color w:val="000080"/>
          <w:sz w:val="28"/>
          <w:szCs w:val="28"/>
          <w:lang w:val="en-US"/>
        </w:rPr>
        <w:sym w:font="Symbol" w:char="F061"/>
      </w:r>
      <w:r w:rsidRPr="00F317D2">
        <w:rPr>
          <w:b/>
          <w:bCs/>
          <w:color w:val="000080"/>
          <w:sz w:val="28"/>
          <w:szCs w:val="28"/>
          <w:lang w:val="en-US"/>
        </w:rPr>
        <w:t>;</w:t>
      </w:r>
      <w:r w:rsidRPr="00F317D2">
        <w:rPr>
          <w:b/>
          <w:bCs/>
          <w:color w:val="000080"/>
          <w:sz w:val="28"/>
          <w:szCs w:val="28"/>
          <w:lang w:val="en-US"/>
        </w:rPr>
        <w:tab/>
      </w:r>
      <w:r w:rsidRPr="00F317D2">
        <w:rPr>
          <w:b/>
          <w:bCs/>
          <w:color w:val="000080"/>
          <w:sz w:val="28"/>
          <w:szCs w:val="28"/>
          <w:lang w:val="en-US"/>
        </w:rPr>
        <w:tab/>
      </w:r>
      <w:r w:rsidRPr="00F317D2">
        <w:rPr>
          <w:b/>
          <w:bCs/>
          <w:color w:val="000080"/>
          <w:sz w:val="28"/>
          <w:szCs w:val="28"/>
          <w:lang w:val="en-US"/>
        </w:rPr>
        <w:tab/>
        <w:t>n=1, 2, 3,…</w:t>
      </w:r>
    </w:p>
    <w:p w:rsidR="005C488E" w:rsidRPr="00F317D2" w:rsidRDefault="005C488E" w:rsidP="005C488E">
      <w:pPr>
        <w:spacing w:line="300" w:lineRule="exact"/>
        <w:ind w:firstLine="360"/>
        <w:jc w:val="both"/>
        <w:rPr>
          <w:sz w:val="28"/>
          <w:szCs w:val="28"/>
          <w:lang w:val="en-US"/>
        </w:rPr>
      </w:pPr>
    </w:p>
    <w:p w:rsidR="005C488E" w:rsidRPr="00F317D2" w:rsidRDefault="008C061F" w:rsidP="005C488E">
      <w:pPr>
        <w:spacing w:line="300" w:lineRule="exact"/>
        <w:ind w:firstLine="360"/>
        <w:jc w:val="both"/>
        <w:rPr>
          <w:sz w:val="28"/>
          <w:szCs w:val="28"/>
        </w:rPr>
      </w:pPr>
      <w:r w:rsidRPr="00F317D2">
        <w:rPr>
          <w:sz w:val="28"/>
          <w:szCs w:val="28"/>
        </w:rPr>
        <w:t xml:space="preserve">Очевидно, что </w:t>
      </w:r>
      <w:r w:rsidR="005C488E" w:rsidRPr="00F317D2">
        <w:rPr>
          <w:sz w:val="28"/>
          <w:szCs w:val="28"/>
        </w:rPr>
        <w:t xml:space="preserve"> </w:t>
      </w:r>
      <w:r w:rsidR="005C488E" w:rsidRPr="00F317D2">
        <w:rPr>
          <w:sz w:val="28"/>
          <w:szCs w:val="28"/>
          <w:lang w:val="en-US"/>
        </w:rPr>
        <w:t>V</w:t>
      </w:r>
      <w:r w:rsidR="005C488E" w:rsidRPr="00F317D2">
        <w:rPr>
          <w:sz w:val="28"/>
          <w:szCs w:val="28"/>
          <w:vertAlign w:val="subscript"/>
        </w:rPr>
        <w:t>0</w:t>
      </w:r>
      <w:r w:rsidR="005C488E" w:rsidRPr="00F317D2">
        <w:rPr>
          <w:sz w:val="28"/>
          <w:szCs w:val="28"/>
        </w:rPr>
        <w:t xml:space="preserve"> = 0, </w:t>
      </w:r>
      <w:r w:rsidR="005C488E" w:rsidRPr="00F317D2">
        <w:rPr>
          <w:sz w:val="28"/>
          <w:szCs w:val="28"/>
          <w:lang w:val="en-US"/>
        </w:rPr>
        <w:t>H</w:t>
      </w:r>
      <w:r w:rsidR="005C488E" w:rsidRPr="00F317D2">
        <w:rPr>
          <w:sz w:val="28"/>
          <w:szCs w:val="28"/>
          <w:vertAlign w:val="subscript"/>
        </w:rPr>
        <w:t>0</w:t>
      </w:r>
      <w:r w:rsidR="005C488E" w:rsidRPr="00F317D2">
        <w:rPr>
          <w:sz w:val="28"/>
          <w:szCs w:val="28"/>
        </w:rPr>
        <w:t xml:space="preserve"> = 0, </w:t>
      </w:r>
      <w:r w:rsidR="005C488E" w:rsidRPr="00F317D2">
        <w:rPr>
          <w:sz w:val="28"/>
          <w:szCs w:val="28"/>
          <w:lang w:val="en-US"/>
        </w:rPr>
        <w:t>M</w:t>
      </w:r>
      <w:r w:rsidR="005C488E" w:rsidRPr="00F317D2">
        <w:rPr>
          <w:sz w:val="28"/>
          <w:szCs w:val="28"/>
          <w:vertAlign w:val="subscript"/>
        </w:rPr>
        <w:t>0</w:t>
      </w:r>
      <w:r w:rsidR="005C488E" w:rsidRPr="00F317D2">
        <w:rPr>
          <w:sz w:val="28"/>
          <w:szCs w:val="28"/>
        </w:rPr>
        <w:t> = 100000.</w:t>
      </w:r>
    </w:p>
    <w:p w:rsidR="005C488E" w:rsidRPr="00F317D2" w:rsidRDefault="005C488E" w:rsidP="005C488E">
      <w:pPr>
        <w:spacing w:line="300" w:lineRule="exact"/>
        <w:ind w:firstLine="360"/>
        <w:jc w:val="both"/>
        <w:rPr>
          <w:sz w:val="28"/>
          <w:szCs w:val="28"/>
        </w:rPr>
      </w:pPr>
    </w:p>
    <w:p w:rsidR="005C488E" w:rsidRPr="00F317D2" w:rsidRDefault="005C488E" w:rsidP="005C488E">
      <w:pPr>
        <w:spacing w:line="300" w:lineRule="exact"/>
        <w:ind w:firstLine="360"/>
        <w:jc w:val="both"/>
        <w:rPr>
          <w:sz w:val="28"/>
          <w:szCs w:val="28"/>
        </w:rPr>
      </w:pPr>
      <w:r w:rsidRPr="00F317D2">
        <w:rPr>
          <w:sz w:val="28"/>
          <w:szCs w:val="28"/>
        </w:rPr>
        <w:t>Требуется создать электронную таблицу, которая автоматически решает следующие подзадачи:</w:t>
      </w:r>
    </w:p>
    <w:p w:rsidR="005C488E" w:rsidRPr="00F317D2" w:rsidRDefault="005C488E" w:rsidP="005C488E">
      <w:pPr>
        <w:numPr>
          <w:ilvl w:val="0"/>
          <w:numId w:val="2"/>
        </w:numPr>
        <w:tabs>
          <w:tab w:val="clear" w:pos="720"/>
          <w:tab w:val="num" w:pos="900"/>
        </w:tabs>
        <w:spacing w:line="300" w:lineRule="exact"/>
        <w:ind w:left="187" w:firstLine="360"/>
        <w:rPr>
          <w:sz w:val="28"/>
          <w:szCs w:val="28"/>
        </w:rPr>
      </w:pPr>
      <w:r w:rsidRPr="00F317D2">
        <w:rPr>
          <w:sz w:val="28"/>
          <w:szCs w:val="28"/>
        </w:rPr>
        <w:t xml:space="preserve">Производит расчет — в какой момент времени от старта и на какой высоте (в км) ракета достигнет </w:t>
      </w:r>
      <w:r w:rsidRPr="00F317D2">
        <w:rPr>
          <w:b/>
          <w:bCs/>
          <w:sz w:val="28"/>
          <w:szCs w:val="28"/>
        </w:rPr>
        <w:t>первой космической скорости</w:t>
      </w:r>
      <w:r w:rsidRPr="00F317D2">
        <w:rPr>
          <w:sz w:val="28"/>
          <w:szCs w:val="28"/>
        </w:rPr>
        <w:t>: 7,8 км/</w:t>
      </w:r>
      <w:proofErr w:type="gramStart"/>
      <w:r w:rsidRPr="00F317D2">
        <w:rPr>
          <w:sz w:val="28"/>
          <w:szCs w:val="28"/>
        </w:rPr>
        <w:t>с</w:t>
      </w:r>
      <w:proofErr w:type="gramEnd"/>
      <w:r w:rsidRPr="00F317D2">
        <w:rPr>
          <w:sz w:val="28"/>
          <w:szCs w:val="28"/>
        </w:rPr>
        <w:t xml:space="preserve">. </w:t>
      </w:r>
    </w:p>
    <w:p w:rsidR="005C488E" w:rsidRPr="00F317D2" w:rsidRDefault="005C488E" w:rsidP="005C488E">
      <w:pPr>
        <w:numPr>
          <w:ilvl w:val="0"/>
          <w:numId w:val="2"/>
        </w:numPr>
        <w:tabs>
          <w:tab w:val="clear" w:pos="720"/>
          <w:tab w:val="num" w:pos="900"/>
        </w:tabs>
        <w:spacing w:line="300" w:lineRule="exact"/>
        <w:ind w:left="187" w:firstLine="360"/>
        <w:rPr>
          <w:sz w:val="28"/>
          <w:szCs w:val="28"/>
        </w:rPr>
      </w:pPr>
      <w:r w:rsidRPr="00F317D2">
        <w:rPr>
          <w:sz w:val="28"/>
          <w:szCs w:val="28"/>
        </w:rPr>
        <w:t xml:space="preserve">Определяет — какой будет </w:t>
      </w:r>
      <w:r w:rsidRPr="00F317D2">
        <w:rPr>
          <w:b/>
          <w:bCs/>
          <w:sz w:val="28"/>
          <w:szCs w:val="28"/>
        </w:rPr>
        <w:t>масса ракеты</w:t>
      </w:r>
      <w:r w:rsidRPr="00F317D2">
        <w:rPr>
          <w:sz w:val="28"/>
          <w:szCs w:val="28"/>
        </w:rPr>
        <w:t xml:space="preserve"> в этот момент </w:t>
      </w:r>
    </w:p>
    <w:p w:rsidR="003C5AC3" w:rsidRDefault="003C5AC3" w:rsidP="003C5AC3">
      <w:pPr>
        <w:pStyle w:val="a4"/>
        <w:jc w:val="both"/>
        <w:rPr>
          <w:sz w:val="28"/>
          <w:szCs w:val="28"/>
        </w:rPr>
      </w:pPr>
    </w:p>
    <w:p w:rsidR="00F317D2" w:rsidRDefault="00F317D2" w:rsidP="003C5AC3">
      <w:pPr>
        <w:pStyle w:val="a4"/>
        <w:jc w:val="both"/>
        <w:rPr>
          <w:sz w:val="28"/>
          <w:szCs w:val="28"/>
        </w:rPr>
      </w:pPr>
    </w:p>
    <w:p w:rsidR="00F317D2" w:rsidRDefault="00F317D2" w:rsidP="003C5AC3">
      <w:pPr>
        <w:pStyle w:val="a4"/>
        <w:jc w:val="both"/>
        <w:rPr>
          <w:sz w:val="28"/>
          <w:szCs w:val="28"/>
        </w:rPr>
      </w:pPr>
    </w:p>
    <w:p w:rsidR="00F317D2" w:rsidRDefault="00F317D2" w:rsidP="003C5AC3">
      <w:pPr>
        <w:pStyle w:val="a4"/>
        <w:jc w:val="both"/>
        <w:rPr>
          <w:sz w:val="28"/>
          <w:szCs w:val="28"/>
        </w:rPr>
      </w:pPr>
    </w:p>
    <w:p w:rsidR="00F317D2" w:rsidRDefault="00F317D2" w:rsidP="003C5AC3">
      <w:pPr>
        <w:pStyle w:val="a4"/>
        <w:jc w:val="both"/>
        <w:rPr>
          <w:sz w:val="28"/>
          <w:szCs w:val="28"/>
        </w:rPr>
      </w:pPr>
    </w:p>
    <w:p w:rsidR="00F317D2" w:rsidRDefault="00F317D2" w:rsidP="003C5AC3">
      <w:pPr>
        <w:pStyle w:val="a4"/>
        <w:jc w:val="both"/>
        <w:rPr>
          <w:sz w:val="28"/>
          <w:szCs w:val="28"/>
        </w:rPr>
      </w:pPr>
    </w:p>
    <w:p w:rsidR="00F317D2" w:rsidRDefault="00F317D2" w:rsidP="003C5AC3">
      <w:pPr>
        <w:pStyle w:val="a4"/>
        <w:jc w:val="both"/>
        <w:rPr>
          <w:sz w:val="28"/>
          <w:szCs w:val="28"/>
        </w:rPr>
      </w:pPr>
    </w:p>
    <w:p w:rsidR="00F317D2" w:rsidRDefault="00F317D2" w:rsidP="003C5AC3">
      <w:pPr>
        <w:pStyle w:val="a4"/>
        <w:jc w:val="both"/>
        <w:rPr>
          <w:sz w:val="28"/>
          <w:szCs w:val="28"/>
        </w:rPr>
      </w:pPr>
    </w:p>
    <w:p w:rsidR="00F317D2" w:rsidRDefault="00F317D2" w:rsidP="003C5AC3">
      <w:pPr>
        <w:pStyle w:val="a4"/>
        <w:jc w:val="both"/>
        <w:rPr>
          <w:sz w:val="28"/>
          <w:szCs w:val="28"/>
        </w:rPr>
      </w:pPr>
    </w:p>
    <w:p w:rsidR="005C488E" w:rsidRPr="003C5AC3" w:rsidRDefault="005C488E" w:rsidP="003C5AC3">
      <w:pPr>
        <w:pStyle w:val="a4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7"/>
        <w:gridCol w:w="2117"/>
        <w:gridCol w:w="2827"/>
        <w:gridCol w:w="2963"/>
      </w:tblGrid>
      <w:tr w:rsidR="00610C54" w:rsidRPr="003C5AC3" w:rsidTr="003C5AC3">
        <w:tblPrEx>
          <w:tblCellMar>
            <w:top w:w="0" w:type="dxa"/>
            <w:bottom w:w="0" w:type="dxa"/>
          </w:tblCellMar>
        </w:tblPrEx>
        <w:tc>
          <w:tcPr>
            <w:tcW w:w="1008" w:type="pct"/>
          </w:tcPr>
          <w:p w:rsidR="00610C54" w:rsidRPr="003C5AC3" w:rsidRDefault="00610C54" w:rsidP="003C5AC3">
            <w:pPr>
              <w:widowControl w:val="0"/>
              <w:jc w:val="both"/>
              <w:rPr>
                <w:b/>
                <w:bCs/>
              </w:rPr>
            </w:pPr>
            <w:r w:rsidRPr="003C5AC3">
              <w:rPr>
                <w:b/>
                <w:bCs/>
              </w:rPr>
              <w:lastRenderedPageBreak/>
              <w:t>Тестирование</w:t>
            </w:r>
          </w:p>
        </w:tc>
        <w:tc>
          <w:tcPr>
            <w:tcW w:w="1069" w:type="pct"/>
          </w:tcPr>
          <w:p w:rsidR="00610C54" w:rsidRPr="003C5AC3" w:rsidRDefault="00610C54" w:rsidP="003C5AC3">
            <w:pPr>
              <w:widowControl w:val="0"/>
              <w:jc w:val="both"/>
              <w:rPr>
                <w:b/>
                <w:bCs/>
              </w:rPr>
            </w:pPr>
            <w:r w:rsidRPr="003C5AC3">
              <w:rPr>
                <w:b/>
                <w:bCs/>
              </w:rPr>
              <w:t>Реализация компьютерной м</w:t>
            </w:r>
            <w:r w:rsidRPr="003C5AC3">
              <w:rPr>
                <w:b/>
                <w:bCs/>
              </w:rPr>
              <w:t>о</w:t>
            </w:r>
            <w:r w:rsidRPr="003C5AC3">
              <w:rPr>
                <w:b/>
                <w:bCs/>
              </w:rPr>
              <w:t>дели</w:t>
            </w:r>
          </w:p>
        </w:tc>
        <w:tc>
          <w:tcPr>
            <w:tcW w:w="1427" w:type="pct"/>
          </w:tcPr>
          <w:p w:rsidR="00610C54" w:rsidRPr="003C5AC3" w:rsidRDefault="00610C54" w:rsidP="003C5AC3">
            <w:pPr>
              <w:widowControl w:val="0"/>
              <w:jc w:val="both"/>
              <w:rPr>
                <w:b/>
                <w:bCs/>
              </w:rPr>
            </w:pPr>
            <w:r w:rsidRPr="003C5AC3">
              <w:rPr>
                <w:b/>
                <w:bCs/>
              </w:rPr>
              <w:t>Исследование мод</w:t>
            </w:r>
            <w:r w:rsidRPr="003C5AC3">
              <w:rPr>
                <w:b/>
                <w:bCs/>
              </w:rPr>
              <w:t>е</w:t>
            </w:r>
            <w:r w:rsidRPr="003C5AC3">
              <w:rPr>
                <w:b/>
                <w:bCs/>
              </w:rPr>
              <w:t>ли</w:t>
            </w:r>
          </w:p>
        </w:tc>
        <w:tc>
          <w:tcPr>
            <w:tcW w:w="1496" w:type="pct"/>
          </w:tcPr>
          <w:p w:rsidR="00610C54" w:rsidRPr="003C5AC3" w:rsidRDefault="00610C54" w:rsidP="003C5AC3">
            <w:pPr>
              <w:widowControl w:val="0"/>
              <w:jc w:val="both"/>
              <w:rPr>
                <w:b/>
                <w:bCs/>
              </w:rPr>
            </w:pPr>
            <w:r w:rsidRPr="003C5AC3">
              <w:rPr>
                <w:b/>
                <w:bCs/>
              </w:rPr>
              <w:t>Дополнительно</w:t>
            </w:r>
          </w:p>
        </w:tc>
      </w:tr>
      <w:tr w:rsidR="00610C54" w:rsidRPr="003C5AC3" w:rsidTr="003C5AC3">
        <w:tblPrEx>
          <w:tblCellMar>
            <w:top w:w="0" w:type="dxa"/>
            <w:bottom w:w="0" w:type="dxa"/>
          </w:tblCellMar>
        </w:tblPrEx>
        <w:tc>
          <w:tcPr>
            <w:tcW w:w="1008" w:type="pct"/>
          </w:tcPr>
          <w:p w:rsidR="00610C54" w:rsidRPr="003C5AC3" w:rsidRDefault="00610C54" w:rsidP="003C5AC3">
            <w:pPr>
              <w:widowControl w:val="0"/>
            </w:pPr>
            <w:r w:rsidRPr="003C5AC3">
              <w:t>Количество баллов, пол</w:t>
            </w:r>
            <w:r w:rsidRPr="003C5AC3">
              <w:t>у</w:t>
            </w:r>
            <w:r w:rsidRPr="003C5AC3">
              <w:t>ченных после прохожд</w:t>
            </w:r>
            <w:r w:rsidRPr="003C5AC3">
              <w:t>е</w:t>
            </w:r>
            <w:r w:rsidRPr="003C5AC3">
              <w:t xml:space="preserve">ния теста: </w:t>
            </w:r>
            <w:r w:rsidR="00F317D2">
              <w:rPr>
                <w:b/>
                <w:bCs/>
              </w:rPr>
              <w:t>от 0 до +12</w:t>
            </w:r>
            <w:r w:rsidRPr="003C5AC3">
              <w:rPr>
                <w:b/>
                <w:bCs/>
              </w:rPr>
              <w:t xml:space="preserve"> ба</w:t>
            </w:r>
            <w:r w:rsidRPr="003C5AC3">
              <w:rPr>
                <w:b/>
                <w:bCs/>
              </w:rPr>
              <w:t>л</w:t>
            </w:r>
            <w:r w:rsidRPr="003C5AC3">
              <w:rPr>
                <w:b/>
                <w:bCs/>
              </w:rPr>
              <w:t>лов</w:t>
            </w:r>
          </w:p>
        </w:tc>
        <w:tc>
          <w:tcPr>
            <w:tcW w:w="1069" w:type="pct"/>
          </w:tcPr>
          <w:p w:rsidR="00610C54" w:rsidRPr="003C5AC3" w:rsidRDefault="00610C54" w:rsidP="003C5AC3">
            <w:pPr>
              <w:widowControl w:val="0"/>
            </w:pPr>
            <w:r w:rsidRPr="003C5AC3">
              <w:t>Внес (задал) исходные да</w:t>
            </w:r>
            <w:r w:rsidRPr="003C5AC3">
              <w:t>н</w:t>
            </w:r>
            <w:r w:rsidRPr="003C5AC3">
              <w:t xml:space="preserve">ные </w:t>
            </w:r>
            <w:r w:rsidRPr="003C5AC3">
              <w:rPr>
                <w:b/>
                <w:bCs/>
              </w:rPr>
              <w:t>+2 балла</w:t>
            </w:r>
          </w:p>
          <w:p w:rsidR="00610C54" w:rsidRPr="003C5AC3" w:rsidRDefault="00610C54" w:rsidP="003C5AC3">
            <w:pPr>
              <w:widowControl w:val="0"/>
            </w:pPr>
            <w:r w:rsidRPr="003C5AC3">
              <w:t>Получил расчетные да</w:t>
            </w:r>
            <w:r w:rsidRPr="003C5AC3">
              <w:t>н</w:t>
            </w:r>
            <w:r w:rsidRPr="003C5AC3">
              <w:t>ные по формулам</w:t>
            </w:r>
          </w:p>
          <w:p w:rsidR="00610C54" w:rsidRPr="003C5AC3" w:rsidRDefault="00610C54" w:rsidP="003C5AC3">
            <w:pPr>
              <w:widowControl w:val="0"/>
            </w:pPr>
            <w:r w:rsidRPr="003C5AC3">
              <w:rPr>
                <w:b/>
                <w:bCs/>
              </w:rPr>
              <w:t>+3 балла</w:t>
            </w:r>
          </w:p>
        </w:tc>
        <w:tc>
          <w:tcPr>
            <w:tcW w:w="1427" w:type="pct"/>
          </w:tcPr>
          <w:p w:rsidR="00610C54" w:rsidRPr="003C5AC3" w:rsidRDefault="00610C54" w:rsidP="003C5AC3">
            <w:pPr>
              <w:widowControl w:val="0"/>
            </w:pPr>
            <w:r w:rsidRPr="003C5AC3">
              <w:t>Скорректировал м</w:t>
            </w:r>
            <w:r w:rsidRPr="003C5AC3">
              <w:t>о</w:t>
            </w:r>
            <w:r w:rsidRPr="003C5AC3">
              <w:t xml:space="preserve">дель </w:t>
            </w:r>
            <w:r w:rsidRPr="003C5AC3">
              <w:rPr>
                <w:b/>
                <w:bCs/>
              </w:rPr>
              <w:t>+2 балла</w:t>
            </w:r>
            <w:r w:rsidRPr="003C5AC3">
              <w:t xml:space="preserve"> </w:t>
            </w:r>
          </w:p>
          <w:p w:rsidR="00610C54" w:rsidRPr="003C5AC3" w:rsidRDefault="00610C54" w:rsidP="003C5AC3">
            <w:pPr>
              <w:widowControl w:val="0"/>
            </w:pPr>
            <w:r w:rsidRPr="003C5AC3">
              <w:t>Выполнил поиск резул</w:t>
            </w:r>
            <w:r w:rsidRPr="003C5AC3">
              <w:t>ь</w:t>
            </w:r>
            <w:r w:rsidRPr="003C5AC3">
              <w:t>тата с помощью скорректирова</w:t>
            </w:r>
            <w:r w:rsidRPr="003C5AC3">
              <w:t>н</w:t>
            </w:r>
            <w:r w:rsidRPr="003C5AC3">
              <w:t xml:space="preserve">ной модели </w:t>
            </w:r>
            <w:r w:rsidRPr="003C5AC3">
              <w:rPr>
                <w:b/>
                <w:bCs/>
              </w:rPr>
              <w:t>+2 балла</w:t>
            </w:r>
          </w:p>
        </w:tc>
        <w:tc>
          <w:tcPr>
            <w:tcW w:w="1496" w:type="pct"/>
          </w:tcPr>
          <w:p w:rsidR="00610C54" w:rsidRPr="003C5AC3" w:rsidRDefault="00610C54" w:rsidP="003C5AC3">
            <w:pPr>
              <w:widowControl w:val="0"/>
            </w:pPr>
            <w:r w:rsidRPr="003C5AC3">
              <w:t>Внес изменения в дизайн з</w:t>
            </w:r>
            <w:r w:rsidRPr="003C5AC3">
              <w:t>а</w:t>
            </w:r>
            <w:r w:rsidRPr="003C5AC3">
              <w:t xml:space="preserve">готовки </w:t>
            </w:r>
          </w:p>
          <w:p w:rsidR="00610C54" w:rsidRPr="003C5AC3" w:rsidRDefault="00610C54" w:rsidP="003C5AC3">
            <w:pPr>
              <w:widowControl w:val="0"/>
            </w:pPr>
            <w:r w:rsidRPr="003C5AC3">
              <w:t>+</w:t>
            </w:r>
            <w:r w:rsidRPr="003C5AC3">
              <w:rPr>
                <w:b/>
                <w:bCs/>
              </w:rPr>
              <w:t>1 балл</w:t>
            </w:r>
            <w:r w:rsidRPr="003C5AC3">
              <w:t xml:space="preserve"> </w:t>
            </w:r>
          </w:p>
          <w:p w:rsidR="00610C54" w:rsidRPr="003C5AC3" w:rsidRDefault="00610C54" w:rsidP="003C5AC3">
            <w:pPr>
              <w:widowControl w:val="0"/>
            </w:pPr>
            <w:r w:rsidRPr="003C5AC3">
              <w:t>Публичная защита проекта (выступление с обо</w:t>
            </w:r>
            <w:r w:rsidRPr="003C5AC3">
              <w:t>б</w:t>
            </w:r>
            <w:r w:rsidRPr="003C5AC3">
              <w:t xml:space="preserve">щением результатов) </w:t>
            </w:r>
          </w:p>
          <w:p w:rsidR="00610C54" w:rsidRPr="003C5AC3" w:rsidRDefault="00610C54" w:rsidP="003C5AC3">
            <w:pPr>
              <w:widowControl w:val="0"/>
            </w:pPr>
            <w:r w:rsidRPr="003C5AC3">
              <w:t>+</w:t>
            </w:r>
            <w:r w:rsidRPr="003C5AC3">
              <w:rPr>
                <w:b/>
                <w:bCs/>
              </w:rPr>
              <w:t>1 балл</w:t>
            </w:r>
          </w:p>
        </w:tc>
      </w:tr>
    </w:tbl>
    <w:p w:rsidR="003C5AC3" w:rsidRPr="003C5AC3" w:rsidRDefault="008C061F" w:rsidP="008C061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610C54" w:rsidRPr="003C5AC3" w:rsidRDefault="00610C54" w:rsidP="003C5AC3">
      <w:pPr>
        <w:widowControl w:val="0"/>
        <w:jc w:val="both"/>
        <w:rPr>
          <w:sz w:val="28"/>
          <w:szCs w:val="28"/>
        </w:rPr>
      </w:pPr>
      <w:r w:rsidRPr="003C5AC3">
        <w:rPr>
          <w:sz w:val="28"/>
          <w:szCs w:val="28"/>
        </w:rPr>
        <w:t>Просуммируйте все баллы, полученные Вами на том или ином этапе выполнения проекта. Ваша итоговая о</w:t>
      </w:r>
      <w:r w:rsidRPr="003C5AC3">
        <w:rPr>
          <w:sz w:val="28"/>
          <w:szCs w:val="28"/>
        </w:rPr>
        <w:t>т</w:t>
      </w:r>
      <w:r w:rsidRPr="003C5AC3">
        <w:rPr>
          <w:sz w:val="28"/>
          <w:szCs w:val="28"/>
        </w:rPr>
        <w:t>метка может быть определена по следующим критериям:</w:t>
      </w:r>
    </w:p>
    <w:p w:rsidR="00610C54" w:rsidRPr="003C5AC3" w:rsidRDefault="00F317D2" w:rsidP="003C5AC3">
      <w:pPr>
        <w:pStyle w:val="FR1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«5» – от 21 до 23</w:t>
      </w:r>
      <w:r w:rsidR="00610C54" w:rsidRPr="003C5AC3">
        <w:rPr>
          <w:rFonts w:ascii="Times New Roman" w:hAnsi="Times New Roman" w:cs="Times New Roman"/>
          <w:b w:val="0"/>
          <w:bCs w:val="0"/>
        </w:rPr>
        <w:t xml:space="preserve"> баллов</w:t>
      </w:r>
    </w:p>
    <w:p w:rsidR="00610C54" w:rsidRPr="003C5AC3" w:rsidRDefault="00FE03E1" w:rsidP="003C5AC3">
      <w:pPr>
        <w:pStyle w:val="FR1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«4» – от 17</w:t>
      </w:r>
      <w:r w:rsidR="00F317D2">
        <w:rPr>
          <w:rFonts w:ascii="Times New Roman" w:hAnsi="Times New Roman" w:cs="Times New Roman"/>
          <w:b w:val="0"/>
          <w:bCs w:val="0"/>
        </w:rPr>
        <w:t xml:space="preserve"> до 20</w:t>
      </w:r>
      <w:r w:rsidR="00610C54" w:rsidRPr="003C5AC3">
        <w:rPr>
          <w:rFonts w:ascii="Times New Roman" w:hAnsi="Times New Roman" w:cs="Times New Roman"/>
          <w:b w:val="0"/>
          <w:bCs w:val="0"/>
        </w:rPr>
        <w:t xml:space="preserve"> баллов</w:t>
      </w:r>
    </w:p>
    <w:p w:rsidR="00610C54" w:rsidRPr="003C5AC3" w:rsidRDefault="00F317D2" w:rsidP="003C5AC3">
      <w:pPr>
        <w:pStyle w:val="FR1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«3» – от 12</w:t>
      </w:r>
      <w:r w:rsidR="00FE03E1">
        <w:rPr>
          <w:rFonts w:ascii="Times New Roman" w:hAnsi="Times New Roman" w:cs="Times New Roman"/>
          <w:b w:val="0"/>
          <w:bCs w:val="0"/>
        </w:rPr>
        <w:t xml:space="preserve"> до 16</w:t>
      </w:r>
      <w:r w:rsidR="00610C54" w:rsidRPr="003C5AC3">
        <w:rPr>
          <w:rFonts w:ascii="Times New Roman" w:hAnsi="Times New Roman" w:cs="Times New Roman"/>
          <w:b w:val="0"/>
          <w:bCs w:val="0"/>
        </w:rPr>
        <w:t xml:space="preserve"> баллов</w:t>
      </w:r>
    </w:p>
    <w:p w:rsidR="00610C54" w:rsidRPr="007E2B9C" w:rsidRDefault="00610C54" w:rsidP="003C5AC3">
      <w:pPr>
        <w:jc w:val="both"/>
      </w:pPr>
    </w:p>
    <w:p w:rsidR="005C488E" w:rsidRPr="003660D0" w:rsidRDefault="005C488E" w:rsidP="005C488E">
      <w:pPr>
        <w:spacing w:line="300" w:lineRule="exact"/>
        <w:rPr>
          <w:rFonts w:ascii="Verdana" w:hAnsi="Verdana" w:cs="Verdana"/>
        </w:rPr>
      </w:pPr>
    </w:p>
    <w:p w:rsidR="005C488E" w:rsidRPr="003660D0" w:rsidRDefault="005C488E" w:rsidP="005C488E">
      <w:pPr>
        <w:ind w:right="-1" w:firstLine="360"/>
        <w:jc w:val="both"/>
        <w:rPr>
          <w:rFonts w:ascii="Verdana" w:hAnsi="Verdana" w:cs="Verdana"/>
        </w:rPr>
      </w:pPr>
    </w:p>
    <w:p w:rsidR="005C488E" w:rsidRDefault="005C488E" w:rsidP="005C488E">
      <w:pPr>
        <w:ind w:firstLine="567"/>
        <w:jc w:val="both"/>
        <w:rPr>
          <w:rFonts w:ascii="Verdana" w:hAnsi="Verdana" w:cs="Verdana"/>
          <w:b/>
          <w:bCs/>
        </w:rPr>
      </w:pPr>
    </w:p>
    <w:p w:rsidR="00FB21A8" w:rsidRDefault="00FB21A8" w:rsidP="003C5AC3">
      <w:pPr>
        <w:jc w:val="both"/>
      </w:pPr>
    </w:p>
    <w:sectPr w:rsidR="00FB21A8" w:rsidSect="00F317D2">
      <w:pgSz w:w="12240" w:h="15840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AC3" w:rsidRDefault="003C5AC3" w:rsidP="003C5AC3">
      <w:r>
        <w:separator/>
      </w:r>
    </w:p>
  </w:endnote>
  <w:endnote w:type="continuationSeparator" w:id="0">
    <w:p w:rsidR="003C5AC3" w:rsidRDefault="003C5AC3" w:rsidP="003C5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AC3" w:rsidRDefault="003C5AC3" w:rsidP="003C5AC3">
      <w:r>
        <w:separator/>
      </w:r>
    </w:p>
  </w:footnote>
  <w:footnote w:type="continuationSeparator" w:id="0">
    <w:p w:rsidR="003C5AC3" w:rsidRDefault="003C5AC3" w:rsidP="003C5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0C2C"/>
    <w:multiLevelType w:val="hybridMultilevel"/>
    <w:tmpl w:val="AB566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63E9D"/>
    <w:multiLevelType w:val="hybridMultilevel"/>
    <w:tmpl w:val="26840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F1760"/>
    <w:multiLevelType w:val="hybridMultilevel"/>
    <w:tmpl w:val="603C6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7834B6"/>
    <w:multiLevelType w:val="hybridMultilevel"/>
    <w:tmpl w:val="1E309B4C"/>
    <w:lvl w:ilvl="0" w:tplc="38C67210">
      <w:numFmt w:val="bullet"/>
      <w:pStyle w:val="a"/>
      <w:lvlText w:val="-"/>
      <w:lvlJc w:val="left"/>
      <w:pPr>
        <w:tabs>
          <w:tab w:val="num" w:pos="1467"/>
        </w:tabs>
        <w:ind w:left="540" w:firstLine="567"/>
      </w:pPr>
      <w:rPr>
        <w:rFonts w:ascii="Times New Roman" w:hAnsi="Times New Roman" w:cs="Times New Roman" w:hint="default"/>
      </w:rPr>
    </w:lvl>
    <w:lvl w:ilvl="1" w:tplc="909E748A">
      <w:numFmt w:val="bullet"/>
      <w:lvlText w:val="-"/>
      <w:lvlJc w:val="left"/>
      <w:pPr>
        <w:tabs>
          <w:tab w:val="num" w:pos="1980"/>
        </w:tabs>
        <w:ind w:left="1053" w:firstLine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C54"/>
    <w:rsid w:val="003C5AC3"/>
    <w:rsid w:val="005C488E"/>
    <w:rsid w:val="00610C54"/>
    <w:rsid w:val="008C061F"/>
    <w:rsid w:val="00F317D2"/>
    <w:rsid w:val="00FB21A8"/>
    <w:rsid w:val="00FE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0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ростой список"/>
    <w:basedOn w:val="a0"/>
    <w:next w:val="a4"/>
    <w:rsid w:val="00610C54"/>
    <w:pPr>
      <w:numPr>
        <w:numId w:val="1"/>
      </w:numPr>
      <w:jc w:val="both"/>
    </w:pPr>
    <w:rPr>
      <w:sz w:val="28"/>
    </w:rPr>
  </w:style>
  <w:style w:type="paragraph" w:customStyle="1" w:styleId="FR1">
    <w:name w:val="FR1"/>
    <w:rsid w:val="00610C54"/>
    <w:pPr>
      <w:widowControl w:val="0"/>
      <w:autoSpaceDE w:val="0"/>
      <w:autoSpaceDN w:val="0"/>
      <w:adjustRightInd w:val="0"/>
      <w:spacing w:after="0" w:line="260" w:lineRule="auto"/>
      <w:ind w:left="24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Body Text Indent"/>
    <w:basedOn w:val="a0"/>
    <w:link w:val="a6"/>
    <w:uiPriority w:val="99"/>
    <w:semiHidden/>
    <w:unhideWhenUsed/>
    <w:rsid w:val="00610C54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610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0"/>
    <w:link w:val="a7"/>
    <w:uiPriority w:val="99"/>
    <w:semiHidden/>
    <w:unhideWhenUsed/>
    <w:rsid w:val="003C5A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4"/>
    <w:uiPriority w:val="99"/>
    <w:semiHidden/>
    <w:rsid w:val="003C5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3C5A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3C5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3C5AC3"/>
    <w:rPr>
      <w:b/>
      <w:bCs/>
    </w:rPr>
  </w:style>
  <w:style w:type="paragraph" w:styleId="ab">
    <w:name w:val="Normal (Web)"/>
    <w:basedOn w:val="a0"/>
    <w:uiPriority w:val="99"/>
    <w:semiHidden/>
    <w:unhideWhenUsed/>
    <w:rsid w:val="003C5AC3"/>
    <w:pPr>
      <w:spacing w:before="100" w:beforeAutospacing="1" w:after="100" w:afterAutospacing="1"/>
    </w:pPr>
  </w:style>
  <w:style w:type="paragraph" w:styleId="ac">
    <w:name w:val="Body Text"/>
    <w:basedOn w:val="a0"/>
    <w:link w:val="ad"/>
    <w:uiPriority w:val="99"/>
    <w:rsid w:val="005C488E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5C4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1Bold">
    <w:name w:val="Num1Bold"/>
    <w:rsid w:val="00F317D2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F317D2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1</cp:revision>
  <dcterms:created xsi:type="dcterms:W3CDTF">2013-02-20T08:19:00Z</dcterms:created>
  <dcterms:modified xsi:type="dcterms:W3CDTF">2013-02-20T09:51:00Z</dcterms:modified>
</cp:coreProperties>
</file>