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5A" w:rsidRPr="00991F86" w:rsidRDefault="00E639B6" w:rsidP="002A649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C27F5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Проверочная работа</w:t>
      </w: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теме "Население мира"</w:t>
      </w:r>
      <w:r w:rsidR="00013D5A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F2DA8" w:rsidRPr="00991F86" w:rsidRDefault="003F2DA8" w:rsidP="002A649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4D33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5C27F5" w:rsidRPr="00991F86" w:rsidRDefault="005C27F5" w:rsidP="002A649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 на вопросы и тесты:</w:t>
      </w:r>
    </w:p>
    <w:p w:rsidR="005C27F5" w:rsidRPr="00991F86" w:rsidRDefault="005C27F5" w:rsidP="002A649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</w:t>
      </w:r>
      <w:r w:rsidR="00417C5B"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Какие основные признаки и показатели первого и второго типов</w:t>
      </w:r>
      <w:r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воспроизводства населения?</w:t>
      </w:r>
    </w:p>
    <w:p w:rsidR="005C27F5" w:rsidRPr="00991F86" w:rsidRDefault="005C27F5" w:rsidP="002A649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2.Какие причины влияют на размещение и плотность населения мира?</w:t>
      </w:r>
    </w:p>
    <w:p w:rsidR="001F6870" w:rsidRPr="00991F86" w:rsidRDefault="001F6870" w:rsidP="002A6499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3.Какие проблемы могут возникать в регионах в результате миграции населения?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.Для населения, каких указанных стран характерен первый (современный) тип воспроизводства населения?  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0547CB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Венгрия 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Бразилия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Великобритания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Индонезия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0547CB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Индия 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="00A06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страны с преобладанием женского населения:</w:t>
      </w:r>
    </w:p>
    <w:p w:rsidR="00E31D4F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1)Китай </w:t>
      </w:r>
    </w:p>
    <w:p w:rsidR="00E31D4F" w:rsidRPr="00991F86" w:rsidRDefault="00075E43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E226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Турция </w:t>
      </w:r>
    </w:p>
    <w:p w:rsidR="00E31D4F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3)Германия </w:t>
      </w:r>
    </w:p>
    <w:p w:rsidR="00E31D4F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4)Иран 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0547CB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</w:t>
      </w:r>
    </w:p>
    <w:p w:rsidR="003F2DA8" w:rsidRPr="00991F86" w:rsidRDefault="002A6499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E2260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06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правильные утверждения.</w:t>
      </w:r>
    </w:p>
    <w:p w:rsidR="00282C2B" w:rsidRPr="00991F86" w:rsidRDefault="002A6499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решающее воздействие на воспроизводство населения оказывают соц</w:t>
      </w:r>
      <w:r w:rsidR="000547CB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иально-</w:t>
      </w: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факторы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население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не возрастало так быстро, как в середине и во второй половине 2</w:t>
      </w:r>
      <w:r w:rsidR="002A6499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века</w:t>
      </w: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2000 году численность населения Земли п</w:t>
      </w:r>
      <w:r w:rsidR="002A6499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ревысила 6 миллиардов человек</w:t>
      </w:r>
    </w:p>
    <w:p w:rsidR="003F2DA8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 перечисленное</w:t>
      </w:r>
    </w:p>
    <w:p w:rsidR="00174D33" w:rsidRPr="00991F86" w:rsidRDefault="002A6499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="000E2260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="00013D5A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указанных государств выберите 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страны, в которых смертность</w:t>
      </w:r>
      <w:r w:rsidR="00282C2B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населения превышает рождаемость?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A6499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47CB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Ирак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A6499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A6499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Саудовская Аравия </w:t>
      </w:r>
    </w:p>
    <w:p w:rsidR="003F2DA8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75E43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Бразилия</w:t>
      </w:r>
    </w:p>
    <w:p w:rsidR="00282C2B" w:rsidRPr="00991F86" w:rsidRDefault="002A6499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А5.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Выберите правильные </w:t>
      </w:r>
      <w:r w:rsidR="00282C2B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утверждения</w:t>
      </w: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Примером стран, проводящих активную </w:t>
      </w:r>
      <w:r w:rsidR="00EB770D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кую политику, направленную на снижение рождаемости, могут служ</w:t>
      </w:r>
      <w:r w:rsidR="005C27F5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Франция, Австрия, Япония, Россия.</w:t>
      </w:r>
      <w:r w:rsidR="002A6499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)Благодаря борьбе с эпидемиями</w:t>
      </w:r>
      <w:r w:rsidR="000E226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молодые независимые государства смогли резко </w:t>
      </w:r>
      <w:proofErr w:type="spellStart"/>
      <w:proofErr w:type="gramStart"/>
      <w:r w:rsidR="00EB770D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сокра-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тить</w:t>
      </w:r>
      <w:proofErr w:type="spellEnd"/>
      <w:proofErr w:type="gramEnd"/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смертность н</w:t>
      </w:r>
      <w:r w:rsid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аселения</w:t>
      </w:r>
    </w:p>
    <w:p w:rsidR="00282C2B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Преобладание мужского населения в странах Азии во многом объясняется приниженным положение</w:t>
      </w:r>
      <w:r w:rsid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женщины в семье и в обществе</w:t>
      </w:r>
    </w:p>
    <w:p w:rsidR="003F2DA8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выше перечисленные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</w:t>
      </w:r>
      <w:proofErr w:type="gramStart"/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proofErr w:type="gramEnd"/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Демографическим взрывом называют: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рост терроризма в перенаселенных странах 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рациональный тип воспроизводства населения 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феномен быстрого роста численности населения в развивающихся странах в середине 20 века</w:t>
      </w:r>
    </w:p>
    <w:p w:rsidR="000E2260" w:rsidRPr="00991F86" w:rsidRDefault="000E2260" w:rsidP="000E22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все вышеперечисленное.</w:t>
      </w:r>
    </w:p>
    <w:p w:rsidR="003F2DA8" w:rsidRPr="00991F86" w:rsidRDefault="002A6499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="00A06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End"/>
      <w:r w:rsidR="00A06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из указ</w:t>
      </w:r>
      <w:r w:rsidR="00282C2B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анных народов исповедуют ислам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B92B31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92B31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Евреи</w:t>
      </w:r>
    </w:p>
    <w:p w:rsidR="00B92B31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2)Француз</w:t>
      </w:r>
      <w:r w:rsidR="00B92B31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B92B31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92B31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Иранцы </w:t>
      </w:r>
    </w:p>
    <w:p w:rsidR="00B92B31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A6499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Китайцы  </w:t>
      </w:r>
    </w:p>
    <w:p w:rsidR="003F2DA8" w:rsidRPr="00991F86" w:rsidRDefault="00282C2B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2B31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Арабы</w:t>
      </w:r>
    </w:p>
    <w:p w:rsidR="00B92B31" w:rsidRPr="00991F86" w:rsidRDefault="005C27F5" w:rsidP="000E2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F86">
        <w:rPr>
          <w:rFonts w:ascii="Times New Roman" w:hAnsi="Times New Roman" w:cs="Times New Roman"/>
          <w:b/>
          <w:sz w:val="24"/>
          <w:szCs w:val="24"/>
        </w:rPr>
        <w:t>А8</w:t>
      </w:r>
      <w:r w:rsidR="000E2260" w:rsidRPr="00991F86">
        <w:rPr>
          <w:rFonts w:ascii="Times New Roman" w:hAnsi="Times New Roman" w:cs="Times New Roman"/>
          <w:b/>
          <w:sz w:val="24"/>
          <w:szCs w:val="24"/>
        </w:rPr>
        <w:t xml:space="preserve">.Странами современной трудовой иммиграции являются:  </w:t>
      </w:r>
    </w:p>
    <w:p w:rsidR="000E2260" w:rsidRPr="00991F86" w:rsidRDefault="000E2260" w:rsidP="000E2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1)Австралия, Аргентина, ЮАР;</w:t>
      </w:r>
    </w:p>
    <w:p w:rsidR="000E2260" w:rsidRPr="00991F86" w:rsidRDefault="000E2260" w:rsidP="000E2260">
      <w:pPr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2</w:t>
      </w:r>
      <w:r w:rsidR="00A064EF">
        <w:rPr>
          <w:rFonts w:ascii="Times New Roman" w:hAnsi="Times New Roman" w:cs="Times New Roman"/>
          <w:sz w:val="24"/>
          <w:szCs w:val="24"/>
        </w:rPr>
        <w:t>)</w:t>
      </w:r>
      <w:r w:rsidRPr="00991F86">
        <w:rPr>
          <w:rFonts w:ascii="Times New Roman" w:hAnsi="Times New Roman" w:cs="Times New Roman"/>
          <w:sz w:val="24"/>
          <w:szCs w:val="24"/>
        </w:rPr>
        <w:t xml:space="preserve"> </w:t>
      </w:r>
      <w:r w:rsidR="008143E0" w:rsidRPr="00991F86">
        <w:rPr>
          <w:rFonts w:ascii="Times New Roman" w:hAnsi="Times New Roman" w:cs="Times New Roman"/>
          <w:sz w:val="24"/>
          <w:szCs w:val="24"/>
        </w:rPr>
        <w:t>Катар</w:t>
      </w:r>
      <w:r w:rsidRPr="00991F86">
        <w:rPr>
          <w:rFonts w:ascii="Times New Roman" w:hAnsi="Times New Roman" w:cs="Times New Roman"/>
          <w:sz w:val="24"/>
          <w:szCs w:val="24"/>
        </w:rPr>
        <w:t>, С</w:t>
      </w:r>
      <w:r w:rsidR="008143E0" w:rsidRPr="00991F86">
        <w:rPr>
          <w:rFonts w:ascii="Times New Roman" w:hAnsi="Times New Roman" w:cs="Times New Roman"/>
          <w:sz w:val="24"/>
          <w:szCs w:val="24"/>
        </w:rPr>
        <w:t>аудовская Аравия, Кувейт</w:t>
      </w:r>
      <w:r w:rsidRPr="00991F86">
        <w:rPr>
          <w:rFonts w:ascii="Times New Roman" w:hAnsi="Times New Roman" w:cs="Times New Roman"/>
          <w:sz w:val="24"/>
          <w:szCs w:val="24"/>
        </w:rPr>
        <w:t>;</w:t>
      </w:r>
    </w:p>
    <w:p w:rsidR="000E2260" w:rsidRPr="00991F86" w:rsidRDefault="000E2260" w:rsidP="000E2260">
      <w:pPr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 xml:space="preserve">3)Алжир, Ливия, Египет; </w:t>
      </w:r>
    </w:p>
    <w:p w:rsidR="000E2260" w:rsidRPr="00991F86" w:rsidRDefault="000E2260" w:rsidP="000E2260">
      <w:pPr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4)</w:t>
      </w:r>
      <w:r w:rsidR="00991F86">
        <w:rPr>
          <w:rFonts w:ascii="Times New Roman" w:hAnsi="Times New Roman" w:cs="Times New Roman"/>
          <w:sz w:val="24"/>
          <w:szCs w:val="24"/>
        </w:rPr>
        <w:t>США, Япония, Индия;</w:t>
      </w:r>
    </w:p>
    <w:p w:rsidR="000F183F" w:rsidRPr="00991F86" w:rsidRDefault="002A6499" w:rsidP="00E639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F8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5C27F5" w:rsidRPr="00991F86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991F86">
        <w:rPr>
          <w:rFonts w:ascii="Times New Roman" w:hAnsi="Times New Roman" w:cs="Times New Roman"/>
          <w:b/>
          <w:sz w:val="24"/>
          <w:szCs w:val="24"/>
        </w:rPr>
        <w:t>.</w:t>
      </w:r>
      <w:r w:rsidR="003F2DA8" w:rsidRPr="00991F86">
        <w:rPr>
          <w:rFonts w:ascii="Times New Roman" w:hAnsi="Times New Roman" w:cs="Times New Roman"/>
          <w:b/>
          <w:sz w:val="24"/>
          <w:szCs w:val="24"/>
        </w:rPr>
        <w:t>Высокую долю горожан имеют страны:</w:t>
      </w:r>
      <w:r w:rsidR="00174D33" w:rsidRPr="00991F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83F" w:rsidRPr="00991F86" w:rsidRDefault="000F183F" w:rsidP="00E639B6">
      <w:pPr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1</w:t>
      </w:r>
      <w:r w:rsidR="003F2DA8" w:rsidRPr="00991F86">
        <w:rPr>
          <w:rFonts w:ascii="Times New Roman" w:hAnsi="Times New Roman" w:cs="Times New Roman"/>
          <w:sz w:val="24"/>
          <w:szCs w:val="24"/>
        </w:rPr>
        <w:t>)Чили, Австралия, Кита</w:t>
      </w:r>
      <w:r w:rsidR="002A6499" w:rsidRPr="00991F86">
        <w:rPr>
          <w:rFonts w:ascii="Times New Roman" w:hAnsi="Times New Roman" w:cs="Times New Roman"/>
          <w:sz w:val="24"/>
          <w:szCs w:val="24"/>
        </w:rPr>
        <w:t>й;</w:t>
      </w:r>
    </w:p>
    <w:p w:rsidR="000F183F" w:rsidRPr="00991F86" w:rsidRDefault="000F183F" w:rsidP="00E639B6">
      <w:pPr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2</w:t>
      </w:r>
      <w:r w:rsidR="00174D33" w:rsidRPr="00991F86">
        <w:rPr>
          <w:rFonts w:ascii="Times New Roman" w:hAnsi="Times New Roman" w:cs="Times New Roman"/>
          <w:sz w:val="24"/>
          <w:szCs w:val="24"/>
        </w:rPr>
        <w:t>)Испания, Португалия,</w:t>
      </w:r>
      <w:r w:rsidR="00BE5D4E" w:rsidRPr="00991F86">
        <w:rPr>
          <w:rFonts w:ascii="Times New Roman" w:hAnsi="Times New Roman" w:cs="Times New Roman"/>
          <w:sz w:val="24"/>
          <w:szCs w:val="24"/>
        </w:rPr>
        <w:t xml:space="preserve"> </w:t>
      </w:r>
      <w:r w:rsidR="00174D33" w:rsidRPr="00991F86">
        <w:rPr>
          <w:rFonts w:ascii="Times New Roman" w:hAnsi="Times New Roman" w:cs="Times New Roman"/>
          <w:sz w:val="24"/>
          <w:szCs w:val="24"/>
        </w:rPr>
        <w:t>Индия;</w:t>
      </w:r>
    </w:p>
    <w:p w:rsidR="000F183F" w:rsidRPr="00991F86" w:rsidRDefault="000F183F" w:rsidP="00E639B6">
      <w:pPr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3</w:t>
      </w:r>
      <w:r w:rsidR="002A6499" w:rsidRPr="00991F86">
        <w:rPr>
          <w:rFonts w:ascii="Times New Roman" w:hAnsi="Times New Roman" w:cs="Times New Roman"/>
          <w:sz w:val="24"/>
          <w:szCs w:val="24"/>
        </w:rPr>
        <w:t>)Норвегия,</w:t>
      </w:r>
      <w:r w:rsidR="00BE5D4E" w:rsidRPr="00991F86">
        <w:rPr>
          <w:rFonts w:ascii="Times New Roman" w:hAnsi="Times New Roman" w:cs="Times New Roman"/>
          <w:sz w:val="24"/>
          <w:szCs w:val="24"/>
        </w:rPr>
        <w:t xml:space="preserve"> </w:t>
      </w:r>
      <w:r w:rsidR="002A6499" w:rsidRPr="00991F86">
        <w:rPr>
          <w:rFonts w:ascii="Times New Roman" w:hAnsi="Times New Roman" w:cs="Times New Roman"/>
          <w:sz w:val="24"/>
          <w:szCs w:val="24"/>
        </w:rPr>
        <w:t>Бельгия</w:t>
      </w:r>
      <w:r w:rsidR="00BE5D4E" w:rsidRPr="00991F86">
        <w:rPr>
          <w:rFonts w:ascii="Times New Roman" w:hAnsi="Times New Roman" w:cs="Times New Roman"/>
          <w:sz w:val="24"/>
          <w:szCs w:val="24"/>
        </w:rPr>
        <w:t xml:space="preserve">, </w:t>
      </w:r>
      <w:r w:rsidR="002A6499" w:rsidRPr="00991F86">
        <w:rPr>
          <w:rFonts w:ascii="Times New Roman" w:hAnsi="Times New Roman" w:cs="Times New Roman"/>
          <w:sz w:val="24"/>
          <w:szCs w:val="24"/>
        </w:rPr>
        <w:t>Нигерия;</w:t>
      </w:r>
    </w:p>
    <w:p w:rsidR="003F2DA8" w:rsidRPr="00991F86" w:rsidRDefault="000F183F" w:rsidP="00E639B6">
      <w:pPr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4</w:t>
      </w:r>
      <w:r w:rsidR="003F2DA8" w:rsidRPr="00991F86">
        <w:rPr>
          <w:rFonts w:ascii="Times New Roman" w:hAnsi="Times New Roman" w:cs="Times New Roman"/>
          <w:sz w:val="24"/>
          <w:szCs w:val="24"/>
        </w:rPr>
        <w:t>)Аргентина,</w:t>
      </w:r>
      <w:r w:rsidR="00BE5D4E" w:rsidRPr="00991F86">
        <w:rPr>
          <w:rFonts w:ascii="Times New Roman" w:hAnsi="Times New Roman" w:cs="Times New Roman"/>
          <w:sz w:val="24"/>
          <w:szCs w:val="24"/>
        </w:rPr>
        <w:t xml:space="preserve"> Венесуэл</w:t>
      </w:r>
      <w:r w:rsidR="003F2DA8" w:rsidRPr="00991F86">
        <w:rPr>
          <w:rFonts w:ascii="Times New Roman" w:hAnsi="Times New Roman" w:cs="Times New Roman"/>
          <w:sz w:val="24"/>
          <w:szCs w:val="24"/>
        </w:rPr>
        <w:t>а,</w:t>
      </w:r>
      <w:r w:rsidR="00BE5D4E" w:rsidRPr="00991F86">
        <w:rPr>
          <w:rFonts w:ascii="Times New Roman" w:hAnsi="Times New Roman" w:cs="Times New Roman"/>
          <w:sz w:val="24"/>
          <w:szCs w:val="24"/>
        </w:rPr>
        <w:t xml:space="preserve"> </w:t>
      </w:r>
      <w:r w:rsidR="003F2DA8" w:rsidRPr="00991F86">
        <w:rPr>
          <w:rFonts w:ascii="Times New Roman" w:hAnsi="Times New Roman" w:cs="Times New Roman"/>
          <w:sz w:val="24"/>
          <w:szCs w:val="24"/>
        </w:rPr>
        <w:t>Израиль</w:t>
      </w:r>
      <w:r w:rsidR="00991F86">
        <w:rPr>
          <w:rFonts w:ascii="Times New Roman" w:hAnsi="Times New Roman" w:cs="Times New Roman"/>
          <w:sz w:val="24"/>
          <w:szCs w:val="24"/>
        </w:rPr>
        <w:t>;</w:t>
      </w:r>
    </w:p>
    <w:p w:rsidR="000E2260" w:rsidRPr="00991F86" w:rsidRDefault="000E2260" w:rsidP="000E226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C27F5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A06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правильные утверждения</w:t>
      </w: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2260" w:rsidRPr="00991F86" w:rsidRDefault="000E2260" w:rsidP="000E226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1)В начале 21 века основной поток трудовых миграций будет сохранять направление из развивающихся, стран, </w:t>
      </w:r>
      <w:proofErr w:type="gramStart"/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развитые</w:t>
      </w:r>
    </w:p>
    <w:p w:rsidR="000E2260" w:rsidRPr="00991F86" w:rsidRDefault="000E2260" w:rsidP="000E226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Основной причиной сохранения беженцев будут оставаться различия в оплате труда ученых в развивающихся и экономически развитых странах.</w:t>
      </w:r>
    </w:p>
    <w:p w:rsidR="000E2260" w:rsidRPr="00991F86" w:rsidRDefault="000E2260" w:rsidP="000E226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начале 21 века в пятерку крупнейших агломераций будут входить агломерации таких городов как Токио, Мехико, Сан-Паулу  </w:t>
      </w:r>
    </w:p>
    <w:p w:rsidR="000E2260" w:rsidRPr="00991F86" w:rsidRDefault="000E2260" w:rsidP="000E226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Урбанизация во многих экономически развитых странах будет оставаться стихийной, и приводить к росту трущоб на окраинах больших городов</w:t>
      </w:r>
    </w:p>
    <w:p w:rsidR="00820AD0" w:rsidRPr="00991F86" w:rsidRDefault="000E2260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Все вышеперечисленн</w:t>
      </w:r>
      <w:r w:rsidR="00820AD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273" w:rsidRPr="00991F86" w:rsidRDefault="004B3273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D0" w:rsidRPr="00991F86" w:rsidRDefault="00820AD0" w:rsidP="00820AD0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Проверочная работа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теме «Население мира»</w:t>
      </w:r>
    </w:p>
    <w:p w:rsidR="006541C0" w:rsidRPr="00991F86" w:rsidRDefault="00EB770D" w:rsidP="006541C0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вариант.</w:t>
      </w:r>
    </w:p>
    <w:p w:rsidR="006541C0" w:rsidRPr="00991F86" w:rsidRDefault="006541C0" w:rsidP="006541C0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Ответьте на вопросы и тесты:</w:t>
      </w:r>
    </w:p>
    <w:p w:rsidR="006541C0" w:rsidRPr="00991F86" w:rsidRDefault="006541C0" w:rsidP="006541C0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</w:t>
      </w:r>
      <w:r w:rsidR="00417C5B"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Какие религии преобладают в отдельных крупных регионах мира</w:t>
      </w:r>
      <w:r w:rsidR="0026502D"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:rsidR="006541C0" w:rsidRPr="00991F86" w:rsidRDefault="006541C0" w:rsidP="006541C0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2.Какие черты характерны для современной урбанизации?</w:t>
      </w:r>
    </w:p>
    <w:p w:rsidR="006541C0" w:rsidRPr="00991F86" w:rsidRDefault="006541C0" w:rsidP="006541C0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3.Какие различия между возрастно-половыми пирамидами стран первого и второго типов воспроизводства населения</w:t>
      </w:r>
      <w:r w:rsidRPr="00991F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</w:p>
    <w:p w:rsidR="0026502D" w:rsidRPr="00991F86" w:rsidRDefault="00A064EF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="00E31D4F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неправильные утверждения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502D" w:rsidRPr="00991F86" w:rsidRDefault="0026502D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процессов рождаемости, смертности и естественного прироста называется воспроизводст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населения. </w:t>
      </w:r>
    </w:p>
    <w:p w:rsidR="0026502D" w:rsidRPr="00991F86" w:rsidRDefault="0026502D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Невысокие показатели рождаемости, смертности и естественного прироста характерны для современного (первого) т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 воспроизводства населения.</w:t>
      </w:r>
    </w:p>
    <w:p w:rsidR="0026502D" w:rsidRPr="00991F86" w:rsidRDefault="0026502D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Примером стран, не проводящих никакой демографической политики, являются Китай,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Германия, Сауд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овская Аравия </w:t>
      </w:r>
    </w:p>
    <w:p w:rsidR="00E31D4F" w:rsidRPr="00991F86" w:rsidRDefault="0026502D" w:rsidP="00E31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Рождаемость в большинстве развивающихся стран осталась на высоком уровне, чему во многом </w:t>
      </w:r>
      <w:r w:rsidR="00E31D4F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A06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="00E31D4F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="00E31D4F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.Демографическим кризисом называют:</w:t>
      </w:r>
    </w:p>
    <w:p w:rsidR="00E31D4F" w:rsidRPr="00991F86" w:rsidRDefault="00E31D4F" w:rsidP="00E31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1)Продовольственные проблемы стран с быстрым ростом численности населения </w:t>
      </w:r>
    </w:p>
    <w:p w:rsidR="00E31D4F" w:rsidRPr="00991F86" w:rsidRDefault="00E31D4F" w:rsidP="00E31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2)Невысокий (5 – 10 человек на 1000 жителей) прирост населения в экономически развитых странах</w:t>
      </w:r>
    </w:p>
    <w:p w:rsidR="00E31D4F" w:rsidRPr="00991F86" w:rsidRDefault="00E31D4F" w:rsidP="00E31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3)Уменьшение смертности в молодых независимых государствах в результате борьбы с эпидемиями </w:t>
      </w:r>
    </w:p>
    <w:p w:rsidR="00E31D4F" w:rsidRPr="00991F86" w:rsidRDefault="00E31D4F" w:rsidP="00E31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4)Уменьшение населения страны в результате превышения смертности над рождаемостью населения </w:t>
      </w:r>
    </w:p>
    <w:p w:rsidR="00E31D4F" w:rsidRPr="00991F86" w:rsidRDefault="00E31D4F" w:rsidP="00E31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Все вышеперечисленное</w:t>
      </w:r>
    </w:p>
    <w:p w:rsidR="0026502D" w:rsidRPr="00991F86" w:rsidRDefault="003F2DA8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способствовали традиции ранних браков и многодетных семе</w:t>
      </w:r>
    </w:p>
    <w:p w:rsidR="003F2DA8" w:rsidRPr="00991F86" w:rsidRDefault="00A064EF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А3.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населения, каких стран характерен второй (тр</w:t>
      </w:r>
      <w:r w:rsidR="006F31F6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адиционный) тип воспроизводства: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Мексика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Германия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Австралийский Союз</w:t>
      </w:r>
    </w:p>
    <w:p w:rsidR="003F2DA8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Бангладеш</w:t>
      </w:r>
    </w:p>
    <w:p w:rsidR="0026502D" w:rsidRPr="00991F86" w:rsidRDefault="00A064EF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F31F6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Выберите 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страны с преобладанием мужского населения: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Пакистан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Испания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Мексика 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Алжир </w:t>
      </w:r>
    </w:p>
    <w:p w:rsidR="003F2DA8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Словения</w:t>
      </w:r>
    </w:p>
    <w:p w:rsidR="0026502D" w:rsidRPr="00991F86" w:rsidRDefault="00A064EF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А5.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из указанных регионов наиболее высока доля детского населения: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Западной Европы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Северной Америки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Страны Латинской Америки 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Страны Африки </w:t>
      </w:r>
    </w:p>
    <w:p w:rsidR="003F2DA8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735CF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Австралии и Океании</w:t>
      </w:r>
    </w:p>
    <w:p w:rsidR="003F2DA8" w:rsidRPr="00991F86" w:rsidRDefault="00A064EF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="006F31F6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каких из указанных стран большая часть населения исповедует христианство?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Швеция 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Япония 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Индия </w:t>
      </w:r>
    </w:p>
    <w:p w:rsidR="0026502D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 </w:t>
      </w:r>
    </w:p>
    <w:p w:rsidR="003F2DA8" w:rsidRPr="00991F86" w:rsidRDefault="0026502D" w:rsidP="00E63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Аргентина</w:t>
      </w:r>
    </w:p>
    <w:p w:rsidR="006F31F6" w:rsidRPr="00991F86" w:rsidRDefault="00A064EF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="006F31F6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proofErr w:type="gramEnd"/>
      <w:r w:rsidR="003F2DA8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.Выберите верные утверждения.</w:t>
      </w:r>
    </w:p>
    <w:p w:rsidR="0026502D" w:rsidRPr="00991F86" w:rsidRDefault="0026502D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Примерами двунациональных и многонациональных стран являются: Бель</w:t>
      </w:r>
      <w:r w:rsidR="00E639B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гия, Канада, Швейцария, Россия </w:t>
      </w:r>
    </w:p>
    <w:p w:rsidR="0026502D" w:rsidRPr="00991F86" w:rsidRDefault="0026502D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Примерами районов межэтнических и этнорелигиозных вооруженных конфликтов </w:t>
      </w:r>
      <w:r w:rsid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Аляска (США), Ольстер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(Северна</w:t>
      </w:r>
      <w:r w:rsidR="00E639B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Ирландия), Бавария (Германия)</w:t>
      </w:r>
    </w:p>
    <w:p w:rsidR="0026502D" w:rsidRPr="00991F86" w:rsidRDefault="0026502D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половины населения З</w:t>
      </w:r>
      <w:r w:rsidR="008C71ED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емли </w:t>
      </w:r>
      <w:proofErr w:type="gramStart"/>
      <w:r w:rsidR="008C71ED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сосредоточена</w:t>
      </w:r>
      <w:proofErr w:type="gramEnd"/>
      <w:r w:rsidR="008C71ED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5-кило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тровой полосе вдоль побережья</w:t>
      </w:r>
    </w:p>
    <w:p w:rsidR="0026502D" w:rsidRPr="00991F86" w:rsidRDefault="0026502D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31F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Нефтеэкспортирующи</w:t>
      </w:r>
      <w:r w:rsidR="008C71ED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E639B6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Персидского залива яв</w:t>
      </w:r>
      <w:r w:rsidR="003F2DA8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ляются одним из трех главных регио</w:t>
      </w:r>
      <w:r w:rsidR="008C71ED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 притяжения рабочей </w:t>
      </w:r>
      <w:r w:rsidR="006541C0"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силы </w:t>
      </w:r>
    </w:p>
    <w:p w:rsidR="003F2DA8" w:rsidRPr="00991F86" w:rsidRDefault="0026502D" w:rsidP="00E639B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вышеперечисленные</w:t>
      </w:r>
    </w:p>
    <w:p w:rsidR="00800C4C" w:rsidRPr="00991F86" w:rsidRDefault="00800C4C" w:rsidP="00800C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А8</w:t>
      </w:r>
      <w:r w:rsidR="00A06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из указанных народов исповедуют ислам?</w:t>
      </w:r>
    </w:p>
    <w:p w:rsidR="00800C4C" w:rsidRPr="00991F86" w:rsidRDefault="00800C4C" w:rsidP="00800C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1)Шведы </w:t>
      </w:r>
    </w:p>
    <w:p w:rsidR="00800C4C" w:rsidRPr="00991F86" w:rsidRDefault="00800C4C" w:rsidP="00800C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2)Французы</w:t>
      </w:r>
    </w:p>
    <w:p w:rsidR="00800C4C" w:rsidRPr="00991F86" w:rsidRDefault="00800C4C" w:rsidP="00800C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3)Иранцы </w:t>
      </w:r>
    </w:p>
    <w:p w:rsidR="00800C4C" w:rsidRPr="00991F86" w:rsidRDefault="00800C4C" w:rsidP="00800C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4)Китайцы  </w:t>
      </w:r>
    </w:p>
    <w:p w:rsidR="00800C4C" w:rsidRPr="00991F86" w:rsidRDefault="00800C4C" w:rsidP="00800C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5)Арабы</w:t>
      </w:r>
    </w:p>
    <w:p w:rsidR="003F2DA8" w:rsidRPr="00991F86" w:rsidRDefault="00A064EF" w:rsidP="00E639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1520C6" w:rsidRPr="00991F86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8C71ED" w:rsidRPr="00991F86">
        <w:rPr>
          <w:rFonts w:ascii="Times New Roman" w:hAnsi="Times New Roman" w:cs="Times New Roman"/>
          <w:b/>
          <w:sz w:val="24"/>
          <w:szCs w:val="24"/>
        </w:rPr>
        <w:t>.</w:t>
      </w:r>
      <w:r w:rsidR="0026502D" w:rsidRPr="00991F86">
        <w:rPr>
          <w:rFonts w:ascii="Times New Roman" w:hAnsi="Times New Roman" w:cs="Times New Roman"/>
          <w:b/>
          <w:sz w:val="24"/>
          <w:szCs w:val="24"/>
        </w:rPr>
        <w:t xml:space="preserve">Укажите европейские страны, </w:t>
      </w:r>
      <w:r w:rsidR="00E639B6" w:rsidRPr="00991F86">
        <w:rPr>
          <w:rFonts w:ascii="Times New Roman" w:hAnsi="Times New Roman" w:cs="Times New Roman"/>
          <w:b/>
          <w:sz w:val="24"/>
          <w:szCs w:val="24"/>
        </w:rPr>
        <w:t>современной т</w:t>
      </w:r>
      <w:r w:rsidR="008C71ED" w:rsidRPr="00991F86">
        <w:rPr>
          <w:rFonts w:ascii="Times New Roman" w:hAnsi="Times New Roman" w:cs="Times New Roman"/>
          <w:b/>
          <w:sz w:val="24"/>
          <w:szCs w:val="24"/>
        </w:rPr>
        <w:t>рудовой эмигр</w:t>
      </w:r>
      <w:r w:rsidR="003F2DA8" w:rsidRPr="00991F86">
        <w:rPr>
          <w:rFonts w:ascii="Times New Roman" w:hAnsi="Times New Roman" w:cs="Times New Roman"/>
          <w:b/>
          <w:sz w:val="24"/>
          <w:szCs w:val="24"/>
        </w:rPr>
        <w:t>ации - это:</w:t>
      </w:r>
    </w:p>
    <w:p w:rsidR="0026502D" w:rsidRPr="00991F86" w:rsidRDefault="0026502D" w:rsidP="00E63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1</w:t>
      </w:r>
      <w:r w:rsidR="003F2DA8" w:rsidRPr="00991F86">
        <w:rPr>
          <w:rFonts w:ascii="Times New Roman" w:hAnsi="Times New Roman" w:cs="Times New Roman"/>
          <w:sz w:val="24"/>
          <w:szCs w:val="24"/>
        </w:rPr>
        <w:t>)Вел</w:t>
      </w:r>
      <w:r w:rsidR="006541C0" w:rsidRPr="00991F86">
        <w:rPr>
          <w:rFonts w:ascii="Times New Roman" w:hAnsi="Times New Roman" w:cs="Times New Roman"/>
          <w:sz w:val="24"/>
          <w:szCs w:val="24"/>
        </w:rPr>
        <w:t>икобритания, Франция,</w:t>
      </w:r>
      <w:r w:rsidR="006F31F6" w:rsidRPr="00991F86">
        <w:rPr>
          <w:rFonts w:ascii="Times New Roman" w:hAnsi="Times New Roman" w:cs="Times New Roman"/>
          <w:sz w:val="24"/>
          <w:szCs w:val="24"/>
        </w:rPr>
        <w:t xml:space="preserve"> </w:t>
      </w:r>
      <w:r w:rsidR="006541C0" w:rsidRPr="00991F86">
        <w:rPr>
          <w:rFonts w:ascii="Times New Roman" w:hAnsi="Times New Roman" w:cs="Times New Roman"/>
          <w:sz w:val="24"/>
          <w:szCs w:val="24"/>
        </w:rPr>
        <w:t>Германия;</w:t>
      </w:r>
    </w:p>
    <w:p w:rsidR="003F2DA8" w:rsidRPr="00991F86" w:rsidRDefault="0026502D" w:rsidP="00E63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2</w:t>
      </w:r>
      <w:r w:rsidR="003F2DA8" w:rsidRPr="00991F86">
        <w:rPr>
          <w:rFonts w:ascii="Times New Roman" w:hAnsi="Times New Roman" w:cs="Times New Roman"/>
          <w:sz w:val="24"/>
          <w:szCs w:val="24"/>
        </w:rPr>
        <w:t>)Швейцария,</w:t>
      </w:r>
      <w:r w:rsidR="006F31F6" w:rsidRPr="00991F86">
        <w:rPr>
          <w:rFonts w:ascii="Times New Roman" w:hAnsi="Times New Roman" w:cs="Times New Roman"/>
          <w:sz w:val="24"/>
          <w:szCs w:val="24"/>
        </w:rPr>
        <w:t xml:space="preserve"> </w:t>
      </w:r>
      <w:r w:rsidR="003F2DA8" w:rsidRPr="00991F86">
        <w:rPr>
          <w:rFonts w:ascii="Times New Roman" w:hAnsi="Times New Roman" w:cs="Times New Roman"/>
          <w:sz w:val="24"/>
          <w:szCs w:val="24"/>
        </w:rPr>
        <w:t>Македония,</w:t>
      </w:r>
      <w:r w:rsidR="006F31F6" w:rsidRPr="00991F86">
        <w:rPr>
          <w:rFonts w:ascii="Times New Roman" w:hAnsi="Times New Roman" w:cs="Times New Roman"/>
          <w:sz w:val="24"/>
          <w:szCs w:val="24"/>
        </w:rPr>
        <w:t xml:space="preserve"> </w:t>
      </w:r>
      <w:r w:rsidR="003F2DA8" w:rsidRPr="00991F86">
        <w:rPr>
          <w:rFonts w:ascii="Times New Roman" w:hAnsi="Times New Roman" w:cs="Times New Roman"/>
          <w:sz w:val="24"/>
          <w:szCs w:val="24"/>
        </w:rPr>
        <w:t>Албания;</w:t>
      </w:r>
    </w:p>
    <w:p w:rsidR="0026502D" w:rsidRPr="00991F86" w:rsidRDefault="0026502D" w:rsidP="00E63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3</w:t>
      </w:r>
      <w:r w:rsidR="008C71ED" w:rsidRPr="00991F86">
        <w:rPr>
          <w:rFonts w:ascii="Times New Roman" w:hAnsi="Times New Roman" w:cs="Times New Roman"/>
          <w:sz w:val="24"/>
          <w:szCs w:val="24"/>
        </w:rPr>
        <w:t>)Греция, Норвегия</w:t>
      </w:r>
      <w:r w:rsidR="006541C0" w:rsidRPr="00991F86">
        <w:rPr>
          <w:rFonts w:ascii="Times New Roman" w:hAnsi="Times New Roman" w:cs="Times New Roman"/>
          <w:sz w:val="24"/>
          <w:szCs w:val="24"/>
        </w:rPr>
        <w:t>, Италия;</w:t>
      </w:r>
    </w:p>
    <w:p w:rsidR="003F2DA8" w:rsidRPr="00991F86" w:rsidRDefault="0026502D" w:rsidP="00E63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F86">
        <w:rPr>
          <w:rFonts w:ascii="Times New Roman" w:hAnsi="Times New Roman" w:cs="Times New Roman"/>
          <w:sz w:val="24"/>
          <w:szCs w:val="24"/>
        </w:rPr>
        <w:t>4</w:t>
      </w:r>
      <w:r w:rsidR="008C71ED" w:rsidRPr="00991F86">
        <w:rPr>
          <w:rFonts w:ascii="Times New Roman" w:hAnsi="Times New Roman" w:cs="Times New Roman"/>
          <w:sz w:val="24"/>
          <w:szCs w:val="24"/>
        </w:rPr>
        <w:t>)Болгария, Румыния, Польша;</w:t>
      </w:r>
    </w:p>
    <w:p w:rsidR="001520C6" w:rsidRPr="00991F86" w:rsidRDefault="00A064EF" w:rsidP="001520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520C6" w:rsidRPr="00991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Какие из названных стран не являются высокоурбанизированными?</w:t>
      </w:r>
    </w:p>
    <w:p w:rsidR="001520C6" w:rsidRPr="00991F86" w:rsidRDefault="001520C6" w:rsidP="001520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1)Египет </w:t>
      </w:r>
    </w:p>
    <w:p w:rsidR="001520C6" w:rsidRPr="00991F86" w:rsidRDefault="001520C6" w:rsidP="001520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2)Испания  </w:t>
      </w:r>
    </w:p>
    <w:p w:rsidR="001520C6" w:rsidRPr="00991F86" w:rsidRDefault="001520C6" w:rsidP="001520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3)Вьетнам </w:t>
      </w:r>
    </w:p>
    <w:p w:rsidR="001520C6" w:rsidRPr="00991F86" w:rsidRDefault="001520C6" w:rsidP="001520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4)Мексика</w:t>
      </w:r>
    </w:p>
    <w:p w:rsidR="001520C6" w:rsidRPr="00991F86" w:rsidRDefault="001520C6" w:rsidP="001520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5)Италия</w:t>
      </w:r>
    </w:p>
    <w:p w:rsidR="000D35E5" w:rsidRPr="00EB770D" w:rsidRDefault="000D35E5" w:rsidP="00E63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35E5" w:rsidRPr="00EB770D" w:rsidSect="00174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02" w:rsidRDefault="008A6702" w:rsidP="005C27F5">
      <w:pPr>
        <w:spacing w:after="0" w:line="240" w:lineRule="auto"/>
      </w:pPr>
      <w:r>
        <w:separator/>
      </w:r>
    </w:p>
  </w:endnote>
  <w:endnote w:type="continuationSeparator" w:id="0">
    <w:p w:rsidR="008A6702" w:rsidRDefault="008A6702" w:rsidP="005C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02" w:rsidRDefault="008A6702" w:rsidP="005C27F5">
      <w:pPr>
        <w:spacing w:after="0" w:line="240" w:lineRule="auto"/>
      </w:pPr>
      <w:r>
        <w:separator/>
      </w:r>
    </w:p>
  </w:footnote>
  <w:footnote w:type="continuationSeparator" w:id="0">
    <w:p w:rsidR="008A6702" w:rsidRDefault="008A6702" w:rsidP="005C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056"/>
    <w:multiLevelType w:val="hybridMultilevel"/>
    <w:tmpl w:val="415E19F6"/>
    <w:lvl w:ilvl="0" w:tplc="2B66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B2616"/>
    <w:multiLevelType w:val="hybridMultilevel"/>
    <w:tmpl w:val="9EC2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DA8"/>
    <w:rsid w:val="00013D5A"/>
    <w:rsid w:val="000547CB"/>
    <w:rsid w:val="00075E43"/>
    <w:rsid w:val="000A6120"/>
    <w:rsid w:val="000D35E5"/>
    <w:rsid w:val="000E2260"/>
    <w:rsid w:val="000F183F"/>
    <w:rsid w:val="001520C6"/>
    <w:rsid w:val="00174D33"/>
    <w:rsid w:val="001F6870"/>
    <w:rsid w:val="0026502D"/>
    <w:rsid w:val="00282C2B"/>
    <w:rsid w:val="002A6499"/>
    <w:rsid w:val="00302DC1"/>
    <w:rsid w:val="003F2DA8"/>
    <w:rsid w:val="00417C5B"/>
    <w:rsid w:val="004735CF"/>
    <w:rsid w:val="004B3273"/>
    <w:rsid w:val="004E7AF5"/>
    <w:rsid w:val="005C27F5"/>
    <w:rsid w:val="006541C0"/>
    <w:rsid w:val="006F31F6"/>
    <w:rsid w:val="007B7383"/>
    <w:rsid w:val="00800C4C"/>
    <w:rsid w:val="008143E0"/>
    <w:rsid w:val="00820AD0"/>
    <w:rsid w:val="008A6702"/>
    <w:rsid w:val="008C71ED"/>
    <w:rsid w:val="00991F86"/>
    <w:rsid w:val="00A064EF"/>
    <w:rsid w:val="00A84984"/>
    <w:rsid w:val="00B92B31"/>
    <w:rsid w:val="00BE5D4E"/>
    <w:rsid w:val="00DB2A41"/>
    <w:rsid w:val="00E31D4F"/>
    <w:rsid w:val="00E639B6"/>
    <w:rsid w:val="00EB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F5"/>
  </w:style>
  <w:style w:type="paragraph" w:styleId="a6">
    <w:name w:val="footer"/>
    <w:basedOn w:val="a"/>
    <w:link w:val="a7"/>
    <w:uiPriority w:val="99"/>
    <w:semiHidden/>
    <w:unhideWhenUsed/>
    <w:rsid w:val="005C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Худаков</cp:lastModifiedBy>
  <cp:revision>2</cp:revision>
  <cp:lastPrinted>2013-01-16T08:00:00Z</cp:lastPrinted>
  <dcterms:created xsi:type="dcterms:W3CDTF">2014-10-18T08:47:00Z</dcterms:created>
  <dcterms:modified xsi:type="dcterms:W3CDTF">2014-10-18T08:47:00Z</dcterms:modified>
</cp:coreProperties>
</file>