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3C" w:rsidRDefault="00884469" w:rsidP="000C6F50">
      <w:pPr>
        <w:jc w:val="center"/>
        <w:rPr>
          <w:b/>
          <w:sz w:val="28"/>
          <w:szCs w:val="28"/>
        </w:rPr>
      </w:pPr>
      <w:r w:rsidRPr="00D35B44">
        <w:rPr>
          <w:b/>
          <w:sz w:val="28"/>
          <w:szCs w:val="28"/>
        </w:rPr>
        <w:t xml:space="preserve">Методическая </w:t>
      </w:r>
      <w:r w:rsidR="00324E7F" w:rsidRPr="00D35B44">
        <w:rPr>
          <w:b/>
          <w:sz w:val="28"/>
          <w:szCs w:val="28"/>
        </w:rPr>
        <w:t xml:space="preserve">разработка внеурочного занятия. </w:t>
      </w:r>
      <w:r w:rsidRPr="00D35B44">
        <w:rPr>
          <w:b/>
          <w:sz w:val="28"/>
          <w:szCs w:val="28"/>
        </w:rPr>
        <w:t xml:space="preserve"> Обучение младших</w:t>
      </w:r>
      <w:r w:rsidR="0046623C">
        <w:rPr>
          <w:b/>
          <w:sz w:val="28"/>
          <w:szCs w:val="28"/>
        </w:rPr>
        <w:t xml:space="preserve">  школьников катанию на коньках.</w:t>
      </w:r>
    </w:p>
    <w:p w:rsidR="0046623C" w:rsidRDefault="0046623C" w:rsidP="0046623C">
      <w:pPr>
        <w:jc w:val="right"/>
        <w:rPr>
          <w:rFonts w:ascii="AngsanaUPC" w:hAnsi="AngsanaUPC" w:cs="AngsanaUPC"/>
          <w:sz w:val="24"/>
          <w:szCs w:val="24"/>
        </w:rPr>
      </w:pPr>
      <w:r w:rsidRPr="00466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AngsanaUPC" w:hAnsi="AngsanaUPC" w:cs="AngsanaUPC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AngsanaUPC" w:hAnsi="AngsanaUPC" w:cs="AngsanaUPC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Домрачева</w:t>
      </w:r>
      <w:r>
        <w:rPr>
          <w:rFonts w:ascii="AngsanaUPC" w:hAnsi="AngsanaUPC" w:cs="AngsanaUPC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AngsanaUPC" w:hAnsi="AngsanaUPC" w:cs="AngsanaUPC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AngsanaUPC" w:hAnsi="AngsanaUPC" w:cs="AngsanaUPC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Докукина</w:t>
      </w:r>
      <w:r>
        <w:rPr>
          <w:rFonts w:ascii="AngsanaUPC" w:hAnsi="AngsanaUPC" w:cs="AngsanaUPC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AngsanaUPC" w:hAnsi="AngsanaUPC" w:cs="AngsanaUPC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AngsanaUPC" w:hAnsi="AngsanaUPC" w:cs="AngsanaUPC"/>
          <w:sz w:val="24"/>
          <w:szCs w:val="24"/>
        </w:rPr>
        <w:t>.</w:t>
      </w:r>
      <w:r>
        <w:rPr>
          <w:rFonts w:cs="AngsanaUP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Краснослободцева</w:t>
      </w:r>
    </w:p>
    <w:p w:rsidR="0046623C" w:rsidRDefault="00B457A2" w:rsidP="0046623C">
      <w:pPr>
        <w:jc w:val="right"/>
        <w:rPr>
          <w:rFonts w:cs="AngsanaUP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46623C">
        <w:rPr>
          <w:rFonts w:ascii="Times New Roman" w:hAnsi="Times New Roman" w:cs="Times New Roman"/>
          <w:sz w:val="24"/>
          <w:szCs w:val="24"/>
        </w:rPr>
        <w:t>МБОУ</w:t>
      </w:r>
      <w:r w:rsidR="0046623C">
        <w:rPr>
          <w:rFonts w:ascii="AngsanaUPC" w:hAnsi="AngsanaUPC" w:cs="AngsanaUPC"/>
          <w:sz w:val="24"/>
          <w:szCs w:val="24"/>
        </w:rPr>
        <w:t xml:space="preserve"> «</w:t>
      </w:r>
      <w:r w:rsidR="0046623C">
        <w:rPr>
          <w:rFonts w:ascii="Times New Roman" w:hAnsi="Times New Roman" w:cs="Times New Roman"/>
          <w:sz w:val="24"/>
          <w:szCs w:val="24"/>
        </w:rPr>
        <w:t>СОШ№</w:t>
      </w:r>
      <w:r w:rsidR="0046623C">
        <w:rPr>
          <w:rFonts w:ascii="AngsanaUPC" w:hAnsi="AngsanaUPC" w:cs="AngsanaUPC"/>
          <w:sz w:val="24"/>
          <w:szCs w:val="24"/>
        </w:rPr>
        <w:t xml:space="preserve">11 </w:t>
      </w:r>
      <w:r w:rsidR="0046623C">
        <w:rPr>
          <w:rFonts w:ascii="Times New Roman" w:hAnsi="Times New Roman" w:cs="Times New Roman"/>
          <w:sz w:val="24"/>
          <w:szCs w:val="24"/>
        </w:rPr>
        <w:t>с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углублённым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изучением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отдельных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предметов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Зеленодольского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муниципального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района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Республики</w:t>
      </w:r>
      <w:r w:rsidR="0046623C">
        <w:rPr>
          <w:rFonts w:ascii="AngsanaUPC" w:hAnsi="AngsanaUPC" w:cs="AngsanaUPC"/>
          <w:sz w:val="24"/>
          <w:szCs w:val="24"/>
        </w:rPr>
        <w:t xml:space="preserve"> </w:t>
      </w:r>
      <w:r w:rsidR="0046623C">
        <w:rPr>
          <w:rFonts w:ascii="Times New Roman" w:hAnsi="Times New Roman" w:cs="Times New Roman"/>
          <w:sz w:val="24"/>
          <w:szCs w:val="24"/>
        </w:rPr>
        <w:t>Татарстан</w:t>
      </w:r>
      <w:r w:rsidR="0046623C">
        <w:rPr>
          <w:rFonts w:ascii="AngsanaUPC" w:hAnsi="AngsanaUPC" w:cs="AngsanaUPC"/>
          <w:sz w:val="24"/>
          <w:szCs w:val="24"/>
        </w:rPr>
        <w:t>»</w:t>
      </w:r>
    </w:p>
    <w:p w:rsidR="00FF5E20" w:rsidRPr="00D35B44" w:rsidRDefault="00B457A2" w:rsidP="00D35B44">
      <w:pPr>
        <w:jc w:val="center"/>
        <w:rPr>
          <w:b/>
          <w:sz w:val="28"/>
          <w:szCs w:val="28"/>
        </w:rPr>
      </w:pPr>
    </w:p>
    <w:p w:rsidR="00884469" w:rsidRDefault="00884469">
      <w:pPr>
        <w:rPr>
          <w:sz w:val="28"/>
          <w:szCs w:val="28"/>
        </w:rPr>
      </w:pPr>
      <w:r>
        <w:rPr>
          <w:sz w:val="28"/>
          <w:szCs w:val="28"/>
        </w:rPr>
        <w:t>Цель школьного образования – это развитие универсальных учебных действий, определяющих способности  личности школьника учиться. Эти способности ра</w:t>
      </w:r>
      <w:r w:rsidR="00147479">
        <w:rPr>
          <w:sz w:val="28"/>
          <w:szCs w:val="28"/>
        </w:rPr>
        <w:t xml:space="preserve">звиваются в значительной мере </w:t>
      </w:r>
      <w:r>
        <w:rPr>
          <w:sz w:val="28"/>
          <w:szCs w:val="28"/>
        </w:rPr>
        <w:t xml:space="preserve">  на уроках физической культуры и в физкультурно-спортивной внеурочной деятельности.</w:t>
      </w:r>
    </w:p>
    <w:p w:rsidR="00147479" w:rsidRDefault="00147479">
      <w:pPr>
        <w:rPr>
          <w:sz w:val="28"/>
          <w:szCs w:val="28"/>
        </w:rPr>
      </w:pPr>
      <w:r>
        <w:rPr>
          <w:sz w:val="28"/>
          <w:szCs w:val="28"/>
        </w:rPr>
        <w:tab/>
        <w:t>Здоровьесберегающие образовательные технологии реализуются на основе</w:t>
      </w:r>
      <w:r w:rsidR="00B848CC">
        <w:rPr>
          <w:sz w:val="28"/>
          <w:szCs w:val="28"/>
        </w:rPr>
        <w:t xml:space="preserve"> личностно-ориентированного подхода. Благодаря которым</w:t>
      </w:r>
      <w:r w:rsidR="00D35B44">
        <w:rPr>
          <w:sz w:val="28"/>
          <w:szCs w:val="28"/>
        </w:rPr>
        <w:t xml:space="preserve">, </w:t>
      </w:r>
      <w:r w:rsidR="00B848CC">
        <w:rPr>
          <w:sz w:val="28"/>
          <w:szCs w:val="28"/>
        </w:rPr>
        <w:t xml:space="preserve"> учащиеся учатся жить вместе и эффективно взаимодействовать.  Активное участие самого обучающегося в освоении культуры отношений, в формировании опыта здоровьесбережения,  становление  самосознания и активной жизненной позиции на основе воспитания и самовоспитания, формирования ответственности за свое здоровье и жизнь.</w:t>
      </w:r>
      <w:r w:rsidR="00324E7F">
        <w:rPr>
          <w:sz w:val="28"/>
          <w:szCs w:val="28"/>
        </w:rPr>
        <w:t xml:space="preserve"> </w:t>
      </w:r>
    </w:p>
    <w:p w:rsidR="00D35B44" w:rsidRDefault="00324E7F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Методика формирования универсальных учебных действий на занятиях физической культуры</w:t>
      </w:r>
      <w:r w:rsidR="00AA7A3B">
        <w:rPr>
          <w:sz w:val="28"/>
          <w:szCs w:val="28"/>
        </w:rPr>
        <w:t xml:space="preserve"> направлена на самостоятельный поиск решения двигательной задачи, анализ и оценку двигательных действий, систематизацию полученных знаний и умений. Повышение познавательной самостоятельности и творческой активности учащихся</w:t>
      </w:r>
      <w:r w:rsidR="008A78DC">
        <w:rPr>
          <w:sz w:val="28"/>
          <w:szCs w:val="28"/>
        </w:rPr>
        <w:t xml:space="preserve"> </w:t>
      </w:r>
      <w:r w:rsidR="00AA7A3B">
        <w:rPr>
          <w:sz w:val="28"/>
          <w:szCs w:val="28"/>
        </w:rPr>
        <w:t>-</w:t>
      </w:r>
      <w:r w:rsidR="008A78DC">
        <w:rPr>
          <w:sz w:val="28"/>
          <w:szCs w:val="28"/>
        </w:rPr>
        <w:t xml:space="preserve"> </w:t>
      </w:r>
      <w:r w:rsidR="00AA7A3B">
        <w:rPr>
          <w:sz w:val="28"/>
          <w:szCs w:val="28"/>
        </w:rPr>
        <w:t>это один из главных компонентов обучения.</w:t>
      </w:r>
      <w:r w:rsidR="00402094">
        <w:rPr>
          <w:sz w:val="28"/>
          <w:szCs w:val="28"/>
        </w:rPr>
        <w:tab/>
      </w:r>
    </w:p>
    <w:p w:rsidR="00402094" w:rsidRPr="00402094" w:rsidRDefault="00D35B44" w:rsidP="0040209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2094" w:rsidRPr="00402094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 организации свободного времени учащихся. Внеурочная деятельность  понимается сегодня  преимущественно  как  деятельность, организуемая во внеурочное время  для удовлетворения потребностей учащихся в содержательном досуге, их участия в самоуправлении и общественно полезной деятельности.        Задачи, содержание и организация внеурочной работы  обусловлены целью и общими  задачами  физического воспитания подрастающего поколения. Возможность,  вовлечь в систематические занятия  физической  культурой и спортом  как можно большего  числа учащихся,  является одной из </w:t>
      </w:r>
      <w:r w:rsidR="00402094" w:rsidRPr="00402094">
        <w:rPr>
          <w:sz w:val="28"/>
          <w:szCs w:val="28"/>
        </w:rPr>
        <w:lastRenderedPageBreak/>
        <w:t xml:space="preserve">приоритетных задач  внеурочной деятельности школы.   Формирование  умения и привычки самостоятельно использовать  доступные средства  физического воспитания в повседневной жизни с целью собственного  физического совершенствования и оздоровления. Задачи  направлены  на  освоение жизненно важным двигательным умениям и навыкам,  на воспитание  дисциплинированности, взаимопонимания и бесконфликтности  в общении,  доброжелательного отношения к окружающим.  Одна  из   задач внеурочной деятельности  -  это  выбор спортивной специализации и достижение в избранном виде спорта  результативности  в соответствии с возрастом.    </w:t>
      </w:r>
    </w:p>
    <w:p w:rsidR="00402094" w:rsidRPr="00402094" w:rsidRDefault="00402094" w:rsidP="00402094">
      <w:pPr>
        <w:rPr>
          <w:sz w:val="28"/>
          <w:szCs w:val="28"/>
        </w:rPr>
      </w:pPr>
      <w:r w:rsidRPr="00402094">
        <w:rPr>
          <w:sz w:val="28"/>
          <w:szCs w:val="28"/>
        </w:rPr>
        <w:t xml:space="preserve">      Реализация внеурочной деятельности по спортивно – оздоровительному направлению – это обучение учащихся бережному отношению к своему здоровью, начиная с раннего возраста.  В современных условиях проблема сохранения  здоровья детей  чрезвычайно  важна в связи со снижением  процента здоровых детей. Это и неблагоприятная экологическая среда, и снижение уровня жизни, и   нервно – психические нагрузки и незнание основ здорового образа жизни. А отсутствие личных приоритетов здоровья  способствует распространению в детской среде различных негативных форм поведения (курения, алкоголизма, наркомании).</w:t>
      </w:r>
    </w:p>
    <w:p w:rsidR="00402094" w:rsidRPr="00402094" w:rsidRDefault="00402094" w:rsidP="00402094">
      <w:pPr>
        <w:rPr>
          <w:sz w:val="28"/>
          <w:szCs w:val="28"/>
        </w:rPr>
      </w:pPr>
      <w:r w:rsidRPr="00402094">
        <w:rPr>
          <w:sz w:val="28"/>
          <w:szCs w:val="28"/>
        </w:rPr>
        <w:t xml:space="preserve">   </w:t>
      </w:r>
      <w:r w:rsidR="00D35B44">
        <w:rPr>
          <w:sz w:val="28"/>
          <w:szCs w:val="28"/>
        </w:rPr>
        <w:t xml:space="preserve">   </w:t>
      </w:r>
      <w:r w:rsidRPr="00402094">
        <w:rPr>
          <w:sz w:val="28"/>
          <w:szCs w:val="28"/>
        </w:rPr>
        <w:t>Повышенная двигательная активность – это  биологическая потребность детей,  она необходима им для нормального роста  и развития. Регулярные и правильно дозируемые физические  упражнения расширяют функциональные   возможности сердечно – сосудистой, дыхательной, н</w:t>
      </w:r>
      <w:r>
        <w:rPr>
          <w:sz w:val="28"/>
          <w:szCs w:val="28"/>
        </w:rPr>
        <w:t>ервной,  опор</w:t>
      </w:r>
      <w:r w:rsidR="00D876FF">
        <w:rPr>
          <w:sz w:val="28"/>
          <w:szCs w:val="28"/>
        </w:rPr>
        <w:t>н</w:t>
      </w:r>
      <w:r>
        <w:rPr>
          <w:sz w:val="28"/>
          <w:szCs w:val="28"/>
        </w:rPr>
        <w:t>о-</w:t>
      </w:r>
      <w:r w:rsidRPr="00402094">
        <w:rPr>
          <w:sz w:val="28"/>
          <w:szCs w:val="28"/>
        </w:rPr>
        <w:t xml:space="preserve">двигательной  и других систем , приводят к повышению уровня  окислительных  и  восстановительных  процессов, способствуют, увеличению общей приспособляемости организма к неблагоприятным  условиям среды, повышают сопротивляемость организма.   </w:t>
      </w:r>
    </w:p>
    <w:p w:rsidR="00402094" w:rsidRDefault="00402094" w:rsidP="00402094">
      <w:pPr>
        <w:rPr>
          <w:sz w:val="28"/>
          <w:szCs w:val="28"/>
        </w:rPr>
      </w:pPr>
      <w:r w:rsidRPr="00402094">
        <w:rPr>
          <w:sz w:val="28"/>
          <w:szCs w:val="28"/>
        </w:rPr>
        <w:t xml:space="preserve">  </w:t>
      </w:r>
      <w:r w:rsidR="00D35B44">
        <w:rPr>
          <w:sz w:val="28"/>
          <w:szCs w:val="28"/>
        </w:rPr>
        <w:t xml:space="preserve">      </w:t>
      </w:r>
      <w:r w:rsidRPr="00402094">
        <w:rPr>
          <w:sz w:val="28"/>
          <w:szCs w:val="28"/>
        </w:rPr>
        <w:t xml:space="preserve"> Особенно большое  значение физические упражнения имеют в жизнедеятельности растущего организма.  Оптимальная двигательная активность учащихся способствует улучшению их здоровья, бодрому физическому и нравственному самочувствию,  повышает жизнестойкость по отношению к разного рода нагрузкам и стрессам, содействует разумному переходу  от умственного труда  к физическому, положительно влияет на успеваемость, стимулирует творческую активность учащихся.</w:t>
      </w:r>
    </w:p>
    <w:p w:rsidR="001C7433" w:rsidRDefault="00F26255" w:rsidP="0040209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Конькобежный спорт </w:t>
      </w:r>
      <w:r w:rsidR="001C7433">
        <w:rPr>
          <w:sz w:val="28"/>
          <w:szCs w:val="28"/>
        </w:rPr>
        <w:t>д</w:t>
      </w:r>
      <w:r>
        <w:rPr>
          <w:sz w:val="28"/>
          <w:szCs w:val="28"/>
        </w:rPr>
        <w:t xml:space="preserve">ает высокий закаливающий эффект. Эффективность закаливания возрастает в процессе выполнения активных физических упражнений. На этапе начальной подготовки главными задачами являются: приобретение всесторонней физической подготовки, воспитание общей и специальной выносливости, развитие скоростно-силовых качеств, совершенствование </w:t>
      </w:r>
      <w:r w:rsidR="002C0DB9">
        <w:rPr>
          <w:sz w:val="28"/>
          <w:szCs w:val="28"/>
        </w:rPr>
        <w:t>техники бега на коньках,</w:t>
      </w:r>
      <w:r>
        <w:rPr>
          <w:sz w:val="28"/>
          <w:szCs w:val="28"/>
        </w:rPr>
        <w:t xml:space="preserve"> приобретение </w:t>
      </w:r>
      <w:r w:rsidR="002C0DB9">
        <w:rPr>
          <w:sz w:val="28"/>
          <w:szCs w:val="28"/>
        </w:rPr>
        <w:t xml:space="preserve">соревновательного  опыта и </w:t>
      </w:r>
      <w:r>
        <w:rPr>
          <w:sz w:val="28"/>
          <w:szCs w:val="28"/>
        </w:rPr>
        <w:t xml:space="preserve"> воспитание морально-волевых качеств.</w:t>
      </w:r>
      <w:r w:rsidR="002C0DB9">
        <w:rPr>
          <w:sz w:val="28"/>
          <w:szCs w:val="28"/>
        </w:rPr>
        <w:t xml:space="preserve"> </w:t>
      </w:r>
    </w:p>
    <w:p w:rsidR="002C0DB9" w:rsidRDefault="002C0DB9" w:rsidP="00402094">
      <w:pPr>
        <w:rPr>
          <w:sz w:val="28"/>
          <w:szCs w:val="28"/>
        </w:rPr>
      </w:pPr>
      <w:r>
        <w:rPr>
          <w:sz w:val="28"/>
          <w:szCs w:val="28"/>
        </w:rPr>
        <w:tab/>
        <w:t>Структура внеурочного физкультурного занятия, в котором 60% общего времени отводится упражнен</w:t>
      </w:r>
      <w:r w:rsidR="00E93F1C">
        <w:rPr>
          <w:sz w:val="28"/>
          <w:szCs w:val="28"/>
        </w:rPr>
        <w:t>иям общего воздействия на организм с большей  направленностью на развитие выносливости и 40% на развитие  специальных качеств, умений и навыков комплексного характера.</w:t>
      </w:r>
    </w:p>
    <w:p w:rsidR="005D2FA1" w:rsidRDefault="00E93F1C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Особенность детей младшего школьного возраста - потребность  в высокой двигательной активности. И задача физического воспитания эффективно реализовать задатки и способности с учетом личностных мо</w:t>
      </w:r>
      <w:r w:rsidR="00334D97">
        <w:rPr>
          <w:sz w:val="28"/>
          <w:szCs w:val="28"/>
        </w:rPr>
        <w:t>тиваций и потребностей учащихся. Опираясь на знания об оздоровительной физической деятельности, необходимо научить младших школьников тем упражнениям, которые реально позволят улучшить  различные функции организма, способствующие их гармоничному развитию.</w:t>
      </w:r>
      <w:r w:rsidR="00366685">
        <w:rPr>
          <w:sz w:val="28"/>
          <w:szCs w:val="28"/>
        </w:rPr>
        <w:t xml:space="preserve"> Рассказ о возможностях человека, демонстрация слайдов, видео- записей ведущих спортсменов, показ техники прохождения дистанции лучшими конькобежцами помогает сформировать правильное  представление о конькобежном спорте. Таким образом  у новичков появляется стимул и интерес к занятиям коньками.</w:t>
      </w:r>
    </w:p>
    <w:p w:rsidR="00E93F1C" w:rsidRDefault="005D2FA1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Задача подготовительной части занятия организовать занимающихся и подготовить их к выполнению основных упражнений. Интенсивность движений умеренная. Для успешного овладения техникой скольжения на коньках</w:t>
      </w:r>
      <w:r w:rsidR="001F4732">
        <w:rPr>
          <w:sz w:val="28"/>
          <w:szCs w:val="28"/>
        </w:rPr>
        <w:t xml:space="preserve"> н</w:t>
      </w:r>
      <w:r>
        <w:rPr>
          <w:sz w:val="28"/>
          <w:szCs w:val="28"/>
        </w:rPr>
        <w:t>еобходимо выполнить  некоторый объем</w:t>
      </w:r>
      <w:r w:rsidR="001F4732">
        <w:rPr>
          <w:sz w:val="28"/>
          <w:szCs w:val="28"/>
        </w:rPr>
        <w:t xml:space="preserve"> координационных и имитационных упражнений. На этапе начального разучивания следует уделить внимание определению предполагаемого результата обучения. Дать представление об изучаемом двигательном действии. При демонстрации выделить существенные признак</w:t>
      </w:r>
      <w:r w:rsidR="00777E6D">
        <w:rPr>
          <w:sz w:val="28"/>
          <w:szCs w:val="28"/>
        </w:rPr>
        <w:t>и движения в различных ее видах (показ тренера или одного из учащихся). Выполнение движения в условиях</w:t>
      </w:r>
      <w:r w:rsidR="006456B6">
        <w:rPr>
          <w:sz w:val="28"/>
          <w:szCs w:val="28"/>
        </w:rPr>
        <w:t xml:space="preserve"> при </w:t>
      </w:r>
      <w:r w:rsidR="00777E6D">
        <w:rPr>
          <w:sz w:val="28"/>
          <w:szCs w:val="28"/>
        </w:rPr>
        <w:t xml:space="preserve"> которых необходимо акцентировать внимание на ведущем звене техники.</w:t>
      </w:r>
    </w:p>
    <w:p w:rsidR="00947780" w:rsidRDefault="00947780" w:rsidP="0040209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этапе углубленного изучения учащиеся работают  над выявлением ошибок на основе собственного опыта и наблюдения за другими </w:t>
      </w:r>
      <w:r>
        <w:rPr>
          <w:sz w:val="28"/>
          <w:szCs w:val="28"/>
        </w:rPr>
        <w:lastRenderedPageBreak/>
        <w:t>занимающимися и выявлением причин ошибок. Для развития способности рационального способа скольжения на коньках предлагается выполнить двигательное действие различными способами  и их сравнить.</w:t>
      </w:r>
      <w:r w:rsidR="007F060C">
        <w:rPr>
          <w:sz w:val="28"/>
          <w:szCs w:val="28"/>
        </w:rPr>
        <w:t xml:space="preserve"> Например: используя разбег на коньках 10-12 м. определить расстояние, которое преодолеет учащийся</w:t>
      </w:r>
      <w:r w:rsidR="00C41B74">
        <w:rPr>
          <w:sz w:val="28"/>
          <w:szCs w:val="28"/>
        </w:rPr>
        <w:t>,</w:t>
      </w:r>
      <w:r w:rsidR="007F060C">
        <w:rPr>
          <w:sz w:val="28"/>
          <w:szCs w:val="28"/>
        </w:rPr>
        <w:t xml:space="preserve"> скользя в по</w:t>
      </w:r>
      <w:r w:rsidR="00C41B74">
        <w:rPr>
          <w:sz w:val="28"/>
          <w:szCs w:val="28"/>
        </w:rPr>
        <w:t>садке конькобежца на одной ноге, на двух ногах.</w:t>
      </w:r>
      <w:r w:rsidR="007F060C">
        <w:rPr>
          <w:sz w:val="28"/>
          <w:szCs w:val="28"/>
        </w:rPr>
        <w:t xml:space="preserve"> То же самое, меняя высоту посадки.</w:t>
      </w:r>
      <w:r w:rsidR="00C41B74">
        <w:rPr>
          <w:sz w:val="28"/>
          <w:szCs w:val="28"/>
        </w:rPr>
        <w:t xml:space="preserve"> Поочередно предлагая увеличить или сократить длину разбега. Предоставить возможность самим учащимся </w:t>
      </w:r>
      <w:r w:rsidR="007F060C">
        <w:rPr>
          <w:sz w:val="28"/>
          <w:szCs w:val="28"/>
        </w:rPr>
        <w:t xml:space="preserve"> </w:t>
      </w:r>
      <w:r w:rsidR="00C41B74">
        <w:rPr>
          <w:sz w:val="28"/>
          <w:szCs w:val="28"/>
        </w:rPr>
        <w:t>разобрать  технику скольжения и сравнить результаты.</w:t>
      </w:r>
      <w:r w:rsidR="00352150">
        <w:rPr>
          <w:sz w:val="28"/>
          <w:szCs w:val="28"/>
        </w:rPr>
        <w:t xml:space="preserve"> На занятиях  учитель формирует у учащихся мотивацию активной познавательной деятельности, стремлению к физическому совершенствованию.</w:t>
      </w:r>
    </w:p>
    <w:p w:rsidR="002A04DE" w:rsidRDefault="002A04DE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На этапе совершенствования происходит выявление отдельных деталей техники скольжения на коньках на основе собственного опыт</w:t>
      </w:r>
      <w:r w:rsidR="00196AC3">
        <w:rPr>
          <w:sz w:val="28"/>
          <w:szCs w:val="28"/>
        </w:rPr>
        <w:t xml:space="preserve">а и опыта других учащихся (например: преждевременный наклон вперед может нарушить равновесие, при этом толчок становится коротким и неполноценным, излишний наклон может привести и к падению). </w:t>
      </w:r>
      <w:r w:rsidR="005523B3">
        <w:rPr>
          <w:sz w:val="28"/>
          <w:szCs w:val="28"/>
        </w:rPr>
        <w:t>Поэтому важно все время сохранять правильную посадку.</w:t>
      </w:r>
      <w:r w:rsidR="00196AC3">
        <w:rPr>
          <w:sz w:val="28"/>
          <w:szCs w:val="28"/>
        </w:rPr>
        <w:t xml:space="preserve"> </w:t>
      </w:r>
      <w:r w:rsidR="00E82C32">
        <w:rPr>
          <w:sz w:val="28"/>
          <w:szCs w:val="28"/>
        </w:rPr>
        <w:t xml:space="preserve"> Проблема развития координационных способностей в подготовке конькобежцев очень важна для  тренера на начальном этапе подготовки юных спортсменов. </w:t>
      </w:r>
      <w:r w:rsidR="009533BE">
        <w:rPr>
          <w:sz w:val="28"/>
          <w:szCs w:val="28"/>
        </w:rPr>
        <w:t xml:space="preserve"> Многим начинающим конькобежцам не хватает терпения, чтобы многократно повторять  одни и те же движения, шлифуя важные детали техники.</w:t>
      </w:r>
      <w:r w:rsidR="00E82C32">
        <w:rPr>
          <w:sz w:val="28"/>
          <w:szCs w:val="28"/>
        </w:rPr>
        <w:t xml:space="preserve"> 9-11 лет возраст наиболее благоприятный для развития координационных способностей</w:t>
      </w:r>
      <w:r w:rsidR="00BE1D2E">
        <w:rPr>
          <w:sz w:val="28"/>
          <w:szCs w:val="28"/>
        </w:rPr>
        <w:t xml:space="preserve">, так как это сказывается в дальнейшем на качестве овладения техникой и точностью выполнения двигательных действий. </w:t>
      </w:r>
      <w:r w:rsidR="009533BE">
        <w:rPr>
          <w:sz w:val="28"/>
          <w:szCs w:val="28"/>
        </w:rPr>
        <w:t xml:space="preserve"> </w:t>
      </w:r>
      <w:r w:rsidR="00BD65A2">
        <w:rPr>
          <w:sz w:val="28"/>
          <w:szCs w:val="28"/>
        </w:rPr>
        <w:t>Б</w:t>
      </w:r>
      <w:r w:rsidR="009533BE">
        <w:rPr>
          <w:sz w:val="28"/>
          <w:szCs w:val="28"/>
        </w:rPr>
        <w:t>ольшую часть упражнений следует выполнять  в игровой форме. Используя игровые оздоровительные технологии</w:t>
      </w:r>
      <w:r w:rsidR="00BD65A2">
        <w:rPr>
          <w:sz w:val="28"/>
          <w:szCs w:val="28"/>
        </w:rPr>
        <w:t>,</w:t>
      </w:r>
      <w:r w:rsidR="009533BE">
        <w:rPr>
          <w:sz w:val="28"/>
          <w:szCs w:val="28"/>
        </w:rPr>
        <w:t xml:space="preserve"> решает</w:t>
      </w:r>
      <w:r w:rsidR="00BD65A2">
        <w:rPr>
          <w:sz w:val="28"/>
          <w:szCs w:val="28"/>
        </w:rPr>
        <w:t>ся целый комплекс  важных задач. Учащийся учится владеть своим телом, развивает не только физические, но и умственные способности, стабилизирует  эмоции.</w:t>
      </w:r>
    </w:p>
    <w:p w:rsidR="002604C8" w:rsidRDefault="0013724D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Задача основной части занятия</w:t>
      </w:r>
      <w:r w:rsidR="00D8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</w:t>
      </w:r>
      <w:r w:rsidR="002604C8">
        <w:rPr>
          <w:sz w:val="28"/>
          <w:szCs w:val="28"/>
        </w:rPr>
        <w:t>развитие  физических качеств, совершенствование технической подготовленности.</w:t>
      </w:r>
      <w:r>
        <w:rPr>
          <w:sz w:val="28"/>
          <w:szCs w:val="28"/>
        </w:rPr>
        <w:t xml:space="preserve"> В процессе подготовки юных конькобежцев необходимо делать упор (акцент) на технические элементы, которые являются приоритетным для данного возраста. Особое внимание следует обратить на технику скольжения и отталкивания.</w:t>
      </w:r>
      <w:r w:rsidR="00A477B4">
        <w:rPr>
          <w:sz w:val="28"/>
          <w:szCs w:val="28"/>
        </w:rPr>
        <w:t xml:space="preserve"> Катание на коньках, как вид двигательной активности, </w:t>
      </w:r>
      <w:r w:rsidR="0010331D">
        <w:rPr>
          <w:sz w:val="28"/>
          <w:szCs w:val="28"/>
        </w:rPr>
        <w:t>предъявляет высокие требования,</w:t>
      </w:r>
      <w:r w:rsidR="00A477B4">
        <w:rPr>
          <w:sz w:val="28"/>
          <w:szCs w:val="28"/>
        </w:rPr>
        <w:t xml:space="preserve"> прежде всего к координационным способностям учащихся в особенности к равновесию.</w:t>
      </w:r>
      <w:r w:rsidR="007B5986">
        <w:rPr>
          <w:sz w:val="28"/>
          <w:szCs w:val="28"/>
        </w:rPr>
        <w:t xml:space="preserve"> </w:t>
      </w:r>
      <w:r w:rsidR="0010331D">
        <w:rPr>
          <w:sz w:val="28"/>
          <w:szCs w:val="28"/>
        </w:rPr>
        <w:t xml:space="preserve">Способность сохранять устойчивость  </w:t>
      </w:r>
      <w:r w:rsidR="0010331D">
        <w:rPr>
          <w:sz w:val="28"/>
          <w:szCs w:val="28"/>
        </w:rPr>
        <w:lastRenderedPageBreak/>
        <w:t>(равновесие) в тех или иных положениях тела или по х</w:t>
      </w:r>
      <w:r w:rsidR="001F44DB">
        <w:rPr>
          <w:sz w:val="28"/>
          <w:szCs w:val="28"/>
        </w:rPr>
        <w:t>оду выполнения упражнений имеет важное значение в совершенствование техники скольжения. Проявление равновесия разнообразно. Равновесие в статическом положении</w:t>
      </w:r>
      <w:r w:rsidR="003C0C50">
        <w:rPr>
          <w:sz w:val="28"/>
          <w:szCs w:val="28"/>
        </w:rPr>
        <w:t xml:space="preserve"> (сед на одной ноге в посадке конькобежца). Динамическое равновесие (прыжки с ноги на ногу в посадке конькобежца с продвижением вперед и в сторону). Пространственная точность движений имеет большое значение</w:t>
      </w:r>
      <w:r w:rsidR="006762D8">
        <w:rPr>
          <w:sz w:val="28"/>
          <w:szCs w:val="28"/>
        </w:rPr>
        <w:t>, позволяющее определять и контролировать расстояние (наприме</w:t>
      </w:r>
      <w:r w:rsidR="000D40ED">
        <w:rPr>
          <w:sz w:val="28"/>
          <w:szCs w:val="28"/>
        </w:rPr>
        <w:t>р -</w:t>
      </w:r>
      <w:r w:rsidR="006762D8">
        <w:rPr>
          <w:sz w:val="28"/>
          <w:szCs w:val="28"/>
        </w:rPr>
        <w:t xml:space="preserve"> при входе в поворот и прохождении поворота по дистанции). Поэтому сохранение  устойчивости тела при выполнении двигательных действий на </w:t>
      </w:r>
      <w:r w:rsidR="00352150">
        <w:rPr>
          <w:sz w:val="28"/>
          <w:szCs w:val="28"/>
        </w:rPr>
        <w:t>повороте гораздо сложнее, чем на</w:t>
      </w:r>
      <w:r w:rsidR="006762D8">
        <w:rPr>
          <w:sz w:val="28"/>
          <w:szCs w:val="28"/>
        </w:rPr>
        <w:t xml:space="preserve"> прямой.</w:t>
      </w:r>
      <w:r w:rsidR="000D40ED">
        <w:rPr>
          <w:sz w:val="28"/>
          <w:szCs w:val="28"/>
        </w:rPr>
        <w:t xml:space="preserve"> Одним из факторов, влияющих на способность сохранять устойчивое положение тела, является уровень развития физических и координационных качеств. Чем выше уровень общей и специальной выносливости, тем быстрее осваиваются различные виды равновесия.</w:t>
      </w:r>
    </w:p>
    <w:p w:rsidR="006960EE" w:rsidRDefault="006960EE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Координация движений является первоосновой любой физической деятельности. Учитывая индивидуальные  особенности каждого ребенка, поскольку предрасположенность и потенциальная способность будет абсолютно разной, следует предусмотреть строго индивидуальный подход в выборе способов и методов воздействия для развития необходимых качеств</w:t>
      </w:r>
      <w:r w:rsidR="00CA44E7">
        <w:rPr>
          <w:sz w:val="28"/>
          <w:szCs w:val="28"/>
        </w:rPr>
        <w:t xml:space="preserve"> </w:t>
      </w:r>
      <w:r>
        <w:rPr>
          <w:sz w:val="28"/>
          <w:szCs w:val="28"/>
        </w:rPr>
        <w:t>(координации и ловкости).</w:t>
      </w:r>
      <w:r w:rsidR="00CA44E7">
        <w:rPr>
          <w:sz w:val="28"/>
          <w:szCs w:val="28"/>
        </w:rPr>
        <w:t xml:space="preserve"> Нагрузки должны быть небольшого объема с частыми паузами для отдыха</w:t>
      </w:r>
      <w:r w:rsidR="008A78DC">
        <w:rPr>
          <w:sz w:val="28"/>
          <w:szCs w:val="28"/>
        </w:rPr>
        <w:t xml:space="preserve">. </w:t>
      </w:r>
      <w:r w:rsidR="00CA44E7">
        <w:rPr>
          <w:sz w:val="28"/>
          <w:szCs w:val="28"/>
        </w:rPr>
        <w:t>При изучении</w:t>
      </w:r>
      <w:r w:rsidR="000C72F1">
        <w:rPr>
          <w:sz w:val="28"/>
          <w:szCs w:val="28"/>
        </w:rPr>
        <w:t xml:space="preserve"> простых упражнений пользоваться краткими  и точными объяснениями .А показ должен быть  четким и точным Похвала и методы поощрения обязательны. Обучать техническим действиям в этом возрасте надо с максимально частой сменой упражнений, так как монотонное и многократное повторение одного-двух упражнений быстро снизит у ребенка</w:t>
      </w:r>
      <w:r w:rsidR="008A78DC">
        <w:rPr>
          <w:sz w:val="28"/>
          <w:szCs w:val="28"/>
        </w:rPr>
        <w:t xml:space="preserve"> интерес к занятиям.</w:t>
      </w:r>
      <w:r w:rsidR="007B5986">
        <w:rPr>
          <w:sz w:val="28"/>
          <w:szCs w:val="28"/>
        </w:rPr>
        <w:tab/>
        <w:t>Одним из важнейших физических качеств  является  гибкость – способность  выполнять упражнения с большой амплитудой. Без этого качества невозможно совершенствовать технику скольжения. Поскольку при недостаточной подвижности  в суставах движения скованны и ограниченны.</w:t>
      </w:r>
    </w:p>
    <w:p w:rsidR="005523B3" w:rsidRDefault="005523B3" w:rsidP="0040209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5C50">
        <w:rPr>
          <w:sz w:val="28"/>
          <w:szCs w:val="28"/>
        </w:rPr>
        <w:t xml:space="preserve">В процессе воспитания быстроты необходимо стремиться к максимальному увеличению темпа движений, к обеспечению оптимальной их амплитуде и максимальному расслаблению не участвующих в работе групп мышц. Развитие быстроты осуществляется в течении всего учебно-тренировочного процесса и выполняется в начале основной части занятия. </w:t>
      </w:r>
    </w:p>
    <w:p w:rsidR="00E730D4" w:rsidRDefault="00E730D4" w:rsidP="0040209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Игровую деятельность необходимо использовать на занятиях различной направленности. Игровой метод повышает активность  и эмоционально стимулирует учащихся. Широкий диапазон игровых заданий дает возможность не только развивать у учащихся физические качества, но и формировать  у них устойчивый интерес к выполнению</w:t>
      </w:r>
      <w:r w:rsidR="00DD2227">
        <w:rPr>
          <w:sz w:val="28"/>
          <w:szCs w:val="28"/>
        </w:rPr>
        <w:t xml:space="preserve"> физических упражнений. В дальнейшем для учащихся  создаются условия, требующие проявления собственной инициативы. Игровые упражнения с использованием неожиданных сигналов с одновременным выполнением различных заданий. Упражнения в</w:t>
      </w:r>
      <w:r w:rsidR="00D35B44">
        <w:rPr>
          <w:sz w:val="28"/>
          <w:szCs w:val="28"/>
        </w:rPr>
        <w:t>ыполняются в максимальном темпе</w:t>
      </w:r>
      <w:r w:rsidR="00DD2227">
        <w:rPr>
          <w:sz w:val="28"/>
          <w:szCs w:val="28"/>
        </w:rPr>
        <w:t>.</w:t>
      </w:r>
      <w:r w:rsidR="00D35B44">
        <w:rPr>
          <w:sz w:val="28"/>
          <w:szCs w:val="28"/>
        </w:rPr>
        <w:t xml:space="preserve"> </w:t>
      </w:r>
      <w:r w:rsidR="00DD2227">
        <w:rPr>
          <w:sz w:val="28"/>
          <w:szCs w:val="28"/>
        </w:rPr>
        <w:t>При выполнении таких заданий целесообразно учащихся распределить на группы по 5-6 человек</w:t>
      </w:r>
      <w:r w:rsidR="008B422A">
        <w:rPr>
          <w:sz w:val="28"/>
          <w:szCs w:val="28"/>
        </w:rPr>
        <w:t xml:space="preserve"> и проводить  упражнения в виде эстафет. Паузы отдыха использовать для разбора  задания (замечания, ошибки, похвала и т.д.). Игра  связана с проявлением инициативы ее участниками, всегда непредсказуема и эмоциональна. Наличие в игре элементов соперничества требует от участников значительных физических усилий, что делает ее эффективным методом  воспитания физических способностей. А выбор разнообразных способов достижения цели </w:t>
      </w:r>
      <w:r w:rsidR="003816AF">
        <w:rPr>
          <w:sz w:val="28"/>
          <w:szCs w:val="28"/>
        </w:rPr>
        <w:t xml:space="preserve"> способствует  формированию у  участников игры  инициативы, самостоятельности, творчества и других ценных личностных качеств.</w:t>
      </w:r>
    </w:p>
    <w:p w:rsidR="00602D08" w:rsidRDefault="00602D08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Наиболее приемлемой в возрасте 10-13 лет  является работа аэробной направленности, в основном равномерного характера.  Упражнения  для воспитания  выносливости должны выполняться с умеренной и средней интенсивностью. Простое катание по кругу</w:t>
      </w:r>
      <w:r w:rsidR="00A8491B">
        <w:rPr>
          <w:sz w:val="28"/>
          <w:szCs w:val="28"/>
        </w:rPr>
        <w:t xml:space="preserve"> в течении 10-15 минут предъявляет определенные требования к аэробным возможностям организма, к работе мышц рук, ног, спины, живота -это первый и очень важный этап подготовки. Простым катанием называют передвижение на коньках с небольшой скоростью. Осваивая технику нельзя спешить.</w:t>
      </w:r>
      <w:r w:rsidR="00535CFF">
        <w:rPr>
          <w:sz w:val="28"/>
          <w:szCs w:val="28"/>
        </w:rPr>
        <w:t xml:space="preserve"> Заучив неправильное  положение или движение переучиваться очень трудно, требует много времени. Выполнение таких заданий развивает способности к</w:t>
      </w:r>
      <w:r w:rsidR="00161804">
        <w:rPr>
          <w:sz w:val="28"/>
          <w:szCs w:val="28"/>
        </w:rPr>
        <w:t xml:space="preserve"> самостоятельности и творческому поиску. Формирует  способности к самоанализу.</w:t>
      </w:r>
    </w:p>
    <w:p w:rsidR="00161804" w:rsidRDefault="00161804" w:rsidP="00402094">
      <w:pPr>
        <w:rPr>
          <w:sz w:val="28"/>
          <w:szCs w:val="28"/>
        </w:rPr>
      </w:pPr>
      <w:r>
        <w:rPr>
          <w:sz w:val="28"/>
          <w:szCs w:val="28"/>
        </w:rPr>
        <w:tab/>
        <w:t>Задача заключительной части занятия – постепенное снижение физической нагрузки и уровня эмоционального возбуждения. Интенсивность движений  - низкая. Длительность  5-8 минут.</w:t>
      </w:r>
    </w:p>
    <w:p w:rsidR="00F41FFB" w:rsidRDefault="00F41FFB" w:rsidP="0040209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учащегося важно почувствовать одобрение со стороны педагога и одобрения со стороны сверстников. Одним из важных моментов является признание спортивных успехов окружающими – это один из ведущих мотивов, который связан с утверждением в коллективе. Это стремление к личностным достижениям.</w:t>
      </w:r>
    </w:p>
    <w:p w:rsidR="001C7433" w:rsidRPr="00402094" w:rsidRDefault="001C7433" w:rsidP="0040209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35B44" w:rsidRDefault="0040209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02094" w:rsidRDefault="00D876FF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D35B44" w:rsidRDefault="00D35B44" w:rsidP="00D35B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Волков В.М. Физкультура и спорт. 1983 год.</w:t>
      </w:r>
    </w:p>
    <w:p w:rsidR="00D35B44" w:rsidRDefault="00D35B44" w:rsidP="00D35B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Румянцев Г.Г. «Психологическая подготовка конькобежцев». Учебное пособие. 2005 год.</w:t>
      </w:r>
    </w:p>
    <w:p w:rsidR="00D35B44" w:rsidRDefault="00D35B44" w:rsidP="00D35B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Чайкин В.А. «Начальная подготовка юных конькобежцев». Физкультура и спорт. 1980 год.</w:t>
      </w:r>
    </w:p>
    <w:p w:rsidR="00D35B44" w:rsidRDefault="00D35B44" w:rsidP="00D35B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Чайкин В.А. «Конькобежные занятия в школе». </w:t>
      </w:r>
      <w:r w:rsidR="00424BBF">
        <w:rPr>
          <w:sz w:val="28"/>
          <w:szCs w:val="28"/>
        </w:rPr>
        <w:t>Конькобежный спорт. 1998год.</w:t>
      </w:r>
    </w:p>
    <w:p w:rsidR="00424BBF" w:rsidRPr="00D35B44" w:rsidRDefault="00424BBF" w:rsidP="00D35B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Абзалов Р.А. Физическая культура, учебное пособие 2005 год.</w:t>
      </w:r>
    </w:p>
    <w:p w:rsidR="00D35B44" w:rsidRDefault="00D35B44">
      <w:pPr>
        <w:rPr>
          <w:sz w:val="28"/>
          <w:szCs w:val="28"/>
        </w:rPr>
      </w:pPr>
    </w:p>
    <w:p w:rsidR="00D35B44" w:rsidRDefault="00D35B44">
      <w:pPr>
        <w:rPr>
          <w:sz w:val="28"/>
          <w:szCs w:val="28"/>
        </w:rPr>
      </w:pPr>
    </w:p>
    <w:p w:rsidR="00324E7F" w:rsidRDefault="00324E7F">
      <w:pPr>
        <w:rPr>
          <w:sz w:val="28"/>
          <w:szCs w:val="28"/>
        </w:rPr>
      </w:pPr>
    </w:p>
    <w:p w:rsidR="00324E7F" w:rsidRDefault="00324E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47479" w:rsidRDefault="00147479">
      <w:pPr>
        <w:rPr>
          <w:sz w:val="28"/>
          <w:szCs w:val="28"/>
        </w:rPr>
      </w:pPr>
    </w:p>
    <w:p w:rsidR="00147479" w:rsidRDefault="00147479">
      <w:pPr>
        <w:rPr>
          <w:sz w:val="28"/>
          <w:szCs w:val="28"/>
        </w:rPr>
      </w:pPr>
    </w:p>
    <w:p w:rsidR="00147479" w:rsidRPr="00884469" w:rsidRDefault="00147479">
      <w:pPr>
        <w:rPr>
          <w:sz w:val="28"/>
          <w:szCs w:val="28"/>
        </w:rPr>
      </w:pPr>
    </w:p>
    <w:sectPr w:rsidR="00147479" w:rsidRPr="0088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541C"/>
    <w:multiLevelType w:val="hybridMultilevel"/>
    <w:tmpl w:val="A20A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69"/>
    <w:rsid w:val="000C6F50"/>
    <w:rsid w:val="000C72F1"/>
    <w:rsid w:val="000D40ED"/>
    <w:rsid w:val="0010331D"/>
    <w:rsid w:val="0013724D"/>
    <w:rsid w:val="00147479"/>
    <w:rsid w:val="00161804"/>
    <w:rsid w:val="00196AC3"/>
    <w:rsid w:val="001B77ED"/>
    <w:rsid w:val="001C7433"/>
    <w:rsid w:val="001F44DB"/>
    <w:rsid w:val="001F4732"/>
    <w:rsid w:val="002604C8"/>
    <w:rsid w:val="002A04DE"/>
    <w:rsid w:val="002C0DB9"/>
    <w:rsid w:val="00324E7F"/>
    <w:rsid w:val="00334D97"/>
    <w:rsid w:val="00352150"/>
    <w:rsid w:val="00366685"/>
    <w:rsid w:val="003816AF"/>
    <w:rsid w:val="003C0C50"/>
    <w:rsid w:val="00402094"/>
    <w:rsid w:val="00424BBF"/>
    <w:rsid w:val="0046623C"/>
    <w:rsid w:val="004D6531"/>
    <w:rsid w:val="00535CFF"/>
    <w:rsid w:val="005523B3"/>
    <w:rsid w:val="005D2FA1"/>
    <w:rsid w:val="00602D08"/>
    <w:rsid w:val="00611596"/>
    <w:rsid w:val="006456B6"/>
    <w:rsid w:val="006762D8"/>
    <w:rsid w:val="006960EE"/>
    <w:rsid w:val="00777E6D"/>
    <w:rsid w:val="007921F9"/>
    <w:rsid w:val="007B5986"/>
    <w:rsid w:val="007F060C"/>
    <w:rsid w:val="00884469"/>
    <w:rsid w:val="008A78DC"/>
    <w:rsid w:val="008B422A"/>
    <w:rsid w:val="00937995"/>
    <w:rsid w:val="00947780"/>
    <w:rsid w:val="009533BE"/>
    <w:rsid w:val="00A477B4"/>
    <w:rsid w:val="00A8491B"/>
    <w:rsid w:val="00AA7A3B"/>
    <w:rsid w:val="00AD5C50"/>
    <w:rsid w:val="00B457A2"/>
    <w:rsid w:val="00B848CC"/>
    <w:rsid w:val="00BD65A2"/>
    <w:rsid w:val="00BE1D2E"/>
    <w:rsid w:val="00C41B74"/>
    <w:rsid w:val="00CA44E7"/>
    <w:rsid w:val="00D35B44"/>
    <w:rsid w:val="00D876FF"/>
    <w:rsid w:val="00DD2227"/>
    <w:rsid w:val="00E018F5"/>
    <w:rsid w:val="00E730D4"/>
    <w:rsid w:val="00E82C32"/>
    <w:rsid w:val="00E93F1C"/>
    <w:rsid w:val="00EF3797"/>
    <w:rsid w:val="00F26255"/>
    <w:rsid w:val="00F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88A3-0292-466E-95E4-B6395159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Любовь</cp:lastModifiedBy>
  <cp:revision>8</cp:revision>
  <dcterms:created xsi:type="dcterms:W3CDTF">2014-12-03T02:15:00Z</dcterms:created>
  <dcterms:modified xsi:type="dcterms:W3CDTF">2015-01-12T11:26:00Z</dcterms:modified>
</cp:coreProperties>
</file>