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B1" w:rsidRPr="00AB12B1" w:rsidRDefault="0093269C" w:rsidP="00B12E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AB12B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</w:t>
      </w:r>
      <w:r w:rsidR="00AB12B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</w:t>
      </w:r>
      <w:r w:rsidR="00AB12B1" w:rsidRPr="00AB12B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Здоровьесберегающие технологии  на уроках      </w:t>
      </w:r>
    </w:p>
    <w:p w:rsidR="00B12EFA" w:rsidRPr="00AB12B1" w:rsidRDefault="00AB12B1" w:rsidP="00B12E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AB12B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   </w:t>
      </w:r>
      <w:r w:rsidRPr="00AB12B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физической культуры.                                                          </w:t>
      </w:r>
    </w:p>
    <w:p w:rsidR="00022C82" w:rsidRPr="0093269C" w:rsidRDefault="000F7D48" w:rsidP="0093269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ooltip="Информация о пользователе." w:history="1">
        <w:r w:rsidRPr="000F7D4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Савашинский Николай Николаевич" href="http://nsportal.ru/savashinskii-nikolai-nikolaevich" title="&quot;Информация о пользователе.&quot;" style="width:24pt;height:24pt" o:button="t"/>
          </w:pict>
        </w:r>
      </w:hyperlink>
      <w:r w:rsidR="00B12EFA"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Главная задача учителя физической культуры - сохранение и укрепление здоровья подрастающего поколения. Физическая культура </w:t>
      </w:r>
      <w:r w:rsidR="00022C82"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12EFA"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C82"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B12EFA"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предмет, который выполняет именно эти задачи. Своими действиями учитель физической культуры может превратить </w:t>
      </w:r>
      <w:r w:rsidR="008C003C"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слабого, болезненного челове</w:t>
      </w:r>
      <w:r w:rsidR="00B12EFA"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в полноценного, здорового гражданина. Деятельность учителя в аспекте реализации здоровьесберегающих технологий на уроках физической культуры должна включать знакомство с результатами медицинских осмотров детей, их учет в учебно-воспитательной работе. У школы достаточно ресурсов для помощи своим воспитанникам в сохранении здоровья, как в период обучения, так и после окончания школы. Это и учебно-воспитательные программы, и внеклассная работа, и воздействие через родителей учащихся</w:t>
      </w:r>
      <w:r w:rsidR="00280539"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2EFA"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забота о здоровье учащихся является одним из приоритетов работы всего педагогического коллектива и осуществляется на профессиональной основе, то только тогда можно говорить о реализации в школе</w:t>
      </w:r>
      <w:r w:rsidR="00280539"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здоровьесберегающих технологий.</w:t>
      </w:r>
      <w:r w:rsidR="00B12EFA"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6733" w:rsidRPr="0093269C" w:rsidRDefault="000D6733" w:rsidP="0093269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направление моей работы – это физкультурно-оздоровительное, которое реализуется использованием рабочей программы развития, диагностикой уровня знаний, умений и навыков, учета личностных достижений учащихся, представлением свободы выбора способов участия во внеурочной деятельности.</w:t>
      </w:r>
      <w:r w:rsidR="00022C82"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различные соревнования, которых у нас за учебный год проходит около 20.</w:t>
      </w:r>
      <w:r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269C" w:rsidRDefault="00B12EFA" w:rsidP="0093269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Физкультурно-оздоровительные технологии направлены на физическое развитие занимающихся: закаливание, тренировку силы, выносливости, быстроты, гибкости и других качеств. В основном данные технологии реа</w:t>
      </w:r>
      <w:r w:rsidR="008C003C"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лизуются на уроках физкультуры, в работе спортивных секций( у на ведутся секции по баскетболу – веду я, и секции по вол</w:t>
      </w:r>
      <w:r w:rsidR="00024E91">
        <w:rPr>
          <w:rFonts w:ascii="Times New Roman" w:eastAsia="Times New Roman" w:hAnsi="Times New Roman" w:cs="Times New Roman"/>
          <w:sz w:val="28"/>
          <w:szCs w:val="28"/>
          <w:lang w:eastAsia="ru-RU"/>
        </w:rPr>
        <w:t>ейболу – ведёт мои напарник</w:t>
      </w:r>
      <w:r w:rsidR="008C003C"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на индивидуальных занятиях ( проходят один раз в неделю).</w:t>
      </w:r>
    </w:p>
    <w:p w:rsidR="000D6733" w:rsidRPr="0093269C" w:rsidRDefault="0093269C" w:rsidP="0093269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733"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моей профессиональной деятельности как учителя физкультуры -  укрепление и сохранение здоровья учащихся средствами физической культуры, основываясь на природных данных и особенностях учащихся</w:t>
      </w:r>
      <w:r w:rsidR="00022C82"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6EA" w:rsidRPr="0093269C" w:rsidRDefault="00B12EFA" w:rsidP="0093269C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учителя очень важно правильно организовать урок,</w:t>
      </w:r>
      <w:r w:rsidR="00465902"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занятие, тренировку</w:t>
      </w:r>
      <w:r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т.к. он является основной формой педагогического процесса. От уровня гигиенической рациональности урока во многом зависит функциональное состояние школьников в</w:t>
      </w:r>
      <w:r w:rsidR="00465902"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учебной деятельности</w:t>
      </w:r>
      <w:r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Создание условий </w:t>
      </w:r>
      <w:r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заинтересованного отношения к учебе. Ситуации успеха способствуют формированию положительной мотивации к процессу обучения в целом, тем самым снижая эмоциональную напряжённость, улучшая комфортность взаимоотношений всех участников процесса, тем самым реализуя основы здоровьесберегающих технологий при организации учебно-воспитательного процесса.</w:t>
      </w:r>
    </w:p>
    <w:p w:rsidR="00D60F92" w:rsidRPr="0093269C" w:rsidRDefault="00B12EFA" w:rsidP="0093269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физической культуры необходимо уделять особое внимание организации здоровьесберегающих факторов. Контрольные испытания, задания, тестирования и т.д. до</w:t>
      </w:r>
      <w:r w:rsidR="00B176EA"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лжны лишь давать исходную информацию для разработки </w:t>
      </w:r>
      <w:r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заданий, суть которых - учащийся должен в каждый очередной период врем</w:t>
      </w:r>
      <w:r w:rsidR="00B176EA"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 продвинуться дальше</w:t>
      </w:r>
      <w:r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же этого не произошло, то учитель должен внести в индивидуальные задания соответствующие коррективы. Принципиально важно, чтобы при этом учащийся не сравнивался с другими по принципу «лучше или хуже других», а сравнивался с самим собой: я сегодня стал лучше, чем вчера, а завтра постараюсь стать лучше, чем сегодня.</w:t>
      </w:r>
      <w:r w:rsidR="00B176EA"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902"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примера</w:t>
      </w:r>
      <w:r w:rsidR="00B176EA"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2B1">
        <w:rPr>
          <w:rFonts w:ascii="Times New Roman" w:eastAsia="Times New Roman" w:hAnsi="Times New Roman" w:cs="Times New Roman"/>
          <w:sz w:val="28"/>
          <w:szCs w:val="28"/>
          <w:lang w:eastAsia="ru-RU"/>
        </w:rPr>
        <w:t>–есть учащиеся, которые слабы в подтягивании</w:t>
      </w:r>
      <w:r w:rsidR="00B176EA"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могут подтянуться</w:t>
      </w:r>
      <w:r w:rsidR="00D60F92"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проходит время, при их старании и уситчивости начинает</w:t>
      </w:r>
      <w:r w:rsidR="00022C82"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</w:t>
      </w:r>
      <w:r w:rsidR="00D60F92"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получаться, даже если не выполняет норму, я оцениваю это оценкой «5».( Найдин Я.)</w:t>
      </w:r>
    </w:p>
    <w:p w:rsidR="00022C82" w:rsidRPr="0093269C" w:rsidRDefault="000D6733" w:rsidP="0093269C">
      <w:pPr>
        <w:spacing w:before="100" w:beforeAutospacing="1"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Здоровьесберегающие технологии, используемые на моих урока</w:t>
      </w:r>
      <w:r w:rsidR="00022C82" w:rsidRPr="00932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х.</w:t>
      </w:r>
    </w:p>
    <w:p w:rsidR="000D6733" w:rsidRPr="0093269C" w:rsidRDefault="000D6733" w:rsidP="0093269C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B1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Чередование видов деятельности</w:t>
      </w:r>
      <w:r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Разнообразие форм организации урока, чередование умственной и физической нагрузки учащихся  - один их способов повышения эффективности урока. Чередую теорию и практику.</w:t>
      </w:r>
    </w:p>
    <w:p w:rsidR="00022C82" w:rsidRPr="0093269C" w:rsidRDefault="000D6733" w:rsidP="0093269C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53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Благоприятная дружеская обстановка на уроке</w:t>
      </w:r>
      <w:r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Урок должен быть развивающим, интересным. На уроке я обязательно обращаю внимание на физическое и психологическое состояние детей, смотрю, как они воспринимают задания учителя, как оценивают его работу. </w:t>
      </w:r>
    </w:p>
    <w:p w:rsidR="000D6733" w:rsidRPr="0093269C" w:rsidRDefault="000D6733" w:rsidP="0093269C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53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Дозировка заданий</w:t>
      </w:r>
      <w:r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Главное при выполнении упражнений - не допускать </w:t>
      </w:r>
      <w:r w:rsid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</w:t>
      </w:r>
      <w:r w:rsidR="0093269C"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грузки</w:t>
      </w:r>
      <w:r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</w:t>
      </w:r>
    </w:p>
    <w:p w:rsidR="00022C82" w:rsidRPr="0093269C" w:rsidRDefault="000D6733" w:rsidP="0093269C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953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Индивидуальный подход к каждому ребенку</w:t>
      </w:r>
      <w:r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очень разные, но учитель должен сделать свои уроки интересными. Для этого я предлагаю создать для каждо</w:t>
      </w:r>
      <w:r w:rsidR="00022C82"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ученика ситуацию успеха.</w:t>
      </w:r>
      <w:r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269C" w:rsidRPr="0093269C" w:rsidRDefault="00AA60BC" w:rsidP="0093269C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53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B12B1" w:rsidRPr="00953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53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Занятия на свежем воздухе</w:t>
      </w:r>
      <w:r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6733"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Известно, что дети очень сильно подвержены простудным заболеваниям, поэтому одной из моих задач </w:t>
      </w:r>
      <w:r w:rsidR="000D6733"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является повышение устойчивости детского организма  такого рода болезням. Эффективным средством против простудных заболеваний становится закаливание организма. Я опираюсь на естественные факторы закаливания. Уроки на свежем воздухе</w:t>
      </w:r>
      <w:r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6733"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осеннее – весенний период мы стараемся как можно больше заниматься на улице, где не только принимаем нормативы, но и проводим подвижные игры,</w:t>
      </w:r>
      <w:r w:rsidR="0093269C"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эстафеты,</w:t>
      </w:r>
      <w:r w:rsidR="0093269C"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пионербол, футбол, баскетбол. С этого года планируем проведение лыжной подготовки в 1 классах, уроков по плаванию, но пока не знаю, как это у нас получится.</w:t>
      </w:r>
      <w:r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6733" w:rsidRPr="0093269C" w:rsidRDefault="000D6733" w:rsidP="0093269C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53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Воспитательная направленность занятия</w:t>
      </w:r>
      <w:r w:rsidRPr="0093269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Воспитательный эффект уроков физкультуры достигается и за счет возможностей индивидуально-дифференцированного подхода к развитию качеств каждого ученика и формированию ценностного отношения к своему здоровью.</w:t>
      </w:r>
    </w:p>
    <w:p w:rsidR="00513B1D" w:rsidRPr="0093269C" w:rsidRDefault="00513B1D" w:rsidP="0093269C">
      <w:pPr>
        <w:spacing w:line="276" w:lineRule="auto"/>
        <w:rPr>
          <w:sz w:val="28"/>
          <w:szCs w:val="28"/>
        </w:rPr>
      </w:pPr>
    </w:p>
    <w:sectPr w:rsidR="00513B1D" w:rsidRPr="0093269C" w:rsidSect="00513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C6F3B"/>
    <w:multiLevelType w:val="hybridMultilevel"/>
    <w:tmpl w:val="EE3888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7D372DD"/>
    <w:multiLevelType w:val="hybridMultilevel"/>
    <w:tmpl w:val="A1F0FCE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2EFA"/>
    <w:rsid w:val="00000B90"/>
    <w:rsid w:val="00022C82"/>
    <w:rsid w:val="00024E91"/>
    <w:rsid w:val="000D6733"/>
    <w:rsid w:val="000F7D48"/>
    <w:rsid w:val="00280539"/>
    <w:rsid w:val="00465902"/>
    <w:rsid w:val="00513B1D"/>
    <w:rsid w:val="006F4225"/>
    <w:rsid w:val="008C003C"/>
    <w:rsid w:val="0093269C"/>
    <w:rsid w:val="0095325E"/>
    <w:rsid w:val="00AA60BC"/>
    <w:rsid w:val="00AB12B1"/>
    <w:rsid w:val="00B12EFA"/>
    <w:rsid w:val="00B176EA"/>
    <w:rsid w:val="00D60F92"/>
    <w:rsid w:val="00DA2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1D"/>
  </w:style>
  <w:style w:type="paragraph" w:styleId="1">
    <w:name w:val="heading 1"/>
    <w:basedOn w:val="a"/>
    <w:link w:val="10"/>
    <w:uiPriority w:val="9"/>
    <w:qFormat/>
    <w:rsid w:val="00B12E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E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12EF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12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326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9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2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8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16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19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69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87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87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58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92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884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savashinskii-nikolai-nikolaevi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Саныч</dc:creator>
  <cp:lastModifiedBy>1</cp:lastModifiedBy>
  <cp:revision>5</cp:revision>
  <dcterms:created xsi:type="dcterms:W3CDTF">2013-11-10T11:23:00Z</dcterms:created>
  <dcterms:modified xsi:type="dcterms:W3CDTF">2015-01-10T08:15:00Z</dcterms:modified>
</cp:coreProperties>
</file>