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DB" w:rsidRPr="00F72DDB" w:rsidRDefault="00F72DDB" w:rsidP="00F72DDB">
      <w:pPr>
        <w:rPr>
          <w:rFonts w:ascii="Calibri" w:hAnsi="Calibri" w:cs="Times New Roman"/>
          <w:b/>
        </w:rPr>
      </w:pPr>
      <w:r w:rsidRPr="00F72DDB">
        <w:rPr>
          <w:rFonts w:ascii="Calibri" w:hAnsi="Calibri" w:cs="Times New Roman"/>
          <w:b/>
        </w:rPr>
        <w:t>Лабораторная работа №7  по теме «Закон Гука. Определение жёсткости»</w:t>
      </w:r>
      <w:r>
        <w:rPr>
          <w:rFonts w:ascii="Calibri" w:hAnsi="Calibri" w:cs="Times New Roman"/>
          <w:b/>
        </w:rPr>
        <w:t xml:space="preserve">  </w:t>
      </w:r>
      <w:r w:rsidRPr="00F72DDB">
        <w:rPr>
          <w:rFonts w:ascii="Calibri" w:hAnsi="Calibri" w:cs="Times New Roman"/>
          <w:b/>
        </w:rPr>
        <w:t>7 класс.</w:t>
      </w:r>
    </w:p>
    <w:p w:rsidR="00F72DDB" w:rsidRPr="00F72DDB" w:rsidRDefault="00F72DDB" w:rsidP="00F72DDB">
      <w:pPr>
        <w:rPr>
          <w:rFonts w:ascii="Calibri" w:hAnsi="Calibri" w:cs="Times New Roman"/>
        </w:rPr>
      </w:pPr>
      <w:r w:rsidRPr="00F72DDB">
        <w:rPr>
          <w:rFonts w:ascii="Calibri" w:hAnsi="Calibri" w:cs="Times New Roman"/>
          <w:b/>
          <w:u w:val="single"/>
        </w:rPr>
        <w:t>Цель</w:t>
      </w:r>
      <w:r w:rsidRPr="00F72DDB">
        <w:rPr>
          <w:rFonts w:ascii="Calibri" w:hAnsi="Calibri" w:cs="Times New Roman"/>
        </w:rPr>
        <w:t>: Определить жёсткость пружины на основании закона Гука.</w:t>
      </w:r>
    </w:p>
    <w:p w:rsidR="00F72DDB" w:rsidRPr="00F72DDB" w:rsidRDefault="00F72DDB" w:rsidP="00F72DDB">
      <w:pPr>
        <w:rPr>
          <w:rFonts w:ascii="Calibri" w:hAnsi="Calibri" w:cs="Times New Roman"/>
        </w:rPr>
      </w:pPr>
      <w:r w:rsidRPr="00F72DDB">
        <w:rPr>
          <w:rFonts w:ascii="Calibri" w:hAnsi="Calibri" w:cs="Times New Roman"/>
          <w:b/>
          <w:u w:val="single"/>
        </w:rPr>
        <w:t>Приборы и материалы</w:t>
      </w:r>
      <w:r w:rsidRPr="00F72DDB">
        <w:rPr>
          <w:rFonts w:ascii="Calibri" w:hAnsi="Calibri" w:cs="Times New Roman"/>
          <w:u w:val="single"/>
        </w:rPr>
        <w:t>:</w:t>
      </w:r>
      <w:r w:rsidRPr="00F72DDB">
        <w:rPr>
          <w:rFonts w:ascii="Calibri" w:hAnsi="Calibri" w:cs="Times New Roman"/>
        </w:rPr>
        <w:t xml:space="preserve"> Штатив, стальная пружина, набор грузов, весом 1Н каждый, линейка.</w:t>
      </w:r>
    </w:p>
    <w:p w:rsidR="00F72DDB" w:rsidRPr="00F72DDB" w:rsidRDefault="00F72DDB" w:rsidP="00F72DDB">
      <w:pPr>
        <w:jc w:val="center"/>
        <w:rPr>
          <w:rFonts w:ascii="Calibri" w:hAnsi="Calibri" w:cs="Times New Roman"/>
          <w:b/>
          <w:u w:val="single"/>
        </w:rPr>
      </w:pPr>
      <w:r w:rsidRPr="00F72DDB">
        <w:rPr>
          <w:rFonts w:ascii="Calibri" w:hAnsi="Calibri" w:cs="Times New Roman"/>
          <w:b/>
          <w:u w:val="single"/>
        </w:rPr>
        <w:t>Указания к работе.</w:t>
      </w:r>
    </w:p>
    <w:p w:rsidR="00F72DDB" w:rsidRPr="00F72DDB" w:rsidRDefault="00F72DDB" w:rsidP="00F72DDB">
      <w:pPr>
        <w:pStyle w:val="a4"/>
        <w:numPr>
          <w:ilvl w:val="0"/>
          <w:numId w:val="1"/>
        </w:numPr>
        <w:jc w:val="both"/>
        <w:rPr>
          <w:rFonts w:ascii="Calibri" w:hAnsi="Calibri" w:cs="Times New Roman"/>
        </w:rPr>
      </w:pPr>
      <w:r w:rsidRPr="00F72DDB">
        <w:rPr>
          <w:rFonts w:ascii="Calibri" w:hAnsi="Calibri" w:cs="Times New Roman"/>
        </w:rPr>
        <w:t xml:space="preserve">Подвесьте пружину на штатив и измерьте её длину в нерастянутом состоянии </w:t>
      </w:r>
      <w:r w:rsidRPr="00F72DDB">
        <w:rPr>
          <w:rFonts w:ascii="Calibri" w:hAnsi="Calibri" w:cs="Times New Roman"/>
          <w:i/>
          <w:lang w:val="en-US"/>
        </w:rPr>
        <w:t>l</w:t>
      </w:r>
      <w:r w:rsidRPr="00F72DDB">
        <w:rPr>
          <w:rFonts w:ascii="Calibri" w:hAnsi="Calibri" w:cs="Times New Roman"/>
          <w:i/>
          <w:vertAlign w:val="subscript"/>
        </w:rPr>
        <w:t>0</w:t>
      </w:r>
      <w:r w:rsidRPr="00F72DDB">
        <w:rPr>
          <w:rFonts w:ascii="Calibri" w:hAnsi="Calibri" w:cs="Times New Roman"/>
        </w:rPr>
        <w:t>.</w:t>
      </w:r>
    </w:p>
    <w:p w:rsidR="00F72DDB" w:rsidRPr="00F72DDB" w:rsidRDefault="00F72DDB" w:rsidP="00F72DDB">
      <w:pPr>
        <w:pStyle w:val="a4"/>
        <w:numPr>
          <w:ilvl w:val="0"/>
          <w:numId w:val="1"/>
        </w:numPr>
        <w:jc w:val="both"/>
        <w:rPr>
          <w:rFonts w:ascii="Calibri" w:hAnsi="Calibri" w:cs="Times New Roman"/>
        </w:rPr>
      </w:pPr>
      <w:r w:rsidRPr="00F72DDB">
        <w:rPr>
          <w:rFonts w:ascii="Calibri" w:hAnsi="Calibri" w:cs="Times New Roman"/>
        </w:rPr>
        <w:t xml:space="preserve">Подвесьте к пружине один грузик весом  1Н и измерьте длину пружины в растянутом состоянии </w:t>
      </w:r>
      <w:r w:rsidRPr="00F72DDB">
        <w:rPr>
          <w:rFonts w:ascii="Calibri" w:hAnsi="Calibri" w:cs="Times New Roman"/>
          <w:i/>
          <w:lang w:val="en-US"/>
        </w:rPr>
        <w:t>l</w:t>
      </w:r>
      <w:r w:rsidRPr="00F72DDB">
        <w:rPr>
          <w:rFonts w:ascii="Calibri" w:hAnsi="Calibri" w:cs="Times New Roman"/>
          <w:vertAlign w:val="subscript"/>
        </w:rPr>
        <w:t>1</w:t>
      </w:r>
      <w:r w:rsidRPr="00F72DDB">
        <w:rPr>
          <w:rFonts w:ascii="Calibri" w:hAnsi="Calibri" w:cs="Times New Roman"/>
        </w:rPr>
        <w:t>.</w:t>
      </w:r>
    </w:p>
    <w:p w:rsidR="00F72DDB" w:rsidRPr="00F72DDB" w:rsidRDefault="00F72DDB" w:rsidP="00F72DDB">
      <w:pPr>
        <w:pStyle w:val="a4"/>
        <w:numPr>
          <w:ilvl w:val="0"/>
          <w:numId w:val="1"/>
        </w:numPr>
        <w:jc w:val="both"/>
        <w:rPr>
          <w:rFonts w:ascii="Calibri" w:hAnsi="Calibri" w:cs="Times New Roman"/>
        </w:rPr>
      </w:pPr>
      <w:r w:rsidRPr="00F72DDB">
        <w:rPr>
          <w:rFonts w:ascii="Calibri" w:hAnsi="Calibri" w:cs="Times New Roman"/>
        </w:rPr>
        <w:t xml:space="preserve">Повторите опыт с двумя, тремя и четырьмя грузиками, каждый раз измеряя длину растянутой пружины </w:t>
      </w:r>
      <w:r w:rsidRPr="00F72DDB">
        <w:rPr>
          <w:rFonts w:ascii="Calibri" w:hAnsi="Calibri" w:cs="Times New Roman"/>
          <w:i/>
          <w:lang w:val="en-US"/>
        </w:rPr>
        <w:t>l</w:t>
      </w:r>
      <w:r w:rsidRPr="00F72DDB">
        <w:rPr>
          <w:rFonts w:ascii="Calibri" w:hAnsi="Calibri" w:cs="Times New Roman"/>
          <w:i/>
          <w:vertAlign w:val="subscript"/>
        </w:rPr>
        <w:t>2</w:t>
      </w:r>
      <w:r w:rsidRPr="00F72DDB">
        <w:rPr>
          <w:rFonts w:ascii="Calibri" w:hAnsi="Calibri" w:cs="Times New Roman"/>
          <w:i/>
        </w:rPr>
        <w:t xml:space="preserve">, </w:t>
      </w:r>
      <w:r w:rsidRPr="00F72DDB">
        <w:rPr>
          <w:rFonts w:ascii="Calibri" w:hAnsi="Calibri" w:cs="Times New Roman"/>
          <w:i/>
          <w:lang w:val="en-US"/>
        </w:rPr>
        <w:t>l</w:t>
      </w:r>
      <w:r w:rsidRPr="00F72DDB">
        <w:rPr>
          <w:rFonts w:ascii="Calibri" w:hAnsi="Calibri" w:cs="Times New Roman"/>
          <w:i/>
          <w:vertAlign w:val="subscript"/>
        </w:rPr>
        <w:t>3</w:t>
      </w:r>
      <w:r w:rsidRPr="00F72DDB">
        <w:rPr>
          <w:rFonts w:ascii="Calibri" w:hAnsi="Calibri" w:cs="Times New Roman"/>
          <w:i/>
        </w:rPr>
        <w:t xml:space="preserve">, </w:t>
      </w:r>
      <w:r w:rsidRPr="00F72DDB">
        <w:rPr>
          <w:rFonts w:ascii="Calibri" w:hAnsi="Calibri" w:cs="Times New Roman"/>
          <w:i/>
          <w:lang w:val="en-US"/>
        </w:rPr>
        <w:t>l</w:t>
      </w:r>
      <w:r w:rsidRPr="00F72DDB">
        <w:rPr>
          <w:rFonts w:ascii="Calibri" w:hAnsi="Calibri" w:cs="Times New Roman"/>
          <w:i/>
          <w:vertAlign w:val="subscript"/>
        </w:rPr>
        <w:t>4</w:t>
      </w:r>
      <w:r w:rsidRPr="00F72DDB">
        <w:rPr>
          <w:rFonts w:ascii="Calibri" w:hAnsi="Calibri" w:cs="Times New Roman"/>
        </w:rPr>
        <w:t>.</w:t>
      </w:r>
    </w:p>
    <w:p w:rsidR="00F72DDB" w:rsidRPr="00F72DDB" w:rsidRDefault="00F72DDB" w:rsidP="00F72DDB">
      <w:pPr>
        <w:pStyle w:val="a4"/>
        <w:numPr>
          <w:ilvl w:val="0"/>
          <w:numId w:val="1"/>
        </w:numPr>
        <w:jc w:val="both"/>
        <w:rPr>
          <w:rFonts w:ascii="Calibri" w:hAnsi="Calibri" w:cs="Times New Roman"/>
        </w:rPr>
      </w:pPr>
      <w:r w:rsidRPr="00F72DDB">
        <w:rPr>
          <w:rFonts w:ascii="Calibri" w:hAnsi="Calibri" w:cs="Times New Roman"/>
        </w:rPr>
        <w:t xml:space="preserve">Найдите соответствующие удлинения пружины </w:t>
      </w:r>
      <w:r w:rsidRPr="00F72DDB">
        <w:rPr>
          <w:rFonts w:ascii="Calibri" w:hAnsi="Calibri" w:cs="Times New Roman"/>
          <w:b/>
        </w:rPr>
        <w:t>∆</w:t>
      </w:r>
      <w:r w:rsidRPr="00F72DDB">
        <w:rPr>
          <w:rFonts w:ascii="Calibri" w:hAnsi="Calibri" w:cs="Times New Roman"/>
          <w:b/>
          <w:i/>
          <w:lang w:val="en-US"/>
        </w:rPr>
        <w:t>l</w:t>
      </w:r>
      <w:r w:rsidRPr="00F72DDB">
        <w:rPr>
          <w:rFonts w:ascii="Calibri" w:hAnsi="Calibri" w:cs="Times New Roman"/>
          <w:b/>
          <w:i/>
          <w:vertAlign w:val="subscript"/>
        </w:rPr>
        <w:t>1</w:t>
      </w:r>
      <w:r w:rsidRPr="00F72DDB">
        <w:rPr>
          <w:rFonts w:ascii="Calibri" w:hAnsi="Calibri" w:cs="Times New Roman"/>
          <w:b/>
          <w:i/>
        </w:rPr>
        <w:t>=</w:t>
      </w:r>
      <w:r w:rsidRPr="00F72DDB">
        <w:rPr>
          <w:rFonts w:ascii="Calibri" w:hAnsi="Calibri" w:cs="Times New Roman"/>
          <w:b/>
          <w:i/>
          <w:lang w:val="en-US"/>
        </w:rPr>
        <w:t>l</w:t>
      </w:r>
      <w:r w:rsidRPr="00F72DDB">
        <w:rPr>
          <w:rFonts w:ascii="Calibri" w:hAnsi="Calibri" w:cs="Times New Roman"/>
          <w:b/>
          <w:i/>
          <w:vertAlign w:val="subscript"/>
        </w:rPr>
        <w:t>1</w:t>
      </w:r>
      <w:r w:rsidRPr="00F72DDB">
        <w:rPr>
          <w:rFonts w:ascii="Calibri" w:hAnsi="Calibri" w:cs="Times New Roman"/>
          <w:b/>
          <w:i/>
        </w:rPr>
        <w:t>-</w:t>
      </w:r>
      <w:r w:rsidRPr="00F72DDB">
        <w:rPr>
          <w:rFonts w:ascii="Calibri" w:hAnsi="Calibri" w:cs="Times New Roman"/>
          <w:b/>
          <w:i/>
          <w:lang w:val="en-US"/>
        </w:rPr>
        <w:t>l</w:t>
      </w:r>
      <w:r w:rsidRPr="00F72DDB">
        <w:rPr>
          <w:rFonts w:ascii="Calibri" w:hAnsi="Calibri" w:cs="Times New Roman"/>
          <w:b/>
          <w:i/>
          <w:vertAlign w:val="subscript"/>
        </w:rPr>
        <w:t>0</w:t>
      </w:r>
      <w:r w:rsidRPr="00F72DDB">
        <w:rPr>
          <w:rFonts w:ascii="Calibri" w:hAnsi="Calibri" w:cs="Times New Roman"/>
          <w:i/>
          <w:vertAlign w:val="subscript"/>
        </w:rPr>
        <w:t xml:space="preserve">, </w:t>
      </w:r>
      <w:r w:rsidRPr="00F72DDB">
        <w:rPr>
          <w:rFonts w:ascii="Calibri" w:hAnsi="Calibri" w:cs="Times New Roman"/>
          <w:b/>
        </w:rPr>
        <w:t>∆</w:t>
      </w:r>
      <w:r w:rsidRPr="00F72DDB">
        <w:rPr>
          <w:rFonts w:ascii="Calibri" w:hAnsi="Calibri" w:cs="Times New Roman"/>
          <w:b/>
          <w:i/>
          <w:lang w:val="en-US"/>
        </w:rPr>
        <w:t>l</w:t>
      </w:r>
      <w:r w:rsidRPr="00F72DDB">
        <w:rPr>
          <w:rFonts w:ascii="Calibri" w:hAnsi="Calibri" w:cs="Times New Roman"/>
          <w:b/>
          <w:i/>
          <w:vertAlign w:val="subscript"/>
        </w:rPr>
        <w:t>2</w:t>
      </w:r>
      <w:r w:rsidRPr="00F72DDB">
        <w:rPr>
          <w:rFonts w:ascii="Calibri" w:hAnsi="Calibri" w:cs="Times New Roman"/>
          <w:b/>
          <w:i/>
        </w:rPr>
        <w:t>=</w:t>
      </w:r>
      <w:r w:rsidRPr="00F72DDB">
        <w:rPr>
          <w:rFonts w:ascii="Calibri" w:hAnsi="Calibri" w:cs="Times New Roman"/>
          <w:b/>
          <w:i/>
          <w:lang w:val="en-US"/>
        </w:rPr>
        <w:t>l</w:t>
      </w:r>
      <w:r w:rsidRPr="00F72DDB">
        <w:rPr>
          <w:rFonts w:ascii="Calibri" w:hAnsi="Calibri" w:cs="Times New Roman"/>
          <w:b/>
          <w:i/>
          <w:vertAlign w:val="subscript"/>
        </w:rPr>
        <w:t>2</w:t>
      </w:r>
      <w:r w:rsidRPr="00F72DDB">
        <w:rPr>
          <w:rFonts w:ascii="Calibri" w:hAnsi="Calibri" w:cs="Times New Roman"/>
          <w:b/>
          <w:i/>
        </w:rPr>
        <w:t>-</w:t>
      </w:r>
      <w:r w:rsidRPr="00F72DDB">
        <w:rPr>
          <w:rFonts w:ascii="Calibri" w:hAnsi="Calibri" w:cs="Times New Roman"/>
          <w:b/>
          <w:i/>
          <w:lang w:val="en-US"/>
        </w:rPr>
        <w:t>l</w:t>
      </w:r>
      <w:r w:rsidRPr="00F72DDB">
        <w:rPr>
          <w:rFonts w:ascii="Calibri" w:hAnsi="Calibri" w:cs="Times New Roman"/>
          <w:b/>
          <w:i/>
          <w:vertAlign w:val="subscript"/>
        </w:rPr>
        <w:t>0</w:t>
      </w:r>
      <w:r w:rsidRPr="00F72DDB">
        <w:rPr>
          <w:rFonts w:ascii="Calibri" w:hAnsi="Calibri" w:cs="Times New Roman"/>
          <w:i/>
        </w:rPr>
        <w:t xml:space="preserve">, </w:t>
      </w:r>
      <w:r w:rsidRPr="00F72DDB">
        <w:rPr>
          <w:rFonts w:ascii="Calibri" w:hAnsi="Calibri" w:cs="Times New Roman"/>
          <w:b/>
        </w:rPr>
        <w:t>∆</w:t>
      </w:r>
      <w:r w:rsidRPr="00F72DDB">
        <w:rPr>
          <w:rFonts w:ascii="Calibri" w:hAnsi="Calibri" w:cs="Times New Roman"/>
          <w:b/>
          <w:i/>
          <w:lang w:val="en-US"/>
        </w:rPr>
        <w:t>l</w:t>
      </w:r>
      <w:r w:rsidRPr="00F72DDB">
        <w:rPr>
          <w:rFonts w:ascii="Calibri" w:hAnsi="Calibri" w:cs="Times New Roman"/>
          <w:b/>
          <w:i/>
          <w:vertAlign w:val="subscript"/>
        </w:rPr>
        <w:t>3</w:t>
      </w:r>
      <w:r w:rsidRPr="00F72DDB">
        <w:rPr>
          <w:rFonts w:ascii="Calibri" w:hAnsi="Calibri" w:cs="Times New Roman"/>
          <w:b/>
          <w:i/>
        </w:rPr>
        <w:t>=</w:t>
      </w:r>
      <w:r w:rsidRPr="00F72DDB">
        <w:rPr>
          <w:rFonts w:ascii="Calibri" w:hAnsi="Calibri" w:cs="Times New Roman"/>
          <w:b/>
          <w:i/>
          <w:lang w:val="en-US"/>
        </w:rPr>
        <w:t>l</w:t>
      </w:r>
      <w:r w:rsidRPr="00F72DDB">
        <w:rPr>
          <w:rFonts w:ascii="Calibri" w:hAnsi="Calibri" w:cs="Times New Roman"/>
          <w:b/>
          <w:i/>
          <w:vertAlign w:val="subscript"/>
        </w:rPr>
        <w:t>3</w:t>
      </w:r>
      <w:r w:rsidRPr="00F72DDB">
        <w:rPr>
          <w:rFonts w:ascii="Calibri" w:hAnsi="Calibri" w:cs="Times New Roman"/>
          <w:b/>
          <w:i/>
        </w:rPr>
        <w:t>-</w:t>
      </w:r>
      <w:r w:rsidRPr="00F72DDB">
        <w:rPr>
          <w:rFonts w:ascii="Calibri" w:hAnsi="Calibri" w:cs="Times New Roman"/>
          <w:b/>
          <w:i/>
          <w:lang w:val="en-US"/>
        </w:rPr>
        <w:t>l</w:t>
      </w:r>
      <w:r w:rsidRPr="00F72DDB">
        <w:rPr>
          <w:rFonts w:ascii="Calibri" w:hAnsi="Calibri" w:cs="Times New Roman"/>
          <w:b/>
          <w:i/>
          <w:vertAlign w:val="subscript"/>
        </w:rPr>
        <w:t>0</w:t>
      </w:r>
      <w:r w:rsidRPr="00F72DDB">
        <w:rPr>
          <w:rFonts w:ascii="Calibri" w:hAnsi="Calibri" w:cs="Times New Roman"/>
          <w:i/>
        </w:rPr>
        <w:t xml:space="preserve">,  </w:t>
      </w:r>
      <w:r w:rsidRPr="00F72DDB">
        <w:rPr>
          <w:rFonts w:ascii="Calibri" w:hAnsi="Calibri" w:cs="Times New Roman"/>
          <w:b/>
        </w:rPr>
        <w:t>∆</w:t>
      </w:r>
      <w:r w:rsidRPr="00F72DDB">
        <w:rPr>
          <w:rFonts w:ascii="Calibri" w:hAnsi="Calibri" w:cs="Times New Roman"/>
          <w:b/>
          <w:i/>
          <w:lang w:val="en-US"/>
        </w:rPr>
        <w:t>l</w:t>
      </w:r>
      <w:r w:rsidRPr="00F72DDB">
        <w:rPr>
          <w:rFonts w:ascii="Calibri" w:hAnsi="Calibri" w:cs="Times New Roman"/>
          <w:b/>
          <w:i/>
          <w:vertAlign w:val="subscript"/>
        </w:rPr>
        <w:t>4</w:t>
      </w:r>
      <w:r w:rsidRPr="00F72DDB">
        <w:rPr>
          <w:rFonts w:ascii="Calibri" w:hAnsi="Calibri" w:cs="Times New Roman"/>
          <w:b/>
          <w:i/>
        </w:rPr>
        <w:t>=</w:t>
      </w:r>
      <w:r w:rsidRPr="00F72DDB">
        <w:rPr>
          <w:rFonts w:ascii="Calibri" w:hAnsi="Calibri" w:cs="Times New Roman"/>
          <w:b/>
          <w:i/>
          <w:lang w:val="en-US"/>
        </w:rPr>
        <w:t>l</w:t>
      </w:r>
      <w:r w:rsidRPr="00F72DDB">
        <w:rPr>
          <w:rFonts w:ascii="Calibri" w:hAnsi="Calibri" w:cs="Times New Roman"/>
          <w:b/>
          <w:i/>
          <w:vertAlign w:val="subscript"/>
        </w:rPr>
        <w:t>4</w:t>
      </w:r>
      <w:r w:rsidRPr="00F72DDB">
        <w:rPr>
          <w:rFonts w:ascii="Calibri" w:hAnsi="Calibri" w:cs="Times New Roman"/>
          <w:b/>
          <w:i/>
        </w:rPr>
        <w:t>-</w:t>
      </w:r>
      <w:r w:rsidRPr="00F72DDB">
        <w:rPr>
          <w:rFonts w:ascii="Calibri" w:hAnsi="Calibri" w:cs="Times New Roman"/>
          <w:b/>
          <w:i/>
          <w:lang w:val="en-US"/>
        </w:rPr>
        <w:t>l</w:t>
      </w:r>
      <w:r w:rsidRPr="00F72DDB">
        <w:rPr>
          <w:rFonts w:ascii="Calibri" w:hAnsi="Calibri" w:cs="Times New Roman"/>
          <w:b/>
          <w:i/>
          <w:vertAlign w:val="subscript"/>
        </w:rPr>
        <w:t>0</w:t>
      </w:r>
      <w:r w:rsidRPr="00F72DDB">
        <w:rPr>
          <w:rFonts w:ascii="Calibri" w:hAnsi="Calibri" w:cs="Times New Roman"/>
          <w:i/>
        </w:rPr>
        <w:t>.</w:t>
      </w:r>
    </w:p>
    <w:p w:rsidR="00F72DDB" w:rsidRPr="00F72DDB" w:rsidRDefault="00F72DDB" w:rsidP="00F72DDB">
      <w:pPr>
        <w:pStyle w:val="a4"/>
        <w:numPr>
          <w:ilvl w:val="0"/>
          <w:numId w:val="1"/>
        </w:numPr>
        <w:jc w:val="both"/>
        <w:rPr>
          <w:rFonts w:ascii="Calibri" w:hAnsi="Calibri" w:cs="Times New Roman"/>
          <w:b/>
        </w:rPr>
      </w:pPr>
      <w:r w:rsidRPr="00F72DDB">
        <w:rPr>
          <w:rFonts w:ascii="Calibri" w:hAnsi="Calibri" w:cs="Times New Roman"/>
        </w:rPr>
        <w:t xml:space="preserve">Для каждого случая рассчитайте жёсткость пружины </w:t>
      </w:r>
      <w:r w:rsidRPr="00F72DDB">
        <w:rPr>
          <w:rFonts w:ascii="Calibri" w:hAnsi="Calibri" w:cs="Times New Roman"/>
          <w:i/>
          <w:lang w:val="en-US"/>
        </w:rPr>
        <w:t>k</w:t>
      </w:r>
      <w:r w:rsidRPr="00F72DDB">
        <w:rPr>
          <w:rFonts w:ascii="Calibri" w:hAnsi="Calibri" w:cs="Times New Roman"/>
        </w:rPr>
        <w:t xml:space="preserve">,используя формулу </w:t>
      </w:r>
      <w:r w:rsidRPr="00F72DDB">
        <w:rPr>
          <w:rFonts w:ascii="Calibri" w:hAnsi="Calibri" w:cs="Times New Roman"/>
          <w:b/>
          <w:i/>
          <w:u w:val="single"/>
        </w:rPr>
        <w:t>закона Гука</w:t>
      </w:r>
      <w:r w:rsidRPr="00F72DDB">
        <w:rPr>
          <w:rFonts w:ascii="Calibri" w:hAnsi="Calibri" w:cs="Times New Roman"/>
        </w:rPr>
        <w:t xml:space="preserve"> </w:t>
      </w:r>
      <w:r w:rsidRPr="00F72DDB">
        <w:rPr>
          <w:rFonts w:ascii="Calibri" w:hAnsi="Calibri" w:cs="Times New Roman"/>
          <w:b/>
          <w:i/>
          <w:lang w:val="en-US"/>
        </w:rPr>
        <w:t>F</w:t>
      </w:r>
      <w:r w:rsidRPr="00F72DDB">
        <w:rPr>
          <w:rFonts w:ascii="Calibri" w:hAnsi="Calibri" w:cs="Times New Roman"/>
          <w:b/>
          <w:i/>
        </w:rPr>
        <w:t>=</w:t>
      </w:r>
      <w:r w:rsidRPr="00F72DDB">
        <w:rPr>
          <w:rFonts w:ascii="Calibri" w:hAnsi="Calibri" w:cs="Times New Roman"/>
          <w:b/>
          <w:i/>
          <w:lang w:val="en-US"/>
        </w:rPr>
        <w:t>k</w:t>
      </w:r>
      <w:r w:rsidRPr="00F72DDB">
        <w:rPr>
          <w:rFonts w:ascii="Calibri" w:hAnsi="Calibri" w:cs="Times New Roman"/>
          <w:b/>
          <w:i/>
        </w:rPr>
        <w:t>∆</w:t>
      </w:r>
      <w:r w:rsidRPr="00F72DDB">
        <w:rPr>
          <w:rFonts w:ascii="Calibri" w:hAnsi="Calibri" w:cs="Times New Roman"/>
          <w:b/>
          <w:i/>
          <w:lang w:val="en-US"/>
        </w:rPr>
        <w:t>l</w:t>
      </w:r>
      <w:r w:rsidRPr="00F72DDB">
        <w:rPr>
          <w:rFonts w:ascii="Calibri" w:hAnsi="Calibri" w:cs="Times New Roman"/>
          <w:b/>
        </w:rPr>
        <w:t>.</w:t>
      </w:r>
    </w:p>
    <w:p w:rsidR="00F72DDB" w:rsidRPr="00F72DDB" w:rsidRDefault="00F72DDB" w:rsidP="00F72DDB">
      <w:pPr>
        <w:pStyle w:val="a4"/>
        <w:numPr>
          <w:ilvl w:val="0"/>
          <w:numId w:val="1"/>
        </w:numPr>
        <w:jc w:val="both"/>
        <w:rPr>
          <w:rFonts w:ascii="Calibri" w:hAnsi="Calibri" w:cs="Times New Roman"/>
        </w:rPr>
      </w:pPr>
      <w:r w:rsidRPr="00F72DDB">
        <w:rPr>
          <w:rFonts w:ascii="Calibri" w:hAnsi="Calibri" w:cs="Times New Roman"/>
        </w:rPr>
        <w:t>Данные занесите в таблицу:</w:t>
      </w:r>
    </w:p>
    <w:p w:rsidR="00F72DDB" w:rsidRPr="00F72DDB" w:rsidRDefault="00F72DDB" w:rsidP="00F72DDB">
      <w:pPr>
        <w:pStyle w:val="a4"/>
        <w:ind w:left="644"/>
        <w:jc w:val="both"/>
        <w:rPr>
          <w:rFonts w:ascii="Calibri" w:hAnsi="Calibri" w:cs="Times New Roman"/>
        </w:rPr>
      </w:pPr>
    </w:p>
    <w:tbl>
      <w:tblPr>
        <w:tblStyle w:val="a3"/>
        <w:tblW w:w="0" w:type="auto"/>
        <w:tblInd w:w="723" w:type="dxa"/>
        <w:tblLook w:val="04A0"/>
      </w:tblPr>
      <w:tblGrid>
        <w:gridCol w:w="864"/>
        <w:gridCol w:w="1284"/>
        <w:gridCol w:w="1204"/>
        <w:gridCol w:w="1177"/>
        <w:gridCol w:w="1230"/>
        <w:gridCol w:w="1365"/>
      </w:tblGrid>
      <w:tr w:rsidR="00F72DDB" w:rsidRPr="00F72DDB" w:rsidTr="00F61D85">
        <w:trPr>
          <w:trHeight w:val="306"/>
        </w:trPr>
        <w:tc>
          <w:tcPr>
            <w:tcW w:w="864" w:type="dxa"/>
          </w:tcPr>
          <w:p w:rsidR="00F72DDB" w:rsidRPr="00F72DDB" w:rsidRDefault="00F72DDB" w:rsidP="00F72DDB">
            <w:pPr>
              <w:pStyle w:val="a4"/>
              <w:ind w:left="0"/>
              <w:jc w:val="both"/>
              <w:rPr>
                <w:rFonts w:ascii="Calibri" w:hAnsi="Calibri" w:cs="Times New Roman"/>
              </w:rPr>
            </w:pPr>
            <w:r w:rsidRPr="00F72DDB">
              <w:rPr>
                <w:rFonts w:ascii="Calibri" w:hAnsi="Calibri" w:cs="Times New Roman"/>
              </w:rPr>
              <w:t>№</w:t>
            </w:r>
            <w:proofErr w:type="spellStart"/>
            <w:proofErr w:type="gramStart"/>
            <w:r w:rsidRPr="00F72DDB">
              <w:rPr>
                <w:rFonts w:ascii="Calibri" w:hAnsi="Calibri" w:cs="Times New Roman"/>
              </w:rPr>
              <w:t>п</w:t>
            </w:r>
            <w:proofErr w:type="spellEnd"/>
            <w:proofErr w:type="gramEnd"/>
            <w:r w:rsidRPr="00F72DDB">
              <w:rPr>
                <w:rFonts w:ascii="Calibri" w:hAnsi="Calibri" w:cs="Times New Roman"/>
              </w:rPr>
              <w:t>/</w:t>
            </w:r>
            <w:proofErr w:type="spellStart"/>
            <w:r w:rsidRPr="00F72DDB">
              <w:rPr>
                <w:rFonts w:ascii="Calibri" w:hAnsi="Calibri" w:cs="Times New Roman"/>
              </w:rPr>
              <w:t>п</w:t>
            </w:r>
            <w:proofErr w:type="spellEnd"/>
          </w:p>
        </w:tc>
        <w:tc>
          <w:tcPr>
            <w:tcW w:w="1284" w:type="dxa"/>
          </w:tcPr>
          <w:p w:rsidR="00F72DDB" w:rsidRPr="00F72DDB" w:rsidRDefault="00F72DDB" w:rsidP="00F72DDB">
            <w:pPr>
              <w:pStyle w:val="a4"/>
              <w:ind w:left="0"/>
              <w:jc w:val="center"/>
              <w:rPr>
                <w:rFonts w:ascii="Calibri" w:hAnsi="Calibri" w:cs="Times New Roman"/>
                <w:lang w:val="en-US"/>
              </w:rPr>
            </w:pPr>
            <w:r w:rsidRPr="00F72DDB">
              <w:rPr>
                <w:rFonts w:ascii="Calibri" w:hAnsi="Calibri" w:cs="Times New Roman"/>
                <w:lang w:val="en-US"/>
              </w:rPr>
              <w:t>F,H</w:t>
            </w:r>
          </w:p>
        </w:tc>
        <w:tc>
          <w:tcPr>
            <w:tcW w:w="1204" w:type="dxa"/>
          </w:tcPr>
          <w:p w:rsidR="00F72DDB" w:rsidRPr="00F72DDB" w:rsidRDefault="00F72DDB" w:rsidP="00F72DDB">
            <w:pPr>
              <w:pStyle w:val="a4"/>
              <w:ind w:left="0"/>
              <w:jc w:val="center"/>
              <w:rPr>
                <w:rFonts w:ascii="Calibri" w:hAnsi="Calibri" w:cs="Times New Roman"/>
                <w:i/>
                <w:vertAlign w:val="subscript"/>
                <w:lang w:val="en-US"/>
              </w:rPr>
            </w:pPr>
            <w:r w:rsidRPr="00F72DDB">
              <w:rPr>
                <w:rFonts w:ascii="Calibri" w:hAnsi="Calibri" w:cs="Times New Roman"/>
                <w:i/>
                <w:lang w:val="en-US"/>
              </w:rPr>
              <w:t>l</w:t>
            </w:r>
            <w:r w:rsidRPr="00F72DDB">
              <w:rPr>
                <w:rFonts w:ascii="Calibri" w:hAnsi="Calibri" w:cs="Times New Roman"/>
                <w:i/>
                <w:vertAlign w:val="subscript"/>
                <w:lang w:val="en-US"/>
              </w:rPr>
              <w:t>0</w:t>
            </w:r>
          </w:p>
        </w:tc>
        <w:tc>
          <w:tcPr>
            <w:tcW w:w="1177" w:type="dxa"/>
          </w:tcPr>
          <w:p w:rsidR="00F72DDB" w:rsidRPr="00F72DDB" w:rsidRDefault="00F72DDB" w:rsidP="00F72DDB">
            <w:pPr>
              <w:pStyle w:val="a4"/>
              <w:ind w:left="0"/>
              <w:jc w:val="center"/>
              <w:rPr>
                <w:rFonts w:ascii="Calibri" w:hAnsi="Calibri" w:cs="Times New Roman"/>
                <w:i/>
                <w:lang w:val="en-US"/>
              </w:rPr>
            </w:pPr>
            <w:r w:rsidRPr="00F72DDB">
              <w:rPr>
                <w:rFonts w:ascii="Calibri" w:hAnsi="Calibri" w:cs="Times New Roman"/>
                <w:i/>
                <w:lang w:val="en-US"/>
              </w:rPr>
              <w:t>l</w:t>
            </w:r>
          </w:p>
        </w:tc>
        <w:tc>
          <w:tcPr>
            <w:tcW w:w="1230" w:type="dxa"/>
          </w:tcPr>
          <w:p w:rsidR="00F72DDB" w:rsidRPr="00F72DDB" w:rsidRDefault="00F72DDB" w:rsidP="00F72DDB">
            <w:pPr>
              <w:pStyle w:val="a4"/>
              <w:ind w:left="0"/>
              <w:jc w:val="center"/>
              <w:rPr>
                <w:rFonts w:ascii="Calibri" w:hAnsi="Calibri" w:cs="Times New Roman"/>
                <w:i/>
                <w:lang w:val="en-US"/>
              </w:rPr>
            </w:pPr>
            <w:r w:rsidRPr="00F72DDB">
              <w:rPr>
                <w:rFonts w:ascii="Calibri" w:hAnsi="Calibri" w:cs="Times New Roman"/>
              </w:rPr>
              <w:t>∆</w:t>
            </w:r>
            <w:r w:rsidRPr="00F72DDB">
              <w:rPr>
                <w:rFonts w:ascii="Calibri" w:hAnsi="Calibri" w:cs="Times New Roman"/>
                <w:i/>
                <w:lang w:val="en-US"/>
              </w:rPr>
              <w:t>l</w:t>
            </w:r>
          </w:p>
        </w:tc>
        <w:tc>
          <w:tcPr>
            <w:tcW w:w="1365" w:type="dxa"/>
          </w:tcPr>
          <w:p w:rsidR="00F72DDB" w:rsidRPr="00F72DDB" w:rsidRDefault="00F72DDB" w:rsidP="00F72DDB">
            <w:pPr>
              <w:pStyle w:val="a4"/>
              <w:ind w:left="0"/>
              <w:jc w:val="center"/>
              <w:rPr>
                <w:rFonts w:ascii="Calibri" w:hAnsi="Calibri" w:cs="Times New Roman"/>
                <w:i/>
                <w:lang w:val="en-US"/>
              </w:rPr>
            </w:pPr>
            <w:r w:rsidRPr="00F72DDB">
              <w:rPr>
                <w:rFonts w:ascii="Calibri" w:hAnsi="Calibri" w:cs="Times New Roman"/>
                <w:i/>
                <w:lang w:val="en-US"/>
              </w:rPr>
              <w:t>k</w:t>
            </w:r>
          </w:p>
        </w:tc>
      </w:tr>
      <w:tr w:rsidR="00F72DDB" w:rsidRPr="00F72DDB" w:rsidTr="00F61D85">
        <w:trPr>
          <w:trHeight w:val="292"/>
        </w:trPr>
        <w:tc>
          <w:tcPr>
            <w:tcW w:w="864" w:type="dxa"/>
          </w:tcPr>
          <w:p w:rsidR="00F72DDB" w:rsidRPr="00F72DDB" w:rsidRDefault="00F72DDB" w:rsidP="00F72DDB">
            <w:pPr>
              <w:pStyle w:val="a4"/>
              <w:ind w:left="0"/>
              <w:jc w:val="both"/>
              <w:rPr>
                <w:rFonts w:ascii="Calibri" w:hAnsi="Calibri" w:cs="Times New Roman"/>
                <w:lang w:val="en-US"/>
              </w:rPr>
            </w:pPr>
            <w:r w:rsidRPr="00F72DDB">
              <w:rPr>
                <w:rFonts w:ascii="Calibri" w:hAnsi="Calibri" w:cs="Times New Roman"/>
                <w:lang w:val="en-US"/>
              </w:rPr>
              <w:t>1</w:t>
            </w:r>
          </w:p>
        </w:tc>
        <w:tc>
          <w:tcPr>
            <w:tcW w:w="1284" w:type="dxa"/>
          </w:tcPr>
          <w:p w:rsidR="00F72DDB" w:rsidRPr="00F72DDB" w:rsidRDefault="00F72DDB" w:rsidP="00F72DDB">
            <w:pPr>
              <w:pStyle w:val="a4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204" w:type="dxa"/>
          </w:tcPr>
          <w:p w:rsidR="00F72DDB" w:rsidRPr="00F72DDB" w:rsidRDefault="00F72DDB" w:rsidP="00F72DDB">
            <w:pPr>
              <w:pStyle w:val="a4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177" w:type="dxa"/>
          </w:tcPr>
          <w:p w:rsidR="00F72DDB" w:rsidRPr="00F72DDB" w:rsidRDefault="00F72DDB" w:rsidP="00F72DDB">
            <w:pPr>
              <w:pStyle w:val="a4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230" w:type="dxa"/>
          </w:tcPr>
          <w:p w:rsidR="00F72DDB" w:rsidRPr="00F72DDB" w:rsidRDefault="00F72DDB" w:rsidP="00F72DDB">
            <w:pPr>
              <w:pStyle w:val="a4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365" w:type="dxa"/>
          </w:tcPr>
          <w:p w:rsidR="00F72DDB" w:rsidRPr="00F72DDB" w:rsidRDefault="00F72DDB" w:rsidP="00F72DDB">
            <w:pPr>
              <w:pStyle w:val="a4"/>
              <w:ind w:left="0"/>
              <w:jc w:val="both"/>
              <w:rPr>
                <w:rFonts w:ascii="Calibri" w:hAnsi="Calibri" w:cs="Times New Roman"/>
              </w:rPr>
            </w:pPr>
          </w:p>
        </w:tc>
      </w:tr>
      <w:tr w:rsidR="00F72DDB" w:rsidRPr="00F72DDB" w:rsidTr="00F61D85">
        <w:trPr>
          <w:trHeight w:val="292"/>
        </w:trPr>
        <w:tc>
          <w:tcPr>
            <w:tcW w:w="864" w:type="dxa"/>
          </w:tcPr>
          <w:p w:rsidR="00F72DDB" w:rsidRPr="00F72DDB" w:rsidRDefault="00F72DDB" w:rsidP="00F72DDB">
            <w:pPr>
              <w:pStyle w:val="a4"/>
              <w:ind w:left="0"/>
              <w:jc w:val="both"/>
              <w:rPr>
                <w:rFonts w:ascii="Calibri" w:hAnsi="Calibri" w:cs="Times New Roman"/>
                <w:lang w:val="en-US"/>
              </w:rPr>
            </w:pPr>
            <w:r w:rsidRPr="00F72DDB">
              <w:rPr>
                <w:rFonts w:ascii="Calibri" w:hAnsi="Calibri" w:cs="Times New Roman"/>
                <w:lang w:val="en-US"/>
              </w:rPr>
              <w:t>2</w:t>
            </w:r>
          </w:p>
        </w:tc>
        <w:tc>
          <w:tcPr>
            <w:tcW w:w="1284" w:type="dxa"/>
          </w:tcPr>
          <w:p w:rsidR="00F72DDB" w:rsidRPr="00F72DDB" w:rsidRDefault="00F72DDB" w:rsidP="00F72DDB">
            <w:pPr>
              <w:pStyle w:val="a4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204" w:type="dxa"/>
          </w:tcPr>
          <w:p w:rsidR="00F72DDB" w:rsidRPr="00F72DDB" w:rsidRDefault="00F72DDB" w:rsidP="00F72DDB">
            <w:pPr>
              <w:pStyle w:val="a4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177" w:type="dxa"/>
          </w:tcPr>
          <w:p w:rsidR="00F72DDB" w:rsidRPr="00F72DDB" w:rsidRDefault="00F72DDB" w:rsidP="00F72DDB">
            <w:pPr>
              <w:pStyle w:val="a4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230" w:type="dxa"/>
          </w:tcPr>
          <w:p w:rsidR="00F72DDB" w:rsidRPr="00F72DDB" w:rsidRDefault="00F72DDB" w:rsidP="00F72DDB">
            <w:pPr>
              <w:pStyle w:val="a4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365" w:type="dxa"/>
          </w:tcPr>
          <w:p w:rsidR="00F72DDB" w:rsidRPr="00F72DDB" w:rsidRDefault="00F72DDB" w:rsidP="00F72DDB">
            <w:pPr>
              <w:pStyle w:val="a4"/>
              <w:ind w:left="0"/>
              <w:jc w:val="both"/>
              <w:rPr>
                <w:rFonts w:ascii="Calibri" w:hAnsi="Calibri" w:cs="Times New Roman"/>
              </w:rPr>
            </w:pPr>
          </w:p>
        </w:tc>
      </w:tr>
      <w:tr w:rsidR="00F72DDB" w:rsidRPr="00F72DDB" w:rsidTr="00F61D85">
        <w:trPr>
          <w:trHeight w:val="292"/>
        </w:trPr>
        <w:tc>
          <w:tcPr>
            <w:tcW w:w="864" w:type="dxa"/>
          </w:tcPr>
          <w:p w:rsidR="00F72DDB" w:rsidRPr="00F72DDB" w:rsidRDefault="00F72DDB" w:rsidP="00F72DDB">
            <w:pPr>
              <w:pStyle w:val="a4"/>
              <w:ind w:left="0"/>
              <w:jc w:val="both"/>
              <w:rPr>
                <w:rFonts w:ascii="Calibri" w:hAnsi="Calibri" w:cs="Times New Roman"/>
                <w:lang w:val="en-US"/>
              </w:rPr>
            </w:pPr>
            <w:r w:rsidRPr="00F72DDB">
              <w:rPr>
                <w:rFonts w:ascii="Calibri" w:hAnsi="Calibri" w:cs="Times New Roman"/>
                <w:lang w:val="en-US"/>
              </w:rPr>
              <w:t>3</w:t>
            </w:r>
          </w:p>
        </w:tc>
        <w:tc>
          <w:tcPr>
            <w:tcW w:w="1284" w:type="dxa"/>
          </w:tcPr>
          <w:p w:rsidR="00F72DDB" w:rsidRPr="00F72DDB" w:rsidRDefault="00F72DDB" w:rsidP="00F72DDB">
            <w:pPr>
              <w:pStyle w:val="a4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204" w:type="dxa"/>
          </w:tcPr>
          <w:p w:rsidR="00F72DDB" w:rsidRPr="00F72DDB" w:rsidRDefault="00F72DDB" w:rsidP="00F72DDB">
            <w:pPr>
              <w:pStyle w:val="a4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177" w:type="dxa"/>
          </w:tcPr>
          <w:p w:rsidR="00F72DDB" w:rsidRPr="00F72DDB" w:rsidRDefault="00F72DDB" w:rsidP="00F72DDB">
            <w:pPr>
              <w:pStyle w:val="a4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230" w:type="dxa"/>
          </w:tcPr>
          <w:p w:rsidR="00F72DDB" w:rsidRPr="00F72DDB" w:rsidRDefault="00F72DDB" w:rsidP="00F72DDB">
            <w:pPr>
              <w:pStyle w:val="a4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365" w:type="dxa"/>
          </w:tcPr>
          <w:p w:rsidR="00F72DDB" w:rsidRPr="00F72DDB" w:rsidRDefault="00F72DDB" w:rsidP="00F72DDB">
            <w:pPr>
              <w:pStyle w:val="a4"/>
              <w:ind w:left="0"/>
              <w:jc w:val="both"/>
              <w:rPr>
                <w:rFonts w:ascii="Calibri" w:hAnsi="Calibri" w:cs="Times New Roman"/>
              </w:rPr>
            </w:pPr>
          </w:p>
        </w:tc>
      </w:tr>
      <w:tr w:rsidR="00F72DDB" w:rsidRPr="00F72DDB" w:rsidTr="00F61D85">
        <w:trPr>
          <w:trHeight w:val="306"/>
        </w:trPr>
        <w:tc>
          <w:tcPr>
            <w:tcW w:w="864" w:type="dxa"/>
          </w:tcPr>
          <w:p w:rsidR="00F72DDB" w:rsidRPr="00F72DDB" w:rsidRDefault="00F72DDB" w:rsidP="00F72DDB">
            <w:pPr>
              <w:pStyle w:val="a4"/>
              <w:ind w:left="0"/>
              <w:jc w:val="both"/>
              <w:rPr>
                <w:rFonts w:ascii="Calibri" w:hAnsi="Calibri" w:cs="Times New Roman"/>
                <w:lang w:val="en-US"/>
              </w:rPr>
            </w:pPr>
            <w:r w:rsidRPr="00F72DDB">
              <w:rPr>
                <w:rFonts w:ascii="Calibri" w:hAnsi="Calibri" w:cs="Times New Roman"/>
                <w:lang w:val="en-US"/>
              </w:rPr>
              <w:t>4</w:t>
            </w:r>
          </w:p>
        </w:tc>
        <w:tc>
          <w:tcPr>
            <w:tcW w:w="1284" w:type="dxa"/>
          </w:tcPr>
          <w:p w:rsidR="00F72DDB" w:rsidRPr="00F72DDB" w:rsidRDefault="00F72DDB" w:rsidP="00F72DDB">
            <w:pPr>
              <w:pStyle w:val="a4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204" w:type="dxa"/>
          </w:tcPr>
          <w:p w:rsidR="00F72DDB" w:rsidRPr="00F72DDB" w:rsidRDefault="00F72DDB" w:rsidP="00F72DDB">
            <w:pPr>
              <w:pStyle w:val="a4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177" w:type="dxa"/>
          </w:tcPr>
          <w:p w:rsidR="00F72DDB" w:rsidRPr="00F72DDB" w:rsidRDefault="00F72DDB" w:rsidP="00F72DDB">
            <w:pPr>
              <w:pStyle w:val="a4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230" w:type="dxa"/>
          </w:tcPr>
          <w:p w:rsidR="00F72DDB" w:rsidRPr="00F72DDB" w:rsidRDefault="00F72DDB" w:rsidP="00F72DDB">
            <w:pPr>
              <w:pStyle w:val="a4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365" w:type="dxa"/>
          </w:tcPr>
          <w:p w:rsidR="00F72DDB" w:rsidRPr="00F72DDB" w:rsidRDefault="00F72DDB" w:rsidP="00F72DDB">
            <w:pPr>
              <w:pStyle w:val="a4"/>
              <w:ind w:left="0"/>
              <w:jc w:val="both"/>
              <w:rPr>
                <w:rFonts w:ascii="Calibri" w:hAnsi="Calibri" w:cs="Times New Roman"/>
              </w:rPr>
            </w:pPr>
          </w:p>
        </w:tc>
      </w:tr>
    </w:tbl>
    <w:p w:rsidR="00F72DDB" w:rsidRPr="00F72DDB" w:rsidRDefault="00F72DDB" w:rsidP="00F72DDB">
      <w:pPr>
        <w:pStyle w:val="a4"/>
        <w:ind w:left="644"/>
        <w:jc w:val="both"/>
        <w:rPr>
          <w:rFonts w:ascii="Calibri" w:hAnsi="Calibri" w:cs="Times New Roman"/>
        </w:rPr>
      </w:pPr>
      <w:bookmarkStart w:id="0" w:name="_GoBack"/>
      <w:bookmarkEnd w:id="0"/>
    </w:p>
    <w:p w:rsidR="00F72DDB" w:rsidRPr="00F72DDB" w:rsidRDefault="00F72DDB" w:rsidP="00F72DDB">
      <w:pPr>
        <w:pStyle w:val="a4"/>
        <w:numPr>
          <w:ilvl w:val="0"/>
          <w:numId w:val="1"/>
        </w:numPr>
        <w:jc w:val="both"/>
        <w:rPr>
          <w:rFonts w:ascii="Calibri" w:hAnsi="Calibri" w:cs="Times New Roman"/>
        </w:rPr>
      </w:pPr>
      <w:r w:rsidRPr="00F72DDB">
        <w:rPr>
          <w:rFonts w:ascii="Calibri" w:hAnsi="Calibri" w:cs="Times New Roman"/>
        </w:rPr>
        <w:t>Найдите среднее значение жёсткости по результатам четырёх опытов как среднее арифметическое.</w:t>
      </w:r>
    </w:p>
    <w:p w:rsidR="00F72DDB" w:rsidRPr="00F72DDB" w:rsidRDefault="00F72DDB" w:rsidP="00F72DDB">
      <w:pPr>
        <w:pStyle w:val="3"/>
        <w:jc w:val="center"/>
        <w:rPr>
          <w:rFonts w:ascii="Times New Roman" w:hAnsi="Times New Roman"/>
          <w:sz w:val="24"/>
          <w:szCs w:val="22"/>
        </w:rPr>
      </w:pPr>
      <w:r w:rsidRPr="00F72DDB">
        <w:rPr>
          <w:rFonts w:ascii="Times New Roman" w:hAnsi="Times New Roman"/>
          <w:sz w:val="24"/>
          <w:szCs w:val="22"/>
        </w:rPr>
        <w:t>Лабораторная работа №9</w:t>
      </w:r>
    </w:p>
    <w:p w:rsidR="00F72DDB" w:rsidRPr="00F72DDB" w:rsidRDefault="00F72DDB" w:rsidP="00F72DDB">
      <w:pPr>
        <w:pStyle w:val="3"/>
        <w:jc w:val="center"/>
        <w:rPr>
          <w:rFonts w:ascii="Times New Roman" w:hAnsi="Times New Roman"/>
          <w:sz w:val="24"/>
          <w:szCs w:val="22"/>
        </w:rPr>
      </w:pPr>
      <w:r w:rsidRPr="00F72DDB">
        <w:rPr>
          <w:rFonts w:ascii="Times New Roman" w:hAnsi="Times New Roman"/>
          <w:sz w:val="24"/>
          <w:szCs w:val="22"/>
        </w:rPr>
        <w:t xml:space="preserve">по теме:  </w:t>
      </w:r>
      <w:r w:rsidRPr="00F72DDB">
        <w:rPr>
          <w:rFonts w:ascii="Times New Roman" w:hAnsi="Times New Roman"/>
          <w:i/>
          <w:sz w:val="24"/>
          <w:szCs w:val="22"/>
          <w:u w:val="single"/>
        </w:rPr>
        <w:t>« Измерение силы трения скольжения</w:t>
      </w:r>
      <w:bookmarkStart w:id="1" w:name="_Toc293780745"/>
      <w:r w:rsidRPr="00F72DDB">
        <w:rPr>
          <w:rFonts w:ascii="Times New Roman" w:hAnsi="Times New Roman"/>
          <w:i/>
          <w:sz w:val="24"/>
          <w:szCs w:val="22"/>
          <w:u w:val="single"/>
        </w:rPr>
        <w:t>»</w:t>
      </w:r>
      <w:r w:rsidRPr="00F72DDB">
        <w:rPr>
          <w:rFonts w:ascii="Times New Roman" w:hAnsi="Times New Roman"/>
          <w:sz w:val="24"/>
          <w:szCs w:val="22"/>
        </w:rPr>
        <w:t>.</w:t>
      </w:r>
      <w:bookmarkEnd w:id="1"/>
    </w:p>
    <w:p w:rsidR="00F72DDB" w:rsidRPr="00A85B3E" w:rsidRDefault="00F72DDB" w:rsidP="00F72DDB">
      <w:pPr>
        <w:spacing w:line="360" w:lineRule="auto"/>
        <w:ind w:firstLine="708"/>
        <w:jc w:val="both"/>
      </w:pPr>
      <w:r w:rsidRPr="00A85B3E">
        <w:t xml:space="preserve">Если положить на горизонтальную поверхность брусок и подействовать на него с достаточной силой в горизонтальном направлении, то брусок станет двигаться. </w:t>
      </w:r>
    </w:p>
    <w:p w:rsidR="00F72DDB" w:rsidRPr="00A85B3E" w:rsidRDefault="00F72DDB" w:rsidP="00F72DDB">
      <w:pPr>
        <w:spacing w:line="360" w:lineRule="auto"/>
        <w:ind w:firstLine="709"/>
        <w:jc w:val="both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54.4pt;margin-top:27.6pt;width:12.2pt;height:43.45pt;z-index:251660288"/>
        </w:pict>
      </w:r>
      <w:r w:rsidRPr="004A1B4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6.6pt;margin-top:16.35pt;width:230pt;height:64.8pt;z-index:251661312;mso-width-relative:margin;mso-height-relative:margin">
            <v:textbox>
              <w:txbxContent>
                <w:p w:rsidR="00F72DDB" w:rsidRDefault="00F72DDB" w:rsidP="00F72DDB">
                  <w:r>
                    <w:t xml:space="preserve">Действуют в </w:t>
                  </w:r>
                  <w:r w:rsidRPr="00D47CE2">
                    <w:rPr>
                      <w:b/>
                      <w:u w:val="single"/>
                    </w:rPr>
                    <w:t>вертикальном направлении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</w:p>
                <w:p w:rsidR="00F72DDB" w:rsidRPr="00D47CE2" w:rsidRDefault="00F72DDB" w:rsidP="00F72DDB">
                  <w:r>
                    <w:t>(силы равны по модулю и противоположны по направлению)</w:t>
                  </w:r>
                </w:p>
              </w:txbxContent>
            </v:textbox>
          </v:shape>
        </w:pict>
      </w:r>
      <w:r w:rsidRPr="00A85B3E">
        <w:t xml:space="preserve">Нетрудно убедиться, что в этом случае на брусок действуют </w:t>
      </w:r>
      <w:r w:rsidRPr="00A85B3E">
        <w:rPr>
          <w:u w:val="single"/>
        </w:rPr>
        <w:t>четыре</w:t>
      </w:r>
      <w:r w:rsidRPr="00A85B3E">
        <w:t xml:space="preserve"> силы: </w:t>
      </w:r>
    </w:p>
    <w:p w:rsidR="00F72DDB" w:rsidRPr="001F684F" w:rsidRDefault="00F72DDB" w:rsidP="00F72DDB">
      <w:pPr>
        <w:spacing w:line="360" w:lineRule="auto"/>
        <w:ind w:firstLine="709"/>
        <w:jc w:val="both"/>
        <w:rPr>
          <w:b/>
          <w:i/>
          <w:vertAlign w:val="subscript"/>
        </w:rPr>
      </w:pPr>
      <w:r w:rsidRPr="00A85B3E">
        <w:t xml:space="preserve"> 1)</w:t>
      </w:r>
      <w:r w:rsidRPr="00A85B3E">
        <w:rPr>
          <w:b/>
        </w:rPr>
        <w:t>сила тяжести</w:t>
      </w:r>
      <w:r>
        <w:t xml:space="preserve">, численно равная весу тела, </w:t>
      </w:r>
      <w:proofErr w:type="gramStart"/>
      <w:r w:rsidRPr="001F684F">
        <w:rPr>
          <w:b/>
        </w:rPr>
        <w:t>Р</w:t>
      </w:r>
      <w:proofErr w:type="gramEnd"/>
    </w:p>
    <w:p w:rsidR="00F72DDB" w:rsidRPr="00A85B3E" w:rsidRDefault="00F72DDB" w:rsidP="00F72DDB">
      <w:pPr>
        <w:spacing w:line="360" w:lineRule="auto"/>
        <w:ind w:firstLine="709"/>
        <w:jc w:val="both"/>
      </w:pPr>
      <w:r>
        <w:t xml:space="preserve"> </w:t>
      </w:r>
      <w:r w:rsidRPr="00A85B3E">
        <w:t xml:space="preserve">2) </w:t>
      </w:r>
      <w:r w:rsidRPr="00A85B3E">
        <w:rPr>
          <w:b/>
        </w:rPr>
        <w:t xml:space="preserve">сила реакции опоры </w:t>
      </w:r>
      <w:r w:rsidRPr="00A85B3E">
        <w:rPr>
          <w:b/>
          <w:lang w:val="en-US"/>
        </w:rPr>
        <w:t>N</w:t>
      </w:r>
      <w:r w:rsidRPr="00A85B3E">
        <w:t>.</w:t>
      </w:r>
    </w:p>
    <w:p w:rsidR="00F72DDB" w:rsidRDefault="00F72DDB" w:rsidP="00F72DDB">
      <w:pPr>
        <w:spacing w:line="360" w:lineRule="auto"/>
        <w:jc w:val="both"/>
      </w:pPr>
    </w:p>
    <w:p w:rsidR="00F72DDB" w:rsidRPr="00D47CE2" w:rsidRDefault="00F72DDB" w:rsidP="00F72DDB">
      <w:pPr>
        <w:spacing w:line="360" w:lineRule="auto"/>
        <w:ind w:firstLine="709"/>
        <w:jc w:val="both"/>
        <w:rPr>
          <w:b/>
          <w:i/>
          <w:vertAlign w:val="subscript"/>
        </w:rPr>
      </w:pPr>
      <w:r w:rsidRPr="004A1B4E">
        <w:rPr>
          <w:noProof/>
        </w:rPr>
        <w:pict>
          <v:shape id="_x0000_s1028" type="#_x0000_t88" style="position:absolute;left:0;text-align:left;margin-left:136.2pt;margin-top:4.5pt;width:7.5pt;height:29.9pt;z-index:251662336"/>
        </w:pict>
      </w:r>
      <w:r>
        <w:rPr>
          <w:b/>
          <w:i/>
          <w:noProof/>
          <w:vertAlign w:val="subscript"/>
        </w:rPr>
        <w:pict>
          <v:shape id="_x0000_s1029" type="#_x0000_t202" style="position:absolute;left:0;text-align:left;margin-left:156.15pt;margin-top:-.1pt;width:295.35pt;height:34.5pt;z-index:-251658240;mso-width-relative:margin;mso-height-relative:margin">
            <v:textbox>
              <w:txbxContent>
                <w:p w:rsidR="00F72DDB" w:rsidRPr="00F72DDB" w:rsidRDefault="00F72DDB" w:rsidP="00F72DDB">
                  <w:r>
                    <w:t xml:space="preserve">Действуют в </w:t>
                  </w:r>
                  <w:r>
                    <w:rPr>
                      <w:b/>
                      <w:u w:val="single"/>
                    </w:rPr>
                    <w:t>горизонтальном</w:t>
                  </w:r>
                  <w:r w:rsidRPr="00D47CE2">
                    <w:rPr>
                      <w:b/>
                      <w:u w:val="single"/>
                    </w:rPr>
                    <w:t xml:space="preserve"> направлении</w:t>
                  </w:r>
                  <w:r w:rsidRPr="00F72DDB">
                    <w:rPr>
                      <w:b/>
                    </w:rPr>
                    <w:t xml:space="preserve">  </w:t>
                  </w:r>
                  <w:r w:rsidRPr="00F72DDB">
                    <w:rPr>
                      <w:u w:val="single"/>
                    </w:rPr>
                    <w:t>(</w:t>
                  </w:r>
                  <w:r>
                    <w:rPr>
                      <w:u w:val="single"/>
                    </w:rPr>
                    <w:t>силы равны по модулю и противоположны по направлению</w:t>
                  </w:r>
                  <w:r w:rsidRPr="00F72DDB">
                    <w:rPr>
                      <w:u w:val="single"/>
                    </w:rPr>
                    <w:t>)</w:t>
                  </w:r>
                </w:p>
                <w:p w:rsidR="00F72DDB" w:rsidRPr="00D47CE2" w:rsidRDefault="00F72DDB" w:rsidP="00F72DDB">
                  <w:r>
                    <w:t>(силы равны по модулю и противоположны по направлению)</w:t>
                  </w:r>
                </w:p>
                <w:p w:rsidR="00F72DDB" w:rsidRPr="00D47CE2" w:rsidRDefault="00F72DDB" w:rsidP="00F72DDB">
                  <w:r>
                    <w:t xml:space="preserve"> (силы равны по модулю и противоположны по направлению)</w:t>
                  </w:r>
                </w:p>
                <w:p w:rsidR="00F72DDB" w:rsidRDefault="00F72DDB" w:rsidP="00F72DDB">
                  <w:r>
                    <w:rPr>
                      <w:b/>
                      <w:u w:val="single"/>
                    </w:rPr>
                    <w:t>горизонтальном</w:t>
                  </w:r>
                  <w:r w:rsidRPr="00D47CE2">
                    <w:rPr>
                      <w:b/>
                      <w:u w:val="single"/>
                    </w:rPr>
                    <w:t xml:space="preserve"> </w:t>
                  </w:r>
                  <w:proofErr w:type="gramStart"/>
                  <w:r w:rsidRPr="00D47CE2">
                    <w:rPr>
                      <w:b/>
                      <w:u w:val="single"/>
                    </w:rPr>
                    <w:t>направлении</w:t>
                  </w:r>
                  <w:proofErr w:type="gramEnd"/>
                  <w:r>
                    <w:rPr>
                      <w:b/>
                      <w:u w:val="single"/>
                    </w:rPr>
                    <w:t xml:space="preserve"> </w:t>
                  </w:r>
                </w:p>
                <w:p w:rsidR="00F72DDB" w:rsidRPr="00D47CE2" w:rsidRDefault="00F72DDB" w:rsidP="00F72DDB">
                  <w:r>
                    <w:t>(силы равны по модулю и противоположны по направлению)</w:t>
                  </w:r>
                </w:p>
                <w:p w:rsidR="00F72DDB" w:rsidRDefault="00F72DDB" w:rsidP="00F72DDB"/>
              </w:txbxContent>
            </v:textbox>
          </v:shape>
        </w:pict>
      </w:r>
      <w:r w:rsidRPr="00A85B3E">
        <w:t>3)</w:t>
      </w:r>
      <w:r w:rsidRPr="00A85B3E">
        <w:rPr>
          <w:b/>
        </w:rPr>
        <w:t xml:space="preserve">сила тяги </w:t>
      </w:r>
      <w:proofErr w:type="gramStart"/>
      <w:r w:rsidRPr="00D47CE2">
        <w:rPr>
          <w:b/>
          <w:lang w:val="en-US"/>
        </w:rPr>
        <w:t>F</w:t>
      </w:r>
      <w:proofErr w:type="gramEnd"/>
      <w:r w:rsidRPr="00D47CE2">
        <w:rPr>
          <w:b/>
          <w:i/>
          <w:vertAlign w:val="subscript"/>
        </w:rPr>
        <w:t>тяги</w:t>
      </w:r>
    </w:p>
    <w:p w:rsidR="00F72DDB" w:rsidRPr="00A85B3E" w:rsidRDefault="00F72DDB" w:rsidP="00F72DDB">
      <w:pPr>
        <w:spacing w:line="360" w:lineRule="auto"/>
        <w:ind w:firstLine="709"/>
        <w:jc w:val="both"/>
      </w:pPr>
      <w:r w:rsidRPr="00A85B3E">
        <w:t xml:space="preserve">4)сила  трения   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b>
            <w:proofErr w:type="gramStart"/>
            <m:r>
              <m:rPr>
                <m:sty m:val="bi"/>
              </m:rPr>
              <w:rPr>
                <w:rFonts w:ascii="Cambria Math"/>
              </w:rPr>
              <m:t>тр</m:t>
            </m:r>
            <w:proofErr w:type="gramEnd"/>
          </m:sub>
        </m:sSub>
      </m:oMath>
    </w:p>
    <w:p w:rsidR="00F72DDB" w:rsidRPr="00D47CE2" w:rsidRDefault="00F72DDB" w:rsidP="00F72DDB">
      <w:pPr>
        <w:spacing w:line="360" w:lineRule="auto"/>
        <w:ind w:firstLine="709"/>
        <w:jc w:val="center"/>
        <w:rPr>
          <w:b/>
        </w:rPr>
      </w:pPr>
      <w:r w:rsidRPr="00D47CE2">
        <w:rPr>
          <w:b/>
        </w:rPr>
        <w:t>Метод измерения силы трения:</w:t>
      </w:r>
    </w:p>
    <w:p w:rsidR="00F72DDB" w:rsidRPr="00F72DDB" w:rsidRDefault="00F72DDB" w:rsidP="00F72DDB">
      <w:pPr>
        <w:spacing w:line="360" w:lineRule="auto"/>
        <w:ind w:firstLine="709"/>
        <w:jc w:val="both"/>
      </w:pPr>
      <w:r>
        <w:rPr>
          <w:noProof/>
        </w:rPr>
        <w:pict>
          <v:shape id="_x0000_s1030" type="#_x0000_t202" style="position:absolute;left:0;text-align:left;margin-left:0;margin-top:0;width:515.3pt;height:70.45pt;z-index:251664384;mso-position-horizontal:center;mso-width-relative:margin;mso-height-relative:margin">
            <v:textbox>
              <w:txbxContent>
                <w:p w:rsidR="00F72DDB" w:rsidRPr="00F72DDB" w:rsidRDefault="00F72DDB" w:rsidP="00F72DDB">
                  <w:pPr>
                    <w:spacing w:line="360" w:lineRule="auto"/>
                    <w:ind w:firstLine="709"/>
                    <w:rPr>
                      <w:b/>
                      <w:u w:val="single"/>
                    </w:rPr>
                  </w:pPr>
                  <w:r w:rsidRPr="00A85B3E">
                    <w:t xml:space="preserve">Чтобы брусок двигался равномерно и прямолинейно, нужно, чтобы модуль </w:t>
                  </w:r>
                  <w:r w:rsidRPr="00A85B3E">
                    <w:rPr>
                      <w:b/>
                      <w:u w:val="single"/>
                    </w:rPr>
                    <w:t>силы тяги</w:t>
                  </w:r>
                  <w:r w:rsidRPr="00A85B3E">
                    <w:t xml:space="preserve"> был равен модулю </w:t>
                  </w:r>
                  <w:r>
                    <w:t xml:space="preserve"> </w:t>
                  </w:r>
                  <w:r w:rsidRPr="00A85B3E">
                    <w:rPr>
                      <w:b/>
                      <w:u w:val="single"/>
                    </w:rPr>
                    <w:t xml:space="preserve">силы 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  <w:r w:rsidRPr="00A85B3E">
                    <w:rPr>
                      <w:b/>
                      <w:u w:val="single"/>
                    </w:rPr>
                    <w:t>трения.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  <w:r w:rsidRPr="00A85B3E">
                    <w:t>Следует приложить к бруску силу тяги, которая будет поддерживать равномерное прямолинейное движение этого тела. По этой силе тяги определяют модуль силы трения.</w:t>
                  </w:r>
                </w:p>
                <w:p w:rsidR="00F72DDB" w:rsidRDefault="00F72DDB" w:rsidP="00F72DDB">
                  <w:pPr>
                    <w:spacing w:line="360" w:lineRule="auto"/>
                    <w:ind w:firstLine="709"/>
                    <w:rPr>
                      <w:b/>
                      <w:u w:val="single"/>
                    </w:rPr>
                  </w:pPr>
                </w:p>
                <w:p w:rsidR="00F72DDB" w:rsidRPr="00A85B3E" w:rsidRDefault="00F72DDB" w:rsidP="00F72DDB">
                  <w:pPr>
                    <w:spacing w:line="360" w:lineRule="auto"/>
                    <w:ind w:firstLine="709"/>
                  </w:pPr>
                </w:p>
                <w:p w:rsidR="00F72DDB" w:rsidRDefault="00F72DDB" w:rsidP="00F72DDB"/>
              </w:txbxContent>
            </v:textbox>
          </v:shape>
        </w:pict>
      </w:r>
    </w:p>
    <w:p w:rsidR="00F72DDB" w:rsidRDefault="00F72DDB" w:rsidP="00F72DDB">
      <w:pPr>
        <w:spacing w:line="360" w:lineRule="auto"/>
        <w:jc w:val="both"/>
      </w:pPr>
      <w:r w:rsidRPr="00A85B3E">
        <w:rPr>
          <w:b/>
          <w:i/>
        </w:rPr>
        <w:lastRenderedPageBreak/>
        <w:t>Приборы и материалы</w:t>
      </w:r>
      <w:r w:rsidRPr="00A85B3E">
        <w:rPr>
          <w:i/>
        </w:rPr>
        <w:t>:</w:t>
      </w:r>
      <w:r w:rsidRPr="00A85B3E">
        <w:t xml:space="preserve"> </w:t>
      </w:r>
      <w:r>
        <w:t>деревянный брусок</w:t>
      </w:r>
      <w:r w:rsidRPr="00A85B3E">
        <w:t xml:space="preserve"> с</w:t>
      </w:r>
      <w:r>
        <w:t xml:space="preserve"> </w:t>
      </w:r>
      <w:r w:rsidRPr="00A85B3E">
        <w:t>тремя отверстиями; школьный динамометр; набор грузов по механике.</w:t>
      </w:r>
    </w:p>
    <w:p w:rsidR="00F72DDB" w:rsidRPr="00064B5C" w:rsidRDefault="00F72DDB" w:rsidP="00F72DDB">
      <w:pPr>
        <w:spacing w:line="360" w:lineRule="auto"/>
        <w:jc w:val="both"/>
        <w:rPr>
          <w:i/>
        </w:rPr>
      </w:pPr>
      <w:r w:rsidRPr="00BD2AA5">
        <w:rPr>
          <w:b/>
          <w:i/>
        </w:rPr>
        <w:t>Цель работы:</w:t>
      </w:r>
      <w:r>
        <w:rPr>
          <w:b/>
          <w:i/>
        </w:rPr>
        <w:t xml:space="preserve"> </w:t>
      </w:r>
      <w:r>
        <w:t xml:space="preserve">научиться измерять силу трения скольжения, определять </w:t>
      </w:r>
      <w:r w:rsidRPr="00064B5C">
        <w:rPr>
          <w:b/>
          <w:u w:val="single"/>
        </w:rPr>
        <w:t>коэффициент трения</w:t>
      </w:r>
      <w:r>
        <w:rPr>
          <w:b/>
          <w:u w:val="single"/>
        </w:rPr>
        <w:t xml:space="preserve"> </w:t>
      </w:r>
      <w:r>
        <w:t xml:space="preserve">– </w:t>
      </w:r>
      <w:r>
        <w:rPr>
          <w:i/>
        </w:rPr>
        <w:t>количественную</w:t>
      </w:r>
      <w:r w:rsidRPr="00064B5C">
        <w:rPr>
          <w:i/>
        </w:rPr>
        <w:t xml:space="preserve"> характеристик</w:t>
      </w:r>
      <w:r>
        <w:rPr>
          <w:i/>
        </w:rPr>
        <w:t>у силы, необходимой для скольжения одного тела по поверхности другого</w:t>
      </w:r>
      <w:r w:rsidRPr="00064B5C">
        <w:rPr>
          <w:i/>
        </w:rPr>
        <w:t>.</w:t>
      </w:r>
    </w:p>
    <w:p w:rsidR="00F72DDB" w:rsidRPr="00A85B3E" w:rsidRDefault="00F72DDB" w:rsidP="00F72DDB">
      <w:pPr>
        <w:spacing w:line="360" w:lineRule="auto"/>
        <w:jc w:val="both"/>
        <w:rPr>
          <w:b/>
          <w:i/>
        </w:rPr>
      </w:pPr>
      <w:r w:rsidRPr="00A85B3E">
        <w:rPr>
          <w:b/>
          <w:i/>
        </w:rPr>
        <w:t xml:space="preserve">Задание 1.Определить силу трения между бруском и </w:t>
      </w:r>
      <w:r>
        <w:rPr>
          <w:b/>
          <w:i/>
        </w:rPr>
        <w:t>поверхностью стола</w:t>
      </w:r>
      <w:r w:rsidRPr="00A85B3E">
        <w:rPr>
          <w:b/>
          <w:i/>
        </w:rPr>
        <w:t>.</w:t>
      </w:r>
    </w:p>
    <w:p w:rsidR="00F72DDB" w:rsidRDefault="00F72DDB" w:rsidP="00F72DDB">
      <w:pPr>
        <w:spacing w:line="360" w:lineRule="auto"/>
        <w:jc w:val="center"/>
        <w:rPr>
          <w:b/>
        </w:rPr>
      </w:pPr>
      <w:r w:rsidRPr="00A85B3E">
        <w:rPr>
          <w:b/>
        </w:rPr>
        <w:t>Указания к работе</w:t>
      </w:r>
      <w:r>
        <w:rPr>
          <w:b/>
        </w:rPr>
        <w:t>:</w:t>
      </w:r>
    </w:p>
    <w:p w:rsidR="00F72DDB" w:rsidRPr="001B6E3F" w:rsidRDefault="00F72DDB" w:rsidP="00F72DDB">
      <w:pPr>
        <w:spacing w:line="360" w:lineRule="auto"/>
        <w:jc w:val="both"/>
      </w:pPr>
      <w:r>
        <w:rPr>
          <w:b/>
        </w:rPr>
        <w:t xml:space="preserve">1. </w:t>
      </w:r>
      <w:r>
        <w:t>Определите цену деления шкалы динамометра.</w:t>
      </w:r>
    </w:p>
    <w:p w:rsidR="00F72DDB" w:rsidRDefault="00F72DDB" w:rsidP="00F72DDB">
      <w:pPr>
        <w:spacing w:line="360" w:lineRule="auto"/>
        <w:jc w:val="both"/>
      </w:pPr>
      <w:r>
        <w:rPr>
          <w:b/>
        </w:rPr>
        <w:t>2</w:t>
      </w:r>
      <w:r>
        <w:t>.</w:t>
      </w:r>
      <w:r w:rsidRPr="001F684F">
        <w:t>Определи</w:t>
      </w:r>
      <w:r>
        <w:t>те</w:t>
      </w:r>
      <w:r w:rsidRPr="001F684F">
        <w:t xml:space="preserve"> </w:t>
      </w:r>
      <w:r>
        <w:t>с помощью динамометра: силу тяжести бруска без</w:t>
      </w:r>
      <w:r w:rsidRPr="001F684F">
        <w:t xml:space="preserve"> груза</w:t>
      </w:r>
      <w:r>
        <w:t>;</w:t>
      </w:r>
    </w:p>
    <w:p w:rsidR="00F72DDB" w:rsidRDefault="00F72DDB" w:rsidP="00F72DDB">
      <w:pPr>
        <w:pStyle w:val="a4"/>
        <w:spacing w:line="360" w:lineRule="auto"/>
        <w:jc w:val="both"/>
      </w:pPr>
      <w:r>
        <w:t xml:space="preserve">                                                      силу тяжести бруска с одним грузом;</w:t>
      </w:r>
    </w:p>
    <w:p w:rsidR="00F72DDB" w:rsidRDefault="00F72DDB" w:rsidP="00F72DDB">
      <w:pPr>
        <w:pStyle w:val="a4"/>
        <w:spacing w:line="360" w:lineRule="auto"/>
        <w:jc w:val="both"/>
      </w:pPr>
      <w:r>
        <w:t xml:space="preserve">                                                      силу тяжести бруска с двумя</w:t>
      </w:r>
      <w:r w:rsidRPr="001F684F">
        <w:t xml:space="preserve"> груза</w:t>
      </w:r>
      <w:r>
        <w:t>ми;</w:t>
      </w:r>
    </w:p>
    <w:p w:rsidR="00F72DDB" w:rsidRDefault="00F72DDB" w:rsidP="00F72DDB">
      <w:pPr>
        <w:pStyle w:val="a4"/>
        <w:spacing w:line="360" w:lineRule="auto"/>
        <w:jc w:val="both"/>
      </w:pPr>
      <w:r>
        <w:t xml:space="preserve">                                                      силу тяжести бруска с тремя</w:t>
      </w:r>
      <w:r w:rsidRPr="001F684F">
        <w:t xml:space="preserve"> груза</w:t>
      </w:r>
      <w:r>
        <w:t>ми;</w:t>
      </w:r>
    </w:p>
    <w:p w:rsidR="00F72DDB" w:rsidRPr="001F684F" w:rsidRDefault="00F72DDB" w:rsidP="00F72DDB">
      <w:pPr>
        <w:spacing w:line="360" w:lineRule="auto"/>
        <w:jc w:val="both"/>
      </w:pPr>
      <w:r>
        <w:t>данные</w:t>
      </w:r>
      <w:r w:rsidRPr="001F684F">
        <w:t xml:space="preserve"> запи</w:t>
      </w:r>
      <w:r>
        <w:t>шите</w:t>
      </w:r>
      <w:r w:rsidRPr="001F684F">
        <w:t xml:space="preserve"> в таблицу. </w:t>
      </w:r>
    </w:p>
    <w:p w:rsidR="00F72DDB" w:rsidRPr="00A85B3E" w:rsidRDefault="00F72DDB" w:rsidP="00F72DDB">
      <w:pPr>
        <w:spacing w:line="360" w:lineRule="auto"/>
        <w:jc w:val="both"/>
      </w:pPr>
      <w:r>
        <w:rPr>
          <w:b/>
        </w:rPr>
        <w:t>3</w:t>
      </w:r>
      <w:r w:rsidRPr="00A85B3E">
        <w:rPr>
          <w:b/>
        </w:rPr>
        <w:t>.</w:t>
      </w:r>
      <w:r w:rsidRPr="00A85B3E">
        <w:t xml:space="preserve"> Зацепив крючок динамометра за крючок бруска, приведите их в  равномерное движение </w:t>
      </w:r>
      <w:r>
        <w:t>по поверхности стола</w:t>
      </w:r>
      <w:r w:rsidRPr="00A85B3E">
        <w:t xml:space="preserve">, измерьте </w:t>
      </w:r>
      <w:r w:rsidRPr="00795904">
        <w:rPr>
          <w:b/>
        </w:rPr>
        <w:t>силу тяги</w:t>
      </w:r>
      <w:r w:rsidRPr="00A85B3E">
        <w:t xml:space="preserve">. Заметим, что вовремя движения бруска указатель динамометра колеблется, поэтому </w:t>
      </w:r>
      <w:r w:rsidRPr="001B6E3F">
        <w:rPr>
          <w:u w:val="single"/>
        </w:rPr>
        <w:t>за результат измерения принимают среднее положение указателя между его крайними отклонениями</w:t>
      </w:r>
      <w:r w:rsidRPr="00A85B3E">
        <w:t>. Результат измерения запишите в таблицу.</w:t>
      </w:r>
    </w:p>
    <w:p w:rsidR="00F72DDB" w:rsidRDefault="00F72DDB" w:rsidP="00F72DDB">
      <w:r>
        <w:rPr>
          <w:b/>
        </w:rPr>
        <w:t>4</w:t>
      </w:r>
      <w:r w:rsidRPr="00A85B3E">
        <w:rPr>
          <w:b/>
        </w:rPr>
        <w:t xml:space="preserve">. </w:t>
      </w:r>
      <w:r w:rsidRPr="00A85B3E">
        <w:t>Нагружая брусок одним, двумя и тремя грузами, измерьте в каждом</w:t>
      </w:r>
      <w:r>
        <w:t xml:space="preserve"> </w:t>
      </w:r>
      <w:r w:rsidRPr="00A85B3E">
        <w:t>случае силу трения. Данные занесите в таблицу.</w:t>
      </w:r>
    </w:p>
    <w:p w:rsidR="00F72DDB" w:rsidRDefault="00F72DDB" w:rsidP="00F72DDB"/>
    <w:p w:rsidR="00F72DDB" w:rsidRPr="001B6E3F" w:rsidRDefault="00F72DDB" w:rsidP="00F72DDB">
      <w:pPr>
        <w:rPr>
          <w:b/>
        </w:rPr>
      </w:pPr>
      <w:r>
        <w:rPr>
          <w:b/>
        </w:rPr>
        <w:t xml:space="preserve">Цена деления шкалы динамометра, </w:t>
      </w:r>
      <w:proofErr w:type="spellStart"/>
      <w:r>
        <w:rPr>
          <w:b/>
        </w:rPr>
        <w:t>Ц</w:t>
      </w:r>
      <w:r>
        <w:rPr>
          <w:b/>
          <w:vertAlign w:val="subscript"/>
        </w:rPr>
        <w:t>д</w:t>
      </w:r>
      <w:r>
        <w:rPr>
          <w:b/>
        </w:rPr>
        <w:t>=</w:t>
      </w:r>
      <w:proofErr w:type="spellEnd"/>
    </w:p>
    <w:tbl>
      <w:tblPr>
        <w:tblStyle w:val="a3"/>
        <w:tblW w:w="0" w:type="auto"/>
        <w:tblLook w:val="04A0"/>
      </w:tblPr>
      <w:tblGrid>
        <w:gridCol w:w="2235"/>
        <w:gridCol w:w="2055"/>
        <w:gridCol w:w="2055"/>
        <w:gridCol w:w="2092"/>
      </w:tblGrid>
      <w:tr w:rsidR="00F72DDB" w:rsidRPr="00A85B3E" w:rsidTr="00F61D85">
        <w:trPr>
          <w:trHeight w:val="975"/>
        </w:trPr>
        <w:tc>
          <w:tcPr>
            <w:tcW w:w="2235" w:type="dxa"/>
            <w:vAlign w:val="center"/>
          </w:tcPr>
          <w:p w:rsidR="00F72DDB" w:rsidRDefault="00F72DDB" w:rsidP="00F61D85">
            <w:pPr>
              <w:spacing w:line="360" w:lineRule="auto"/>
              <w:jc w:val="center"/>
              <w:rPr>
                <w:b/>
              </w:rPr>
            </w:pPr>
            <w:r w:rsidRPr="00A85B3E">
              <w:rPr>
                <w:b/>
              </w:rPr>
              <w:t>Испытуемое тело</w:t>
            </w:r>
          </w:p>
          <w:p w:rsidR="00F72DDB" w:rsidRPr="00A85B3E" w:rsidRDefault="00F72DDB" w:rsidP="00F61D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1F684F">
              <w:t>брусок</w:t>
            </w:r>
            <w:r>
              <w:rPr>
                <w:b/>
              </w:rPr>
              <w:t>)</w:t>
            </w:r>
          </w:p>
        </w:tc>
        <w:tc>
          <w:tcPr>
            <w:tcW w:w="2055" w:type="dxa"/>
            <w:vAlign w:val="center"/>
          </w:tcPr>
          <w:p w:rsidR="00F72DDB" w:rsidRPr="00A85B3E" w:rsidRDefault="00F72DDB" w:rsidP="00F61D85">
            <w:pPr>
              <w:spacing w:line="360" w:lineRule="auto"/>
              <w:jc w:val="center"/>
              <w:rPr>
                <w:b/>
              </w:rPr>
            </w:pPr>
            <w:r w:rsidRPr="00A85B3E">
              <w:rPr>
                <w:b/>
              </w:rPr>
              <w:t xml:space="preserve">Сила тяжести </w:t>
            </w:r>
            <w:r>
              <w:rPr>
                <w:b/>
                <w:i/>
                <w:lang w:val="en-US"/>
              </w:rPr>
              <w:t>P</w:t>
            </w:r>
            <w:r w:rsidRPr="00A85B3E">
              <w:rPr>
                <w:b/>
              </w:rPr>
              <w:t>, Н</w:t>
            </w:r>
          </w:p>
        </w:tc>
        <w:tc>
          <w:tcPr>
            <w:tcW w:w="2055" w:type="dxa"/>
            <w:vAlign w:val="center"/>
          </w:tcPr>
          <w:p w:rsidR="00F72DDB" w:rsidRPr="00A85B3E" w:rsidRDefault="00F72DDB" w:rsidP="00F61D85">
            <w:pPr>
              <w:spacing w:line="360" w:lineRule="auto"/>
              <w:jc w:val="center"/>
              <w:rPr>
                <w:b/>
              </w:rPr>
            </w:pPr>
            <w:r w:rsidRPr="00A85B3E">
              <w:rPr>
                <w:b/>
              </w:rPr>
              <w:t xml:space="preserve">Сила трения </w:t>
            </w:r>
            <w:r w:rsidRPr="00796AAD">
              <w:rPr>
                <w:b/>
                <w:i/>
                <w:lang w:val="en-US"/>
              </w:rPr>
              <w:t>F</w:t>
            </w:r>
            <w:proofErr w:type="spellStart"/>
            <w:r w:rsidRPr="00796AAD">
              <w:rPr>
                <w:b/>
                <w:i/>
                <w:vertAlign w:val="subscript"/>
              </w:rPr>
              <w:t>тр</w:t>
            </w:r>
            <w:proofErr w:type="spellEnd"/>
            <w:proofErr w:type="gramStart"/>
            <w:r w:rsidRPr="00A85B3E">
              <w:rPr>
                <w:b/>
                <w:lang w:val="en-US"/>
              </w:rPr>
              <w:t xml:space="preserve"> </w:t>
            </w:r>
            <w:r w:rsidRPr="00A85B3E">
              <w:rPr>
                <w:b/>
              </w:rPr>
              <w:t>,</w:t>
            </w:r>
            <w:proofErr w:type="gramEnd"/>
            <w:r w:rsidRPr="00A85B3E">
              <w:rPr>
                <w:b/>
              </w:rPr>
              <w:t xml:space="preserve"> Н</w:t>
            </w:r>
          </w:p>
        </w:tc>
        <w:tc>
          <w:tcPr>
            <w:tcW w:w="2092" w:type="dxa"/>
            <w:vAlign w:val="center"/>
          </w:tcPr>
          <w:p w:rsidR="00F72DDB" w:rsidRPr="00A85B3E" w:rsidRDefault="00F72DDB" w:rsidP="00F61D85">
            <w:pPr>
              <w:spacing w:line="360" w:lineRule="auto"/>
              <w:jc w:val="center"/>
              <w:rPr>
                <w:b/>
              </w:rPr>
            </w:pPr>
            <w:r w:rsidRPr="00A85B3E">
              <w:rPr>
                <w:b/>
              </w:rPr>
              <w:t xml:space="preserve">Коэффициент трения µ=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b>
                      <w:proofErr w:type="gramStart"/>
                      <m:r>
                        <m:rPr>
                          <m:sty m:val="bi"/>
                        </m:rPr>
                        <w:rPr>
                          <w:rFonts w:ascii="Cambria Math"/>
                        </w:rPr>
                        <m:t>тр</m:t>
                      </m:r>
                      <w:proofErr w:type="gramEnd"/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/>
                    </w:rPr>
                    <m:t>P</m:t>
                  </m:r>
                </m:den>
              </m:f>
            </m:oMath>
          </w:p>
        </w:tc>
      </w:tr>
      <w:tr w:rsidR="00F72DDB" w:rsidRPr="00A85B3E" w:rsidTr="00F61D85">
        <w:tc>
          <w:tcPr>
            <w:tcW w:w="2235" w:type="dxa"/>
          </w:tcPr>
          <w:p w:rsidR="00F72DDB" w:rsidRPr="00A85B3E" w:rsidRDefault="00F72DDB" w:rsidP="00F61D85">
            <w:pPr>
              <w:spacing w:line="360" w:lineRule="auto"/>
            </w:pPr>
            <w:r>
              <w:t>Без груза</w:t>
            </w:r>
          </w:p>
        </w:tc>
        <w:tc>
          <w:tcPr>
            <w:tcW w:w="2055" w:type="dxa"/>
          </w:tcPr>
          <w:p w:rsidR="00F72DDB" w:rsidRPr="00A85B3E" w:rsidRDefault="00F72DDB" w:rsidP="00F61D85">
            <w:pPr>
              <w:spacing w:line="360" w:lineRule="auto"/>
            </w:pPr>
          </w:p>
        </w:tc>
        <w:tc>
          <w:tcPr>
            <w:tcW w:w="2055" w:type="dxa"/>
          </w:tcPr>
          <w:p w:rsidR="00F72DDB" w:rsidRPr="00A85B3E" w:rsidRDefault="00F72DDB" w:rsidP="00F61D85">
            <w:pPr>
              <w:spacing w:line="360" w:lineRule="auto"/>
            </w:pPr>
          </w:p>
        </w:tc>
        <w:tc>
          <w:tcPr>
            <w:tcW w:w="2092" w:type="dxa"/>
          </w:tcPr>
          <w:p w:rsidR="00F72DDB" w:rsidRPr="00A85B3E" w:rsidRDefault="00F72DDB" w:rsidP="00F61D85">
            <w:pPr>
              <w:spacing w:line="360" w:lineRule="auto"/>
            </w:pPr>
          </w:p>
        </w:tc>
      </w:tr>
      <w:tr w:rsidR="00F72DDB" w:rsidRPr="00A85B3E" w:rsidTr="00F61D85">
        <w:tc>
          <w:tcPr>
            <w:tcW w:w="2235" w:type="dxa"/>
          </w:tcPr>
          <w:p w:rsidR="00F72DDB" w:rsidRPr="00A85B3E" w:rsidRDefault="00F72DDB" w:rsidP="00F61D85">
            <w:pPr>
              <w:spacing w:line="360" w:lineRule="auto"/>
            </w:pPr>
            <w:r>
              <w:t>С одним грузом</w:t>
            </w:r>
          </w:p>
        </w:tc>
        <w:tc>
          <w:tcPr>
            <w:tcW w:w="2055" w:type="dxa"/>
          </w:tcPr>
          <w:p w:rsidR="00F72DDB" w:rsidRPr="00A85B3E" w:rsidRDefault="00F72DDB" w:rsidP="00F61D85">
            <w:pPr>
              <w:spacing w:line="360" w:lineRule="auto"/>
            </w:pPr>
          </w:p>
        </w:tc>
        <w:tc>
          <w:tcPr>
            <w:tcW w:w="2055" w:type="dxa"/>
          </w:tcPr>
          <w:p w:rsidR="00F72DDB" w:rsidRPr="00A85B3E" w:rsidRDefault="00F72DDB" w:rsidP="00F61D85">
            <w:pPr>
              <w:spacing w:line="360" w:lineRule="auto"/>
            </w:pPr>
          </w:p>
        </w:tc>
        <w:tc>
          <w:tcPr>
            <w:tcW w:w="2092" w:type="dxa"/>
          </w:tcPr>
          <w:p w:rsidR="00F72DDB" w:rsidRPr="00A85B3E" w:rsidRDefault="00F72DDB" w:rsidP="00F61D85">
            <w:pPr>
              <w:spacing w:line="360" w:lineRule="auto"/>
            </w:pPr>
          </w:p>
        </w:tc>
      </w:tr>
      <w:tr w:rsidR="00F72DDB" w:rsidRPr="00A85B3E" w:rsidTr="00F61D85">
        <w:tc>
          <w:tcPr>
            <w:tcW w:w="2235" w:type="dxa"/>
          </w:tcPr>
          <w:p w:rsidR="00F72DDB" w:rsidRPr="00A85B3E" w:rsidRDefault="00F72DDB" w:rsidP="00F61D85">
            <w:pPr>
              <w:spacing w:line="360" w:lineRule="auto"/>
            </w:pPr>
            <w:r>
              <w:t>С двумя грузами</w:t>
            </w:r>
          </w:p>
        </w:tc>
        <w:tc>
          <w:tcPr>
            <w:tcW w:w="2055" w:type="dxa"/>
          </w:tcPr>
          <w:p w:rsidR="00F72DDB" w:rsidRPr="00A85B3E" w:rsidRDefault="00F72DDB" w:rsidP="00F61D85">
            <w:pPr>
              <w:spacing w:line="360" w:lineRule="auto"/>
            </w:pPr>
          </w:p>
        </w:tc>
        <w:tc>
          <w:tcPr>
            <w:tcW w:w="2055" w:type="dxa"/>
          </w:tcPr>
          <w:p w:rsidR="00F72DDB" w:rsidRPr="00A85B3E" w:rsidRDefault="00F72DDB" w:rsidP="00F61D85">
            <w:pPr>
              <w:spacing w:line="360" w:lineRule="auto"/>
            </w:pPr>
          </w:p>
        </w:tc>
        <w:tc>
          <w:tcPr>
            <w:tcW w:w="2092" w:type="dxa"/>
          </w:tcPr>
          <w:p w:rsidR="00F72DDB" w:rsidRPr="00A85B3E" w:rsidRDefault="00F72DDB" w:rsidP="00F61D85">
            <w:pPr>
              <w:spacing w:line="360" w:lineRule="auto"/>
            </w:pPr>
          </w:p>
        </w:tc>
      </w:tr>
      <w:tr w:rsidR="00F72DDB" w:rsidRPr="00A85B3E" w:rsidTr="00F61D85">
        <w:tc>
          <w:tcPr>
            <w:tcW w:w="2235" w:type="dxa"/>
          </w:tcPr>
          <w:p w:rsidR="00F72DDB" w:rsidRDefault="00F72DDB" w:rsidP="00F61D85">
            <w:pPr>
              <w:spacing w:line="360" w:lineRule="auto"/>
            </w:pPr>
            <w:r>
              <w:t>С тремя грузами</w:t>
            </w:r>
          </w:p>
        </w:tc>
        <w:tc>
          <w:tcPr>
            <w:tcW w:w="2055" w:type="dxa"/>
          </w:tcPr>
          <w:p w:rsidR="00F72DDB" w:rsidRPr="00A85B3E" w:rsidRDefault="00F72DDB" w:rsidP="00F61D85">
            <w:pPr>
              <w:spacing w:line="360" w:lineRule="auto"/>
            </w:pPr>
          </w:p>
        </w:tc>
        <w:tc>
          <w:tcPr>
            <w:tcW w:w="2055" w:type="dxa"/>
          </w:tcPr>
          <w:p w:rsidR="00F72DDB" w:rsidRPr="00A85B3E" w:rsidRDefault="00F72DDB" w:rsidP="00F61D85">
            <w:pPr>
              <w:spacing w:line="360" w:lineRule="auto"/>
            </w:pPr>
          </w:p>
        </w:tc>
        <w:tc>
          <w:tcPr>
            <w:tcW w:w="2092" w:type="dxa"/>
          </w:tcPr>
          <w:p w:rsidR="00F72DDB" w:rsidRPr="00A85B3E" w:rsidRDefault="00F72DDB" w:rsidP="00F61D85">
            <w:pPr>
              <w:spacing w:line="360" w:lineRule="auto"/>
            </w:pPr>
          </w:p>
        </w:tc>
      </w:tr>
    </w:tbl>
    <w:p w:rsidR="00F72DDB" w:rsidRPr="00A85B3E" w:rsidRDefault="00F72DDB" w:rsidP="00F72DDB">
      <w:pPr>
        <w:spacing w:line="360" w:lineRule="auto"/>
        <w:rPr>
          <w:b/>
          <w:i/>
        </w:rPr>
      </w:pPr>
      <w:r w:rsidRPr="00A85B3E">
        <w:rPr>
          <w:b/>
          <w:i/>
        </w:rPr>
        <w:t>Задание 2. Определить коэффициент трения</w:t>
      </w:r>
    </w:p>
    <w:p w:rsidR="00F72DDB" w:rsidRPr="00A85B3E" w:rsidRDefault="00F72DDB" w:rsidP="00F72DDB">
      <w:pPr>
        <w:spacing w:line="360" w:lineRule="auto"/>
        <w:ind w:firstLine="709"/>
        <w:jc w:val="both"/>
      </w:pPr>
      <w:r w:rsidRPr="00A85B3E">
        <w:lastRenderedPageBreak/>
        <w:t xml:space="preserve">Легко убедиться, что в случае движения тела по горизонтальной поверхности </w:t>
      </w:r>
      <w:r w:rsidRPr="00BD2AA5">
        <w:rPr>
          <w:b/>
          <w:u w:val="single"/>
        </w:rPr>
        <w:t xml:space="preserve">сила нормального давления </w:t>
      </w:r>
      <w:r w:rsidRPr="00BD2AA5">
        <w:rPr>
          <w:u w:val="single"/>
        </w:rPr>
        <w:t xml:space="preserve">равна </w:t>
      </w:r>
      <w:r w:rsidRPr="00BD2AA5">
        <w:rPr>
          <w:b/>
          <w:u w:val="single"/>
        </w:rPr>
        <w:t>силе тяжести</w:t>
      </w:r>
      <w:r w:rsidRPr="00BD2AA5">
        <w:rPr>
          <w:u w:val="single"/>
        </w:rPr>
        <w:t>, действующей на это тело</w:t>
      </w:r>
      <w:r w:rsidRPr="00A85B3E">
        <w:t>:</w:t>
      </w:r>
      <w:r w:rsidRPr="00BD2AA5">
        <w:rPr>
          <w:u w:val="single"/>
        </w:rPr>
        <w:t xml:space="preserve"> </w:t>
      </w:r>
      <w:r w:rsidRPr="00BD2AA5">
        <w:rPr>
          <w:i/>
          <w:u w:val="single"/>
          <w:lang w:val="en-US"/>
        </w:rPr>
        <w:t>N</w:t>
      </w:r>
      <w:r w:rsidRPr="00BD2AA5">
        <w:rPr>
          <w:i/>
          <w:u w:val="single"/>
        </w:rPr>
        <w:t>=</w:t>
      </w:r>
      <w:r w:rsidRPr="00BD2AA5">
        <w:rPr>
          <w:i/>
          <w:u w:val="single"/>
          <w:lang w:val="en-US"/>
        </w:rPr>
        <w:t>P</w:t>
      </w:r>
      <w:r w:rsidRPr="00A85B3E">
        <w:rPr>
          <w:i/>
        </w:rPr>
        <w:t xml:space="preserve"> </w:t>
      </w:r>
      <w:r w:rsidRPr="00A85B3E">
        <w:t xml:space="preserve">.Это позволяет вычислить коэффициент трения: </w:t>
      </w:r>
    </w:p>
    <w:p w:rsidR="00F72DDB" w:rsidRPr="00A85B3E" w:rsidRDefault="00F72DDB" w:rsidP="00F72DDB">
      <w:pPr>
        <w:ind w:left="2124"/>
        <w:rPr>
          <w:b/>
          <w:i/>
        </w:rPr>
      </w:pPr>
      <m:oMath>
        <m:r>
          <m:rPr>
            <m:sty m:val="bi"/>
          </m:rPr>
          <w:rPr>
            <w:rFonts w:ascii="Cambria Math" w:hAnsi="Cambria Math"/>
          </w:rPr>
          <m:t>μ</m:t>
        </m:r>
        <m:r>
          <m:rPr>
            <m:sty m:val="bi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</w:rPr>
                  <m:t>тр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lang w:val="en-US"/>
              </w:rPr>
              <m:t>N</m:t>
            </m:r>
          </m:den>
        </m:f>
        <m:r>
          <m:rPr>
            <m:sty m:val="bi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</w:rPr>
                  <m:t>тр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/>
              </w:rPr>
              <m:t>Р</m:t>
            </m:r>
          </m:den>
        </m:f>
      </m:oMath>
      <w:r w:rsidRPr="00A85B3E">
        <w:rPr>
          <w:b/>
        </w:rPr>
        <w:tab/>
      </w:r>
      <w:r w:rsidRPr="00A85B3E">
        <w:rPr>
          <w:b/>
        </w:rPr>
        <w:tab/>
      </w:r>
      <w:r w:rsidRPr="00A85B3E">
        <w:rPr>
          <w:b/>
        </w:rPr>
        <w:tab/>
      </w:r>
      <w:r w:rsidRPr="00A85B3E">
        <w:rPr>
          <w:b/>
        </w:rPr>
        <w:tab/>
      </w:r>
      <w:r w:rsidRPr="00A85B3E">
        <w:rPr>
          <w:b/>
        </w:rPr>
        <w:tab/>
      </w:r>
      <w:r w:rsidRPr="00A85B3E">
        <w:rPr>
          <w:b/>
        </w:rPr>
        <w:tab/>
      </w:r>
      <w:r w:rsidRPr="00A85B3E">
        <w:rPr>
          <w:b/>
        </w:rPr>
        <w:tab/>
      </w:r>
      <w:r w:rsidRPr="00A85B3E">
        <w:rPr>
          <w:b/>
        </w:rPr>
        <w:tab/>
      </w:r>
    </w:p>
    <w:p w:rsidR="00F72DDB" w:rsidRDefault="00F72DDB" w:rsidP="00F72DDB">
      <w:pPr>
        <w:spacing w:line="360" w:lineRule="auto"/>
        <w:jc w:val="both"/>
        <w:rPr>
          <w:b/>
          <w:i/>
        </w:rPr>
      </w:pPr>
    </w:p>
    <w:p w:rsidR="00F72DDB" w:rsidRDefault="00F72DDB" w:rsidP="00F72DDB">
      <w:pPr>
        <w:spacing w:line="360" w:lineRule="auto"/>
        <w:jc w:val="both"/>
      </w:pPr>
      <w:r>
        <w:rPr>
          <w:b/>
          <w:i/>
        </w:rPr>
        <w:t>Сделайте вывод:</w:t>
      </w:r>
      <w:r>
        <w:t xml:space="preserve"> </w:t>
      </w:r>
      <w:r w:rsidRPr="00BD2AA5">
        <w:rPr>
          <w:b/>
        </w:rPr>
        <w:t>1)</w:t>
      </w:r>
      <w:r>
        <w:t xml:space="preserve"> как определяли </w:t>
      </w:r>
      <w:r>
        <w:rPr>
          <w:b/>
        </w:rPr>
        <w:t>Силу</w:t>
      </w:r>
      <w:r w:rsidRPr="00A85B3E">
        <w:rPr>
          <w:b/>
        </w:rPr>
        <w:t xml:space="preserve"> тяжести </w:t>
      </w:r>
      <w:r>
        <w:rPr>
          <w:b/>
          <w:i/>
          <w:lang w:val="en-US"/>
        </w:rPr>
        <w:t>P</w:t>
      </w:r>
      <w:proofErr w:type="gramStart"/>
      <w:r>
        <w:rPr>
          <w:b/>
          <w:i/>
        </w:rPr>
        <w:t xml:space="preserve"> </w:t>
      </w:r>
      <w:r>
        <w:t>;</w:t>
      </w:r>
      <w:proofErr w:type="gramEnd"/>
      <w:r>
        <w:t xml:space="preserve">  </w:t>
      </w:r>
      <w:r w:rsidRPr="00BD2AA5">
        <w:rPr>
          <w:b/>
        </w:rPr>
        <w:t>2)</w:t>
      </w:r>
      <w:r>
        <w:t xml:space="preserve"> как определяли </w:t>
      </w:r>
      <w:r>
        <w:rPr>
          <w:b/>
        </w:rPr>
        <w:t>Силу</w:t>
      </w:r>
      <w:r w:rsidRPr="00A85B3E">
        <w:rPr>
          <w:b/>
        </w:rPr>
        <w:t xml:space="preserve"> трения </w:t>
      </w:r>
      <w:r w:rsidRPr="00796AAD">
        <w:rPr>
          <w:b/>
          <w:i/>
          <w:lang w:val="en-US"/>
        </w:rPr>
        <w:t>F</w:t>
      </w:r>
      <w:proofErr w:type="spellStart"/>
      <w:r w:rsidRPr="00796AAD">
        <w:rPr>
          <w:b/>
          <w:i/>
          <w:vertAlign w:val="subscript"/>
        </w:rPr>
        <w:t>тр</w:t>
      </w:r>
      <w:proofErr w:type="spellEnd"/>
      <w:r>
        <w:t xml:space="preserve"> ;  </w:t>
      </w:r>
      <w:r w:rsidRPr="00BD2AA5">
        <w:rPr>
          <w:b/>
        </w:rPr>
        <w:t>3)</w:t>
      </w:r>
      <w:r>
        <w:t xml:space="preserve"> чему равен коэффициент трения </w:t>
      </w:r>
      <w:r w:rsidRPr="00A85B3E">
        <w:rPr>
          <w:b/>
        </w:rPr>
        <w:t>µ</w:t>
      </w:r>
      <w:r w:rsidRPr="00BD2AA5">
        <w:t>?</w:t>
      </w:r>
      <w:r>
        <w:rPr>
          <w:b/>
        </w:rPr>
        <w:t xml:space="preserve">   4) </w:t>
      </w:r>
      <w:r>
        <w:t>зависит ли коэффициент трения от силы нормального давления?</w:t>
      </w:r>
    </w:p>
    <w:p w:rsidR="00F72DDB" w:rsidRPr="00A85B3E" w:rsidRDefault="00F72DDB" w:rsidP="00F72DDB">
      <w:pPr>
        <w:spacing w:line="360" w:lineRule="auto"/>
        <w:jc w:val="both"/>
      </w:pPr>
      <w:r w:rsidRPr="00A85B3E">
        <w:rPr>
          <w:b/>
        </w:rPr>
        <w:t>Вопрос</w:t>
      </w:r>
      <w:r w:rsidRPr="00A85B3E">
        <w:t xml:space="preserve">: Как зависит коэффициент трения от </w:t>
      </w:r>
      <w:r>
        <w:t>степени шероховатости трущихся поверхностей</w:t>
      </w:r>
      <w:r w:rsidRPr="00A85B3E">
        <w:t>?</w:t>
      </w:r>
    </w:p>
    <w:p w:rsidR="00F72DDB" w:rsidRDefault="00F72DDB"/>
    <w:sectPr w:rsidR="00F72DDB" w:rsidSect="00AE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10A3"/>
    <w:multiLevelType w:val="hybridMultilevel"/>
    <w:tmpl w:val="A212F7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DDB"/>
    <w:rsid w:val="008118EE"/>
    <w:rsid w:val="00AE00EB"/>
    <w:rsid w:val="00F7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DB"/>
  </w:style>
  <w:style w:type="paragraph" w:styleId="3">
    <w:name w:val="heading 3"/>
    <w:basedOn w:val="a"/>
    <w:next w:val="a"/>
    <w:link w:val="30"/>
    <w:qFormat/>
    <w:rsid w:val="00F72DD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2DD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72DD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497</Words>
  <Characters>2833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2015-03-03T18:19:00Z</dcterms:created>
  <dcterms:modified xsi:type="dcterms:W3CDTF">2015-03-03T18:30:00Z</dcterms:modified>
</cp:coreProperties>
</file>