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476" w:rsidRDefault="00B64476" w:rsidP="00B64476">
      <w:pPr>
        <w:ind w:firstLine="720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С.Н.Соловьёва</w:t>
      </w:r>
    </w:p>
    <w:p w:rsidR="00B64476" w:rsidRDefault="00B64476" w:rsidP="00B64476">
      <w:pPr>
        <w:ind w:firstLine="72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МБОУ СОШ № 15, г. Владимир</w:t>
      </w:r>
    </w:p>
    <w:p w:rsidR="00B64476" w:rsidRDefault="00B64476" w:rsidP="00B64476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ПРОБЛЕМНОЕ ОБУЧЕНИЕ КАК СРЕДСТВО ОРГАНИЗАЦИИ АКТИВНОЙ  ДЕЯТЕЛЬНОСТИ УЧАЩИХСЯ</w:t>
      </w:r>
      <w:r w:rsidR="003D1EB0">
        <w:rPr>
          <w:b/>
          <w:sz w:val="28"/>
          <w:szCs w:val="28"/>
        </w:rPr>
        <w:t xml:space="preserve"> НА ЭТАПЕ ОСВОЕНИЯ НОВЫХ ЗНАНИЙ</w:t>
      </w:r>
    </w:p>
    <w:p w:rsidR="0018602A" w:rsidRDefault="00C71E6E" w:rsidP="00ED6B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E6E">
        <w:rPr>
          <w:rFonts w:ascii="Times New Roman" w:hAnsi="Times New Roman" w:cs="Times New Roman"/>
          <w:sz w:val="28"/>
          <w:szCs w:val="28"/>
        </w:rPr>
        <w:t>В</w:t>
      </w:r>
      <w:r w:rsidR="00551339" w:rsidRPr="00C71E6E">
        <w:rPr>
          <w:rFonts w:ascii="Times New Roman" w:hAnsi="Times New Roman" w:cs="Times New Roman"/>
          <w:sz w:val="28"/>
          <w:szCs w:val="28"/>
        </w:rPr>
        <w:t xml:space="preserve"> период перехода школы на новые образовательные стандарты, ориентированны</w:t>
      </w:r>
      <w:r w:rsidR="00ED6BF0">
        <w:rPr>
          <w:rFonts w:ascii="Times New Roman" w:hAnsi="Times New Roman" w:cs="Times New Roman"/>
          <w:sz w:val="28"/>
          <w:szCs w:val="28"/>
        </w:rPr>
        <w:t>е</w:t>
      </w:r>
      <w:r w:rsidR="00551339" w:rsidRPr="00C71E6E">
        <w:rPr>
          <w:rFonts w:ascii="Times New Roman" w:hAnsi="Times New Roman" w:cs="Times New Roman"/>
          <w:sz w:val="28"/>
          <w:szCs w:val="28"/>
        </w:rPr>
        <w:t xml:space="preserve"> на внедрении </w:t>
      </w:r>
      <w:proofErr w:type="spellStart"/>
      <w:r w:rsidR="00551339" w:rsidRPr="00C71E6E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="00551339" w:rsidRPr="00C71E6E">
        <w:rPr>
          <w:rFonts w:ascii="Times New Roman" w:hAnsi="Times New Roman" w:cs="Times New Roman"/>
          <w:sz w:val="28"/>
          <w:szCs w:val="28"/>
        </w:rPr>
        <w:t xml:space="preserve"> подхода, особую роль играет организация деятельности учащихся на каждом этапе урока. Новые условия требуют от учителя освоения новых технологических приёмов, в том числе современных образовательных технологий.</w:t>
      </w:r>
      <w:r>
        <w:rPr>
          <w:rFonts w:ascii="Times New Roman" w:hAnsi="Times New Roman" w:cs="Times New Roman"/>
          <w:sz w:val="28"/>
          <w:szCs w:val="28"/>
        </w:rPr>
        <w:t xml:space="preserve"> Их внедрение в образовательный процесс позволит обеспечение нового качества образования, а именно сделают  обучение вариативным, мобильным и </w:t>
      </w:r>
      <w:r w:rsidR="004171F1">
        <w:rPr>
          <w:rFonts w:ascii="Times New Roman" w:hAnsi="Times New Roman" w:cs="Times New Roman"/>
          <w:sz w:val="28"/>
          <w:szCs w:val="28"/>
        </w:rPr>
        <w:t>самообразовательным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71F1" w:rsidRDefault="00795A5B" w:rsidP="001D5D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Педагогическая технология – это совокупность методов и методических приёмов, а также форм организации учебной деятельности. </w:t>
      </w:r>
      <w:r w:rsidR="00801B7E">
        <w:rPr>
          <w:rFonts w:ascii="Times New Roman" w:hAnsi="Times New Roman" w:cs="Times New Roman"/>
          <w:sz w:val="28"/>
          <w:szCs w:val="28"/>
        </w:rPr>
        <w:t>Рассмотрим Проблемное обучение как средство организации активной деятельности  учащихся на этапе освоения новых знаний.</w:t>
      </w:r>
    </w:p>
    <w:p w:rsidR="00AA2DD9" w:rsidRDefault="00AA2DD9" w:rsidP="001D5D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E6E">
        <w:rPr>
          <w:rFonts w:ascii="Times New Roman" w:hAnsi="Times New Roman" w:cs="Times New Roman"/>
          <w:sz w:val="28"/>
          <w:szCs w:val="28"/>
        </w:rPr>
        <w:t>В современном обществе информационное пространство развивается  высокими темпами. Вне школы учащиеся свободно  ориентируются в огромных потоках информации.</w:t>
      </w:r>
      <w:r>
        <w:rPr>
          <w:rFonts w:ascii="Times New Roman" w:hAnsi="Times New Roman" w:cs="Times New Roman"/>
          <w:sz w:val="28"/>
          <w:szCs w:val="28"/>
        </w:rPr>
        <w:t xml:space="preserve"> Имея свободный доступ к информационным ресурсам, молодые люди зачастую не умеют обрабатывать информацию, не </w:t>
      </w:r>
      <w:r w:rsidR="00ED6BF0">
        <w:rPr>
          <w:rFonts w:ascii="Times New Roman" w:hAnsi="Times New Roman" w:cs="Times New Roman"/>
          <w:sz w:val="28"/>
          <w:szCs w:val="28"/>
        </w:rPr>
        <w:t>хотят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B64476">
        <w:rPr>
          <w:rFonts w:ascii="Times New Roman" w:hAnsi="Times New Roman" w:cs="Times New Roman"/>
          <w:sz w:val="28"/>
          <w:szCs w:val="28"/>
        </w:rPr>
        <w:t xml:space="preserve"> зачастую </w:t>
      </w:r>
      <w:r>
        <w:rPr>
          <w:rFonts w:ascii="Times New Roman" w:hAnsi="Times New Roman" w:cs="Times New Roman"/>
          <w:sz w:val="28"/>
          <w:szCs w:val="28"/>
        </w:rPr>
        <w:t xml:space="preserve"> потому </w:t>
      </w:r>
      <w:r w:rsidR="00ED6BF0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не могут, воспринимать её в больших объёмах. С одной стороны, расширение образовательного пространства играет положительную роль в образовании, а с другой</w:t>
      </w:r>
      <w:r w:rsidR="00ED6B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накладывает определённые </w:t>
      </w:r>
      <w:r w:rsidR="00F45C18">
        <w:rPr>
          <w:rFonts w:ascii="Times New Roman" w:hAnsi="Times New Roman" w:cs="Times New Roman"/>
          <w:sz w:val="28"/>
          <w:szCs w:val="28"/>
        </w:rPr>
        <w:t>условия на организацию учебного процесса.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466D">
        <w:rPr>
          <w:rFonts w:ascii="Times New Roman" w:hAnsi="Times New Roman" w:cs="Times New Roman"/>
          <w:sz w:val="28"/>
          <w:szCs w:val="28"/>
        </w:rPr>
        <w:t xml:space="preserve">Мы часто </w:t>
      </w:r>
      <w:r w:rsidR="001F2BA0">
        <w:rPr>
          <w:rFonts w:ascii="Times New Roman" w:hAnsi="Times New Roman" w:cs="Times New Roman"/>
          <w:sz w:val="28"/>
          <w:szCs w:val="28"/>
        </w:rPr>
        <w:t>говорим о том</w:t>
      </w:r>
      <w:r w:rsidR="00C4466D">
        <w:rPr>
          <w:rFonts w:ascii="Times New Roman" w:hAnsi="Times New Roman" w:cs="Times New Roman"/>
          <w:sz w:val="28"/>
          <w:szCs w:val="28"/>
        </w:rPr>
        <w:t>, что ученики не хотят нас слушать, не понимают, не выполняют наши требования и т.д.  Предлагаю посмотреть на сложившуюся ситуацию с точки зрения современных условий.</w:t>
      </w:r>
    </w:p>
    <w:p w:rsidR="00C4466D" w:rsidRDefault="00540187" w:rsidP="001D5D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45C18">
        <w:rPr>
          <w:rFonts w:ascii="Times New Roman" w:hAnsi="Times New Roman" w:cs="Times New Roman"/>
          <w:sz w:val="28"/>
          <w:szCs w:val="28"/>
        </w:rPr>
        <w:t xml:space="preserve">рок освоения новых знаний. Интуитивно учитель </w:t>
      </w:r>
      <w:proofErr w:type="gramStart"/>
      <w:r w:rsidR="00F45C18">
        <w:rPr>
          <w:rFonts w:ascii="Times New Roman" w:hAnsi="Times New Roman" w:cs="Times New Roman"/>
          <w:sz w:val="28"/>
          <w:szCs w:val="28"/>
        </w:rPr>
        <w:t>стремится</w:t>
      </w:r>
      <w:proofErr w:type="gramEnd"/>
      <w:r w:rsidR="00F45C18">
        <w:rPr>
          <w:rFonts w:ascii="Times New Roman" w:hAnsi="Times New Roman" w:cs="Times New Roman"/>
          <w:sz w:val="28"/>
          <w:szCs w:val="28"/>
        </w:rPr>
        <w:t xml:space="preserve">  передать ученикам как можно больше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 w:rsidR="00F45C18">
        <w:rPr>
          <w:rFonts w:ascii="Times New Roman" w:hAnsi="Times New Roman" w:cs="Times New Roman"/>
          <w:sz w:val="28"/>
          <w:szCs w:val="28"/>
        </w:rPr>
        <w:t xml:space="preserve"> по данной теме. Учащиеся слушают монолог учителя, делают записи.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CCC">
        <w:rPr>
          <w:rFonts w:ascii="Times New Roman" w:hAnsi="Times New Roman" w:cs="Times New Roman"/>
          <w:sz w:val="28"/>
          <w:szCs w:val="28"/>
        </w:rPr>
        <w:t xml:space="preserve">Чтобы сделать этот важный этап урока технологичным и продуктивным, необходимо включить учащихся в деятельность, а учителя </w:t>
      </w:r>
      <w:r w:rsidR="00795A5B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="00795A5B">
        <w:rPr>
          <w:rFonts w:ascii="Times New Roman" w:hAnsi="Times New Roman" w:cs="Times New Roman"/>
          <w:sz w:val="28"/>
          <w:szCs w:val="28"/>
        </w:rPr>
        <w:t>ретрослянционного</w:t>
      </w:r>
      <w:proofErr w:type="spellEnd"/>
      <w:r w:rsidR="00795A5B">
        <w:rPr>
          <w:rFonts w:ascii="Times New Roman" w:hAnsi="Times New Roman" w:cs="Times New Roman"/>
          <w:sz w:val="28"/>
          <w:szCs w:val="28"/>
        </w:rPr>
        <w:t xml:space="preserve"> источника преврати</w:t>
      </w:r>
      <w:r w:rsidR="00062CCC">
        <w:rPr>
          <w:rFonts w:ascii="Times New Roman" w:hAnsi="Times New Roman" w:cs="Times New Roman"/>
          <w:sz w:val="28"/>
          <w:szCs w:val="28"/>
        </w:rPr>
        <w:t>ть в</w:t>
      </w:r>
      <w:r w:rsidR="00795A5B">
        <w:rPr>
          <w:rFonts w:ascii="Times New Roman" w:hAnsi="Times New Roman" w:cs="Times New Roman"/>
          <w:sz w:val="28"/>
          <w:szCs w:val="28"/>
        </w:rPr>
        <w:t xml:space="preserve"> помощника</w:t>
      </w:r>
      <w:r w:rsidR="00062CCC">
        <w:rPr>
          <w:rFonts w:ascii="Times New Roman" w:hAnsi="Times New Roman" w:cs="Times New Roman"/>
          <w:sz w:val="28"/>
          <w:szCs w:val="28"/>
        </w:rPr>
        <w:t xml:space="preserve"> и </w:t>
      </w:r>
      <w:r w:rsidR="00795A5B">
        <w:rPr>
          <w:rFonts w:ascii="Times New Roman" w:hAnsi="Times New Roman" w:cs="Times New Roman"/>
          <w:sz w:val="28"/>
          <w:szCs w:val="28"/>
        </w:rPr>
        <w:t xml:space="preserve"> </w:t>
      </w:r>
      <w:r w:rsidR="00062CCC">
        <w:rPr>
          <w:rFonts w:ascii="Times New Roman" w:hAnsi="Times New Roman" w:cs="Times New Roman"/>
          <w:sz w:val="28"/>
          <w:szCs w:val="28"/>
        </w:rPr>
        <w:t xml:space="preserve">организатора </w:t>
      </w:r>
      <w:r w:rsidR="00795A5B">
        <w:rPr>
          <w:rFonts w:ascii="Times New Roman" w:hAnsi="Times New Roman" w:cs="Times New Roman"/>
          <w:sz w:val="28"/>
          <w:szCs w:val="28"/>
        </w:rPr>
        <w:t xml:space="preserve">ученика в самообразовательной деятельности. </w:t>
      </w:r>
      <w:r w:rsidR="00062CCC">
        <w:rPr>
          <w:rFonts w:ascii="Times New Roman" w:hAnsi="Times New Roman" w:cs="Times New Roman"/>
          <w:sz w:val="28"/>
          <w:szCs w:val="28"/>
        </w:rPr>
        <w:t xml:space="preserve">Педагогу </w:t>
      </w:r>
      <w:r w:rsidR="00795A5B">
        <w:rPr>
          <w:rFonts w:ascii="Times New Roman" w:hAnsi="Times New Roman" w:cs="Times New Roman"/>
          <w:sz w:val="28"/>
          <w:szCs w:val="28"/>
        </w:rPr>
        <w:t>необходимо преодолеть в первую очередь свои стереотипы</w:t>
      </w:r>
      <w:r w:rsidR="00062CCC">
        <w:rPr>
          <w:rFonts w:ascii="Times New Roman" w:hAnsi="Times New Roman" w:cs="Times New Roman"/>
          <w:sz w:val="28"/>
          <w:szCs w:val="28"/>
        </w:rPr>
        <w:t>, пересмотреть свою роль на уроке, «уйти на второй план», оставив за собой функцию руководителя</w:t>
      </w:r>
      <w:r w:rsidR="00795A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2CCC" w:rsidRDefault="00801B7E" w:rsidP="001D5D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Вход в урок. Тема урока не должна сообщаться учителем. Пусть это будет зашифрованное слово, словосочетание или предложение. Пусть это будет продолжением предыдущего разговора с учащимися, ответом на вопрос, </w:t>
      </w:r>
      <w:r w:rsidR="008843DE">
        <w:rPr>
          <w:rFonts w:ascii="Times New Roman" w:hAnsi="Times New Roman" w:cs="Times New Roman"/>
          <w:sz w:val="28"/>
          <w:szCs w:val="28"/>
        </w:rPr>
        <w:t xml:space="preserve">ассоциативный ряд и т.д. Преимущества налицо: учащиеся вовлечены в поисковый процесс, возник интерес. Пришло время для постановки проблемы. Это может быть эксперимент, </w:t>
      </w:r>
      <w:proofErr w:type="spellStart"/>
      <w:r w:rsidR="008843DE">
        <w:rPr>
          <w:rFonts w:ascii="Times New Roman" w:hAnsi="Times New Roman" w:cs="Times New Roman"/>
          <w:sz w:val="28"/>
          <w:szCs w:val="28"/>
        </w:rPr>
        <w:t>видиофрагмент</w:t>
      </w:r>
      <w:proofErr w:type="spellEnd"/>
      <w:r w:rsidR="008843DE">
        <w:rPr>
          <w:rFonts w:ascii="Times New Roman" w:hAnsi="Times New Roman" w:cs="Times New Roman"/>
          <w:sz w:val="28"/>
          <w:szCs w:val="28"/>
        </w:rPr>
        <w:t xml:space="preserve">, отрывок произведения, </w:t>
      </w:r>
      <w:r w:rsidR="00420778">
        <w:rPr>
          <w:rFonts w:ascii="Times New Roman" w:hAnsi="Times New Roman" w:cs="Times New Roman"/>
          <w:sz w:val="28"/>
          <w:szCs w:val="28"/>
        </w:rPr>
        <w:t xml:space="preserve">материал параграфа, задача и т.д. Самое главное на этом этапе, чтобы ученики сформулировали проблему как собственную, их заинтересовавшую и значимую для каждого </w:t>
      </w:r>
      <w:r w:rsidR="00C4466D">
        <w:rPr>
          <w:rFonts w:ascii="Times New Roman" w:hAnsi="Times New Roman" w:cs="Times New Roman"/>
          <w:sz w:val="28"/>
          <w:szCs w:val="28"/>
        </w:rPr>
        <w:t>из них</w:t>
      </w:r>
      <w:r w:rsidR="00420778">
        <w:rPr>
          <w:rFonts w:ascii="Times New Roman" w:hAnsi="Times New Roman" w:cs="Times New Roman"/>
          <w:sz w:val="28"/>
          <w:szCs w:val="28"/>
        </w:rPr>
        <w:t xml:space="preserve"> в данный момент. Далее</w:t>
      </w:r>
      <w:r w:rsidR="008843DE">
        <w:rPr>
          <w:rFonts w:ascii="Times New Roman" w:hAnsi="Times New Roman" w:cs="Times New Roman"/>
          <w:sz w:val="28"/>
          <w:szCs w:val="28"/>
        </w:rPr>
        <w:t xml:space="preserve"> </w:t>
      </w:r>
      <w:r w:rsidR="00420778">
        <w:rPr>
          <w:rFonts w:ascii="Times New Roman" w:hAnsi="Times New Roman" w:cs="Times New Roman"/>
          <w:sz w:val="28"/>
          <w:szCs w:val="28"/>
        </w:rPr>
        <w:t xml:space="preserve">учитель просит </w:t>
      </w:r>
      <w:r w:rsidR="008843DE">
        <w:rPr>
          <w:rFonts w:ascii="Times New Roman" w:hAnsi="Times New Roman" w:cs="Times New Roman"/>
          <w:sz w:val="28"/>
          <w:szCs w:val="28"/>
        </w:rPr>
        <w:t xml:space="preserve"> учащи</w:t>
      </w:r>
      <w:r w:rsidR="00420778">
        <w:rPr>
          <w:rFonts w:ascii="Times New Roman" w:hAnsi="Times New Roman" w:cs="Times New Roman"/>
          <w:sz w:val="28"/>
          <w:szCs w:val="28"/>
        </w:rPr>
        <w:t>хся спланировать деятельность по разрешению проблемы. Составляется совместный план работы учителя с учениками. Учитель выступает уже в роли соратника, помощника, советника. Принимая предложения от учеников, учитель вносит и свои коррективы к планированию дальнейшей работы на уроке. Хоро</w:t>
      </w:r>
      <w:r w:rsidR="00B21C80">
        <w:rPr>
          <w:rFonts w:ascii="Times New Roman" w:hAnsi="Times New Roman" w:cs="Times New Roman"/>
          <w:sz w:val="28"/>
          <w:szCs w:val="28"/>
        </w:rPr>
        <w:t xml:space="preserve">шо работает приём, когда </w:t>
      </w:r>
      <w:r w:rsidR="00C4466D">
        <w:rPr>
          <w:rFonts w:ascii="Times New Roman" w:hAnsi="Times New Roman" w:cs="Times New Roman"/>
          <w:sz w:val="28"/>
          <w:szCs w:val="28"/>
        </w:rPr>
        <w:t>педагог</w:t>
      </w:r>
      <w:r w:rsidR="00B21C80">
        <w:rPr>
          <w:rFonts w:ascii="Times New Roman" w:hAnsi="Times New Roman" w:cs="Times New Roman"/>
          <w:sz w:val="28"/>
          <w:szCs w:val="28"/>
        </w:rPr>
        <w:t xml:space="preserve"> предлагает включить в план зашифрованный пункт в виде знака или символа. Такая интрига позволяет поддержать внимание учеников на всём протяжении урока. Дальнейшая совместная работа по разрешению проблемы строится таким образом, чтобы учащиеся были максимально включены в самостоятельную поисковую деятельность. По сложившимся стереотипам мы – педагоги,  к сожалению, на уроках минимально используем материал учебник</w:t>
      </w:r>
      <w:r w:rsidR="00B64476">
        <w:rPr>
          <w:rFonts w:ascii="Times New Roman" w:hAnsi="Times New Roman" w:cs="Times New Roman"/>
          <w:sz w:val="28"/>
          <w:szCs w:val="28"/>
        </w:rPr>
        <w:t>а</w:t>
      </w:r>
      <w:r w:rsidR="00B21C80">
        <w:rPr>
          <w:rFonts w:ascii="Times New Roman" w:hAnsi="Times New Roman" w:cs="Times New Roman"/>
          <w:sz w:val="28"/>
          <w:szCs w:val="28"/>
        </w:rPr>
        <w:t xml:space="preserve">, оставляя эту работу для самостоятельной работы дома. Но, как правило,  большинство учащихся работать с текстами </w:t>
      </w:r>
      <w:proofErr w:type="gramStart"/>
      <w:r w:rsidR="00B21C80">
        <w:rPr>
          <w:rFonts w:ascii="Times New Roman" w:hAnsi="Times New Roman" w:cs="Times New Roman"/>
          <w:sz w:val="28"/>
          <w:szCs w:val="28"/>
        </w:rPr>
        <w:t>затрудняются</w:t>
      </w:r>
      <w:proofErr w:type="gramEnd"/>
      <w:r w:rsidR="00B21C80">
        <w:rPr>
          <w:rFonts w:ascii="Times New Roman" w:hAnsi="Times New Roman" w:cs="Times New Roman"/>
          <w:sz w:val="28"/>
          <w:szCs w:val="28"/>
        </w:rPr>
        <w:t xml:space="preserve"> или не умеют.</w:t>
      </w:r>
      <w:r w:rsidR="001F2BA0">
        <w:rPr>
          <w:rFonts w:ascii="Times New Roman" w:hAnsi="Times New Roman" w:cs="Times New Roman"/>
          <w:sz w:val="28"/>
          <w:szCs w:val="28"/>
        </w:rPr>
        <w:t xml:space="preserve"> </w:t>
      </w:r>
      <w:r w:rsidR="00ED6BF0">
        <w:rPr>
          <w:rFonts w:ascii="Times New Roman" w:hAnsi="Times New Roman" w:cs="Times New Roman"/>
          <w:sz w:val="28"/>
          <w:szCs w:val="28"/>
        </w:rPr>
        <w:t xml:space="preserve">Максимальное использование материала учебника </w:t>
      </w:r>
      <w:r w:rsidR="001F2BA0">
        <w:rPr>
          <w:rFonts w:ascii="Times New Roman" w:hAnsi="Times New Roman" w:cs="Times New Roman"/>
          <w:sz w:val="28"/>
          <w:szCs w:val="28"/>
        </w:rPr>
        <w:t xml:space="preserve">на уроке </w:t>
      </w:r>
      <w:r w:rsidR="00ED6BF0">
        <w:rPr>
          <w:rFonts w:ascii="Times New Roman" w:hAnsi="Times New Roman" w:cs="Times New Roman"/>
          <w:sz w:val="28"/>
          <w:szCs w:val="28"/>
        </w:rPr>
        <w:t>позволяет учащимся включаться в самостоятельный поиск информации</w:t>
      </w:r>
      <w:r w:rsidR="00BC1201">
        <w:rPr>
          <w:rFonts w:ascii="Times New Roman" w:hAnsi="Times New Roman" w:cs="Times New Roman"/>
          <w:sz w:val="28"/>
          <w:szCs w:val="28"/>
        </w:rPr>
        <w:t>, превратить учебник в понятный, доступный и необходимый источник информации</w:t>
      </w:r>
      <w:r w:rsidR="00ED6BF0">
        <w:rPr>
          <w:rFonts w:ascii="Times New Roman" w:hAnsi="Times New Roman" w:cs="Times New Roman"/>
          <w:sz w:val="28"/>
          <w:szCs w:val="28"/>
        </w:rPr>
        <w:t>. Но для эффективной работы  данную деятельность необходимо организовать: к материалу параграфов надо обращаться дробно, просить учащихся ставить вопросы, выделять главное, составлять план ответа, конспектировать. Учить определения, формулы, озвучивать правила</w:t>
      </w:r>
      <w:r w:rsidR="00BC1201">
        <w:rPr>
          <w:rFonts w:ascii="Times New Roman" w:hAnsi="Times New Roman" w:cs="Times New Roman"/>
          <w:sz w:val="28"/>
          <w:szCs w:val="28"/>
        </w:rPr>
        <w:t xml:space="preserve"> надо </w:t>
      </w:r>
      <w:r w:rsidR="001F2BA0">
        <w:rPr>
          <w:rFonts w:ascii="Times New Roman" w:hAnsi="Times New Roman" w:cs="Times New Roman"/>
          <w:sz w:val="28"/>
          <w:szCs w:val="28"/>
        </w:rPr>
        <w:t xml:space="preserve">давать </w:t>
      </w:r>
      <w:r w:rsidR="00BC1201">
        <w:rPr>
          <w:rFonts w:ascii="Times New Roman" w:hAnsi="Times New Roman" w:cs="Times New Roman"/>
          <w:sz w:val="28"/>
          <w:szCs w:val="28"/>
        </w:rPr>
        <w:t>возможность</w:t>
      </w:r>
      <w:r w:rsidR="00ED6BF0">
        <w:rPr>
          <w:rFonts w:ascii="Times New Roman" w:hAnsi="Times New Roman" w:cs="Times New Roman"/>
          <w:sz w:val="28"/>
          <w:szCs w:val="28"/>
        </w:rPr>
        <w:t xml:space="preserve"> </w:t>
      </w:r>
      <w:r w:rsidR="001F2BA0">
        <w:rPr>
          <w:rFonts w:ascii="Times New Roman" w:hAnsi="Times New Roman" w:cs="Times New Roman"/>
          <w:sz w:val="28"/>
          <w:szCs w:val="28"/>
        </w:rPr>
        <w:t xml:space="preserve">ученикам </w:t>
      </w:r>
      <w:r w:rsidR="00ED6BF0">
        <w:rPr>
          <w:rFonts w:ascii="Times New Roman" w:hAnsi="Times New Roman" w:cs="Times New Roman"/>
          <w:sz w:val="28"/>
          <w:szCs w:val="28"/>
        </w:rPr>
        <w:t>на уроке</w:t>
      </w:r>
      <w:r w:rsidR="00BC1201">
        <w:rPr>
          <w:rFonts w:ascii="Times New Roman" w:hAnsi="Times New Roman" w:cs="Times New Roman"/>
          <w:sz w:val="28"/>
          <w:szCs w:val="28"/>
        </w:rPr>
        <w:t xml:space="preserve">. </w:t>
      </w:r>
      <w:r w:rsidR="00ED6BF0">
        <w:rPr>
          <w:rFonts w:ascii="Times New Roman" w:hAnsi="Times New Roman" w:cs="Times New Roman"/>
          <w:sz w:val="28"/>
          <w:szCs w:val="28"/>
        </w:rPr>
        <w:t xml:space="preserve"> </w:t>
      </w:r>
      <w:r w:rsidR="001D5D72">
        <w:rPr>
          <w:rFonts w:ascii="Times New Roman" w:hAnsi="Times New Roman" w:cs="Times New Roman"/>
          <w:sz w:val="28"/>
          <w:szCs w:val="28"/>
        </w:rPr>
        <w:t xml:space="preserve">Если есть </w:t>
      </w:r>
      <w:r w:rsidR="001F2BA0">
        <w:rPr>
          <w:rFonts w:ascii="Times New Roman" w:hAnsi="Times New Roman" w:cs="Times New Roman"/>
          <w:sz w:val="28"/>
          <w:szCs w:val="28"/>
        </w:rPr>
        <w:t>условия</w:t>
      </w:r>
      <w:r w:rsidR="001D5D72">
        <w:rPr>
          <w:rFonts w:ascii="Times New Roman" w:hAnsi="Times New Roman" w:cs="Times New Roman"/>
          <w:sz w:val="28"/>
          <w:szCs w:val="28"/>
        </w:rPr>
        <w:t xml:space="preserve">, то </w:t>
      </w:r>
      <w:r w:rsidR="001F2BA0">
        <w:rPr>
          <w:rFonts w:ascii="Times New Roman" w:hAnsi="Times New Roman" w:cs="Times New Roman"/>
          <w:sz w:val="28"/>
          <w:szCs w:val="28"/>
        </w:rPr>
        <w:t xml:space="preserve">для поиска информации </w:t>
      </w:r>
      <w:r w:rsidR="001D5D72">
        <w:rPr>
          <w:rFonts w:ascii="Times New Roman" w:hAnsi="Times New Roman" w:cs="Times New Roman"/>
          <w:sz w:val="28"/>
          <w:szCs w:val="28"/>
        </w:rPr>
        <w:t xml:space="preserve">можно воспользоваться сетевыми ресурсами. </w:t>
      </w:r>
      <w:r w:rsidR="00BC1201">
        <w:rPr>
          <w:rFonts w:ascii="Times New Roman" w:hAnsi="Times New Roman" w:cs="Times New Roman"/>
          <w:sz w:val="28"/>
          <w:szCs w:val="28"/>
        </w:rPr>
        <w:t xml:space="preserve">Конечно, важна роль учителя на уроке как главного советника, координатора и организатора деятельности учащихся по разрешению проблемы. В процессе совместной работы учащиеся внимательно следят за </w:t>
      </w:r>
      <w:r w:rsidR="00F0344C">
        <w:rPr>
          <w:rFonts w:ascii="Times New Roman" w:hAnsi="Times New Roman" w:cs="Times New Roman"/>
          <w:sz w:val="28"/>
          <w:szCs w:val="28"/>
        </w:rPr>
        <w:t xml:space="preserve">этапным продвижением </w:t>
      </w:r>
      <w:r w:rsidR="00BC1201">
        <w:rPr>
          <w:rFonts w:ascii="Times New Roman" w:hAnsi="Times New Roman" w:cs="Times New Roman"/>
          <w:sz w:val="28"/>
          <w:szCs w:val="28"/>
        </w:rPr>
        <w:t xml:space="preserve">  </w:t>
      </w:r>
      <w:r w:rsidR="00F0344C">
        <w:rPr>
          <w:rFonts w:ascii="Times New Roman" w:hAnsi="Times New Roman" w:cs="Times New Roman"/>
          <w:sz w:val="28"/>
          <w:szCs w:val="28"/>
        </w:rPr>
        <w:t>в соответствии с составленным планом. При подведении итогов успешного совместного разрешения проблемы,</w:t>
      </w:r>
      <w:r w:rsidR="00B35A3E">
        <w:rPr>
          <w:rFonts w:ascii="Times New Roman" w:hAnsi="Times New Roman" w:cs="Times New Roman"/>
          <w:sz w:val="28"/>
          <w:szCs w:val="28"/>
        </w:rPr>
        <w:t xml:space="preserve"> </w:t>
      </w:r>
      <w:r w:rsidR="00F0344C">
        <w:rPr>
          <w:rFonts w:ascii="Times New Roman" w:hAnsi="Times New Roman" w:cs="Times New Roman"/>
          <w:sz w:val="28"/>
          <w:szCs w:val="28"/>
        </w:rPr>
        <w:t>учащи</w:t>
      </w:r>
      <w:r w:rsidR="00B35A3E">
        <w:rPr>
          <w:rFonts w:ascii="Times New Roman" w:hAnsi="Times New Roman" w:cs="Times New Roman"/>
          <w:sz w:val="28"/>
          <w:szCs w:val="28"/>
        </w:rPr>
        <w:t>еся оценивают свою работу на уроке.</w:t>
      </w:r>
      <w:r w:rsidR="00F0344C">
        <w:rPr>
          <w:rFonts w:ascii="Times New Roman" w:hAnsi="Times New Roman" w:cs="Times New Roman"/>
          <w:sz w:val="28"/>
          <w:szCs w:val="28"/>
        </w:rPr>
        <w:t xml:space="preserve"> </w:t>
      </w:r>
      <w:r w:rsidR="00B02441">
        <w:rPr>
          <w:rFonts w:ascii="Times New Roman" w:hAnsi="Times New Roman" w:cs="Times New Roman"/>
          <w:sz w:val="28"/>
          <w:szCs w:val="28"/>
        </w:rPr>
        <w:t xml:space="preserve">Таким образом, создание в учебной деятельности проблемных ситуаций и организация активной самостоятельной деятельности учащихся по их </w:t>
      </w:r>
      <w:r w:rsidR="00B02441">
        <w:rPr>
          <w:rFonts w:ascii="Times New Roman" w:hAnsi="Times New Roman" w:cs="Times New Roman"/>
          <w:sz w:val="28"/>
          <w:szCs w:val="28"/>
        </w:rPr>
        <w:lastRenderedPageBreak/>
        <w:t xml:space="preserve">разрешению, способствует продуктивно использовать учебное время и добиваться высоких результатов </w:t>
      </w:r>
      <w:proofErr w:type="spellStart"/>
      <w:r w:rsidR="00B02441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B02441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sectPr w:rsidR="00062CCC" w:rsidSect="00C71E6E">
      <w:pgSz w:w="11906" w:h="16838"/>
      <w:pgMar w:top="1134" w:right="1134" w:bottom="1134" w:left="0" w:header="709" w:footer="709" w:gutter="1418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E4EE6"/>
    <w:multiLevelType w:val="hybridMultilevel"/>
    <w:tmpl w:val="85BCDDAA"/>
    <w:lvl w:ilvl="0" w:tplc="601EB3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02A"/>
    <w:rsid w:val="00062CCC"/>
    <w:rsid w:val="0018602A"/>
    <w:rsid w:val="001D5D72"/>
    <w:rsid w:val="001F2BA0"/>
    <w:rsid w:val="003D1EB0"/>
    <w:rsid w:val="00400257"/>
    <w:rsid w:val="004171F1"/>
    <w:rsid w:val="00420778"/>
    <w:rsid w:val="004E57AD"/>
    <w:rsid w:val="00540187"/>
    <w:rsid w:val="00551339"/>
    <w:rsid w:val="00715A79"/>
    <w:rsid w:val="007513E7"/>
    <w:rsid w:val="00795A5B"/>
    <w:rsid w:val="00801B7E"/>
    <w:rsid w:val="00817E12"/>
    <w:rsid w:val="008843DE"/>
    <w:rsid w:val="00AA2DD9"/>
    <w:rsid w:val="00B02441"/>
    <w:rsid w:val="00B21C80"/>
    <w:rsid w:val="00B35A3E"/>
    <w:rsid w:val="00B64476"/>
    <w:rsid w:val="00B861E2"/>
    <w:rsid w:val="00BC1201"/>
    <w:rsid w:val="00C4466D"/>
    <w:rsid w:val="00C71E6E"/>
    <w:rsid w:val="00CE7F6D"/>
    <w:rsid w:val="00E739A6"/>
    <w:rsid w:val="00ED6BF0"/>
    <w:rsid w:val="00F0344C"/>
    <w:rsid w:val="00F45C18"/>
    <w:rsid w:val="00FA0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A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6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Светлана Анатольевна</cp:lastModifiedBy>
  <cp:revision>10</cp:revision>
  <dcterms:created xsi:type="dcterms:W3CDTF">2015-01-29T17:23:00Z</dcterms:created>
  <dcterms:modified xsi:type="dcterms:W3CDTF">2015-01-30T05:45:00Z</dcterms:modified>
</cp:coreProperties>
</file>