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36" w:rsidRPr="00CA5D4D" w:rsidRDefault="007C69C9" w:rsidP="007C69C9">
      <w:pPr>
        <w:ind w:firstLine="720"/>
        <w:jc w:val="right"/>
        <w:rPr>
          <w:b/>
          <w:i/>
          <w:sz w:val="24"/>
          <w:szCs w:val="24"/>
        </w:rPr>
      </w:pPr>
      <w:r>
        <w:rPr>
          <w:b/>
          <w:i/>
          <w:sz w:val="24"/>
          <w:szCs w:val="24"/>
        </w:rPr>
        <w:t>С.Н.Соловьёва</w:t>
      </w:r>
    </w:p>
    <w:p w:rsidR="00447736" w:rsidRDefault="00447736" w:rsidP="007C69C9">
      <w:pPr>
        <w:ind w:firstLine="720"/>
        <w:jc w:val="right"/>
        <w:rPr>
          <w:i/>
          <w:sz w:val="24"/>
          <w:szCs w:val="24"/>
        </w:rPr>
      </w:pPr>
      <w:r w:rsidRPr="00CA5D4D">
        <w:rPr>
          <w:i/>
          <w:sz w:val="24"/>
          <w:szCs w:val="24"/>
        </w:rPr>
        <w:t xml:space="preserve">МБОУ СОШ № </w:t>
      </w:r>
      <w:r w:rsidR="007C69C9">
        <w:rPr>
          <w:i/>
          <w:sz w:val="24"/>
          <w:szCs w:val="24"/>
        </w:rPr>
        <w:t>15</w:t>
      </w:r>
      <w:r w:rsidRPr="00CA5D4D">
        <w:rPr>
          <w:i/>
          <w:sz w:val="24"/>
          <w:szCs w:val="24"/>
        </w:rPr>
        <w:t>, г. Владимир</w:t>
      </w:r>
    </w:p>
    <w:p w:rsidR="007C69C9" w:rsidRPr="008E3AE2" w:rsidRDefault="007C69C9" w:rsidP="007C69C9">
      <w:pPr>
        <w:ind w:firstLine="720"/>
        <w:jc w:val="center"/>
        <w:rPr>
          <w:b/>
          <w:sz w:val="28"/>
          <w:szCs w:val="28"/>
        </w:rPr>
      </w:pPr>
      <w:r>
        <w:rPr>
          <w:b/>
          <w:sz w:val="28"/>
          <w:szCs w:val="28"/>
        </w:rPr>
        <w:t>ПРИЁМЫ ПЕДАГОГИЧЕСКОЙ ТЕХНИКИ</w:t>
      </w:r>
    </w:p>
    <w:p w:rsidR="00284403" w:rsidRDefault="00A1523C" w:rsidP="00457FF0">
      <w:pPr>
        <w:ind w:firstLine="708"/>
        <w:jc w:val="both"/>
        <w:rPr>
          <w:rFonts w:ascii="Times New Roman" w:hAnsi="Times New Roman" w:cs="Times New Roman"/>
          <w:sz w:val="28"/>
          <w:szCs w:val="28"/>
        </w:rPr>
      </w:pPr>
      <w:r w:rsidRPr="004F5A71">
        <w:rPr>
          <w:rFonts w:ascii="Times New Roman" w:hAnsi="Times New Roman" w:cs="Times New Roman"/>
          <w:sz w:val="28"/>
          <w:szCs w:val="28"/>
        </w:rPr>
        <w:t xml:space="preserve">Каждый учитель </w:t>
      </w:r>
      <w:r w:rsidR="000E095F" w:rsidRPr="004F5A71">
        <w:rPr>
          <w:rFonts w:ascii="Times New Roman" w:hAnsi="Times New Roman" w:cs="Times New Roman"/>
          <w:sz w:val="28"/>
          <w:szCs w:val="28"/>
        </w:rPr>
        <w:t>на этапе</w:t>
      </w:r>
      <w:r w:rsidRPr="004F5A71">
        <w:rPr>
          <w:rFonts w:ascii="Times New Roman" w:hAnsi="Times New Roman" w:cs="Times New Roman"/>
          <w:sz w:val="28"/>
          <w:szCs w:val="28"/>
        </w:rPr>
        <w:t xml:space="preserve"> планирования урока выстраивает определённый алгоритм организации учебно-воспитательного процесса. Ученики принимают или не принимают предлагаемый педагогом сценарий и от этого часто зависит эффективность взаимодействия участников образовательного процесса. </w:t>
      </w:r>
      <w:r w:rsidR="000E095F" w:rsidRPr="004F5A71">
        <w:rPr>
          <w:rFonts w:ascii="Times New Roman" w:hAnsi="Times New Roman" w:cs="Times New Roman"/>
          <w:sz w:val="28"/>
          <w:szCs w:val="28"/>
        </w:rPr>
        <w:t>Если урок построен на принципах свободы выбора, открытости, деятельности, обратной связи, то он обречён на успех.</w:t>
      </w:r>
      <w:r w:rsidR="007C69C9" w:rsidRPr="004F5A71">
        <w:rPr>
          <w:rFonts w:ascii="Times New Roman" w:hAnsi="Times New Roman" w:cs="Times New Roman"/>
          <w:sz w:val="28"/>
          <w:szCs w:val="28"/>
        </w:rPr>
        <w:t xml:space="preserve"> </w:t>
      </w:r>
      <w:r w:rsidR="00C55141" w:rsidRPr="004F5A71">
        <w:rPr>
          <w:rFonts w:ascii="Times New Roman" w:hAnsi="Times New Roman" w:cs="Times New Roman"/>
          <w:sz w:val="28"/>
          <w:szCs w:val="28"/>
        </w:rPr>
        <w:t xml:space="preserve">Известны традиционные и нетрадиционные </w:t>
      </w:r>
      <w:r w:rsidR="000E095F" w:rsidRPr="004F5A71">
        <w:rPr>
          <w:rFonts w:ascii="Times New Roman" w:hAnsi="Times New Roman" w:cs="Times New Roman"/>
          <w:sz w:val="28"/>
          <w:szCs w:val="28"/>
        </w:rPr>
        <w:t xml:space="preserve"> приёмы, по</w:t>
      </w:r>
      <w:r w:rsidR="001C3768">
        <w:rPr>
          <w:rFonts w:ascii="Times New Roman" w:hAnsi="Times New Roman" w:cs="Times New Roman"/>
          <w:sz w:val="28"/>
          <w:szCs w:val="28"/>
        </w:rPr>
        <w:t xml:space="preserve">зволяющие </w:t>
      </w:r>
      <w:r w:rsidR="000E095F" w:rsidRPr="004F5A71">
        <w:rPr>
          <w:rFonts w:ascii="Times New Roman" w:hAnsi="Times New Roman" w:cs="Times New Roman"/>
          <w:sz w:val="28"/>
          <w:szCs w:val="28"/>
        </w:rPr>
        <w:t xml:space="preserve"> учителю </w:t>
      </w:r>
      <w:r w:rsidR="005E5381" w:rsidRPr="004F5A71">
        <w:rPr>
          <w:rFonts w:ascii="Times New Roman" w:hAnsi="Times New Roman" w:cs="Times New Roman"/>
          <w:sz w:val="28"/>
          <w:szCs w:val="28"/>
        </w:rPr>
        <w:t xml:space="preserve">управлять классом, поддерживать дисциплину и внимание, </w:t>
      </w:r>
      <w:r w:rsidR="001C3768">
        <w:rPr>
          <w:rFonts w:ascii="Times New Roman" w:hAnsi="Times New Roman" w:cs="Times New Roman"/>
          <w:sz w:val="28"/>
          <w:szCs w:val="28"/>
        </w:rPr>
        <w:t>п</w:t>
      </w:r>
      <w:r w:rsidR="005E5381" w:rsidRPr="004F5A71">
        <w:rPr>
          <w:rFonts w:ascii="Times New Roman" w:hAnsi="Times New Roman" w:cs="Times New Roman"/>
          <w:sz w:val="28"/>
          <w:szCs w:val="28"/>
        </w:rPr>
        <w:t>оддерж</w:t>
      </w:r>
      <w:r w:rsidR="001C3768">
        <w:rPr>
          <w:rFonts w:ascii="Times New Roman" w:hAnsi="Times New Roman" w:cs="Times New Roman"/>
          <w:sz w:val="28"/>
          <w:szCs w:val="28"/>
        </w:rPr>
        <w:t>иват</w:t>
      </w:r>
      <w:r w:rsidR="005E5381" w:rsidRPr="004F5A71">
        <w:rPr>
          <w:rFonts w:ascii="Times New Roman" w:hAnsi="Times New Roman" w:cs="Times New Roman"/>
          <w:sz w:val="28"/>
          <w:szCs w:val="28"/>
        </w:rPr>
        <w:t>ь интерес к учебной проблеме</w:t>
      </w:r>
      <w:r w:rsidR="001C3768">
        <w:rPr>
          <w:rFonts w:ascii="Times New Roman" w:hAnsi="Times New Roman" w:cs="Times New Roman"/>
          <w:sz w:val="28"/>
          <w:szCs w:val="28"/>
        </w:rPr>
        <w:t xml:space="preserve">. </w:t>
      </w:r>
      <w:r w:rsidR="00C55141" w:rsidRPr="004F5A71">
        <w:rPr>
          <w:rFonts w:ascii="Times New Roman" w:hAnsi="Times New Roman" w:cs="Times New Roman"/>
          <w:sz w:val="28"/>
          <w:szCs w:val="28"/>
        </w:rPr>
        <w:t xml:space="preserve">Хочу выделить некоторые, </w:t>
      </w:r>
      <w:r w:rsidR="00DE38B9" w:rsidRPr="004F5A71">
        <w:rPr>
          <w:rFonts w:ascii="Times New Roman" w:hAnsi="Times New Roman" w:cs="Times New Roman"/>
          <w:sz w:val="28"/>
          <w:szCs w:val="28"/>
        </w:rPr>
        <w:t xml:space="preserve">по моему мнению, </w:t>
      </w:r>
      <w:r w:rsidR="00C55141" w:rsidRPr="004F5A71">
        <w:rPr>
          <w:rFonts w:ascii="Times New Roman" w:hAnsi="Times New Roman" w:cs="Times New Roman"/>
          <w:sz w:val="28"/>
          <w:szCs w:val="28"/>
        </w:rPr>
        <w:t>наиболее эффект</w:t>
      </w:r>
      <w:r w:rsidR="00FF2EB4" w:rsidRPr="004F5A71">
        <w:rPr>
          <w:rFonts w:ascii="Times New Roman" w:hAnsi="Times New Roman" w:cs="Times New Roman"/>
          <w:sz w:val="28"/>
          <w:szCs w:val="28"/>
        </w:rPr>
        <w:t>и</w:t>
      </w:r>
      <w:r w:rsidR="00C55141" w:rsidRPr="004F5A71">
        <w:rPr>
          <w:rFonts w:ascii="Times New Roman" w:hAnsi="Times New Roman" w:cs="Times New Roman"/>
          <w:sz w:val="28"/>
          <w:szCs w:val="28"/>
        </w:rPr>
        <w:t>вные.</w:t>
      </w:r>
    </w:p>
    <w:p w:rsidR="00193701" w:rsidRDefault="00C55141" w:rsidP="00457FF0">
      <w:pPr>
        <w:ind w:firstLine="708"/>
        <w:jc w:val="both"/>
        <w:rPr>
          <w:rFonts w:ascii="Times New Roman" w:hAnsi="Times New Roman" w:cs="Times New Roman"/>
          <w:sz w:val="28"/>
          <w:szCs w:val="28"/>
        </w:rPr>
      </w:pPr>
      <w:r w:rsidRPr="004F5A71">
        <w:rPr>
          <w:rFonts w:ascii="Times New Roman" w:hAnsi="Times New Roman" w:cs="Times New Roman"/>
          <w:sz w:val="28"/>
          <w:szCs w:val="28"/>
        </w:rPr>
        <w:t xml:space="preserve"> </w:t>
      </w:r>
      <w:r w:rsidR="00DE38B9" w:rsidRPr="004F5A71">
        <w:rPr>
          <w:rFonts w:ascii="Times New Roman" w:hAnsi="Times New Roman" w:cs="Times New Roman"/>
          <w:b/>
          <w:sz w:val="28"/>
          <w:szCs w:val="28"/>
        </w:rPr>
        <w:t xml:space="preserve">Удивительное рядом. </w:t>
      </w:r>
      <w:r w:rsidR="00DE38B9" w:rsidRPr="004F5A71">
        <w:rPr>
          <w:rFonts w:ascii="Times New Roman" w:hAnsi="Times New Roman" w:cs="Times New Roman"/>
          <w:sz w:val="28"/>
          <w:szCs w:val="28"/>
        </w:rPr>
        <w:t>Учитель обращает внимание учеников на знакомый объект, явление, предмет и т.д. и находит такой угол зрения, при котором даже обыденное становится удивительным.</w:t>
      </w:r>
      <w:r w:rsidR="007C69C9" w:rsidRPr="004F5A71">
        <w:rPr>
          <w:rFonts w:ascii="Times New Roman" w:hAnsi="Times New Roman" w:cs="Times New Roman"/>
          <w:sz w:val="28"/>
          <w:szCs w:val="28"/>
        </w:rPr>
        <w:t xml:space="preserve"> </w:t>
      </w:r>
      <w:r w:rsidR="005F6BEE" w:rsidRPr="004F5A71">
        <w:rPr>
          <w:rFonts w:ascii="Times New Roman" w:hAnsi="Times New Roman" w:cs="Times New Roman"/>
          <w:b/>
          <w:sz w:val="28"/>
          <w:szCs w:val="28"/>
        </w:rPr>
        <w:t>Лови ошибку!</w:t>
      </w:r>
      <w:r w:rsidR="00507BDB" w:rsidRPr="004F5A71">
        <w:rPr>
          <w:rFonts w:ascii="Times New Roman" w:hAnsi="Times New Roman" w:cs="Times New Roman"/>
          <w:b/>
          <w:sz w:val="28"/>
          <w:szCs w:val="28"/>
        </w:rPr>
        <w:t xml:space="preserve"> </w:t>
      </w:r>
      <w:r w:rsidR="005F6BEE" w:rsidRPr="004F5A71">
        <w:rPr>
          <w:rFonts w:ascii="Times New Roman" w:hAnsi="Times New Roman" w:cs="Times New Roman"/>
          <w:sz w:val="28"/>
          <w:szCs w:val="28"/>
        </w:rPr>
        <w:t>Учитель при объяснении материала преднамеренно допускает ошибку или формулирует задачу с недостающими данными. Этот приём также эффективен при работе с текстом, содержащим недостоверную информацию или факты.</w:t>
      </w:r>
      <w:r w:rsidR="000244F7" w:rsidRPr="004F5A71">
        <w:rPr>
          <w:rFonts w:ascii="Times New Roman" w:hAnsi="Times New Roman" w:cs="Times New Roman"/>
          <w:sz w:val="28"/>
          <w:szCs w:val="28"/>
        </w:rPr>
        <w:t xml:space="preserve"> Приём хорошо работает, если не просто проверяет внимание учеников и знание фактической информации, а позволяет организовать дальнейшее обсуждение, постановку проблемы, дискуссию.</w:t>
      </w:r>
      <w:r w:rsidR="007C69C9" w:rsidRPr="004F5A71">
        <w:rPr>
          <w:rFonts w:ascii="Times New Roman" w:hAnsi="Times New Roman" w:cs="Times New Roman"/>
          <w:sz w:val="28"/>
          <w:szCs w:val="28"/>
        </w:rPr>
        <w:t xml:space="preserve"> </w:t>
      </w:r>
      <w:r w:rsidR="000244F7" w:rsidRPr="004F5A71">
        <w:rPr>
          <w:rFonts w:ascii="Times New Roman" w:hAnsi="Times New Roman" w:cs="Times New Roman"/>
          <w:b/>
          <w:sz w:val="28"/>
          <w:szCs w:val="28"/>
        </w:rPr>
        <w:t>Вопрос к тексту.</w:t>
      </w:r>
      <w:r w:rsidR="00507BDB" w:rsidRPr="004F5A71">
        <w:rPr>
          <w:rFonts w:ascii="Times New Roman" w:hAnsi="Times New Roman" w:cs="Times New Roman"/>
          <w:b/>
          <w:sz w:val="28"/>
          <w:szCs w:val="28"/>
        </w:rPr>
        <w:t xml:space="preserve"> </w:t>
      </w:r>
      <w:r w:rsidR="000244F7" w:rsidRPr="004F5A71">
        <w:rPr>
          <w:rFonts w:ascii="Times New Roman" w:hAnsi="Times New Roman" w:cs="Times New Roman"/>
          <w:sz w:val="28"/>
          <w:szCs w:val="28"/>
        </w:rPr>
        <w:t>Этот приём достаточно известен и распространён. Перед изучением нового материала учащимся предлагается сформулировать ряд вопросов к те</w:t>
      </w:r>
      <w:r w:rsidR="00E17237" w:rsidRPr="004F5A71">
        <w:rPr>
          <w:rFonts w:ascii="Times New Roman" w:hAnsi="Times New Roman" w:cs="Times New Roman"/>
          <w:sz w:val="28"/>
          <w:szCs w:val="28"/>
        </w:rPr>
        <w:t>к</w:t>
      </w:r>
      <w:r w:rsidR="000244F7" w:rsidRPr="004F5A71">
        <w:rPr>
          <w:rFonts w:ascii="Times New Roman" w:hAnsi="Times New Roman" w:cs="Times New Roman"/>
          <w:sz w:val="28"/>
          <w:szCs w:val="28"/>
        </w:rPr>
        <w:t xml:space="preserve">сту параграфа или главы. </w:t>
      </w:r>
      <w:r w:rsidR="00D86BB4" w:rsidRPr="004F5A71">
        <w:rPr>
          <w:rFonts w:ascii="Times New Roman" w:hAnsi="Times New Roman" w:cs="Times New Roman"/>
          <w:sz w:val="28"/>
          <w:szCs w:val="28"/>
        </w:rPr>
        <w:t>Вопросы, составленные учащимися, учитель может использовать на следующем уроке при опросе. Задание можно разнообразить, предлагая ребятам составить вопросы в тестовой форме, придумав варианты ответов. Тесты, составленные учениками, также можно использовать при проверке знаний.</w:t>
      </w:r>
      <w:r w:rsidR="007C69C9" w:rsidRPr="004F5A71">
        <w:rPr>
          <w:rFonts w:ascii="Times New Roman" w:hAnsi="Times New Roman" w:cs="Times New Roman"/>
          <w:sz w:val="28"/>
          <w:szCs w:val="28"/>
        </w:rPr>
        <w:t xml:space="preserve"> </w:t>
      </w:r>
      <w:r w:rsidR="00EF2D61" w:rsidRPr="004F5A71">
        <w:rPr>
          <w:rFonts w:ascii="Times New Roman" w:hAnsi="Times New Roman" w:cs="Times New Roman"/>
          <w:b/>
          <w:sz w:val="28"/>
          <w:szCs w:val="28"/>
        </w:rPr>
        <w:t>Шпаргалка</w:t>
      </w:r>
      <w:r w:rsidR="00420451" w:rsidRPr="004F5A71">
        <w:rPr>
          <w:rFonts w:ascii="Times New Roman" w:hAnsi="Times New Roman" w:cs="Times New Roman"/>
          <w:b/>
          <w:sz w:val="28"/>
          <w:szCs w:val="28"/>
        </w:rPr>
        <w:t>.</w:t>
      </w:r>
      <w:r w:rsidR="00507BDB" w:rsidRPr="004F5A71">
        <w:rPr>
          <w:rFonts w:ascii="Times New Roman" w:hAnsi="Times New Roman" w:cs="Times New Roman"/>
          <w:b/>
          <w:sz w:val="28"/>
          <w:szCs w:val="28"/>
        </w:rPr>
        <w:t xml:space="preserve"> </w:t>
      </w:r>
      <w:r w:rsidR="00420451" w:rsidRPr="004F5A71">
        <w:rPr>
          <w:rFonts w:ascii="Times New Roman" w:hAnsi="Times New Roman" w:cs="Times New Roman"/>
          <w:sz w:val="28"/>
          <w:szCs w:val="28"/>
        </w:rPr>
        <w:t>Самый неэффективный приём на уроке – это дословный пересказ текста параграфа или решение у доски ряда аналогичных задач. Я рекомендую использовать приём, побуждающий учащихся к деятельности. Даётся задание: составить  самый лучший опорный конспект, шпаргалку, алгоритм решения задач и т.д. В такое соревнование учащиеся с удовольствием включаются. Учитель, сотрудничает с учениками, организует поиск. В итоге сообща создают продукты урока.</w:t>
      </w:r>
      <w:r w:rsidR="002A2741" w:rsidRPr="004F5A71">
        <w:rPr>
          <w:rFonts w:ascii="Times New Roman" w:hAnsi="Times New Roman" w:cs="Times New Roman"/>
          <w:sz w:val="28"/>
          <w:szCs w:val="28"/>
        </w:rPr>
        <w:t xml:space="preserve"> Опорные схемы, алгоритмы, шпаргалки можно «сшивать» и тиражировать для дальнейшего использования при обобщающем повторении. </w:t>
      </w:r>
      <w:r w:rsidR="0032282B" w:rsidRPr="004F5A71">
        <w:rPr>
          <w:rFonts w:ascii="Times New Roman" w:hAnsi="Times New Roman" w:cs="Times New Roman"/>
          <w:b/>
          <w:sz w:val="28"/>
          <w:szCs w:val="28"/>
        </w:rPr>
        <w:t>Опрос с пристрастием.</w:t>
      </w:r>
      <w:r w:rsidR="00507BDB" w:rsidRPr="004F5A71">
        <w:rPr>
          <w:rFonts w:ascii="Times New Roman" w:hAnsi="Times New Roman" w:cs="Times New Roman"/>
          <w:b/>
          <w:sz w:val="28"/>
          <w:szCs w:val="28"/>
        </w:rPr>
        <w:t xml:space="preserve"> </w:t>
      </w:r>
      <w:r w:rsidR="0032282B" w:rsidRPr="004F5A71">
        <w:rPr>
          <w:rFonts w:ascii="Times New Roman" w:hAnsi="Times New Roman" w:cs="Times New Roman"/>
          <w:sz w:val="28"/>
          <w:szCs w:val="28"/>
        </w:rPr>
        <w:t xml:space="preserve">Ученик, вызванный к доске, не пересказывает текст параграфа, а отвечает на вопросы одноклассников по данной теме. Данный опрос на моих уроках обычно заканчивается </w:t>
      </w:r>
      <w:proofErr w:type="spellStart"/>
      <w:r w:rsidR="0032282B" w:rsidRPr="004F5A71">
        <w:rPr>
          <w:rFonts w:ascii="Times New Roman" w:hAnsi="Times New Roman" w:cs="Times New Roman"/>
          <w:sz w:val="28"/>
          <w:szCs w:val="28"/>
        </w:rPr>
        <w:lastRenderedPageBreak/>
        <w:t>самооцениванием</w:t>
      </w:r>
      <w:proofErr w:type="spellEnd"/>
      <w:r w:rsidR="0032282B" w:rsidRPr="004F5A71">
        <w:rPr>
          <w:rFonts w:ascii="Times New Roman" w:hAnsi="Times New Roman" w:cs="Times New Roman"/>
          <w:sz w:val="28"/>
          <w:szCs w:val="28"/>
        </w:rPr>
        <w:t xml:space="preserve">. Полезно также несколько минут уделить обсуждению затруднений, с которыми встретились учащиеся при изучении материала. </w:t>
      </w:r>
      <w:r w:rsidR="0032282B" w:rsidRPr="004F5A71">
        <w:rPr>
          <w:rFonts w:ascii="Times New Roman" w:hAnsi="Times New Roman" w:cs="Times New Roman"/>
          <w:b/>
          <w:sz w:val="28"/>
          <w:szCs w:val="28"/>
        </w:rPr>
        <w:t>Групповой доклад</w:t>
      </w:r>
      <w:r w:rsidR="00507BDB" w:rsidRPr="004F5A71">
        <w:rPr>
          <w:rFonts w:ascii="Times New Roman" w:hAnsi="Times New Roman" w:cs="Times New Roman"/>
          <w:b/>
          <w:sz w:val="28"/>
          <w:szCs w:val="28"/>
        </w:rPr>
        <w:t xml:space="preserve">. </w:t>
      </w:r>
      <w:r w:rsidR="0032282B" w:rsidRPr="004F5A71">
        <w:rPr>
          <w:rFonts w:ascii="Times New Roman" w:hAnsi="Times New Roman" w:cs="Times New Roman"/>
          <w:sz w:val="28"/>
          <w:szCs w:val="28"/>
        </w:rPr>
        <w:t xml:space="preserve">Иногда необходимо рассмотреть на уроке достаточно большой объём учебного материала или дополнительного материала по теме. Я предлагаю, разбив учащихся на группы, подготовить </w:t>
      </w:r>
      <w:r w:rsidR="00EC35A3" w:rsidRPr="004F5A71">
        <w:rPr>
          <w:rFonts w:ascii="Times New Roman" w:hAnsi="Times New Roman" w:cs="Times New Roman"/>
          <w:sz w:val="28"/>
          <w:szCs w:val="28"/>
        </w:rPr>
        <w:t xml:space="preserve">совместный доклад. Технология учащимся знакома, её используют коллеги других учебных дисциплин. Отличие в том, что кроме теоретического материала предлагаю изучить содержание таблиц, рассмотреть экспериментальную установку или устройство физического прибора, объяснить </w:t>
      </w:r>
      <w:r w:rsidR="008942E6" w:rsidRPr="004F5A71">
        <w:rPr>
          <w:rFonts w:ascii="Times New Roman" w:hAnsi="Times New Roman" w:cs="Times New Roman"/>
          <w:sz w:val="28"/>
          <w:szCs w:val="28"/>
        </w:rPr>
        <w:t>результаты эксперимента.</w:t>
      </w:r>
      <w:r w:rsidR="007C69C9" w:rsidRPr="004F5A71">
        <w:rPr>
          <w:rFonts w:ascii="Times New Roman" w:hAnsi="Times New Roman" w:cs="Times New Roman"/>
          <w:sz w:val="28"/>
          <w:szCs w:val="28"/>
        </w:rPr>
        <w:t xml:space="preserve"> </w:t>
      </w:r>
      <w:r w:rsidR="00EC35A3" w:rsidRPr="004F5A71">
        <w:rPr>
          <w:rFonts w:ascii="Times New Roman" w:hAnsi="Times New Roman" w:cs="Times New Roman"/>
          <w:b/>
          <w:sz w:val="28"/>
          <w:szCs w:val="28"/>
        </w:rPr>
        <w:t>Своя задача</w:t>
      </w:r>
      <w:r w:rsidR="00507BDB" w:rsidRPr="004F5A71">
        <w:rPr>
          <w:rFonts w:ascii="Times New Roman" w:hAnsi="Times New Roman" w:cs="Times New Roman"/>
          <w:b/>
          <w:sz w:val="28"/>
          <w:szCs w:val="28"/>
        </w:rPr>
        <w:t xml:space="preserve">. </w:t>
      </w:r>
      <w:r w:rsidR="00EC35A3" w:rsidRPr="004F5A71">
        <w:rPr>
          <w:rFonts w:ascii="Times New Roman" w:hAnsi="Times New Roman" w:cs="Times New Roman"/>
          <w:sz w:val="28"/>
          <w:szCs w:val="28"/>
        </w:rPr>
        <w:t>Традиционный приём творческого домашнего задания для учащихся, увлекающихся изучением предмета, рекомендую заменять составлением расчётной или экспериментальной задачи для одноклассников. Учащиеся лучше воспринимают</w:t>
      </w:r>
      <w:r w:rsidR="0032282B" w:rsidRPr="004F5A71">
        <w:rPr>
          <w:rFonts w:ascii="Times New Roman" w:hAnsi="Times New Roman" w:cs="Times New Roman"/>
          <w:sz w:val="28"/>
          <w:szCs w:val="28"/>
        </w:rPr>
        <w:t xml:space="preserve">   </w:t>
      </w:r>
      <w:r w:rsidR="00EC35A3" w:rsidRPr="004F5A71">
        <w:rPr>
          <w:rFonts w:ascii="Times New Roman" w:hAnsi="Times New Roman" w:cs="Times New Roman"/>
          <w:sz w:val="28"/>
          <w:szCs w:val="28"/>
        </w:rPr>
        <w:t>учебный материал, предлагаемый к рассмотрению сверстниками, увлечённо включаются в работу.</w:t>
      </w:r>
      <w:r w:rsidR="007C69C9" w:rsidRPr="004F5A71">
        <w:rPr>
          <w:rFonts w:ascii="Times New Roman" w:hAnsi="Times New Roman" w:cs="Times New Roman"/>
          <w:sz w:val="28"/>
          <w:szCs w:val="28"/>
        </w:rPr>
        <w:t xml:space="preserve"> </w:t>
      </w:r>
      <w:r w:rsidR="00EB44B2" w:rsidRPr="004F5A71">
        <w:rPr>
          <w:rFonts w:ascii="Times New Roman" w:hAnsi="Times New Roman" w:cs="Times New Roman"/>
          <w:b/>
          <w:sz w:val="28"/>
          <w:szCs w:val="28"/>
        </w:rPr>
        <w:t>Игра</w:t>
      </w:r>
      <w:r w:rsidR="00507BDB" w:rsidRPr="004F5A71">
        <w:rPr>
          <w:rFonts w:ascii="Times New Roman" w:hAnsi="Times New Roman" w:cs="Times New Roman"/>
          <w:b/>
          <w:sz w:val="28"/>
          <w:szCs w:val="28"/>
        </w:rPr>
        <w:t xml:space="preserve">. </w:t>
      </w:r>
      <w:r w:rsidR="00EB44B2" w:rsidRPr="004F5A71">
        <w:rPr>
          <w:rFonts w:ascii="Times New Roman" w:hAnsi="Times New Roman" w:cs="Times New Roman"/>
          <w:sz w:val="28"/>
          <w:szCs w:val="28"/>
        </w:rPr>
        <w:t>Организация игровых моментов на уроке – идея</w:t>
      </w:r>
      <w:r w:rsidR="00E17237" w:rsidRPr="004F5A71">
        <w:rPr>
          <w:rFonts w:ascii="Times New Roman" w:hAnsi="Times New Roman" w:cs="Times New Roman"/>
          <w:sz w:val="28"/>
          <w:szCs w:val="28"/>
        </w:rPr>
        <w:t>,</w:t>
      </w:r>
      <w:r w:rsidR="00EB44B2" w:rsidRPr="004F5A71">
        <w:rPr>
          <w:rFonts w:ascii="Times New Roman" w:hAnsi="Times New Roman" w:cs="Times New Roman"/>
          <w:sz w:val="28"/>
          <w:szCs w:val="28"/>
        </w:rPr>
        <w:t xml:space="preserve"> </w:t>
      </w:r>
      <w:r w:rsidR="00E17237" w:rsidRPr="004F5A71">
        <w:rPr>
          <w:rFonts w:ascii="Times New Roman" w:hAnsi="Times New Roman" w:cs="Times New Roman"/>
          <w:sz w:val="28"/>
          <w:szCs w:val="28"/>
        </w:rPr>
        <w:t xml:space="preserve">хорошо </w:t>
      </w:r>
      <w:r w:rsidR="00EB44B2" w:rsidRPr="004F5A71">
        <w:rPr>
          <w:rFonts w:ascii="Times New Roman" w:hAnsi="Times New Roman" w:cs="Times New Roman"/>
          <w:sz w:val="28"/>
          <w:szCs w:val="28"/>
        </w:rPr>
        <w:t xml:space="preserve">отработанная в педагогической практике. Учащиеся всех </w:t>
      </w:r>
      <w:r w:rsidR="00E17237" w:rsidRPr="004F5A71">
        <w:rPr>
          <w:rFonts w:ascii="Times New Roman" w:hAnsi="Times New Roman" w:cs="Times New Roman"/>
          <w:sz w:val="28"/>
          <w:szCs w:val="28"/>
        </w:rPr>
        <w:t xml:space="preserve">возрастов </w:t>
      </w:r>
      <w:r w:rsidR="00EB44B2" w:rsidRPr="004F5A71">
        <w:rPr>
          <w:rFonts w:ascii="Times New Roman" w:hAnsi="Times New Roman" w:cs="Times New Roman"/>
          <w:sz w:val="28"/>
          <w:szCs w:val="28"/>
        </w:rPr>
        <w:t xml:space="preserve">играют всегда с  удовольствием, включаются активно.   </w:t>
      </w:r>
      <w:r w:rsidR="00464CB7" w:rsidRPr="004F5A71">
        <w:rPr>
          <w:rFonts w:ascii="Times New Roman" w:hAnsi="Times New Roman" w:cs="Times New Roman"/>
          <w:sz w:val="28"/>
          <w:szCs w:val="28"/>
        </w:rPr>
        <w:t>Поэтому этот приём использую на уроках достаточно часто. Игры могут быть разнообразными</w:t>
      </w:r>
      <w:r w:rsidR="009B7907" w:rsidRPr="004F5A71">
        <w:rPr>
          <w:rFonts w:ascii="Times New Roman" w:hAnsi="Times New Roman" w:cs="Times New Roman"/>
          <w:sz w:val="28"/>
          <w:szCs w:val="28"/>
        </w:rPr>
        <w:t>. И</w:t>
      </w:r>
      <w:r w:rsidR="00464CB7" w:rsidRPr="004F5A71">
        <w:rPr>
          <w:rFonts w:ascii="Times New Roman" w:hAnsi="Times New Roman" w:cs="Times New Roman"/>
          <w:sz w:val="28"/>
          <w:szCs w:val="28"/>
        </w:rPr>
        <w:t>гры-соревнования</w:t>
      </w:r>
      <w:r w:rsidR="009B7907" w:rsidRPr="004F5A71">
        <w:rPr>
          <w:rFonts w:ascii="Times New Roman" w:hAnsi="Times New Roman" w:cs="Times New Roman"/>
          <w:sz w:val="28"/>
          <w:szCs w:val="28"/>
        </w:rPr>
        <w:t xml:space="preserve"> используются тогда, когда надо выполнить по очереди действия </w:t>
      </w:r>
      <w:r w:rsidR="00507BDB" w:rsidRPr="004F5A71">
        <w:rPr>
          <w:rFonts w:ascii="Times New Roman" w:hAnsi="Times New Roman" w:cs="Times New Roman"/>
          <w:sz w:val="28"/>
          <w:szCs w:val="28"/>
        </w:rPr>
        <w:t>по</w:t>
      </w:r>
      <w:r w:rsidR="009B7907" w:rsidRPr="004F5A71">
        <w:rPr>
          <w:rFonts w:ascii="Times New Roman" w:hAnsi="Times New Roman" w:cs="Times New Roman"/>
          <w:sz w:val="28"/>
          <w:szCs w:val="28"/>
        </w:rPr>
        <w:t xml:space="preserve"> определённым правил</w:t>
      </w:r>
      <w:r w:rsidR="00507BDB" w:rsidRPr="004F5A71">
        <w:rPr>
          <w:rFonts w:ascii="Times New Roman" w:hAnsi="Times New Roman" w:cs="Times New Roman"/>
          <w:sz w:val="28"/>
          <w:szCs w:val="28"/>
        </w:rPr>
        <w:t>а</w:t>
      </w:r>
      <w:r w:rsidR="009B7907" w:rsidRPr="004F5A71">
        <w:rPr>
          <w:rFonts w:ascii="Times New Roman" w:hAnsi="Times New Roman" w:cs="Times New Roman"/>
          <w:sz w:val="28"/>
          <w:szCs w:val="28"/>
        </w:rPr>
        <w:t>м, например, отработать решение задачи по алгоритму. Во время такого урока в классе не найдётся ни одного «скучающего» ученика. Поиграть в сотрудников научной лаборатории можно с учащимися во время работы над проектом.</w:t>
      </w:r>
      <w:r w:rsidR="007C69C9" w:rsidRPr="004F5A71">
        <w:rPr>
          <w:rFonts w:ascii="Times New Roman" w:hAnsi="Times New Roman" w:cs="Times New Roman"/>
          <w:sz w:val="28"/>
          <w:szCs w:val="28"/>
        </w:rPr>
        <w:t xml:space="preserve"> </w:t>
      </w:r>
      <w:r w:rsidR="00E17237" w:rsidRPr="004F5A71">
        <w:rPr>
          <w:rFonts w:ascii="Times New Roman" w:hAnsi="Times New Roman" w:cs="Times New Roman"/>
          <w:b/>
          <w:sz w:val="28"/>
          <w:szCs w:val="28"/>
        </w:rPr>
        <w:t>Физический театр.</w:t>
      </w:r>
      <w:r w:rsidR="00E17237" w:rsidRPr="004F5A71">
        <w:rPr>
          <w:rFonts w:ascii="Times New Roman" w:hAnsi="Times New Roman" w:cs="Times New Roman"/>
          <w:sz w:val="28"/>
          <w:szCs w:val="28"/>
        </w:rPr>
        <w:t xml:space="preserve"> При проведении обобщающего повторения </w:t>
      </w:r>
      <w:r w:rsidR="007C69C9" w:rsidRPr="004F5A71">
        <w:rPr>
          <w:rFonts w:ascii="Times New Roman" w:hAnsi="Times New Roman" w:cs="Times New Roman"/>
          <w:sz w:val="28"/>
          <w:szCs w:val="28"/>
        </w:rPr>
        <w:t>учащимся предлагается инсцениров</w:t>
      </w:r>
      <w:r w:rsidR="001C3768">
        <w:rPr>
          <w:rFonts w:ascii="Times New Roman" w:hAnsi="Times New Roman" w:cs="Times New Roman"/>
          <w:sz w:val="28"/>
          <w:szCs w:val="28"/>
        </w:rPr>
        <w:t>ка</w:t>
      </w:r>
      <w:r w:rsidR="007C69C9" w:rsidRPr="004F5A71">
        <w:rPr>
          <w:rFonts w:ascii="Times New Roman" w:hAnsi="Times New Roman" w:cs="Times New Roman"/>
          <w:sz w:val="28"/>
          <w:szCs w:val="28"/>
        </w:rPr>
        <w:t xml:space="preserve"> в виде судебного заседания, сказочного путешествия, детективного расследования и т.д.</w:t>
      </w:r>
      <w:r w:rsidR="001C3768">
        <w:rPr>
          <w:rFonts w:ascii="Times New Roman" w:hAnsi="Times New Roman" w:cs="Times New Roman"/>
          <w:sz w:val="28"/>
          <w:szCs w:val="28"/>
        </w:rPr>
        <w:t xml:space="preserve"> </w:t>
      </w:r>
      <w:r w:rsidR="00455919" w:rsidRPr="004F5A71">
        <w:rPr>
          <w:rFonts w:ascii="Times New Roman" w:hAnsi="Times New Roman" w:cs="Times New Roman"/>
          <w:b/>
          <w:sz w:val="28"/>
          <w:szCs w:val="28"/>
        </w:rPr>
        <w:t xml:space="preserve">Настрой на урок. </w:t>
      </w:r>
      <w:r w:rsidR="00455919" w:rsidRPr="004F5A71">
        <w:rPr>
          <w:rFonts w:ascii="Times New Roman" w:hAnsi="Times New Roman" w:cs="Times New Roman"/>
          <w:sz w:val="28"/>
          <w:szCs w:val="28"/>
        </w:rPr>
        <w:t xml:space="preserve">Достаточно эффективно работает следующий приём. В начале урока вместо традиционного приветствия проводится опрос всех учащихся класса на знание формул, определений, понятий. Вопрос адресуется персонально. Если ученик отвечает правильно, садится на место, если ошибается, то продолжает стоять. Таким образом, можно выявить учащихся, не готовых  к уроку. Слабоуспевающих учащихся я спрашиваю в последнюю очередь, вопросы повторяются, формулы и определения заучиваются автоматически. </w:t>
      </w:r>
      <w:r w:rsidR="00455919" w:rsidRPr="004F5A71">
        <w:rPr>
          <w:rFonts w:ascii="Times New Roman" w:hAnsi="Times New Roman" w:cs="Times New Roman"/>
          <w:b/>
          <w:sz w:val="28"/>
          <w:szCs w:val="28"/>
        </w:rPr>
        <w:t xml:space="preserve">Завершение урока. </w:t>
      </w:r>
      <w:r w:rsidR="00455919" w:rsidRPr="004F5A71">
        <w:rPr>
          <w:rFonts w:ascii="Times New Roman" w:hAnsi="Times New Roman" w:cs="Times New Roman"/>
          <w:sz w:val="28"/>
          <w:szCs w:val="28"/>
        </w:rPr>
        <w:t xml:space="preserve">По окончании урока, можно организовать проверку выполнения записей в тетради, заучивания формулы, определения. Поиграть с учащимися в пропускной пункт. Учитель встаёт в дверях, ученик при выходе показывает записи в тетради и </w:t>
      </w:r>
      <w:r w:rsidR="0062192C" w:rsidRPr="004F5A71">
        <w:rPr>
          <w:rFonts w:ascii="Times New Roman" w:hAnsi="Times New Roman" w:cs="Times New Roman"/>
          <w:sz w:val="28"/>
          <w:szCs w:val="28"/>
        </w:rPr>
        <w:t xml:space="preserve">говорит вновь изученную формулу, закон, понятие и т.д. </w:t>
      </w:r>
    </w:p>
    <w:p w:rsidR="00420451" w:rsidRPr="00420451" w:rsidRDefault="002C1239" w:rsidP="00457FF0">
      <w:pPr>
        <w:ind w:firstLine="708"/>
        <w:jc w:val="both"/>
      </w:pPr>
      <w:r w:rsidRPr="004F5A71">
        <w:rPr>
          <w:rFonts w:ascii="Times New Roman" w:hAnsi="Times New Roman" w:cs="Times New Roman"/>
          <w:sz w:val="28"/>
          <w:szCs w:val="28"/>
        </w:rPr>
        <w:t>Говорят: человек делает работу, а работа делает человека. Любая новая методика позволяет учителю творчески развиваться, работать с интересом и увлечением</w:t>
      </w:r>
      <w:r w:rsidR="00A07C89">
        <w:rPr>
          <w:rFonts w:ascii="Times New Roman" w:hAnsi="Times New Roman" w:cs="Times New Roman"/>
          <w:sz w:val="28"/>
          <w:szCs w:val="28"/>
        </w:rPr>
        <w:t>, добиваться лучших результатов</w:t>
      </w:r>
      <w:r w:rsidRPr="004F5A71">
        <w:rPr>
          <w:rFonts w:ascii="Times New Roman" w:hAnsi="Times New Roman" w:cs="Times New Roman"/>
          <w:sz w:val="28"/>
          <w:szCs w:val="28"/>
        </w:rPr>
        <w:t xml:space="preserve">. </w:t>
      </w:r>
      <w:r w:rsidR="00455919">
        <w:rPr>
          <w:rFonts w:ascii="Times New Roman" w:hAnsi="Times New Roman" w:cs="Times New Roman"/>
          <w:sz w:val="28"/>
          <w:szCs w:val="28"/>
        </w:rPr>
        <w:t xml:space="preserve">  </w:t>
      </w:r>
      <w:r w:rsidR="00420451">
        <w:t xml:space="preserve">   </w:t>
      </w:r>
    </w:p>
    <w:sectPr w:rsidR="00420451" w:rsidRPr="00420451" w:rsidSect="004F5A71">
      <w:pgSz w:w="11906" w:h="16838"/>
      <w:pgMar w:top="426" w:right="849" w:bottom="709" w:left="1134" w:header="709" w:footer="709" w:gutter="68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23C"/>
    <w:rsid w:val="000244F7"/>
    <w:rsid w:val="00073C31"/>
    <w:rsid w:val="000E095F"/>
    <w:rsid w:val="00150DD8"/>
    <w:rsid w:val="00193701"/>
    <w:rsid w:val="001C3768"/>
    <w:rsid w:val="00284403"/>
    <w:rsid w:val="002963EE"/>
    <w:rsid w:val="00296E6A"/>
    <w:rsid w:val="002A2741"/>
    <w:rsid w:val="002C1239"/>
    <w:rsid w:val="00310A58"/>
    <w:rsid w:val="0032282B"/>
    <w:rsid w:val="00400AE6"/>
    <w:rsid w:val="00420451"/>
    <w:rsid w:val="00436BFC"/>
    <w:rsid w:val="00447736"/>
    <w:rsid w:val="00455919"/>
    <w:rsid w:val="00457FF0"/>
    <w:rsid w:val="00464CB7"/>
    <w:rsid w:val="004E57AD"/>
    <w:rsid w:val="004F5A71"/>
    <w:rsid w:val="00507BDB"/>
    <w:rsid w:val="005E5381"/>
    <w:rsid w:val="005F6BEE"/>
    <w:rsid w:val="0062192C"/>
    <w:rsid w:val="00715A79"/>
    <w:rsid w:val="007C69C9"/>
    <w:rsid w:val="0086725B"/>
    <w:rsid w:val="008942E6"/>
    <w:rsid w:val="0092507B"/>
    <w:rsid w:val="00986841"/>
    <w:rsid w:val="009A3EEB"/>
    <w:rsid w:val="009B7907"/>
    <w:rsid w:val="00A07C89"/>
    <w:rsid w:val="00A1523C"/>
    <w:rsid w:val="00AA44CC"/>
    <w:rsid w:val="00C55141"/>
    <w:rsid w:val="00CF5DC0"/>
    <w:rsid w:val="00D502FF"/>
    <w:rsid w:val="00D86BB4"/>
    <w:rsid w:val="00DE1144"/>
    <w:rsid w:val="00DE38B9"/>
    <w:rsid w:val="00E17237"/>
    <w:rsid w:val="00E53939"/>
    <w:rsid w:val="00E870D6"/>
    <w:rsid w:val="00EB44B2"/>
    <w:rsid w:val="00EC35A3"/>
    <w:rsid w:val="00EF2D61"/>
    <w:rsid w:val="00F451AC"/>
    <w:rsid w:val="00F91B36"/>
    <w:rsid w:val="00FF2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A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0AE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00AE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774</Words>
  <Characters>4414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Светлана Анатольевна</cp:lastModifiedBy>
  <cp:revision>26</cp:revision>
  <dcterms:created xsi:type="dcterms:W3CDTF">2014-07-11T06:07:00Z</dcterms:created>
  <dcterms:modified xsi:type="dcterms:W3CDTF">2015-01-23T11:49:00Z</dcterms:modified>
</cp:coreProperties>
</file>