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36" w:rsidRDefault="001D60AB" w:rsidP="00622414">
      <w:pPr>
        <w:spacing w:after="0" w:line="240" w:lineRule="auto"/>
        <w:jc w:val="both"/>
        <w:rPr>
          <w:rFonts w:asciiTheme="majorHAnsi" w:hAnsiTheme="majorHAnsi"/>
          <w:sz w:val="36"/>
          <w:szCs w:val="36"/>
          <w:u w:val="single"/>
        </w:rPr>
      </w:pPr>
      <w:r>
        <w:rPr>
          <w:rFonts w:asciiTheme="majorHAnsi" w:hAnsiTheme="majorHAnsi"/>
          <w:sz w:val="36"/>
          <w:szCs w:val="36"/>
          <w:u w:val="single"/>
        </w:rPr>
        <w:t xml:space="preserve"> 7 класс       </w:t>
      </w:r>
      <w:r w:rsidR="001A2236" w:rsidRPr="001A2236">
        <w:rPr>
          <w:rFonts w:asciiTheme="majorHAnsi" w:hAnsiTheme="majorHAnsi"/>
          <w:sz w:val="36"/>
          <w:szCs w:val="36"/>
          <w:u w:val="single"/>
        </w:rPr>
        <w:t>Обработка словесных информационных моделей</w:t>
      </w:r>
    </w:p>
    <w:p w:rsidR="00F37CCC" w:rsidRPr="001A2236" w:rsidRDefault="00F37CCC" w:rsidP="00622414">
      <w:pPr>
        <w:spacing w:after="0" w:line="240" w:lineRule="auto"/>
        <w:jc w:val="both"/>
        <w:rPr>
          <w:rFonts w:asciiTheme="majorHAnsi" w:hAnsiTheme="majorHAnsi"/>
          <w:sz w:val="36"/>
          <w:szCs w:val="36"/>
          <w:u w:val="single"/>
        </w:rPr>
      </w:pPr>
    </w:p>
    <w:p w:rsidR="00622414" w:rsidRPr="00BC0041" w:rsidRDefault="00622414" w:rsidP="00622414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BC0041">
        <w:rPr>
          <w:rFonts w:asciiTheme="majorHAnsi" w:hAnsiTheme="majorHAnsi"/>
          <w:sz w:val="24"/>
          <w:szCs w:val="24"/>
          <w:u w:val="single"/>
        </w:rPr>
        <w:t>Цели урока:</w:t>
      </w:r>
    </w:p>
    <w:p w:rsidR="00622414" w:rsidRPr="00BC0041" w:rsidRDefault="00622414" w:rsidP="00622414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C0041">
        <w:rPr>
          <w:rFonts w:asciiTheme="majorHAnsi" w:hAnsiTheme="majorHAnsi"/>
          <w:b/>
          <w:i/>
          <w:sz w:val="24"/>
          <w:szCs w:val="24"/>
        </w:rPr>
        <w:t xml:space="preserve">Образовательные: </w:t>
      </w:r>
      <w:r w:rsidR="001D60AB" w:rsidRPr="001D60AB">
        <w:rPr>
          <w:rFonts w:asciiTheme="majorHAnsi" w:hAnsiTheme="majorHAnsi"/>
          <w:sz w:val="24"/>
          <w:szCs w:val="24"/>
        </w:rPr>
        <w:t xml:space="preserve">создать условия для </w:t>
      </w:r>
      <w:r w:rsidR="00CB657A" w:rsidRPr="001D60AB">
        <w:rPr>
          <w:rFonts w:asciiTheme="majorHAnsi" w:hAnsiTheme="majorHAnsi"/>
          <w:sz w:val="24"/>
          <w:szCs w:val="24"/>
        </w:rPr>
        <w:t>обобщ</w:t>
      </w:r>
      <w:r w:rsidR="001D60AB" w:rsidRPr="001D60AB">
        <w:rPr>
          <w:rFonts w:asciiTheme="majorHAnsi" w:hAnsiTheme="majorHAnsi"/>
          <w:sz w:val="24"/>
          <w:szCs w:val="24"/>
        </w:rPr>
        <w:t>ения</w:t>
      </w:r>
      <w:r w:rsidR="00CB657A" w:rsidRPr="001D60AB">
        <w:rPr>
          <w:rFonts w:asciiTheme="majorHAnsi" w:hAnsiTheme="majorHAnsi"/>
          <w:sz w:val="24"/>
          <w:szCs w:val="24"/>
        </w:rPr>
        <w:t xml:space="preserve"> и</w:t>
      </w:r>
      <w:r w:rsidR="00CB657A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CB657A">
        <w:rPr>
          <w:rFonts w:asciiTheme="majorHAnsi" w:hAnsiTheme="majorHAnsi"/>
          <w:sz w:val="24"/>
          <w:szCs w:val="24"/>
        </w:rPr>
        <w:t>систематиз</w:t>
      </w:r>
      <w:r w:rsidR="001D60AB">
        <w:rPr>
          <w:rFonts w:asciiTheme="majorHAnsi" w:hAnsiTheme="majorHAnsi"/>
          <w:sz w:val="24"/>
          <w:szCs w:val="24"/>
        </w:rPr>
        <w:t>ации</w:t>
      </w:r>
      <w:r w:rsidR="00CB657A">
        <w:rPr>
          <w:rFonts w:asciiTheme="majorHAnsi" w:hAnsiTheme="majorHAnsi"/>
          <w:sz w:val="24"/>
          <w:szCs w:val="24"/>
        </w:rPr>
        <w:t xml:space="preserve"> </w:t>
      </w:r>
      <w:r w:rsidRPr="00BC0041">
        <w:rPr>
          <w:rFonts w:asciiTheme="majorHAnsi" w:hAnsiTheme="majorHAnsi"/>
          <w:sz w:val="24"/>
          <w:szCs w:val="24"/>
        </w:rPr>
        <w:t xml:space="preserve"> </w:t>
      </w:r>
      <w:r w:rsidR="00CB657A">
        <w:rPr>
          <w:rFonts w:asciiTheme="majorHAnsi" w:hAnsiTheme="majorHAnsi"/>
          <w:sz w:val="24"/>
          <w:szCs w:val="24"/>
        </w:rPr>
        <w:t>знани</w:t>
      </w:r>
      <w:r w:rsidR="001D60AB">
        <w:rPr>
          <w:rFonts w:asciiTheme="majorHAnsi" w:hAnsiTheme="majorHAnsi"/>
          <w:sz w:val="24"/>
          <w:szCs w:val="24"/>
        </w:rPr>
        <w:t>й</w:t>
      </w:r>
      <w:r w:rsidRPr="00BC0041">
        <w:rPr>
          <w:rFonts w:asciiTheme="majorHAnsi" w:hAnsiTheme="majorHAnsi"/>
          <w:sz w:val="24"/>
          <w:szCs w:val="24"/>
        </w:rPr>
        <w:t xml:space="preserve"> учащихся о словесных информационных моделях</w:t>
      </w:r>
      <w:r w:rsidR="001D60AB">
        <w:rPr>
          <w:rFonts w:asciiTheme="majorHAnsi" w:hAnsiTheme="majorHAnsi"/>
          <w:sz w:val="24"/>
          <w:szCs w:val="24"/>
        </w:rPr>
        <w:t>.</w:t>
      </w:r>
    </w:p>
    <w:p w:rsidR="00622414" w:rsidRPr="00BC0041" w:rsidRDefault="00622414" w:rsidP="00622414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C0041">
        <w:rPr>
          <w:rFonts w:asciiTheme="majorHAnsi" w:hAnsiTheme="majorHAnsi"/>
          <w:sz w:val="24"/>
          <w:szCs w:val="24"/>
        </w:rPr>
        <w:t xml:space="preserve"> </w:t>
      </w:r>
      <w:r w:rsidRPr="00BC0041">
        <w:rPr>
          <w:rFonts w:asciiTheme="majorHAnsi" w:hAnsiTheme="majorHAnsi"/>
          <w:b/>
          <w:i/>
          <w:sz w:val="24"/>
          <w:szCs w:val="24"/>
        </w:rPr>
        <w:t xml:space="preserve">Развивающие: </w:t>
      </w:r>
      <w:r w:rsidR="001D60AB" w:rsidRPr="001D60AB">
        <w:rPr>
          <w:rFonts w:asciiTheme="majorHAnsi" w:hAnsiTheme="majorHAnsi"/>
          <w:sz w:val="24"/>
          <w:szCs w:val="24"/>
        </w:rPr>
        <w:t xml:space="preserve">создать условия </w:t>
      </w:r>
      <w:r w:rsidR="001D60AB">
        <w:rPr>
          <w:rFonts w:asciiTheme="majorHAnsi" w:hAnsiTheme="majorHAnsi"/>
          <w:sz w:val="24"/>
          <w:szCs w:val="24"/>
        </w:rPr>
        <w:t>для развития</w:t>
      </w:r>
      <w:r w:rsidRPr="00BC0041">
        <w:rPr>
          <w:rFonts w:asciiTheme="majorHAnsi" w:hAnsiTheme="majorHAnsi"/>
          <w:sz w:val="24"/>
          <w:szCs w:val="24"/>
        </w:rPr>
        <w:t xml:space="preserve"> творчески</w:t>
      </w:r>
      <w:r w:rsidR="001D60AB">
        <w:rPr>
          <w:rFonts w:asciiTheme="majorHAnsi" w:hAnsiTheme="majorHAnsi"/>
          <w:sz w:val="24"/>
          <w:szCs w:val="24"/>
        </w:rPr>
        <w:t>х способностей</w:t>
      </w:r>
      <w:r w:rsidRPr="00BC0041">
        <w:rPr>
          <w:rFonts w:asciiTheme="majorHAnsi" w:hAnsiTheme="majorHAnsi"/>
          <w:sz w:val="24"/>
          <w:szCs w:val="24"/>
        </w:rPr>
        <w:t>, логическо</w:t>
      </w:r>
      <w:r w:rsidR="001D60AB">
        <w:rPr>
          <w:rFonts w:asciiTheme="majorHAnsi" w:hAnsiTheme="majorHAnsi"/>
          <w:sz w:val="24"/>
          <w:szCs w:val="24"/>
        </w:rPr>
        <w:t xml:space="preserve">го </w:t>
      </w:r>
      <w:r w:rsidRPr="00BC0041">
        <w:rPr>
          <w:rFonts w:asciiTheme="majorHAnsi" w:hAnsiTheme="majorHAnsi"/>
          <w:sz w:val="24"/>
          <w:szCs w:val="24"/>
        </w:rPr>
        <w:t>мышлени</w:t>
      </w:r>
      <w:r w:rsidR="001D60AB">
        <w:rPr>
          <w:rFonts w:asciiTheme="majorHAnsi" w:hAnsiTheme="majorHAnsi"/>
          <w:sz w:val="24"/>
          <w:szCs w:val="24"/>
        </w:rPr>
        <w:t>я</w:t>
      </w:r>
      <w:r w:rsidRPr="00BC0041">
        <w:rPr>
          <w:rFonts w:asciiTheme="majorHAnsi" w:hAnsiTheme="majorHAnsi"/>
          <w:sz w:val="24"/>
          <w:szCs w:val="24"/>
        </w:rPr>
        <w:t xml:space="preserve"> учащихся, </w:t>
      </w:r>
      <w:r w:rsidR="001D60AB">
        <w:rPr>
          <w:rFonts w:asciiTheme="majorHAnsi" w:hAnsiTheme="majorHAnsi"/>
          <w:sz w:val="24"/>
          <w:szCs w:val="24"/>
        </w:rPr>
        <w:t xml:space="preserve">формирование </w:t>
      </w:r>
      <w:r w:rsidRPr="00BC0041">
        <w:rPr>
          <w:rFonts w:asciiTheme="majorHAnsi" w:hAnsiTheme="majorHAnsi"/>
          <w:sz w:val="24"/>
          <w:szCs w:val="24"/>
        </w:rPr>
        <w:t>их исследовательских умений и навыков.</w:t>
      </w:r>
    </w:p>
    <w:p w:rsidR="001D60AB" w:rsidRDefault="00622414" w:rsidP="001D60AB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D60AB">
        <w:rPr>
          <w:rFonts w:asciiTheme="majorHAnsi" w:hAnsiTheme="majorHAnsi"/>
          <w:b/>
          <w:i/>
          <w:sz w:val="24"/>
          <w:szCs w:val="24"/>
        </w:rPr>
        <w:t xml:space="preserve">Воспитательные: </w:t>
      </w:r>
      <w:r w:rsidR="001D60AB" w:rsidRPr="001D60AB">
        <w:rPr>
          <w:rFonts w:asciiTheme="majorHAnsi" w:hAnsiTheme="majorHAnsi"/>
          <w:sz w:val="24"/>
          <w:szCs w:val="24"/>
        </w:rPr>
        <w:t>создать условия для развития коммуникативных навыков</w:t>
      </w:r>
      <w:r w:rsidR="001D60AB">
        <w:rPr>
          <w:rFonts w:asciiTheme="majorHAnsi" w:hAnsiTheme="majorHAnsi"/>
          <w:sz w:val="24"/>
          <w:szCs w:val="24"/>
        </w:rPr>
        <w:t>,   ……</w:t>
      </w:r>
    </w:p>
    <w:p w:rsidR="001D60AB" w:rsidRPr="001D60AB" w:rsidRDefault="001D60AB" w:rsidP="001D60AB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</w:p>
    <w:p w:rsidR="00622414" w:rsidRPr="00BC0041" w:rsidRDefault="001D60AB" w:rsidP="00622414">
      <w:pPr>
        <w:pStyle w:val="Default"/>
        <w:ind w:firstLine="540"/>
        <w:jc w:val="both"/>
        <w:rPr>
          <w:rFonts w:asciiTheme="majorHAnsi" w:hAnsiTheme="majorHAnsi"/>
        </w:rPr>
      </w:pPr>
      <w:r w:rsidRPr="001D60AB">
        <w:rPr>
          <w:rFonts w:asciiTheme="majorHAnsi" w:hAnsiTheme="majorHAnsi"/>
          <w:u w:val="single"/>
        </w:rPr>
        <w:t>Тип урока</w:t>
      </w:r>
      <w:r w:rsidRPr="001D60AB">
        <w:rPr>
          <w:rFonts w:asciiTheme="majorHAnsi" w:hAnsiTheme="majorHAnsi"/>
        </w:rPr>
        <w:t>: урок закрепления изучаемого материала и выработки практических умений и навыков.</w:t>
      </w:r>
    </w:p>
    <w:p w:rsidR="001D60AB" w:rsidRPr="001D60AB" w:rsidRDefault="001D60AB" w:rsidP="006729C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60AB">
        <w:rPr>
          <w:rFonts w:ascii="Times New Roman" w:hAnsi="Times New Roman"/>
          <w:sz w:val="24"/>
          <w:szCs w:val="24"/>
          <w:u w:val="single"/>
        </w:rPr>
        <w:t>Формы работы на уроке</w:t>
      </w:r>
      <w:r w:rsidRPr="001D60AB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индивидуальная работа</w:t>
      </w:r>
      <w:r w:rsidRPr="001D60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работа в парах,</w:t>
      </w:r>
      <w:r w:rsidRPr="001D6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групповая </w:t>
      </w:r>
      <w:r w:rsidRPr="001D60AB">
        <w:rPr>
          <w:rFonts w:ascii="Times New Roman" w:hAnsi="Times New Roman"/>
          <w:sz w:val="24"/>
          <w:szCs w:val="24"/>
        </w:rPr>
        <w:t>работа.</w:t>
      </w:r>
    </w:p>
    <w:p w:rsidR="001D60AB" w:rsidRDefault="001D60AB" w:rsidP="00622414">
      <w:pPr>
        <w:pStyle w:val="Default"/>
        <w:ind w:firstLine="540"/>
        <w:jc w:val="both"/>
        <w:rPr>
          <w:bCs/>
        </w:rPr>
      </w:pPr>
      <w:r w:rsidRPr="001D60AB">
        <w:rPr>
          <w:u w:val="single"/>
        </w:rPr>
        <w:t>Оборудование:</w:t>
      </w:r>
      <w:r w:rsidRPr="003902B3">
        <w:rPr>
          <w:b/>
        </w:rPr>
        <w:t xml:space="preserve"> </w:t>
      </w:r>
      <w:r>
        <w:t>компьютеры</w:t>
      </w:r>
      <w:r w:rsidRPr="003902B3">
        <w:t xml:space="preserve">, мультимедийный проектор, интерактивная доска </w:t>
      </w:r>
      <w:proofErr w:type="spellStart"/>
      <w:r>
        <w:rPr>
          <w:lang w:val="en-US"/>
        </w:rPr>
        <w:t>Smart</w:t>
      </w:r>
      <w:r w:rsidRPr="003902B3">
        <w:rPr>
          <w:bCs/>
          <w:lang w:val="en-US"/>
        </w:rPr>
        <w:t>Board</w:t>
      </w:r>
      <w:proofErr w:type="spellEnd"/>
      <w:r w:rsidRPr="003902B3">
        <w:rPr>
          <w:bCs/>
        </w:rPr>
        <w:t xml:space="preserve">, учебник для 7 класса Л.Л. </w:t>
      </w:r>
      <w:proofErr w:type="spellStart"/>
      <w:r w:rsidRPr="003902B3">
        <w:rPr>
          <w:bCs/>
        </w:rPr>
        <w:t>Босовой</w:t>
      </w:r>
      <w:proofErr w:type="spellEnd"/>
      <w:r w:rsidRPr="003902B3">
        <w:rPr>
          <w:bCs/>
        </w:rPr>
        <w:t xml:space="preserve"> «Информатика», презентация, </w:t>
      </w:r>
      <w:r>
        <w:rPr>
          <w:bCs/>
        </w:rPr>
        <w:t>дидактические материалы.</w:t>
      </w:r>
    </w:p>
    <w:p w:rsidR="001D60AB" w:rsidRPr="001D60AB" w:rsidRDefault="001D60AB" w:rsidP="00622414">
      <w:pPr>
        <w:pStyle w:val="Default"/>
        <w:ind w:firstLine="540"/>
        <w:jc w:val="both"/>
        <w:rPr>
          <w:bCs/>
        </w:rPr>
      </w:pPr>
    </w:p>
    <w:p w:rsidR="00622414" w:rsidRDefault="00622414" w:rsidP="00622414">
      <w:pPr>
        <w:pStyle w:val="Default"/>
        <w:ind w:firstLine="540"/>
        <w:jc w:val="both"/>
        <w:rPr>
          <w:rFonts w:asciiTheme="majorHAnsi" w:hAnsiTheme="majorHAnsi"/>
        </w:rPr>
      </w:pPr>
      <w:r w:rsidRPr="00BC0041">
        <w:rPr>
          <w:rFonts w:asciiTheme="majorHAnsi" w:hAnsiTheme="majorHAnsi"/>
          <w:u w:val="single"/>
        </w:rPr>
        <w:t xml:space="preserve">Основные понятия: </w:t>
      </w:r>
      <w:r w:rsidRPr="00BC0041">
        <w:rPr>
          <w:rFonts w:asciiTheme="majorHAnsi" w:hAnsiTheme="majorHAnsi"/>
        </w:rPr>
        <w:t xml:space="preserve">модель, информационная модель, словесная информационная модель. </w:t>
      </w:r>
    </w:p>
    <w:p w:rsidR="00CB657A" w:rsidRDefault="00CB657A" w:rsidP="00622414">
      <w:pPr>
        <w:pStyle w:val="Default"/>
        <w:ind w:firstLine="540"/>
        <w:jc w:val="both"/>
        <w:rPr>
          <w:rFonts w:asciiTheme="majorHAnsi" w:hAnsiTheme="majorHAnsi"/>
        </w:rPr>
      </w:pPr>
    </w:p>
    <w:p w:rsidR="001A2236" w:rsidRPr="006729C5" w:rsidRDefault="00CB657A" w:rsidP="006729C5">
      <w:pPr>
        <w:pStyle w:val="Default"/>
        <w:ind w:firstLine="540"/>
        <w:jc w:val="both"/>
        <w:rPr>
          <w:rFonts w:asciiTheme="majorHAnsi" w:hAnsiTheme="majorHAnsi"/>
          <w:b/>
        </w:rPr>
      </w:pPr>
      <w:r w:rsidRPr="006729C5">
        <w:rPr>
          <w:rFonts w:asciiTheme="majorHAnsi" w:hAnsiTheme="majorHAnsi"/>
          <w:b/>
        </w:rPr>
        <w:t>План урока</w:t>
      </w:r>
    </w:p>
    <w:p w:rsidR="001A2236" w:rsidRPr="001A2236" w:rsidRDefault="001A2236" w:rsidP="006729C5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A2236">
        <w:rPr>
          <w:rFonts w:ascii="Times New Roman" w:eastAsia="Times New Roman" w:hAnsi="Times New Roman"/>
          <w:sz w:val="24"/>
          <w:szCs w:val="24"/>
          <w:lang w:eastAsia="ru-RU"/>
        </w:rPr>
        <w:t>Оргмомент</w:t>
      </w:r>
      <w:proofErr w:type="spellEnd"/>
      <w:r w:rsidRPr="001A22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2236" w:rsidRPr="001A2236" w:rsidRDefault="001A2236" w:rsidP="001A22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236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Актуализация </w:t>
      </w:r>
      <w:r w:rsidR="001D60AB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проверка </w:t>
      </w:r>
      <w:r w:rsidRPr="001A2236">
        <w:rPr>
          <w:rFonts w:ascii="Times New Roman" w:eastAsia="Times New Roman" w:hAnsi="Times New Roman"/>
          <w:sz w:val="24"/>
          <w:szCs w:val="24"/>
          <w:lang w:eastAsia="ru-RU"/>
        </w:rPr>
        <w:t xml:space="preserve">опорных знаний </w:t>
      </w:r>
    </w:p>
    <w:p w:rsidR="001A2236" w:rsidRPr="001D60AB" w:rsidRDefault="001A2236" w:rsidP="001A22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0AB">
        <w:rPr>
          <w:rFonts w:ascii="Times New Roman" w:eastAsia="Times New Roman" w:hAnsi="Times New Roman"/>
          <w:sz w:val="24"/>
          <w:szCs w:val="24"/>
          <w:lang w:eastAsia="ru-RU"/>
        </w:rPr>
        <w:t>Закрепление</w:t>
      </w:r>
      <w:r w:rsidR="001D60AB" w:rsidRPr="001D60AB">
        <w:rPr>
          <w:rFonts w:ascii="Times New Roman" w:eastAsia="Times New Roman" w:hAnsi="Times New Roman"/>
          <w:sz w:val="24"/>
          <w:szCs w:val="24"/>
          <w:lang w:eastAsia="ru-RU"/>
        </w:rPr>
        <w:t xml:space="preserve"> и систематизация </w:t>
      </w:r>
      <w:r w:rsidRPr="001D60AB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изученного материала. </w:t>
      </w:r>
    </w:p>
    <w:p w:rsidR="001A2236" w:rsidRPr="001A2236" w:rsidRDefault="001A2236" w:rsidP="001A22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236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</w:t>
      </w:r>
      <w:r w:rsidR="00CB657A">
        <w:rPr>
          <w:rFonts w:ascii="Times New Roman" w:eastAsia="Times New Roman" w:hAnsi="Times New Roman"/>
          <w:sz w:val="24"/>
          <w:szCs w:val="24"/>
          <w:lang w:eastAsia="ru-RU"/>
        </w:rPr>
        <w:t xml:space="preserve">. Рефлексия </w:t>
      </w:r>
    </w:p>
    <w:p w:rsidR="001D60AB" w:rsidRDefault="001D60AB" w:rsidP="0012104B">
      <w:pPr>
        <w:pStyle w:val="Default"/>
        <w:numPr>
          <w:ilvl w:val="0"/>
          <w:numId w:val="8"/>
        </w:numPr>
        <w:jc w:val="both"/>
      </w:pPr>
      <w:proofErr w:type="spellStart"/>
      <w:r>
        <w:t>Оргмомент</w:t>
      </w:r>
      <w:proofErr w:type="spellEnd"/>
      <w:r>
        <w:t>.</w:t>
      </w:r>
    </w:p>
    <w:p w:rsidR="001D60AB" w:rsidRDefault="001D60AB" w:rsidP="001D60AB">
      <w:pPr>
        <w:pStyle w:val="Default"/>
        <w:ind w:left="900"/>
        <w:jc w:val="both"/>
      </w:pPr>
      <w:r>
        <w:t>Задача: проверка готовности класса к уроку.</w:t>
      </w:r>
    </w:p>
    <w:p w:rsidR="001D60AB" w:rsidRDefault="001D60AB" w:rsidP="001D60AB">
      <w:pPr>
        <w:pStyle w:val="Default"/>
        <w:ind w:left="900"/>
        <w:jc w:val="both"/>
      </w:pPr>
      <w:r>
        <w:t xml:space="preserve">Здравствуйте, у нас сегодня гости … </w:t>
      </w:r>
    </w:p>
    <w:p w:rsidR="001D60AB" w:rsidRDefault="001D60AB" w:rsidP="001D60AB">
      <w:pPr>
        <w:pStyle w:val="Default"/>
        <w:ind w:left="900"/>
        <w:jc w:val="both"/>
      </w:pPr>
    </w:p>
    <w:p w:rsidR="006770EC" w:rsidRDefault="006770EC" w:rsidP="0012104B">
      <w:pPr>
        <w:pStyle w:val="Default"/>
        <w:numPr>
          <w:ilvl w:val="0"/>
          <w:numId w:val="8"/>
        </w:numPr>
        <w:jc w:val="both"/>
      </w:pPr>
      <w:r>
        <w:t>Актуализация опорных знаний</w:t>
      </w:r>
    </w:p>
    <w:p w:rsidR="001D60AB" w:rsidRDefault="001D60AB" w:rsidP="001D60AB">
      <w:pPr>
        <w:pStyle w:val="Default"/>
        <w:ind w:left="900"/>
        <w:jc w:val="both"/>
      </w:pPr>
    </w:p>
    <w:p w:rsidR="006770EC" w:rsidRDefault="001D60AB" w:rsidP="00622414">
      <w:pPr>
        <w:pStyle w:val="Default"/>
        <w:ind w:firstLine="540"/>
        <w:jc w:val="both"/>
      </w:pPr>
      <w:r>
        <w:t>Задача</w:t>
      </w:r>
      <w:r w:rsidR="006770EC">
        <w:t>:</w:t>
      </w:r>
      <w:r>
        <w:t xml:space="preserve"> проверить уровень усвоения предыдущего материала, отработать понятия «</w:t>
      </w:r>
      <w:r w:rsidRPr="00BC0041">
        <w:rPr>
          <w:rFonts w:asciiTheme="majorHAnsi" w:hAnsiTheme="majorHAnsi"/>
        </w:rPr>
        <w:t>модел</w:t>
      </w:r>
      <w:r>
        <w:rPr>
          <w:rFonts w:asciiTheme="majorHAnsi" w:hAnsiTheme="majorHAnsi"/>
        </w:rPr>
        <w:t xml:space="preserve">ь», информационная </w:t>
      </w:r>
      <w:r w:rsidRPr="00BC0041">
        <w:rPr>
          <w:rFonts w:asciiTheme="majorHAnsi" w:hAnsiTheme="majorHAnsi"/>
        </w:rPr>
        <w:t xml:space="preserve"> модел</w:t>
      </w:r>
      <w:r>
        <w:rPr>
          <w:rFonts w:asciiTheme="majorHAnsi" w:hAnsiTheme="majorHAnsi"/>
        </w:rPr>
        <w:t>ь»</w:t>
      </w:r>
      <w:r w:rsidRPr="00BC0041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«</w:t>
      </w:r>
      <w:r w:rsidRPr="00BC0041">
        <w:rPr>
          <w:rFonts w:asciiTheme="majorHAnsi" w:hAnsiTheme="majorHAnsi"/>
        </w:rPr>
        <w:t>словесная информационная модель</w:t>
      </w:r>
      <w:r>
        <w:rPr>
          <w:rFonts w:asciiTheme="majorHAnsi" w:hAnsiTheme="majorHAnsi"/>
        </w:rPr>
        <w:t>», коррекция знаний учащихся.</w:t>
      </w:r>
      <w:r>
        <w:t xml:space="preserve"> </w:t>
      </w:r>
    </w:p>
    <w:p w:rsidR="0012104B" w:rsidRDefault="0012104B" w:rsidP="00622414">
      <w:pPr>
        <w:pStyle w:val="Default"/>
        <w:ind w:firstLine="540"/>
        <w:jc w:val="both"/>
      </w:pPr>
    </w:p>
    <w:p w:rsidR="001D60AB" w:rsidRDefault="001D60AB" w:rsidP="00622414">
      <w:pPr>
        <w:pStyle w:val="Default"/>
        <w:ind w:firstLine="540"/>
        <w:jc w:val="both"/>
      </w:pPr>
      <w:r>
        <w:t xml:space="preserve">У меня для вас </w:t>
      </w:r>
      <w:r w:rsidR="00C0250B">
        <w:t>загадка</w:t>
      </w:r>
      <w:proofErr w:type="gramStart"/>
      <w:r w:rsidR="00C0250B">
        <w:t>.</w:t>
      </w:r>
      <w:r>
        <w:t xml:space="preserve">. </w:t>
      </w:r>
      <w:proofErr w:type="gramEnd"/>
    </w:p>
    <w:p w:rsidR="001D60AB" w:rsidRDefault="001D60AB" w:rsidP="00622414">
      <w:pPr>
        <w:pStyle w:val="Default"/>
        <w:ind w:firstLine="540"/>
        <w:jc w:val="both"/>
      </w:pPr>
    </w:p>
    <w:p w:rsidR="001D60AB" w:rsidRDefault="00F37CCC" w:rsidP="00622414">
      <w:pPr>
        <w:pStyle w:val="Default"/>
        <w:ind w:firstLine="540"/>
        <w:jc w:val="both"/>
      </w:pPr>
      <w:r>
        <w:rPr>
          <w:rFonts w:ascii="Arial" w:hAnsi="Arial" w:cs="Arial"/>
          <w:noProof/>
          <w:color w:val="0000FF"/>
          <w:sz w:val="14"/>
          <w:szCs w:val="1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5FEC70E8" wp14:editId="0CB46CB2">
            <wp:simplePos x="0" y="0"/>
            <wp:positionH relativeFrom="margin">
              <wp:posOffset>2484120</wp:posOffset>
            </wp:positionH>
            <wp:positionV relativeFrom="margin">
              <wp:posOffset>6627495</wp:posOffset>
            </wp:positionV>
            <wp:extent cx="1416685" cy="2351405"/>
            <wp:effectExtent l="76200" t="76200" r="107315" b="106045"/>
            <wp:wrapSquare wrapText="bothSides"/>
            <wp:docPr id="1" name="Рисунок 1" descr="http://go.mail.ru/imgpreview?key=http%3A//vrachinfo.ru/images/268.jpg&amp;mb=imgdb_preview_123&amp;q=90&amp;w=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.mail.ru/imgpreview?key=http%3A//vrachinfo.ru/images/268.jpg&amp;mb=imgdb_preview_123&amp;q=90&amp;w=1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3514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D60AB" w:rsidRDefault="00F37CCC" w:rsidP="00622414">
      <w:pPr>
        <w:pStyle w:val="Default"/>
        <w:ind w:firstLine="540"/>
        <w:jc w:val="both"/>
      </w:pPr>
      <w:r>
        <w:rPr>
          <w:rFonts w:ascii="Arial" w:hAnsi="Arial" w:cs="Arial"/>
          <w:noProof/>
          <w:color w:val="0000FF"/>
          <w:sz w:val="14"/>
          <w:szCs w:val="14"/>
          <w:lang w:eastAsia="ru-RU"/>
        </w:rPr>
        <w:drawing>
          <wp:anchor distT="0" distB="0" distL="114300" distR="114300" simplePos="0" relativeHeight="251661312" behindDoc="0" locked="0" layoutInCell="1" allowOverlap="1" wp14:anchorId="6355A22E" wp14:editId="673BA55C">
            <wp:simplePos x="0" y="0"/>
            <wp:positionH relativeFrom="margin">
              <wp:posOffset>4354195</wp:posOffset>
            </wp:positionH>
            <wp:positionV relativeFrom="margin">
              <wp:posOffset>6915785</wp:posOffset>
            </wp:positionV>
            <wp:extent cx="1638935" cy="2150745"/>
            <wp:effectExtent l="76200" t="76200" r="113665" b="116205"/>
            <wp:wrapSquare wrapText="bothSides"/>
            <wp:docPr id="13" name="Рисунок 13" descr="http://de.ifmo.ru/bk_netra/image.php?img=f1i0.gif&amp;bn=30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.ifmo.ru/bk_netra/image.php?img=f1i0.gif&amp;bn=30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21507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D60AB">
        <w:rPr>
          <w:noProof/>
          <w:lang w:eastAsia="ru-RU"/>
        </w:rPr>
        <w:drawing>
          <wp:inline distT="0" distB="0" distL="0" distR="0" wp14:anchorId="4340277F" wp14:editId="0F3819B8">
            <wp:extent cx="1767840" cy="23164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60AB" w:rsidRDefault="001D60AB" w:rsidP="00622414">
      <w:pPr>
        <w:pStyle w:val="Default"/>
        <w:ind w:firstLine="540"/>
        <w:jc w:val="both"/>
      </w:pPr>
    </w:p>
    <w:p w:rsidR="0012104B" w:rsidRDefault="00C0250B" w:rsidP="00622414">
      <w:pPr>
        <w:pStyle w:val="Default"/>
        <w:ind w:firstLine="540"/>
        <w:jc w:val="both"/>
      </w:pPr>
      <w:r>
        <w:t>Перед вами различные объекты. Скажите каким понятием их можно объединить</w:t>
      </w:r>
      <w:proofErr w:type="gramStart"/>
      <w:r>
        <w:t xml:space="preserve"> .</w:t>
      </w:r>
      <w:proofErr w:type="gramEnd"/>
      <w:r w:rsidRPr="001D60AB">
        <w:rPr>
          <w:b/>
          <w:u w:val="single"/>
        </w:rPr>
        <w:t xml:space="preserve"> </w:t>
      </w:r>
      <w:r w:rsidR="001D60AB" w:rsidRPr="001D60AB">
        <w:rPr>
          <w:b/>
          <w:u w:val="single"/>
        </w:rPr>
        <w:t>(модел</w:t>
      </w:r>
      <w:r w:rsidR="001D60AB">
        <w:rPr>
          <w:b/>
          <w:u w:val="single"/>
        </w:rPr>
        <w:t>и</w:t>
      </w:r>
      <w:r w:rsidR="001D60AB" w:rsidRPr="001D60AB">
        <w:rPr>
          <w:b/>
          <w:u w:val="single"/>
        </w:rPr>
        <w:t>)</w:t>
      </w:r>
    </w:p>
    <w:p w:rsidR="001D60AB" w:rsidRDefault="00C0250B" w:rsidP="00BC0041">
      <w:pPr>
        <w:spacing w:after="0" w:line="240" w:lineRule="auto"/>
        <w:ind w:firstLine="426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А ч</w:t>
      </w:r>
      <w:r w:rsidR="001D60AB">
        <w:rPr>
          <w:rFonts w:asciiTheme="majorHAnsi" w:hAnsiTheme="majorHAnsi"/>
          <w:sz w:val="24"/>
          <w:szCs w:val="24"/>
        </w:rPr>
        <w:t xml:space="preserve">то такое модель? </w:t>
      </w:r>
      <w:r w:rsidR="001D60AB">
        <w:rPr>
          <w:rFonts w:asciiTheme="majorHAnsi" w:hAnsiTheme="majorHAnsi"/>
          <w:b/>
          <w:sz w:val="24"/>
          <w:szCs w:val="24"/>
        </w:rPr>
        <w:t>Объект-заместитель, который используется с определенной целью, отражающий только часть существенных признаков объекта-оригинала.</w:t>
      </w:r>
    </w:p>
    <w:p w:rsidR="001D60AB" w:rsidRDefault="001D60AB" w:rsidP="00BC0041">
      <w:pPr>
        <w:spacing w:after="0" w:line="240" w:lineRule="auto"/>
        <w:ind w:firstLine="426"/>
        <w:jc w:val="both"/>
        <w:rPr>
          <w:rFonts w:asciiTheme="majorHAnsi" w:hAnsiTheme="majorHAnsi"/>
          <w:b/>
          <w:sz w:val="24"/>
          <w:szCs w:val="24"/>
        </w:rPr>
      </w:pPr>
      <w:r w:rsidRPr="001D60AB"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 какие модели бы</w:t>
      </w:r>
      <w:r w:rsidRPr="001D60AB">
        <w:rPr>
          <w:rFonts w:asciiTheme="majorHAnsi" w:hAnsiTheme="majorHAnsi"/>
          <w:sz w:val="24"/>
          <w:szCs w:val="24"/>
        </w:rPr>
        <w:t>вают</w:t>
      </w:r>
      <w:r>
        <w:rPr>
          <w:rFonts w:asciiTheme="majorHAnsi" w:hAnsiTheme="majorHAnsi"/>
          <w:sz w:val="24"/>
          <w:szCs w:val="24"/>
        </w:rPr>
        <w:t xml:space="preserve">? </w:t>
      </w:r>
      <w:r w:rsidRPr="001D60AB">
        <w:rPr>
          <w:rFonts w:asciiTheme="majorHAnsi" w:hAnsiTheme="majorHAnsi"/>
          <w:b/>
          <w:sz w:val="24"/>
          <w:szCs w:val="24"/>
        </w:rPr>
        <w:t xml:space="preserve">Натурные,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1D60AB">
        <w:rPr>
          <w:rFonts w:asciiTheme="majorHAnsi" w:hAnsiTheme="majorHAnsi"/>
          <w:b/>
          <w:sz w:val="24"/>
          <w:szCs w:val="24"/>
        </w:rPr>
        <w:t>информационные</w:t>
      </w:r>
    </w:p>
    <w:p w:rsidR="001D60AB" w:rsidRPr="001D60AB" w:rsidRDefault="001D60AB" w:rsidP="00BC0041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1D60AB">
        <w:rPr>
          <w:rFonts w:asciiTheme="majorHAnsi" w:hAnsiTheme="majorHAnsi"/>
          <w:sz w:val="24"/>
          <w:szCs w:val="24"/>
        </w:rPr>
        <w:t>Натурные?</w:t>
      </w:r>
      <w:r>
        <w:rPr>
          <w:rFonts w:asciiTheme="majorHAnsi" w:hAnsiTheme="majorHAnsi"/>
          <w:sz w:val="24"/>
          <w:szCs w:val="24"/>
        </w:rPr>
        <w:t xml:space="preserve"> Информационные?</w:t>
      </w:r>
    </w:p>
    <w:p w:rsidR="001D60AB" w:rsidRDefault="001D60AB" w:rsidP="00BC0041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</w:p>
    <w:p w:rsidR="00BC0041" w:rsidRPr="006729C5" w:rsidRDefault="001D60AB" w:rsidP="001D60AB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Давайте вспомним, какие информационные модели существуют, для этого мы  </w:t>
      </w:r>
      <w:r w:rsidR="0012104B" w:rsidRPr="006729C5">
        <w:rPr>
          <w:rFonts w:asciiTheme="majorHAnsi" w:hAnsiTheme="majorHAnsi"/>
          <w:sz w:val="24"/>
          <w:szCs w:val="24"/>
        </w:rPr>
        <w:t xml:space="preserve">выполним практическую работу, </w:t>
      </w:r>
      <w:bookmarkStart w:id="0" w:name="_GoBack"/>
      <w:bookmarkEnd w:id="0"/>
      <w:r w:rsidR="0012104B" w:rsidRPr="006729C5">
        <w:rPr>
          <w:rFonts w:asciiTheme="majorHAnsi" w:hAnsiTheme="majorHAnsi"/>
          <w:sz w:val="24"/>
          <w:szCs w:val="24"/>
        </w:rPr>
        <w:t>которая у вас на столе, лист №1</w:t>
      </w:r>
    </w:p>
    <w:p w:rsidR="00622414" w:rsidRPr="00622414" w:rsidRDefault="00622414" w:rsidP="00622414">
      <w:pPr>
        <w:jc w:val="center"/>
        <w:rPr>
          <w:rFonts w:asciiTheme="majorHAnsi" w:hAnsiTheme="majorHAnsi"/>
          <w:b/>
          <w:sz w:val="24"/>
          <w:szCs w:val="24"/>
        </w:rPr>
      </w:pPr>
      <w:r w:rsidRPr="00622414">
        <w:rPr>
          <w:rFonts w:asciiTheme="majorHAnsi" w:hAnsiTheme="majorHAnsi"/>
          <w:b/>
          <w:sz w:val="24"/>
          <w:szCs w:val="24"/>
        </w:rPr>
        <w:t>Практическая работа</w:t>
      </w:r>
    </w:p>
    <w:p w:rsidR="00622414" w:rsidRPr="00622414" w:rsidRDefault="00622414" w:rsidP="00622414">
      <w:pPr>
        <w:numPr>
          <w:ilvl w:val="0"/>
          <w:numId w:val="2"/>
        </w:numPr>
        <w:contextualSpacing/>
        <w:rPr>
          <w:rFonts w:asciiTheme="majorHAnsi" w:hAnsiTheme="majorHAnsi"/>
          <w:sz w:val="24"/>
          <w:szCs w:val="24"/>
        </w:rPr>
      </w:pPr>
      <w:r w:rsidRPr="00622414">
        <w:rPr>
          <w:rFonts w:asciiTheme="majorHAnsi" w:hAnsiTheme="majorHAnsi"/>
          <w:sz w:val="24"/>
          <w:szCs w:val="24"/>
        </w:rPr>
        <w:t>Заполните схему разновидностей информационных моделей.</w:t>
      </w:r>
    </w:p>
    <w:p w:rsidR="00622414" w:rsidRDefault="00622414" w:rsidP="00622414">
      <w:pPr>
        <w:rPr>
          <w:rFonts w:asciiTheme="majorHAnsi" w:hAnsiTheme="majorHAnsi"/>
          <w:sz w:val="24"/>
          <w:szCs w:val="24"/>
        </w:rPr>
      </w:pPr>
      <w:r w:rsidRPr="00BC0041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5931243" cy="1878227"/>
            <wp:effectExtent l="0" t="0" r="0" b="0"/>
            <wp:docPr id="8" name="Рисунок 8" descr="15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15.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87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04B" w:rsidRDefault="0012104B" w:rsidP="00622414">
      <w:pPr>
        <w:rPr>
          <w:rFonts w:asciiTheme="majorHAnsi" w:hAnsiTheme="majorHAnsi"/>
          <w:i/>
          <w:sz w:val="24"/>
          <w:szCs w:val="24"/>
        </w:rPr>
      </w:pPr>
      <w:proofErr w:type="gramStart"/>
      <w:r w:rsidRPr="0012104B">
        <w:rPr>
          <w:rFonts w:asciiTheme="majorHAnsi" w:hAnsiTheme="majorHAnsi"/>
          <w:i/>
          <w:sz w:val="24"/>
          <w:szCs w:val="24"/>
          <w:u w:val="single"/>
        </w:rPr>
        <w:t>Слова для справок</w:t>
      </w:r>
      <w:r>
        <w:rPr>
          <w:rFonts w:asciiTheme="majorHAnsi" w:hAnsiTheme="majorHAnsi"/>
          <w:sz w:val="24"/>
          <w:szCs w:val="24"/>
        </w:rPr>
        <w:t xml:space="preserve">: </w:t>
      </w:r>
      <w:r w:rsidRPr="0012104B">
        <w:rPr>
          <w:rFonts w:asciiTheme="majorHAnsi" w:hAnsiTheme="majorHAnsi"/>
          <w:i/>
          <w:sz w:val="24"/>
          <w:szCs w:val="24"/>
        </w:rPr>
        <w:t>рисунки, таблицы, схемы, словесные описания, формулы, образные модели, чертеж</w:t>
      </w:r>
      <w:r>
        <w:rPr>
          <w:rFonts w:asciiTheme="majorHAnsi" w:hAnsiTheme="majorHAnsi"/>
          <w:i/>
          <w:sz w:val="24"/>
          <w:szCs w:val="24"/>
        </w:rPr>
        <w:t>и</w:t>
      </w:r>
      <w:r w:rsidRPr="0012104B">
        <w:rPr>
          <w:rFonts w:asciiTheme="majorHAnsi" w:hAnsiTheme="majorHAnsi"/>
          <w:i/>
          <w:sz w:val="24"/>
          <w:szCs w:val="24"/>
        </w:rPr>
        <w:t>, смешанные модели, графики, диаграммы, знаковые модели.</w:t>
      </w:r>
      <w:proofErr w:type="gramEnd"/>
    </w:p>
    <w:p w:rsidR="00622414" w:rsidRPr="00622414" w:rsidRDefault="00F10073" w:rsidP="0062241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4526272" cy="2932670"/>
            <wp:effectExtent l="0" t="0" r="0" b="0"/>
            <wp:docPr id="3" name="Рисунок 3" descr="C:\Users\Svetlana\Documents\Сканирование\свид о рождении\зад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ocuments\Сканирование\свид о рождении\зад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68" b="60652"/>
                    <a:stretch/>
                  </pic:blipFill>
                  <pic:spPr bwMode="auto">
                    <a:xfrm>
                      <a:off x="0" y="0"/>
                      <a:ext cx="4528363" cy="29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250B" w:rsidRDefault="00C0250B" w:rsidP="00BC0041">
      <w:pPr>
        <w:spacing w:after="0" w:line="240" w:lineRule="auto"/>
        <w:ind w:firstLine="426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А теперь давайте проверим свои работы. Отдайте, пожалуйста, свою работу соседу по парте. Перед Вами правильные ответы. За каждый правильный ответ -1 балл. Посчитайте, сколько  баллов  у вашего соседа и в табличке ответо</w:t>
      </w:r>
      <w:r w:rsidR="006729C5">
        <w:rPr>
          <w:rFonts w:asciiTheme="majorHAnsi" w:hAnsiTheme="majorHAnsi"/>
          <w:bCs/>
          <w:sz w:val="24"/>
          <w:szCs w:val="24"/>
        </w:rPr>
        <w:t>в</w:t>
      </w:r>
      <w:r>
        <w:rPr>
          <w:rFonts w:asciiTheme="majorHAnsi" w:hAnsiTheme="majorHAnsi"/>
          <w:bCs/>
          <w:sz w:val="24"/>
          <w:szCs w:val="24"/>
        </w:rPr>
        <w:t xml:space="preserve"> поставьте баллы. Возвращаем работу хозяину.</w:t>
      </w:r>
    </w:p>
    <w:p w:rsidR="00F37CCC" w:rsidRDefault="00BC0041" w:rsidP="00C0250B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BC0041">
        <w:rPr>
          <w:rFonts w:asciiTheme="majorHAnsi" w:hAnsiTheme="majorHAnsi"/>
          <w:bCs/>
          <w:sz w:val="24"/>
          <w:szCs w:val="24"/>
        </w:rPr>
        <w:t>Молодцы</w:t>
      </w:r>
      <w:r w:rsidR="00C0250B">
        <w:rPr>
          <w:rFonts w:asciiTheme="majorHAnsi" w:hAnsiTheme="majorHAnsi"/>
          <w:bCs/>
          <w:sz w:val="24"/>
          <w:szCs w:val="24"/>
        </w:rPr>
        <w:t xml:space="preserve">. </w:t>
      </w:r>
      <w:r w:rsidR="001D60AB" w:rsidRPr="00C0250B">
        <w:rPr>
          <w:rFonts w:asciiTheme="majorHAnsi" w:hAnsiTheme="majorHAnsi"/>
          <w:sz w:val="24"/>
          <w:szCs w:val="24"/>
        </w:rPr>
        <w:t>А теперь проверим, так ли хорошо вы разбираетесь в видах моделей, а для этого выполним тест на листе №2</w:t>
      </w:r>
      <w:r w:rsidR="00C0250B" w:rsidRPr="00C0250B">
        <w:rPr>
          <w:rFonts w:asciiTheme="majorHAnsi" w:hAnsiTheme="majorHAnsi"/>
          <w:sz w:val="24"/>
          <w:szCs w:val="24"/>
        </w:rPr>
        <w:t>.</w:t>
      </w:r>
    </w:p>
    <w:p w:rsidR="00D510CE" w:rsidRPr="00D510CE" w:rsidRDefault="00D510CE" w:rsidP="00F37CCC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F37CCC" w:rsidRPr="00F37CCC" w:rsidRDefault="00F37CCC" w:rsidP="00F37CCC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0"/>
          <w:lang w:eastAsia="ru-RU"/>
        </w:rPr>
      </w:pPr>
      <w:r w:rsidRPr="00F37CCC">
        <w:rPr>
          <w:rFonts w:ascii="Times New Roman" w:eastAsia="Times New Roman" w:hAnsi="Times New Roman"/>
          <w:b/>
          <w:bCs/>
          <w:i/>
          <w:iCs/>
          <w:sz w:val="28"/>
          <w:szCs w:val="20"/>
          <w:lang w:eastAsia="ru-RU"/>
        </w:rPr>
        <w:t xml:space="preserve">Тест </w:t>
      </w:r>
    </w:p>
    <w:p w:rsidR="00F37CCC" w:rsidRPr="00F37CCC" w:rsidRDefault="00F37CCC" w:rsidP="00F37CCC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1. Закончите  предложение: «Объект, который используется в качестве «заместителя»,  представителя другого объекта с определенной целью, называется …»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моделью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копией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предметом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оригиналом </w:t>
      </w:r>
    </w:p>
    <w:p w:rsidR="00F37CCC" w:rsidRPr="00F37CCC" w:rsidRDefault="00F37CCC" w:rsidP="00F37CCC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2. Закончите  предложение: «Модель, по сравнению с объектом-оригиналом, содержит …»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меньше информации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столько же информации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больше информации</w:t>
      </w:r>
    </w:p>
    <w:p w:rsidR="00F37CCC" w:rsidRPr="00F37CCC" w:rsidRDefault="00F37CCC" w:rsidP="00F37CCC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3. Укажите примеры натурных моделей: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глобус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</w:t>
      </w:r>
      <w:r w:rsidR="006729C5">
        <w:rPr>
          <w:rFonts w:ascii="Times New Roman" w:eastAsia="Times New Roman" w:hAnsi="Times New Roman"/>
          <w:sz w:val="24"/>
          <w:szCs w:val="24"/>
          <w:lang w:eastAsia="ru-RU"/>
        </w:rPr>
        <w:t>температуры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макет здания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муляж яблока</w:t>
      </w:r>
    </w:p>
    <w:p w:rsidR="00F37CCC" w:rsidRPr="00F37CCC" w:rsidRDefault="006729C5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физическая карта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схема метро </w:t>
      </w:r>
    </w:p>
    <w:p w:rsidR="00F37CCC" w:rsidRPr="00F37CCC" w:rsidRDefault="00F37CCC" w:rsidP="00F37CCC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4. Укажите примеры образных информационных моделей: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рисунок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фотография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словесное описание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формула</w:t>
      </w:r>
    </w:p>
    <w:p w:rsidR="00F37CCC" w:rsidRPr="00F37CCC" w:rsidRDefault="00F37CCC" w:rsidP="00F37C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5. Отметьте пропущенное слово: «Словесное описание горного ландшафта является примером … модели»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образной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знаковой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смешанной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натурной</w:t>
      </w:r>
    </w:p>
    <w:p w:rsidR="00F37CCC" w:rsidRPr="00F37CCC" w:rsidRDefault="00F37CCC" w:rsidP="00F37C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6. Отметьте пропущенное слово: «Географическая карта является примером … модели»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образной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знаковой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смешанной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натурной</w:t>
      </w:r>
    </w:p>
    <w:p w:rsidR="00F37CCC" w:rsidRPr="00F37CCC" w:rsidRDefault="00F37CCC" w:rsidP="00F37C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7. Укажите пары объектов, о которых можно сказать, что они находятся в отношении «объект – модель»: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компьютер – процессор</w:t>
      </w:r>
    </w:p>
    <w:p w:rsidR="00F37CCC" w:rsidRPr="00F37CCC" w:rsidRDefault="00D91526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Волгоград</w:t>
      </w:r>
      <w:r w:rsidR="00F37CCC" w:rsidRPr="00F37CCC">
        <w:rPr>
          <w:rFonts w:ascii="Times New Roman" w:eastAsia="Times New Roman" w:hAnsi="Times New Roman"/>
          <w:sz w:val="24"/>
          <w:szCs w:val="24"/>
          <w:lang w:eastAsia="ru-RU"/>
        </w:rPr>
        <w:t xml:space="preserve"> – город</w:t>
      </w:r>
    </w:p>
    <w:p w:rsid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слякоть – насморк</w:t>
      </w:r>
    </w:p>
    <w:p w:rsidR="00D91526" w:rsidRPr="00F37CCC" w:rsidRDefault="00D91526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человек - манекен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автомобиль – техническое описание автомобиля</w:t>
      </w:r>
    </w:p>
    <w:p w:rsidR="00F37CCC" w:rsidRPr="00F37CCC" w:rsidRDefault="00F37CCC" w:rsidP="00F37CC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CC">
        <w:rPr>
          <w:rFonts w:ascii="Times New Roman" w:eastAsia="Times New Roman" w:hAnsi="Times New Roman"/>
          <w:sz w:val="24"/>
          <w:szCs w:val="24"/>
          <w:lang w:eastAsia="ru-RU"/>
        </w:rPr>
        <w:t>город – путеводитель по городу</w:t>
      </w:r>
    </w:p>
    <w:p w:rsidR="00F37CCC" w:rsidRDefault="00F37CCC" w:rsidP="00C0250B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</w:p>
    <w:p w:rsidR="00622414" w:rsidRPr="00C0250B" w:rsidRDefault="00C0250B" w:rsidP="00C0250B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C0250B">
        <w:rPr>
          <w:rFonts w:asciiTheme="majorHAnsi" w:hAnsiTheme="majorHAnsi"/>
          <w:sz w:val="24"/>
          <w:szCs w:val="24"/>
        </w:rPr>
        <w:t xml:space="preserve"> У вас на это  5 минут. Время пошло.</w:t>
      </w:r>
    </w:p>
    <w:p w:rsidR="00C0250B" w:rsidRPr="00C0250B" w:rsidRDefault="00C0250B" w:rsidP="00C0250B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 теперь снова поменяемся работами для проверки. Условие тоже, за каждый правильный ответ – 1 балл. А результат вносим в таблицу ответов.</w:t>
      </w:r>
    </w:p>
    <w:p w:rsidR="001D60AB" w:rsidRPr="00B65D95" w:rsidRDefault="00C0250B" w:rsidP="00622414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Ребята,  а</w:t>
      </w:r>
      <w:r w:rsidR="00B65D95">
        <w:rPr>
          <w:rFonts w:asciiTheme="majorHAnsi" w:hAnsiTheme="majorHAnsi"/>
        </w:rPr>
        <w:t xml:space="preserve"> когда мы подробно рассказываем о каком-то объекте, то мы создает какую модель? (</w:t>
      </w:r>
      <w:r w:rsidR="00B65D95">
        <w:rPr>
          <w:rFonts w:asciiTheme="majorHAnsi" w:hAnsiTheme="majorHAnsi"/>
          <w:b/>
        </w:rPr>
        <w:t>словесную)</w:t>
      </w:r>
      <w:r w:rsidR="00B65D95">
        <w:rPr>
          <w:rFonts w:asciiTheme="majorHAnsi" w:hAnsiTheme="majorHAnsi"/>
        </w:rPr>
        <w:t xml:space="preserve"> А что такое словесная информационная модель</w:t>
      </w:r>
      <w:proofErr w:type="gramStart"/>
      <w:r w:rsidR="00B65D95">
        <w:rPr>
          <w:rFonts w:asciiTheme="majorHAnsi" w:hAnsiTheme="majorHAnsi"/>
        </w:rPr>
        <w:t xml:space="preserve">? </w:t>
      </w:r>
      <w:r w:rsidR="00B65D95" w:rsidRPr="00B65D95">
        <w:rPr>
          <w:rFonts w:asciiTheme="majorHAnsi" w:hAnsiTheme="majorHAnsi"/>
          <w:highlight w:val="yellow"/>
        </w:rPr>
        <w:t>(   )</w:t>
      </w:r>
      <w:proofErr w:type="gramEnd"/>
    </w:p>
    <w:p w:rsidR="001A2236" w:rsidRDefault="001D60AB" w:rsidP="001D60AB">
      <w:pPr>
        <w:pStyle w:val="Default"/>
        <w:numPr>
          <w:ilvl w:val="0"/>
          <w:numId w:val="8"/>
        </w:numPr>
      </w:pPr>
      <w:r>
        <w:t>Закрепление изученного материала</w:t>
      </w:r>
    </w:p>
    <w:p w:rsidR="001D60AB" w:rsidRDefault="001D60AB" w:rsidP="001D60AB">
      <w:pPr>
        <w:pStyle w:val="Default"/>
        <w:ind w:left="900"/>
        <w:rPr>
          <w:rFonts w:asciiTheme="majorHAnsi" w:hAnsiTheme="majorHAnsi"/>
        </w:rPr>
      </w:pPr>
      <w:r>
        <w:t>Задачи:</w:t>
      </w:r>
      <w:r w:rsidRPr="001D60AB">
        <w:rPr>
          <w:rFonts w:asciiTheme="majorHAnsi" w:hAnsiTheme="majorHAnsi"/>
        </w:rPr>
        <w:t xml:space="preserve"> создать условия </w:t>
      </w:r>
      <w:r>
        <w:rPr>
          <w:rFonts w:asciiTheme="majorHAnsi" w:hAnsiTheme="majorHAnsi"/>
        </w:rPr>
        <w:t xml:space="preserve">для </w:t>
      </w:r>
      <w:r w:rsidRPr="00BC0041">
        <w:rPr>
          <w:rFonts w:asciiTheme="majorHAnsi" w:hAnsiTheme="majorHAnsi"/>
        </w:rPr>
        <w:t>самостоятельно</w:t>
      </w:r>
      <w:r>
        <w:rPr>
          <w:rFonts w:asciiTheme="majorHAnsi" w:hAnsiTheme="majorHAnsi"/>
        </w:rPr>
        <w:t>го</w:t>
      </w:r>
      <w:r w:rsidRPr="00BC0041">
        <w:rPr>
          <w:rFonts w:asciiTheme="majorHAnsi" w:hAnsiTheme="majorHAnsi"/>
        </w:rPr>
        <w:t> выполнени</w:t>
      </w:r>
      <w:r>
        <w:rPr>
          <w:rFonts w:asciiTheme="majorHAnsi" w:hAnsiTheme="majorHAnsi"/>
        </w:rPr>
        <w:t>я</w:t>
      </w:r>
      <w:r w:rsidRPr="00BC0041">
        <w:rPr>
          <w:rFonts w:asciiTheme="majorHAnsi" w:hAnsiTheme="majorHAnsi"/>
        </w:rPr>
        <w:t xml:space="preserve">  задани</w:t>
      </w:r>
      <w:r>
        <w:rPr>
          <w:rFonts w:asciiTheme="majorHAnsi" w:hAnsiTheme="majorHAnsi"/>
        </w:rPr>
        <w:t>я – обработки словесных информационных моделей</w:t>
      </w:r>
      <w:r w:rsidRPr="00BC0041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умения оценивать свою работу и работу своих </w:t>
      </w:r>
      <w:r w:rsidRPr="00BC0041">
        <w:rPr>
          <w:rFonts w:asciiTheme="majorHAnsi" w:hAnsiTheme="majorHAnsi"/>
        </w:rPr>
        <w:t xml:space="preserve"> одноклассников,</w:t>
      </w:r>
      <w:r>
        <w:rPr>
          <w:rFonts w:asciiTheme="majorHAnsi" w:hAnsiTheme="majorHAnsi"/>
        </w:rPr>
        <w:t xml:space="preserve"> </w:t>
      </w:r>
      <w:r w:rsidRPr="00BC0041">
        <w:rPr>
          <w:rFonts w:asciiTheme="majorHAnsi" w:hAnsiTheme="majorHAnsi"/>
        </w:rPr>
        <w:t>выработ</w:t>
      </w:r>
      <w:r>
        <w:rPr>
          <w:rFonts w:asciiTheme="majorHAnsi" w:hAnsiTheme="majorHAnsi"/>
        </w:rPr>
        <w:t xml:space="preserve">ки </w:t>
      </w:r>
      <w:r w:rsidRPr="00BC0041">
        <w:rPr>
          <w:rFonts w:asciiTheme="majorHAnsi" w:hAnsiTheme="majorHAnsi"/>
        </w:rPr>
        <w:t xml:space="preserve"> умения работать в парах</w:t>
      </w:r>
      <w:r>
        <w:rPr>
          <w:rFonts w:asciiTheme="majorHAnsi" w:hAnsiTheme="majorHAnsi"/>
        </w:rPr>
        <w:t>.</w:t>
      </w:r>
    </w:p>
    <w:p w:rsidR="001D60AB" w:rsidRDefault="001D60AB" w:rsidP="001D60AB">
      <w:pPr>
        <w:pStyle w:val="Default"/>
        <w:ind w:left="900"/>
      </w:pPr>
    </w:p>
    <w:p w:rsidR="001A2236" w:rsidRPr="00D0146A" w:rsidRDefault="0024677E" w:rsidP="00622414">
      <w:pPr>
        <w:pStyle w:val="Default"/>
        <w:rPr>
          <w:b/>
        </w:rPr>
      </w:pPr>
      <w:r>
        <w:t xml:space="preserve">Многие образы человеческих отношений пришли к нам из басен замечательного писателя Ивана Андреевича Крылова. </w:t>
      </w:r>
      <w:r w:rsidR="00D0146A">
        <w:t xml:space="preserve">Его творчество вы изучали в прошлом году. </w:t>
      </w:r>
      <w:r>
        <w:t>Басни Крылова часто позволяют буквально в двух словах полностью охарактеризовать и ситуацию, и наше к ней отношение</w:t>
      </w:r>
      <w:r w:rsidRPr="00B65D95">
        <w:rPr>
          <w:b/>
        </w:rPr>
        <w:t xml:space="preserve">. </w:t>
      </w:r>
      <w:r w:rsidRPr="00B65D95">
        <w:t xml:space="preserve"> </w:t>
      </w:r>
      <w:r w:rsidR="00B65D95" w:rsidRPr="00B65D95">
        <w:t xml:space="preserve">Когда </w:t>
      </w:r>
      <w:r w:rsidR="00B65D95">
        <w:t xml:space="preserve">мы слышим, что некоторые люди ведут себя как Лебедь, Рак и Щука, </w:t>
      </w:r>
      <w:proofErr w:type="gramStart"/>
      <w:r w:rsidR="00B65D95">
        <w:t>то</w:t>
      </w:r>
      <w:proofErr w:type="gramEnd"/>
      <w:r w:rsidR="00B65D95">
        <w:t xml:space="preserve"> что это значит, как вы думаете?</w:t>
      </w:r>
      <w:r w:rsidR="00D0146A">
        <w:t xml:space="preserve"> А когда слышим «А Васька слушает,</w:t>
      </w:r>
      <w:r w:rsidR="00D0146A">
        <w:rPr>
          <w:lang w:val="en-US"/>
        </w:rPr>
        <w:t xml:space="preserve"> </w:t>
      </w:r>
      <w:r w:rsidR="00D0146A">
        <w:t>да ест»?</w:t>
      </w:r>
    </w:p>
    <w:p w:rsidR="001A2236" w:rsidRDefault="001A2236" w:rsidP="00622414">
      <w:pPr>
        <w:pStyle w:val="Default"/>
      </w:pPr>
    </w:p>
    <w:p w:rsidR="00622414" w:rsidRPr="00BC0041" w:rsidRDefault="00EC2FC9" w:rsidP="001D60AB">
      <w:pPr>
        <w:pStyle w:val="Default"/>
        <w:ind w:firstLine="284"/>
        <w:rPr>
          <w:rFonts w:asciiTheme="majorHAnsi" w:hAnsiTheme="majorHAnsi"/>
        </w:rPr>
      </w:pPr>
      <w:r w:rsidRPr="007F3E82">
        <w:rPr>
          <w:b/>
          <w:i/>
        </w:rPr>
        <w:t>Получается, Что Иван Андреевич Крылов в своих баснях описывал различные модели поведения людей. А давайте мы с вами попробуем выяснить, какие же</w:t>
      </w:r>
      <w:r>
        <w:t>.</w:t>
      </w:r>
    </w:p>
    <w:p w:rsidR="001A2236" w:rsidRDefault="00D0146A" w:rsidP="00622414">
      <w:pPr>
        <w:pStyle w:val="Default"/>
        <w:ind w:firstLine="540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lastRenderedPageBreak/>
        <w:t xml:space="preserve">Для этого </w:t>
      </w:r>
      <w:r w:rsidR="001A2236">
        <w:rPr>
          <w:rFonts w:asciiTheme="majorHAnsi" w:hAnsiTheme="majorHAnsi"/>
          <w:color w:val="auto"/>
        </w:rPr>
        <w:t xml:space="preserve"> мы с вами </w:t>
      </w:r>
      <w:r>
        <w:rPr>
          <w:rFonts w:asciiTheme="majorHAnsi" w:hAnsiTheme="majorHAnsi"/>
          <w:color w:val="auto"/>
        </w:rPr>
        <w:t>объединимся в группы по 4 человека</w:t>
      </w:r>
      <w:r w:rsidR="001A2236">
        <w:rPr>
          <w:rFonts w:asciiTheme="majorHAnsi" w:hAnsiTheme="majorHAnsi"/>
          <w:color w:val="auto"/>
        </w:rPr>
        <w:t xml:space="preserve">, и у каждой группы будет своя басня, а задание для всех одно: ответить на вопрос </w:t>
      </w:r>
      <w:r w:rsidR="001A2236" w:rsidRPr="00BC0041">
        <w:rPr>
          <w:rFonts w:asciiTheme="majorHAnsi" w:hAnsiTheme="majorHAnsi"/>
          <w:color w:val="auto"/>
        </w:rPr>
        <w:t xml:space="preserve">«Какие черты характера людей и отношения между людьми смоделировал в этой басне автор?». Представитель </w:t>
      </w:r>
      <w:r w:rsidR="00EC2FC9">
        <w:rPr>
          <w:rFonts w:asciiTheme="majorHAnsi" w:hAnsiTheme="majorHAnsi"/>
          <w:color w:val="auto"/>
        </w:rPr>
        <w:t xml:space="preserve">каждой </w:t>
      </w:r>
      <w:r w:rsidR="001A2236" w:rsidRPr="00BC0041">
        <w:rPr>
          <w:rFonts w:asciiTheme="majorHAnsi" w:hAnsiTheme="majorHAnsi"/>
          <w:color w:val="auto"/>
        </w:rPr>
        <w:t>группы вын</w:t>
      </w:r>
      <w:r>
        <w:rPr>
          <w:rFonts w:asciiTheme="majorHAnsi" w:hAnsiTheme="majorHAnsi"/>
          <w:color w:val="auto"/>
        </w:rPr>
        <w:t>есе</w:t>
      </w:r>
      <w:r w:rsidR="001A2236" w:rsidRPr="00BC0041">
        <w:rPr>
          <w:rFonts w:asciiTheme="majorHAnsi" w:hAnsiTheme="majorHAnsi"/>
          <w:color w:val="auto"/>
        </w:rPr>
        <w:t xml:space="preserve">т общую точку зрения на публичное обсуждение. </w:t>
      </w:r>
    </w:p>
    <w:p w:rsidR="00D0146A" w:rsidRDefault="00D0146A" w:rsidP="00622414">
      <w:pPr>
        <w:pStyle w:val="Default"/>
        <w:ind w:firstLine="540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Обсуждение. </w:t>
      </w:r>
    </w:p>
    <w:p w:rsidR="00D0146A" w:rsidRDefault="00D0146A" w:rsidP="00622414">
      <w:pPr>
        <w:pStyle w:val="Default"/>
        <w:ind w:firstLine="540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А теперь  возьмите листок с таблицей ответов своего соседа и поставьте оценку за его работу в группе по 5-ти балльной шкале.</w:t>
      </w:r>
    </w:p>
    <w:p w:rsidR="00D510CE" w:rsidRPr="00EC2FC9" w:rsidRDefault="00D510CE" w:rsidP="00D510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F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Подведение итогов</w:t>
      </w:r>
    </w:p>
    <w:p w:rsidR="00EC2FC9" w:rsidRDefault="00210D50" w:rsidP="00622414">
      <w:pPr>
        <w:pStyle w:val="Default"/>
        <w:ind w:firstLine="540"/>
        <w:jc w:val="both"/>
        <w:rPr>
          <w:rFonts w:asciiTheme="majorHAnsi" w:hAnsiTheme="majorHAnsi"/>
          <w:color w:val="auto"/>
        </w:rPr>
      </w:pPr>
      <w:r w:rsidRPr="00D91526">
        <w:rPr>
          <w:rFonts w:asciiTheme="majorHAnsi" w:hAnsiTheme="majorHAnsi"/>
          <w:color w:val="auto"/>
        </w:rPr>
        <w:t>Подве</w:t>
      </w:r>
      <w:r w:rsidR="00D91526" w:rsidRPr="00D91526">
        <w:rPr>
          <w:rFonts w:asciiTheme="majorHAnsi" w:hAnsiTheme="majorHAnsi"/>
          <w:color w:val="auto"/>
        </w:rPr>
        <w:t>дем  итог нашей работы. Возьмите, пожалуйста</w:t>
      </w:r>
      <w:r w:rsidR="00D91526">
        <w:rPr>
          <w:rFonts w:asciiTheme="majorHAnsi" w:hAnsiTheme="majorHAnsi"/>
          <w:color w:val="auto"/>
        </w:rPr>
        <w:t>,</w:t>
      </w:r>
      <w:r w:rsidR="00D91526" w:rsidRPr="00D91526">
        <w:rPr>
          <w:rFonts w:asciiTheme="majorHAnsi" w:hAnsiTheme="majorHAnsi"/>
          <w:color w:val="auto"/>
        </w:rPr>
        <w:t xml:space="preserve"> свои таблицы ответов</w:t>
      </w:r>
      <w:r w:rsidR="00D91526">
        <w:rPr>
          <w:rFonts w:asciiTheme="majorHAnsi" w:hAnsiTheme="majorHAnsi"/>
          <w:color w:val="auto"/>
        </w:rPr>
        <w:t xml:space="preserve">. Посчитайте, сколько всего баллов у вас получилось. </w:t>
      </w:r>
    </w:p>
    <w:p w:rsidR="00D91526" w:rsidRDefault="00D91526" w:rsidP="00D91526">
      <w:pPr>
        <w:pStyle w:val="Default"/>
        <w:ind w:firstLine="540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А сейчас поставим себе заслуженную оценку.</w:t>
      </w:r>
    </w:p>
    <w:p w:rsidR="00D510CE" w:rsidRDefault="00D510CE" w:rsidP="00D91526">
      <w:pPr>
        <w:pStyle w:val="Default"/>
        <w:ind w:firstLine="540"/>
        <w:jc w:val="both"/>
        <w:rPr>
          <w:rFonts w:asciiTheme="majorHAnsi" w:hAnsiTheme="majorHAnsi"/>
          <w:color w:val="auto"/>
        </w:rPr>
      </w:pPr>
    </w:p>
    <w:tbl>
      <w:tblPr>
        <w:tblStyle w:val="a5"/>
        <w:tblW w:w="0" w:type="auto"/>
        <w:tblInd w:w="786" w:type="dxa"/>
        <w:tblLook w:val="04A0" w:firstRow="1" w:lastRow="0" w:firstColumn="1" w:lastColumn="0" w:noHBand="0" w:noVBand="1"/>
      </w:tblPr>
      <w:tblGrid>
        <w:gridCol w:w="1526"/>
        <w:gridCol w:w="1526"/>
        <w:gridCol w:w="1701"/>
        <w:gridCol w:w="1701"/>
        <w:gridCol w:w="1701"/>
      </w:tblGrid>
      <w:tr w:rsidR="00D510CE" w:rsidTr="00D65CB2">
        <w:tc>
          <w:tcPr>
            <w:tcW w:w="1526" w:type="dxa"/>
          </w:tcPr>
          <w:p w:rsidR="00D510CE" w:rsidRDefault="00D510CE" w:rsidP="00D510CE">
            <w:pPr>
              <w:pStyle w:val="Default"/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Баллы</w:t>
            </w:r>
          </w:p>
        </w:tc>
        <w:tc>
          <w:tcPr>
            <w:tcW w:w="1526" w:type="dxa"/>
          </w:tcPr>
          <w:p w:rsidR="00D510CE" w:rsidRDefault="00D510CE" w:rsidP="00D510CE">
            <w:pPr>
              <w:pStyle w:val="Default"/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0-8</w:t>
            </w:r>
          </w:p>
        </w:tc>
        <w:tc>
          <w:tcPr>
            <w:tcW w:w="1701" w:type="dxa"/>
          </w:tcPr>
          <w:p w:rsidR="00D510CE" w:rsidRDefault="00D510CE" w:rsidP="00D510CE">
            <w:pPr>
              <w:pStyle w:val="Default"/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9-17</w:t>
            </w:r>
          </w:p>
        </w:tc>
        <w:tc>
          <w:tcPr>
            <w:tcW w:w="1701" w:type="dxa"/>
          </w:tcPr>
          <w:p w:rsidR="00D510CE" w:rsidRDefault="00D510CE" w:rsidP="00D510CE">
            <w:pPr>
              <w:pStyle w:val="Default"/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18-25</w:t>
            </w:r>
          </w:p>
        </w:tc>
        <w:tc>
          <w:tcPr>
            <w:tcW w:w="1701" w:type="dxa"/>
          </w:tcPr>
          <w:p w:rsidR="00D510CE" w:rsidRDefault="00D510CE" w:rsidP="00D510CE">
            <w:pPr>
              <w:pStyle w:val="Default"/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26-28</w:t>
            </w:r>
          </w:p>
        </w:tc>
      </w:tr>
      <w:tr w:rsidR="00D510CE" w:rsidTr="00D65CB2">
        <w:tc>
          <w:tcPr>
            <w:tcW w:w="1526" w:type="dxa"/>
          </w:tcPr>
          <w:p w:rsidR="00D510CE" w:rsidRDefault="00D510CE" w:rsidP="00D510CE">
            <w:pPr>
              <w:pStyle w:val="Default"/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Оценка</w:t>
            </w:r>
          </w:p>
        </w:tc>
        <w:tc>
          <w:tcPr>
            <w:tcW w:w="1526" w:type="dxa"/>
          </w:tcPr>
          <w:p w:rsidR="00D510CE" w:rsidRDefault="00D510CE" w:rsidP="00D510CE">
            <w:pPr>
              <w:pStyle w:val="Default"/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2</w:t>
            </w:r>
          </w:p>
        </w:tc>
        <w:tc>
          <w:tcPr>
            <w:tcW w:w="1701" w:type="dxa"/>
          </w:tcPr>
          <w:p w:rsidR="00D510CE" w:rsidRDefault="00D510CE" w:rsidP="00D510CE">
            <w:pPr>
              <w:pStyle w:val="Default"/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3</w:t>
            </w:r>
          </w:p>
        </w:tc>
        <w:tc>
          <w:tcPr>
            <w:tcW w:w="1701" w:type="dxa"/>
          </w:tcPr>
          <w:p w:rsidR="00D510CE" w:rsidRDefault="00D510CE" w:rsidP="00D510CE">
            <w:pPr>
              <w:pStyle w:val="Default"/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4</w:t>
            </w:r>
          </w:p>
        </w:tc>
        <w:tc>
          <w:tcPr>
            <w:tcW w:w="1701" w:type="dxa"/>
          </w:tcPr>
          <w:p w:rsidR="00D510CE" w:rsidRDefault="00D510CE" w:rsidP="00D510CE">
            <w:pPr>
              <w:pStyle w:val="Default"/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5</w:t>
            </w:r>
          </w:p>
        </w:tc>
      </w:tr>
    </w:tbl>
    <w:p w:rsidR="00D510CE" w:rsidRDefault="00D510CE" w:rsidP="00D91526">
      <w:pPr>
        <w:pStyle w:val="Default"/>
        <w:ind w:firstLine="540"/>
        <w:jc w:val="both"/>
        <w:rPr>
          <w:rFonts w:asciiTheme="majorHAnsi" w:hAnsiTheme="majorHAnsi"/>
          <w:color w:val="auto"/>
        </w:rPr>
      </w:pPr>
    </w:p>
    <w:p w:rsidR="00622414" w:rsidRPr="00BC0041" w:rsidRDefault="00622414" w:rsidP="00622414">
      <w:pPr>
        <w:pStyle w:val="Default"/>
        <w:ind w:firstLine="540"/>
        <w:jc w:val="both"/>
        <w:rPr>
          <w:rFonts w:asciiTheme="majorHAnsi" w:hAnsiTheme="majorHAnsi"/>
          <w:color w:val="auto"/>
        </w:rPr>
      </w:pPr>
      <w:r w:rsidRPr="00BC0041">
        <w:rPr>
          <w:rFonts w:asciiTheme="majorHAnsi" w:hAnsiTheme="majorHAnsi"/>
          <w:b/>
          <w:bCs/>
          <w:color w:val="auto"/>
        </w:rPr>
        <w:t xml:space="preserve">Домашнее задание. </w:t>
      </w:r>
      <w:r w:rsidR="00D510CE">
        <w:rPr>
          <w:rFonts w:asciiTheme="majorHAnsi" w:hAnsiTheme="majorHAnsi"/>
          <w:color w:val="auto"/>
        </w:rPr>
        <w:t>§2.3, РТ: №19</w:t>
      </w:r>
    </w:p>
    <w:p w:rsidR="00040115" w:rsidRDefault="00040115" w:rsidP="00622414">
      <w:pPr>
        <w:rPr>
          <w:rFonts w:asciiTheme="majorHAnsi" w:hAnsiTheme="majorHAnsi"/>
          <w:sz w:val="24"/>
          <w:szCs w:val="24"/>
        </w:rPr>
      </w:pPr>
    </w:p>
    <w:p w:rsidR="001D60AB" w:rsidRDefault="001D60AB" w:rsidP="00622414">
      <w:pPr>
        <w:rPr>
          <w:rFonts w:asciiTheme="majorHAnsi" w:hAnsiTheme="majorHAnsi"/>
          <w:sz w:val="24"/>
          <w:szCs w:val="24"/>
        </w:rPr>
      </w:pPr>
    </w:p>
    <w:sectPr w:rsidR="001D60AB" w:rsidSect="00F37CCC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3B07"/>
    <w:multiLevelType w:val="multilevel"/>
    <w:tmpl w:val="60B2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C3AAE"/>
    <w:multiLevelType w:val="hybridMultilevel"/>
    <w:tmpl w:val="69CE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67611"/>
    <w:multiLevelType w:val="hybridMultilevel"/>
    <w:tmpl w:val="61E4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26FFE"/>
    <w:multiLevelType w:val="hybridMultilevel"/>
    <w:tmpl w:val="1A98BC26"/>
    <w:lvl w:ilvl="0" w:tplc="167E4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2122BF"/>
    <w:multiLevelType w:val="multilevel"/>
    <w:tmpl w:val="55BA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B36C01"/>
    <w:multiLevelType w:val="hybridMultilevel"/>
    <w:tmpl w:val="97181DCA"/>
    <w:lvl w:ilvl="0" w:tplc="E4401C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7E68AC"/>
    <w:multiLevelType w:val="multilevel"/>
    <w:tmpl w:val="BF825DC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2D100D5"/>
    <w:multiLevelType w:val="multilevel"/>
    <w:tmpl w:val="102244C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414"/>
    <w:rsid w:val="00040115"/>
    <w:rsid w:val="000A28EC"/>
    <w:rsid w:val="0012104B"/>
    <w:rsid w:val="001A2236"/>
    <w:rsid w:val="001D60AB"/>
    <w:rsid w:val="00210D50"/>
    <w:rsid w:val="00215E06"/>
    <w:rsid w:val="0024677E"/>
    <w:rsid w:val="002F7E04"/>
    <w:rsid w:val="00457A20"/>
    <w:rsid w:val="00622414"/>
    <w:rsid w:val="006729C5"/>
    <w:rsid w:val="006770EC"/>
    <w:rsid w:val="007F3E82"/>
    <w:rsid w:val="0092727C"/>
    <w:rsid w:val="009D0EFE"/>
    <w:rsid w:val="00B65D95"/>
    <w:rsid w:val="00BC0041"/>
    <w:rsid w:val="00C0250B"/>
    <w:rsid w:val="00CB657A"/>
    <w:rsid w:val="00D0146A"/>
    <w:rsid w:val="00D26175"/>
    <w:rsid w:val="00D510CE"/>
    <w:rsid w:val="00D91526"/>
    <w:rsid w:val="00EC2FC9"/>
    <w:rsid w:val="00F10073"/>
    <w:rsid w:val="00F37CCC"/>
    <w:rsid w:val="00F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2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1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BC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2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1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BC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ifmo.ru/bk_netra/page.php?index=27&amp;layer=4&amp;tutindex=3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CBED-2FFA-42A9-B5CB-0E92E37A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2012-12-01T06:09:00Z</dcterms:created>
  <dcterms:modified xsi:type="dcterms:W3CDTF">2012-12-01T06:16:00Z</dcterms:modified>
</cp:coreProperties>
</file>