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E1" w:rsidRDefault="002E25E1" w:rsidP="002E25E1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-661035</wp:posOffset>
            </wp:positionH>
            <wp:positionV relativeFrom="margin">
              <wp:posOffset>-320040</wp:posOffset>
            </wp:positionV>
            <wp:extent cx="1800225" cy="904875"/>
            <wp:effectExtent l="19050" t="0" r="9525" b="0"/>
            <wp:wrapNone/>
            <wp:docPr id="1" name="Рисунок 1" descr="бланк у 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 у 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Автономное учреждение</w:t>
      </w:r>
    </w:p>
    <w:p w:rsidR="002E25E1" w:rsidRDefault="002E25E1" w:rsidP="002E2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:rsidR="002E25E1" w:rsidRDefault="002E25E1" w:rsidP="002E2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/>
          <w:b/>
          <w:sz w:val="24"/>
          <w:szCs w:val="24"/>
        </w:rPr>
        <w:t>Югры</w:t>
      </w:r>
      <w:proofErr w:type="spellEnd"/>
    </w:p>
    <w:p w:rsidR="002E25E1" w:rsidRDefault="002E25E1" w:rsidP="002E2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«СУРГУТСКИЙ ПРОФЕССИОНАЛЬНЫЙ КОЛЛЕДЖ»</w:t>
      </w:r>
    </w:p>
    <w:p w:rsidR="002E25E1" w:rsidRDefault="002E25E1" w:rsidP="002E2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25E1" w:rsidRDefault="002E25E1" w:rsidP="002E25E1"/>
    <w:p w:rsidR="002E25E1" w:rsidRPr="00F14AC0" w:rsidRDefault="002E25E1" w:rsidP="002E25E1">
      <w:pPr>
        <w:rPr>
          <w:rFonts w:ascii="Times New Roman" w:hAnsi="Times New Roman"/>
        </w:rPr>
      </w:pPr>
    </w:p>
    <w:p w:rsidR="002E25E1" w:rsidRPr="00F14AC0" w:rsidRDefault="002E25E1" w:rsidP="002E25E1">
      <w:pPr>
        <w:spacing w:after="0"/>
        <w:ind w:left="6372" w:firstLine="708"/>
        <w:rPr>
          <w:rFonts w:ascii="Times New Roman" w:hAnsi="Times New Roman"/>
          <w:sz w:val="28"/>
          <w:szCs w:val="28"/>
        </w:rPr>
      </w:pPr>
      <w:r w:rsidRPr="00F14AC0">
        <w:rPr>
          <w:rFonts w:ascii="Times New Roman" w:hAnsi="Times New Roman"/>
          <w:sz w:val="28"/>
          <w:szCs w:val="28"/>
        </w:rPr>
        <w:t>Утверждаю</w:t>
      </w:r>
    </w:p>
    <w:p w:rsidR="002E25E1" w:rsidRPr="00F14AC0" w:rsidRDefault="002E25E1" w:rsidP="002E25E1">
      <w:pPr>
        <w:spacing w:after="0"/>
        <w:ind w:left="6372" w:right="-568" w:firstLine="708"/>
        <w:rPr>
          <w:rFonts w:ascii="Times New Roman" w:hAnsi="Times New Roman"/>
          <w:sz w:val="28"/>
          <w:szCs w:val="28"/>
        </w:rPr>
      </w:pPr>
      <w:r w:rsidRPr="00F14AC0">
        <w:rPr>
          <w:rFonts w:ascii="Times New Roman" w:hAnsi="Times New Roman"/>
          <w:sz w:val="28"/>
          <w:szCs w:val="28"/>
        </w:rPr>
        <w:t>Зам</w:t>
      </w:r>
      <w:proofErr w:type="gramStart"/>
      <w:r w:rsidRPr="00F14AC0">
        <w:rPr>
          <w:rFonts w:ascii="Times New Roman" w:hAnsi="Times New Roman"/>
          <w:sz w:val="28"/>
          <w:szCs w:val="28"/>
        </w:rPr>
        <w:t>.д</w:t>
      </w:r>
      <w:proofErr w:type="gramEnd"/>
      <w:r w:rsidRPr="00F14AC0">
        <w:rPr>
          <w:rFonts w:ascii="Times New Roman" w:hAnsi="Times New Roman"/>
          <w:sz w:val="28"/>
          <w:szCs w:val="28"/>
        </w:rPr>
        <w:t>иректора по УР</w:t>
      </w:r>
    </w:p>
    <w:p w:rsidR="002E25E1" w:rsidRPr="00F14AC0" w:rsidRDefault="002E25E1" w:rsidP="002E25E1">
      <w:pPr>
        <w:spacing w:after="0"/>
        <w:ind w:left="6372" w:right="-2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Pr="00F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AC0">
        <w:rPr>
          <w:rFonts w:ascii="Times New Roman" w:hAnsi="Times New Roman"/>
          <w:sz w:val="28"/>
          <w:szCs w:val="28"/>
        </w:rPr>
        <w:t>Дузь</w:t>
      </w:r>
      <w:proofErr w:type="spellEnd"/>
      <w:r w:rsidRPr="00F14AC0">
        <w:rPr>
          <w:rFonts w:ascii="Times New Roman" w:hAnsi="Times New Roman"/>
          <w:sz w:val="28"/>
          <w:szCs w:val="28"/>
        </w:rPr>
        <w:t xml:space="preserve"> З.А.</w:t>
      </w:r>
    </w:p>
    <w:p w:rsidR="002E25E1" w:rsidRPr="00F14AC0" w:rsidRDefault="002E25E1" w:rsidP="002E25E1">
      <w:pPr>
        <w:spacing w:after="0"/>
        <w:ind w:left="6372" w:right="-284" w:firstLine="708"/>
        <w:rPr>
          <w:rFonts w:ascii="Times New Roman" w:hAnsi="Times New Roman"/>
          <w:sz w:val="28"/>
          <w:szCs w:val="28"/>
        </w:rPr>
      </w:pPr>
      <w:r w:rsidRPr="00F14AC0">
        <w:rPr>
          <w:rFonts w:ascii="Times New Roman" w:hAnsi="Times New Roman"/>
          <w:sz w:val="28"/>
          <w:szCs w:val="28"/>
        </w:rPr>
        <w:t>«__»</w:t>
      </w:r>
      <w:r>
        <w:rPr>
          <w:rFonts w:ascii="Times New Roman" w:hAnsi="Times New Roman"/>
          <w:sz w:val="28"/>
          <w:szCs w:val="28"/>
        </w:rPr>
        <w:t>________</w:t>
      </w:r>
      <w:r w:rsidRPr="00F14AC0">
        <w:rPr>
          <w:rFonts w:ascii="Times New Roman" w:hAnsi="Times New Roman"/>
          <w:sz w:val="28"/>
          <w:szCs w:val="28"/>
        </w:rPr>
        <w:t>2013 г.</w:t>
      </w:r>
    </w:p>
    <w:p w:rsidR="002E25E1" w:rsidRDefault="002E25E1" w:rsidP="002E25E1">
      <w:pPr>
        <w:rPr>
          <w:rFonts w:ascii="Times New Roman" w:hAnsi="Times New Roman"/>
          <w:sz w:val="28"/>
          <w:szCs w:val="28"/>
        </w:rPr>
      </w:pPr>
    </w:p>
    <w:p w:rsidR="002E25E1" w:rsidRDefault="002E25E1" w:rsidP="002E25E1">
      <w:pPr>
        <w:rPr>
          <w:rFonts w:ascii="Times New Roman" w:hAnsi="Times New Roman"/>
          <w:sz w:val="28"/>
          <w:szCs w:val="28"/>
        </w:rPr>
      </w:pPr>
    </w:p>
    <w:p w:rsidR="002E25E1" w:rsidRDefault="002E25E1" w:rsidP="002E25E1">
      <w:pPr>
        <w:tabs>
          <w:tab w:val="left" w:pos="291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E25E1" w:rsidRDefault="002E25E1" w:rsidP="002E25E1">
      <w:pPr>
        <w:tabs>
          <w:tab w:val="left" w:pos="291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дисциплине «Физика» (ОД)</w:t>
      </w:r>
    </w:p>
    <w:p w:rsidR="002E25E1" w:rsidRDefault="002E25E1" w:rsidP="002E25E1">
      <w:pPr>
        <w:tabs>
          <w:tab w:val="left" w:pos="291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E25E1" w:rsidRPr="00612882" w:rsidRDefault="002E25E1" w:rsidP="002E25E1">
      <w:pPr>
        <w:tabs>
          <w:tab w:val="left" w:pos="2910"/>
        </w:tabs>
        <w:jc w:val="center"/>
        <w:rPr>
          <w:rFonts w:ascii="Times New Roman" w:hAnsi="Times New Roman"/>
          <w:b/>
          <w:sz w:val="28"/>
          <w:szCs w:val="28"/>
        </w:rPr>
      </w:pPr>
      <w:r w:rsidRPr="00612882">
        <w:rPr>
          <w:rFonts w:ascii="Times New Roman" w:hAnsi="Times New Roman"/>
          <w:b/>
          <w:sz w:val="28"/>
          <w:szCs w:val="28"/>
        </w:rPr>
        <w:t xml:space="preserve">Для обучающихся по программе подготовки </w:t>
      </w:r>
      <w:r>
        <w:rPr>
          <w:rFonts w:ascii="Times New Roman" w:hAnsi="Times New Roman"/>
          <w:b/>
          <w:sz w:val="28"/>
          <w:szCs w:val="28"/>
        </w:rPr>
        <w:t>квалифицированных рабочих (служащих)</w:t>
      </w:r>
    </w:p>
    <w:p w:rsidR="002E25E1" w:rsidRPr="0081139E" w:rsidRDefault="002E25E1" w:rsidP="002E25E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Профессия: </w:t>
      </w:r>
      <w:r w:rsidRPr="0081139E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электрооборудования»</w:t>
      </w:r>
      <w:r w:rsidRPr="0081139E">
        <w:rPr>
          <w:rFonts w:ascii="Times New Roman" w:hAnsi="Times New Roman"/>
          <w:bCs/>
          <w:sz w:val="28"/>
          <w:szCs w:val="28"/>
        </w:rPr>
        <w:t xml:space="preserve"> </w:t>
      </w:r>
    </w:p>
    <w:p w:rsidR="002E25E1" w:rsidRDefault="002E25E1" w:rsidP="002E25E1">
      <w:pPr>
        <w:jc w:val="center"/>
        <w:rPr>
          <w:sz w:val="28"/>
          <w:szCs w:val="28"/>
        </w:rPr>
      </w:pPr>
    </w:p>
    <w:p w:rsidR="002E25E1" w:rsidRDefault="002E25E1" w:rsidP="002E25E1">
      <w:pPr>
        <w:jc w:val="center"/>
        <w:rPr>
          <w:sz w:val="28"/>
          <w:szCs w:val="28"/>
        </w:rPr>
      </w:pPr>
    </w:p>
    <w:p w:rsidR="002E25E1" w:rsidRDefault="002E25E1" w:rsidP="002E25E1">
      <w:pPr>
        <w:jc w:val="center"/>
        <w:rPr>
          <w:sz w:val="28"/>
          <w:szCs w:val="28"/>
        </w:rPr>
      </w:pPr>
    </w:p>
    <w:p w:rsidR="002E25E1" w:rsidRPr="00535E3F" w:rsidRDefault="002E25E1" w:rsidP="002E25E1">
      <w:pPr>
        <w:tabs>
          <w:tab w:val="left" w:pos="291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профиля: </w:t>
      </w:r>
      <w:proofErr w:type="gramStart"/>
      <w:r>
        <w:rPr>
          <w:rFonts w:ascii="Times New Roman" w:hAnsi="Times New Roman"/>
          <w:b/>
          <w:sz w:val="28"/>
          <w:szCs w:val="28"/>
        </w:rPr>
        <w:t>технический</w:t>
      </w:r>
      <w:proofErr w:type="gramEnd"/>
    </w:p>
    <w:p w:rsidR="002E25E1" w:rsidRDefault="002E25E1" w:rsidP="002E25E1">
      <w:pPr>
        <w:tabs>
          <w:tab w:val="left" w:pos="29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25E1" w:rsidRDefault="002E25E1" w:rsidP="002E25E1">
      <w:pPr>
        <w:rPr>
          <w:rFonts w:ascii="Times New Roman" w:hAnsi="Times New Roman"/>
          <w:sz w:val="28"/>
          <w:szCs w:val="28"/>
        </w:rPr>
      </w:pPr>
    </w:p>
    <w:p w:rsidR="002E25E1" w:rsidRDefault="002E25E1" w:rsidP="002E25E1">
      <w:pPr>
        <w:rPr>
          <w:rFonts w:ascii="Times New Roman" w:hAnsi="Times New Roman"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Сургут, 2013 год</w:t>
      </w:r>
    </w:p>
    <w:p w:rsidR="002E25E1" w:rsidRPr="00954E90" w:rsidRDefault="002E25E1" w:rsidP="002E25E1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4E90">
        <w:rPr>
          <w:rFonts w:ascii="Times New Roman" w:hAnsi="Times New Roman"/>
          <w:color w:val="000000"/>
          <w:sz w:val="28"/>
          <w:szCs w:val="28"/>
        </w:rPr>
        <w:lastRenderedPageBreak/>
        <w:t>Рабочая программа по дисциплине «</w:t>
      </w:r>
      <w:r w:rsidRPr="0081139E">
        <w:rPr>
          <w:rFonts w:ascii="Times New Roman" w:hAnsi="Times New Roman"/>
          <w:sz w:val="28"/>
          <w:szCs w:val="28"/>
          <w:u w:val="single"/>
        </w:rPr>
        <w:t>Физика</w:t>
      </w:r>
      <w:r w:rsidRPr="00954E90">
        <w:rPr>
          <w:rFonts w:ascii="Times New Roman" w:hAnsi="Times New Roman"/>
          <w:color w:val="000000"/>
          <w:sz w:val="28"/>
          <w:szCs w:val="28"/>
        </w:rPr>
        <w:t>»</w:t>
      </w:r>
    </w:p>
    <w:p w:rsidR="002E25E1" w:rsidRPr="00954E90" w:rsidRDefault="002E25E1" w:rsidP="002E25E1">
      <w:pPr>
        <w:spacing w:after="0"/>
        <w:jc w:val="both"/>
        <w:rPr>
          <w:rFonts w:ascii="Times New Roman" w:hAnsi="Times New Roman"/>
          <w:sz w:val="28"/>
        </w:rPr>
      </w:pPr>
      <w:r w:rsidRPr="00954E90">
        <w:rPr>
          <w:rFonts w:ascii="Times New Roman" w:hAnsi="Times New Roman"/>
          <w:sz w:val="28"/>
        </w:rPr>
        <w:t xml:space="preserve">(вид учебной дисциплины – </w:t>
      </w:r>
      <w:proofErr w:type="gramStart"/>
      <w:r w:rsidRPr="00954E90">
        <w:rPr>
          <w:rFonts w:ascii="Times New Roman" w:hAnsi="Times New Roman"/>
          <w:sz w:val="28"/>
        </w:rPr>
        <w:t>профильная</w:t>
      </w:r>
      <w:proofErr w:type="gramEnd"/>
      <w:r w:rsidRPr="00954E90">
        <w:rPr>
          <w:rFonts w:ascii="Times New Roman" w:hAnsi="Times New Roman"/>
          <w:sz w:val="28"/>
        </w:rPr>
        <w:t>)</w:t>
      </w:r>
    </w:p>
    <w:p w:rsidR="002E25E1" w:rsidRPr="00954E90" w:rsidRDefault="002E25E1" w:rsidP="002E25E1">
      <w:pPr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2E25E1" w:rsidRPr="00954E90" w:rsidRDefault="002E25E1" w:rsidP="002E25E1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Организация-разработчик: АУ</w:t>
      </w:r>
      <w:r w:rsidRPr="00954E90">
        <w:rPr>
          <w:rFonts w:ascii="Times New Roman" w:hAnsi="Times New Roman"/>
          <w:sz w:val="28"/>
          <w:szCs w:val="28"/>
        </w:rPr>
        <w:t xml:space="preserve"> «Сургутский профессиональный колледж»</w:t>
      </w:r>
    </w:p>
    <w:p w:rsidR="002E25E1" w:rsidRDefault="002E25E1" w:rsidP="002E2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54E90">
        <w:rPr>
          <w:rFonts w:ascii="Times New Roman" w:hAnsi="Times New Roman"/>
          <w:sz w:val="28"/>
          <w:szCs w:val="28"/>
        </w:rPr>
        <w:t>Разработчики:</w:t>
      </w:r>
    </w:p>
    <w:p w:rsidR="002E25E1" w:rsidRPr="00954E90" w:rsidRDefault="002E25E1" w:rsidP="002E2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Березина Юлия Юрьевна, преподаватель</w:t>
      </w:r>
      <w:r w:rsidRPr="00954E90">
        <w:rPr>
          <w:rFonts w:ascii="Times New Roman" w:hAnsi="Times New Roman"/>
          <w:sz w:val="28"/>
          <w:szCs w:val="28"/>
          <w:u w:val="single"/>
        </w:rPr>
        <w:tab/>
      </w:r>
    </w:p>
    <w:p w:rsidR="002E25E1" w:rsidRPr="00954E90" w:rsidRDefault="002E25E1" w:rsidP="002E2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</w:t>
      </w:r>
      <w:r w:rsidRPr="00954E90">
        <w:rPr>
          <w:rFonts w:ascii="Times New Roman" w:hAnsi="Times New Roman"/>
          <w:sz w:val="28"/>
          <w:szCs w:val="28"/>
          <w:vertAlign w:val="superscript"/>
        </w:rPr>
        <w:t xml:space="preserve"> Ф.И.О., ученая степень, звание, должность</w:t>
      </w:r>
    </w:p>
    <w:p w:rsidR="002E25E1" w:rsidRPr="00954E90" w:rsidRDefault="002E25E1" w:rsidP="002E2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E90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954E90">
        <w:rPr>
          <w:rFonts w:ascii="Times New Roman" w:hAnsi="Times New Roman"/>
          <w:sz w:val="28"/>
          <w:szCs w:val="28"/>
        </w:rPr>
        <w:tab/>
      </w:r>
    </w:p>
    <w:p w:rsidR="002E25E1" w:rsidRPr="00954E90" w:rsidRDefault="002E25E1" w:rsidP="002E2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54E90">
        <w:rPr>
          <w:rFonts w:ascii="Times New Roman" w:hAnsi="Times New Roman"/>
          <w:sz w:val="28"/>
          <w:szCs w:val="28"/>
          <w:vertAlign w:val="superscript"/>
        </w:rPr>
        <w:t xml:space="preserve">                             Ф.И.О., ученая степень, звание, должность</w:t>
      </w:r>
    </w:p>
    <w:p w:rsidR="002E25E1" w:rsidRPr="00954E90" w:rsidRDefault="002E25E1" w:rsidP="002E2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E90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2E25E1" w:rsidRPr="00954E90" w:rsidRDefault="002E25E1" w:rsidP="002E2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54E90">
        <w:rPr>
          <w:rFonts w:ascii="Times New Roman" w:hAnsi="Times New Roman"/>
          <w:sz w:val="28"/>
          <w:szCs w:val="28"/>
          <w:vertAlign w:val="superscript"/>
        </w:rPr>
        <w:t xml:space="preserve">                             Ф.И.О., ученая степень, звание, должность</w:t>
      </w:r>
    </w:p>
    <w:p w:rsidR="002E25E1" w:rsidRPr="00954E90" w:rsidRDefault="002E25E1" w:rsidP="002E25E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E1" w:rsidRPr="00954E90" w:rsidRDefault="002E25E1" w:rsidP="002E25E1">
      <w:pPr>
        <w:pStyle w:val="6"/>
        <w:suppressAutoHyphens/>
        <w:spacing w:after="0"/>
        <w:jc w:val="both"/>
        <w:rPr>
          <w:szCs w:val="28"/>
        </w:rPr>
      </w:pPr>
    </w:p>
    <w:p w:rsidR="002E25E1" w:rsidRPr="00954E90" w:rsidRDefault="002E25E1" w:rsidP="002E25E1">
      <w:pPr>
        <w:pStyle w:val="6"/>
        <w:suppressAutoHyphens/>
        <w:spacing w:after="0"/>
        <w:jc w:val="both"/>
        <w:rPr>
          <w:szCs w:val="28"/>
        </w:rPr>
      </w:pPr>
    </w:p>
    <w:p w:rsidR="002E25E1" w:rsidRPr="00954E90" w:rsidRDefault="002E25E1" w:rsidP="002E25E1">
      <w:pPr>
        <w:pStyle w:val="6"/>
        <w:suppressAutoHyphens/>
        <w:spacing w:after="0"/>
        <w:jc w:val="both"/>
        <w:rPr>
          <w:szCs w:val="28"/>
        </w:rPr>
      </w:pPr>
      <w:r>
        <w:rPr>
          <w:szCs w:val="28"/>
        </w:rPr>
        <w:t xml:space="preserve">Рекомендована </w:t>
      </w:r>
      <w:r w:rsidRPr="00954E90">
        <w:rPr>
          <w:szCs w:val="28"/>
        </w:rPr>
        <w:t>методическим объединением  «</w:t>
      </w:r>
      <w:r w:rsidRPr="00192DE1">
        <w:rPr>
          <w:szCs w:val="28"/>
          <w:u w:val="single"/>
        </w:rPr>
        <w:t>Математика, информатика, физика</w:t>
      </w:r>
      <w:r w:rsidRPr="00954E90">
        <w:rPr>
          <w:szCs w:val="28"/>
        </w:rPr>
        <w:t xml:space="preserve">»,  протокол № </w:t>
      </w:r>
      <w:r w:rsidRPr="00612882">
        <w:rPr>
          <w:szCs w:val="28"/>
        </w:rPr>
        <w:t>_</w:t>
      </w:r>
      <w:r w:rsidRPr="00192DE1">
        <w:rPr>
          <w:szCs w:val="28"/>
          <w:u w:val="single"/>
        </w:rPr>
        <w:t>8</w:t>
      </w:r>
      <w:r>
        <w:rPr>
          <w:szCs w:val="28"/>
        </w:rPr>
        <w:t xml:space="preserve">_    </w:t>
      </w:r>
      <w:r w:rsidRPr="00954E90">
        <w:rPr>
          <w:szCs w:val="28"/>
        </w:rPr>
        <w:t>от «</w:t>
      </w:r>
      <w:r w:rsidRPr="00192DE1">
        <w:rPr>
          <w:szCs w:val="28"/>
          <w:u w:val="single"/>
        </w:rPr>
        <w:t>24</w:t>
      </w:r>
      <w:r w:rsidRPr="00954E90">
        <w:rPr>
          <w:szCs w:val="28"/>
        </w:rPr>
        <w:t>»</w:t>
      </w:r>
      <w:r w:rsidRPr="00954E90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мая</w:t>
      </w:r>
      <w:r w:rsidRPr="00954E90">
        <w:rPr>
          <w:szCs w:val="28"/>
          <w:u w:val="single"/>
        </w:rPr>
        <w:t xml:space="preserve">    </w:t>
      </w:r>
      <w:r w:rsidRPr="00954E90">
        <w:rPr>
          <w:szCs w:val="28"/>
        </w:rPr>
        <w:t>20</w:t>
      </w:r>
      <w:r w:rsidRPr="00954E90">
        <w:rPr>
          <w:szCs w:val="28"/>
          <w:u w:val="single"/>
        </w:rPr>
        <w:t>13</w:t>
      </w:r>
      <w:r w:rsidRPr="00954E90">
        <w:rPr>
          <w:szCs w:val="28"/>
        </w:rPr>
        <w:t xml:space="preserve"> г.</w:t>
      </w:r>
    </w:p>
    <w:p w:rsidR="002E25E1" w:rsidRPr="00954E90" w:rsidRDefault="002E25E1" w:rsidP="002E2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25E1" w:rsidRPr="00954E90" w:rsidRDefault="002E25E1" w:rsidP="002E25E1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sz w:val="24"/>
          <w:szCs w:val="24"/>
          <w:vertAlign w:val="superscript"/>
        </w:rPr>
      </w:pPr>
    </w:p>
    <w:p w:rsidR="002E25E1" w:rsidRPr="00954E90" w:rsidRDefault="002E25E1" w:rsidP="002E25E1">
      <w:pPr>
        <w:rPr>
          <w:rFonts w:ascii="Times New Roman" w:hAnsi="Times New Roman"/>
          <w:color w:val="000000"/>
          <w:sz w:val="24"/>
          <w:szCs w:val="24"/>
        </w:rPr>
      </w:pPr>
    </w:p>
    <w:p w:rsidR="002E25E1" w:rsidRPr="00954E90" w:rsidRDefault="002E25E1" w:rsidP="002E25E1">
      <w:pPr>
        <w:rPr>
          <w:rFonts w:ascii="Times New Roman" w:hAnsi="Times New Roman"/>
          <w:color w:val="000000"/>
          <w:sz w:val="24"/>
          <w:szCs w:val="24"/>
        </w:rPr>
      </w:pPr>
    </w:p>
    <w:p w:rsidR="002E25E1" w:rsidRPr="00954E90" w:rsidRDefault="002E25E1" w:rsidP="002E25E1">
      <w:pPr>
        <w:rPr>
          <w:rFonts w:ascii="Times New Roman" w:hAnsi="Times New Roman"/>
          <w:color w:val="000000"/>
          <w:sz w:val="24"/>
          <w:szCs w:val="24"/>
        </w:rPr>
      </w:pPr>
    </w:p>
    <w:p w:rsidR="002E25E1" w:rsidRDefault="002E25E1" w:rsidP="002E25E1">
      <w:pPr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2E25E1" w:rsidRDefault="002E25E1" w:rsidP="002E25E1">
      <w:pPr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2E25E1" w:rsidRDefault="002E25E1" w:rsidP="002E25E1">
      <w:pPr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2E25E1" w:rsidRDefault="002E25E1" w:rsidP="002E25E1">
      <w:pPr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2E25E1" w:rsidRPr="00612882" w:rsidRDefault="002E25E1" w:rsidP="002E25E1">
      <w:pPr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2E25E1" w:rsidRPr="00954E90" w:rsidRDefault="002E25E1" w:rsidP="002E25E1">
      <w:pPr>
        <w:jc w:val="center"/>
        <w:rPr>
          <w:rFonts w:ascii="Times New Roman" w:hAnsi="Times New Roman"/>
          <w:sz w:val="24"/>
          <w:szCs w:val="24"/>
        </w:rPr>
      </w:pPr>
    </w:p>
    <w:p w:rsidR="002E25E1" w:rsidRPr="00954E90" w:rsidRDefault="002E25E1" w:rsidP="002E25E1">
      <w:pPr>
        <w:jc w:val="center"/>
        <w:rPr>
          <w:rFonts w:ascii="Times New Roman" w:hAnsi="Times New Roman"/>
          <w:sz w:val="24"/>
          <w:szCs w:val="24"/>
        </w:rPr>
      </w:pPr>
    </w:p>
    <w:p w:rsidR="002E25E1" w:rsidRDefault="002E25E1" w:rsidP="002E25E1"/>
    <w:p w:rsidR="002E25E1" w:rsidRDefault="002E25E1" w:rsidP="002E25E1"/>
    <w:p w:rsidR="002E25E1" w:rsidRDefault="002E25E1" w:rsidP="002E25E1"/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AA0A17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pStyle w:val="a4"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E25E1" w:rsidRDefault="002E25E1" w:rsidP="002E25E1">
      <w:pPr>
        <w:pStyle w:val="a4"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Тематический план учебной дисциплины…………………………………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……4</w:t>
      </w:r>
    </w:p>
    <w:p w:rsidR="002E25E1" w:rsidRDefault="002E25E1" w:rsidP="002E25E1">
      <w:pPr>
        <w:pStyle w:val="a4"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….......5</w:t>
      </w:r>
    </w:p>
    <w:p w:rsidR="002E25E1" w:rsidRDefault="002E25E1" w:rsidP="002E25E1">
      <w:pPr>
        <w:pStyle w:val="a4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лабораторных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.18</w:t>
      </w:r>
    </w:p>
    <w:p w:rsidR="002E25E1" w:rsidRDefault="002E25E1" w:rsidP="002E25E1">
      <w:pPr>
        <w:pStyle w:val="a4"/>
        <w:numPr>
          <w:ilvl w:val="0"/>
          <w:numId w:val="10"/>
        </w:numPr>
        <w:tabs>
          <w:tab w:val="left" w:pos="935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самостоятельных работ……………………………………………….19</w:t>
      </w:r>
    </w:p>
    <w:p w:rsidR="002E25E1" w:rsidRDefault="002E25E1" w:rsidP="002E25E1">
      <w:pPr>
        <w:pStyle w:val="a4"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обучения………………………………………………………………..22</w:t>
      </w:r>
    </w:p>
    <w:p w:rsidR="002E25E1" w:rsidRPr="00FD1DC0" w:rsidRDefault="002E25E1" w:rsidP="002E25E1">
      <w:pPr>
        <w:pStyle w:val="a4"/>
        <w:numPr>
          <w:ilvl w:val="0"/>
          <w:numId w:val="10"/>
        </w:numPr>
        <w:tabs>
          <w:tab w:val="left" w:pos="935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………………………………………………………………………...23</w:t>
      </w: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2663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E25E1" w:rsidRPr="0052663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294">
        <w:rPr>
          <w:rFonts w:ascii="Times New Roman" w:hAnsi="Times New Roman" w:cs="Times New Roman"/>
          <w:sz w:val="28"/>
          <w:szCs w:val="28"/>
        </w:rPr>
        <w:t xml:space="preserve">Рабочая программа общеобразовательной профильной дисциплины «Физика» обеспечивает общеобразовательный уровень подготовки специалистов  среднего профессионального образования по </w:t>
      </w:r>
      <w:r w:rsidR="00313BBB">
        <w:rPr>
          <w:rFonts w:ascii="Times New Roman" w:hAnsi="Times New Roman" w:cs="Times New Roman"/>
          <w:sz w:val="28"/>
          <w:szCs w:val="28"/>
        </w:rPr>
        <w:t>профессии</w:t>
      </w:r>
      <w:r w:rsidRPr="00480294">
        <w:rPr>
          <w:rFonts w:ascii="Times New Roman" w:hAnsi="Times New Roman" w:cs="Times New Roman"/>
          <w:sz w:val="28"/>
          <w:szCs w:val="28"/>
        </w:rPr>
        <w:t xml:space="preserve"> </w:t>
      </w:r>
      <w:r w:rsidRPr="00F72C11">
        <w:rPr>
          <w:rFonts w:ascii="Times New Roman" w:hAnsi="Times New Roman" w:cs="Times New Roman"/>
          <w:b/>
          <w:sz w:val="28"/>
          <w:szCs w:val="28"/>
        </w:rPr>
        <w:t>140446.03 «Электромонтер по ремонту и обслуживанию электрооборудования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E25E1" w:rsidRPr="004A0062" w:rsidRDefault="002E25E1" w:rsidP="002E25E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294">
        <w:rPr>
          <w:rFonts w:ascii="Times New Roman" w:hAnsi="Times New Roman" w:cs="Times New Roman"/>
          <w:sz w:val="28"/>
          <w:szCs w:val="28"/>
        </w:rPr>
        <w:t>Программа  составлена с учетом Разъяснений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(протокол №1 от  «03» февраля 2011г.</w:t>
      </w:r>
      <w:proofErr w:type="gramEnd"/>
      <w:r w:rsidRPr="00480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294">
        <w:rPr>
          <w:rFonts w:ascii="Times New Roman" w:hAnsi="Times New Roman" w:cs="Times New Roman"/>
          <w:sz w:val="28"/>
          <w:szCs w:val="28"/>
        </w:rPr>
        <w:t>Центра начального, среднего, высшего и дополнительного профессионального образования ФГУ «ФИРО»).</w:t>
      </w:r>
      <w:proofErr w:type="gramEnd"/>
    </w:p>
    <w:p w:rsidR="002E25E1" w:rsidRPr="00B77D11" w:rsidRDefault="002E25E1" w:rsidP="002E25E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примерной программы учебной дисциплины «Физика» для профессий начального профессионального образования и специальностей среднего профессионального образования (2008г.,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автор -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Пентин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А.Ю., кандидат физико-математических наук).</w:t>
      </w:r>
    </w:p>
    <w:p w:rsidR="002E25E1" w:rsidRPr="00480294" w:rsidRDefault="002E25E1" w:rsidP="002E25E1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02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0294">
        <w:rPr>
          <w:rFonts w:ascii="Times New Roman" w:hAnsi="Times New Roman" w:cs="Times New Roman"/>
          <w:spacing w:val="-2"/>
          <w:sz w:val="28"/>
          <w:szCs w:val="28"/>
        </w:rPr>
        <w:tab/>
        <w:t xml:space="preserve">Программа рассчитана на 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>172</w:t>
      </w:r>
      <w:r w:rsidRPr="0048029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480294">
        <w:rPr>
          <w:rFonts w:ascii="Times New Roman" w:hAnsi="Times New Roman" w:cs="Times New Roman"/>
          <w:spacing w:val="-2"/>
          <w:sz w:val="28"/>
          <w:szCs w:val="28"/>
        </w:rPr>
        <w:t>час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80294">
        <w:rPr>
          <w:rFonts w:ascii="Times New Roman" w:hAnsi="Times New Roman" w:cs="Times New Roman"/>
          <w:spacing w:val="-2"/>
          <w:sz w:val="28"/>
          <w:szCs w:val="28"/>
        </w:rPr>
        <w:t>, из них</w:t>
      </w:r>
      <w:r w:rsidRPr="00480294">
        <w:rPr>
          <w:rFonts w:ascii="Times New Roman" w:hAnsi="Times New Roman" w:cs="Times New Roman"/>
          <w:sz w:val="28"/>
          <w:szCs w:val="28"/>
        </w:rPr>
        <w:t xml:space="preserve"> </w:t>
      </w:r>
      <w:r w:rsidRPr="00480294">
        <w:rPr>
          <w:rFonts w:ascii="Times New Roman" w:hAnsi="Times New Roman" w:cs="Times New Roman"/>
          <w:b/>
          <w:i/>
          <w:sz w:val="28"/>
          <w:szCs w:val="28"/>
        </w:rPr>
        <w:t xml:space="preserve">17 </w:t>
      </w:r>
      <w:r w:rsidRPr="00480294">
        <w:rPr>
          <w:rFonts w:ascii="Times New Roman" w:hAnsi="Times New Roman" w:cs="Times New Roman"/>
          <w:sz w:val="28"/>
          <w:szCs w:val="28"/>
        </w:rPr>
        <w:t xml:space="preserve">часов отводится на проведение лабораторных работ. Внеаудиторная самостоятельная работа студентов составляет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57 </w:t>
      </w:r>
      <w:r w:rsidRPr="004802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0294">
        <w:rPr>
          <w:rFonts w:ascii="Times New Roman" w:hAnsi="Times New Roman" w:cs="Times New Roman"/>
          <w:sz w:val="28"/>
          <w:szCs w:val="28"/>
        </w:rPr>
        <w:t xml:space="preserve">часов. Максимальная нагрузка студентов -   </w:t>
      </w:r>
      <w:r w:rsidRPr="00896D1A">
        <w:rPr>
          <w:rFonts w:ascii="Times New Roman" w:hAnsi="Times New Roman" w:cs="Times New Roman"/>
          <w:b/>
          <w:i/>
          <w:sz w:val="28"/>
          <w:szCs w:val="28"/>
        </w:rPr>
        <w:t>22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8029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E25E1" w:rsidRDefault="002E25E1" w:rsidP="002E25E1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Предлагаемая программа отражает современное состояние физики, которое определяется ролью физической науки в жизни современного общества, ее влиянием на развитие научно-технического прогресса. Порядок расположения материала соответствует наиболее распространенной структуре с учетом имеющихся учебников « Физика» 10 – 11 класс  под редакцией  Г.Я. Мякишева,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Н.Н. Сотского (2010г.), а также «Физика для средних специальных учебных заведений» под редакцией В.Ф.Дмитриевой (2008г). В учебно-методический комплекс по предмету входят: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П.И. Сборник задач и вопросов по физике; Тарасов,  О.М.  Лабораторные работы по физике с вопросами и заданиями.</w:t>
      </w:r>
    </w:p>
    <w:p w:rsidR="002E25E1" w:rsidRDefault="002E25E1" w:rsidP="002E25E1">
      <w:pPr>
        <w:pStyle w:val="21"/>
        <w:ind w:left="-567" w:firstLine="1275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 ориентирована на достижение следующих целей: </w:t>
      </w:r>
    </w:p>
    <w:p w:rsidR="002E25E1" w:rsidRDefault="002E25E1" w:rsidP="002E25E1">
      <w:pPr>
        <w:numPr>
          <w:ilvl w:val="0"/>
          <w:numId w:val="3"/>
        </w:numPr>
        <w:tabs>
          <w:tab w:val="clear" w:pos="153"/>
          <w:tab w:val="num" w:pos="567"/>
          <w:tab w:val="left" w:pos="1276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>
        <w:rPr>
          <w:rFonts w:ascii="Times New Roman" w:hAnsi="Times New Roman" w:cs="Times New Roman"/>
          <w:sz w:val="28"/>
          <w:szCs w:val="28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2E25E1" w:rsidRDefault="002E25E1" w:rsidP="002E25E1">
      <w:pPr>
        <w:numPr>
          <w:ilvl w:val="0"/>
          <w:numId w:val="3"/>
        </w:numPr>
        <w:tabs>
          <w:tab w:val="clear" w:pos="153"/>
          <w:tab w:val="num" w:pos="567"/>
          <w:tab w:val="left" w:pos="1276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овладение умениями </w:t>
      </w:r>
      <w:r>
        <w:rPr>
          <w:rFonts w:ascii="Times New Roman" w:hAnsi="Times New Roman" w:cs="Times New Roman"/>
          <w:sz w:val="28"/>
          <w:szCs w:val="28"/>
        </w:rPr>
        <w:t xml:space="preserve">проводить наблюдения, планировать и выполнять эксперименты, выдвигать гипотезы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строить модели, </w:t>
      </w:r>
      <w:r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2E25E1" w:rsidRDefault="002E25E1" w:rsidP="002E25E1">
      <w:pPr>
        <w:numPr>
          <w:ilvl w:val="0"/>
          <w:numId w:val="3"/>
        </w:numPr>
        <w:tabs>
          <w:tab w:val="clear" w:pos="153"/>
          <w:tab w:val="num" w:pos="567"/>
          <w:tab w:val="left" w:pos="1276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2E25E1" w:rsidRDefault="002E25E1" w:rsidP="002E25E1">
      <w:pPr>
        <w:numPr>
          <w:ilvl w:val="0"/>
          <w:numId w:val="3"/>
        </w:numPr>
        <w:tabs>
          <w:tab w:val="clear" w:pos="153"/>
          <w:tab w:val="num" w:pos="567"/>
          <w:tab w:val="left" w:pos="1276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E25E1" w:rsidRDefault="002E25E1" w:rsidP="002E25E1">
      <w:pPr>
        <w:numPr>
          <w:ilvl w:val="0"/>
          <w:numId w:val="3"/>
        </w:numPr>
        <w:tabs>
          <w:tab w:val="clear" w:pos="153"/>
          <w:tab w:val="num" w:pos="567"/>
          <w:tab w:val="left" w:pos="1276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приобретенных знаний и умений </w:t>
      </w:r>
      <w:r>
        <w:rPr>
          <w:rFonts w:ascii="Times New Roman" w:hAnsi="Times New Roman" w:cs="Times New Roman"/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охраны.</w:t>
      </w:r>
    </w:p>
    <w:p w:rsidR="002E25E1" w:rsidRPr="00480294" w:rsidRDefault="002E25E1" w:rsidP="002E25E1">
      <w:pPr>
        <w:spacing w:after="0" w:line="240" w:lineRule="auto"/>
        <w:ind w:left="-567" w:firstLine="1275"/>
        <w:jc w:val="both"/>
        <w:rPr>
          <w:sz w:val="28"/>
          <w:szCs w:val="28"/>
        </w:rPr>
      </w:pPr>
      <w:r w:rsidRPr="00480294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</w:t>
      </w:r>
      <w:proofErr w:type="spellStart"/>
      <w:r w:rsidRPr="0048029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80294">
        <w:rPr>
          <w:rFonts w:ascii="Times New Roman" w:hAnsi="Times New Roman" w:cs="Times New Roman"/>
          <w:sz w:val="28"/>
          <w:szCs w:val="28"/>
        </w:rPr>
        <w:t xml:space="preserve"> связей с </w:t>
      </w:r>
      <w:proofErr w:type="spellStart"/>
      <w:r w:rsidRPr="00480294">
        <w:rPr>
          <w:rFonts w:ascii="Times New Roman" w:hAnsi="Times New Roman" w:cs="Times New Roman"/>
          <w:sz w:val="28"/>
          <w:szCs w:val="28"/>
        </w:rPr>
        <w:t>общепрофессиональными</w:t>
      </w:r>
      <w:proofErr w:type="spellEnd"/>
      <w:r w:rsidRPr="00480294">
        <w:rPr>
          <w:rFonts w:ascii="Times New Roman" w:hAnsi="Times New Roman" w:cs="Times New Roman"/>
          <w:sz w:val="28"/>
          <w:szCs w:val="28"/>
        </w:rPr>
        <w:t xml:space="preserve"> дисциплинами, что способствует формированию более полной теоретической базы и формированию профессиональных компетенций будущего специалиста на указанных </w:t>
      </w:r>
      <w:proofErr w:type="spellStart"/>
      <w:r w:rsidRPr="00480294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480294">
        <w:rPr>
          <w:rFonts w:ascii="Times New Roman" w:hAnsi="Times New Roman" w:cs="Times New Roman"/>
          <w:sz w:val="28"/>
          <w:szCs w:val="28"/>
        </w:rPr>
        <w:t xml:space="preserve"> дисциплинах. </w:t>
      </w:r>
      <w:r w:rsidRPr="004F7552">
        <w:rPr>
          <w:rFonts w:ascii="Times New Roman" w:hAnsi="Times New Roman" w:cs="Times New Roman"/>
          <w:sz w:val="28"/>
          <w:szCs w:val="28"/>
        </w:rPr>
        <w:t>Профильной составляющей при изучении физ</w:t>
      </w:r>
      <w:r>
        <w:rPr>
          <w:rFonts w:ascii="Times New Roman" w:hAnsi="Times New Roman" w:cs="Times New Roman"/>
          <w:sz w:val="28"/>
          <w:szCs w:val="28"/>
        </w:rPr>
        <w:t xml:space="preserve">ики в рамках реализации ОПОП по </w:t>
      </w:r>
      <w:r w:rsidRPr="004F7552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72C11">
        <w:rPr>
          <w:rFonts w:ascii="Times New Roman" w:hAnsi="Times New Roman" w:cs="Times New Roman"/>
          <w:b/>
          <w:sz w:val="28"/>
          <w:szCs w:val="28"/>
        </w:rPr>
        <w:t>140446.03 «Электромонтер по ремонту и обслуживанию электрооборудования»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0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вляются разделы физики: механика и электродинамика.</w:t>
      </w:r>
      <w:r w:rsidRPr="004F7552">
        <w:rPr>
          <w:rFonts w:ascii="Times New Roman" w:hAnsi="Times New Roman" w:cs="Times New Roman"/>
          <w:sz w:val="28"/>
          <w:szCs w:val="28"/>
        </w:rPr>
        <w:t xml:space="preserve"> </w:t>
      </w:r>
      <w:r w:rsidRPr="00480294">
        <w:rPr>
          <w:rFonts w:ascii="Times New Roman" w:hAnsi="Times New Roman" w:cs="Times New Roman"/>
          <w:sz w:val="28"/>
          <w:szCs w:val="28"/>
        </w:rPr>
        <w:t xml:space="preserve">Содержание программы дисциплины также ориентировано на изучение  главных направлений научно-технического прогресса, принципов работы приборов, технологических устройств и установок. </w:t>
      </w:r>
    </w:p>
    <w:p w:rsidR="002E25E1" w:rsidRDefault="002E25E1" w:rsidP="002E25E1">
      <w:pPr>
        <w:tabs>
          <w:tab w:val="left" w:pos="5245"/>
        </w:tabs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0294">
        <w:rPr>
          <w:rFonts w:ascii="Times New Roman" w:hAnsi="Times New Roman" w:cs="Times New Roman"/>
          <w:sz w:val="28"/>
          <w:szCs w:val="28"/>
        </w:rPr>
        <w:t xml:space="preserve">Учебный материал в программе распределен по разделам и темам. В каждом разделе курса физики выделены основные положения, что способствует накоплению у учащихся глубоких и прочных знаний. </w:t>
      </w:r>
      <w:r w:rsidRPr="00526F39">
        <w:rPr>
          <w:rFonts w:ascii="Times New Roman" w:hAnsi="Times New Roman" w:cs="Times New Roman"/>
          <w:sz w:val="28"/>
          <w:szCs w:val="28"/>
        </w:rPr>
        <w:t xml:space="preserve">В программе предусмотрены вводные, повторительно-обобщающие уроки, лекции, семинары, различные виды самостоятельных работ, которые проводятся с использованием </w:t>
      </w:r>
      <w:r w:rsidRPr="00274F3E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блочно-модульной и личностно-ориентированной технологий</w:t>
      </w:r>
      <w:r w:rsidRPr="00526F3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526F39">
        <w:rPr>
          <w:rFonts w:ascii="Times New Roman" w:hAnsi="Times New Roman" w:cs="Times New Roman"/>
          <w:sz w:val="28"/>
          <w:szCs w:val="28"/>
        </w:rPr>
        <w:t>активных методов обучения. Данные формы и методы направлены на формирование общих компетенций предусмотренных ФГОС СПО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6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5E1" w:rsidRDefault="002E25E1" w:rsidP="002E25E1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2E25E1" w:rsidRDefault="002E25E1" w:rsidP="002E25E1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E25E1" w:rsidRDefault="002E25E1" w:rsidP="002E25E1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3.Принимать решения в стандартных и нестандартных ситуациях и нести за них ответственность.</w:t>
      </w:r>
    </w:p>
    <w:p w:rsidR="002E25E1" w:rsidRDefault="002E25E1" w:rsidP="002E25E1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4.Осуществлять поиск и использование информации, необходимой для эффективного решения профессиональных задач, профессионального и личного развития.</w:t>
      </w:r>
    </w:p>
    <w:p w:rsidR="002E25E1" w:rsidRDefault="002E25E1" w:rsidP="002E25E1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 в профессиональной деятельности.</w:t>
      </w:r>
    </w:p>
    <w:p w:rsidR="002E25E1" w:rsidRDefault="002E25E1" w:rsidP="002E25E1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потребителем.</w:t>
      </w:r>
    </w:p>
    <w:p w:rsidR="002E25E1" w:rsidRDefault="002E25E1" w:rsidP="002E25E1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 за результат выполнения заданий.</w:t>
      </w:r>
    </w:p>
    <w:p w:rsidR="002E25E1" w:rsidRDefault="002E25E1" w:rsidP="002E25E1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личного развития, заниматься самообразованием, осознанно планировать повышение квалификации.</w:t>
      </w:r>
    </w:p>
    <w:p w:rsidR="002E25E1" w:rsidRPr="00006FA4" w:rsidRDefault="002E25E1" w:rsidP="002E25E1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2E25E1" w:rsidRPr="00480294" w:rsidRDefault="002E25E1" w:rsidP="002E25E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80294">
        <w:rPr>
          <w:rFonts w:ascii="Times New Roman" w:hAnsi="Times New Roman" w:cs="Times New Roman"/>
          <w:sz w:val="28"/>
          <w:szCs w:val="28"/>
        </w:rPr>
        <w:t xml:space="preserve">Уроки проводятся в специализированном кабинете, оснащенном </w:t>
      </w:r>
      <w:proofErr w:type="spellStart"/>
      <w:r w:rsidRPr="00480294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480294">
        <w:rPr>
          <w:rFonts w:ascii="Times New Roman" w:hAnsi="Times New Roman" w:cs="Times New Roman"/>
          <w:sz w:val="28"/>
          <w:szCs w:val="28"/>
        </w:rPr>
        <w:t xml:space="preserve"> и  лабораторным оборудованием.</w:t>
      </w:r>
    </w:p>
    <w:p w:rsidR="002E25E1" w:rsidRPr="008F7357" w:rsidRDefault="002E25E1" w:rsidP="002E25E1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0294">
        <w:rPr>
          <w:rFonts w:ascii="Times New Roman" w:hAnsi="Times New Roman" w:cs="Times New Roman"/>
          <w:sz w:val="28"/>
          <w:szCs w:val="28"/>
        </w:rPr>
        <w:t>Для контроля уровня и качества знаний используются текущий  контроль в виде фронтального опроса, физического диктанта, кратковременных самостоятельных работ и тестового опроса. В программе предусмотрены устные зачеты  по темам: «Электродинамика», «Квантовая физика». В программе предусмотрено проведение 10 контрольных работ по всем разделам. Изучение дисциплины завершается   государственным экзаменом (</w:t>
      </w:r>
      <w:proofErr w:type="gramStart"/>
      <w:r w:rsidRPr="00480294">
        <w:rPr>
          <w:rFonts w:ascii="Times New Roman" w:hAnsi="Times New Roman" w:cs="Times New Roman"/>
          <w:sz w:val="28"/>
          <w:szCs w:val="28"/>
        </w:rPr>
        <w:t>устный</w:t>
      </w:r>
      <w:proofErr w:type="gramEnd"/>
      <w:r w:rsidRPr="00480294">
        <w:rPr>
          <w:rFonts w:ascii="Times New Roman" w:hAnsi="Times New Roman" w:cs="Times New Roman"/>
          <w:sz w:val="28"/>
          <w:szCs w:val="28"/>
        </w:rPr>
        <w:t xml:space="preserve">). </w:t>
      </w:r>
      <w:r w:rsidRPr="008F7357">
        <w:rPr>
          <w:rFonts w:ascii="Times New Roman" w:hAnsi="Times New Roman" w:cs="Times New Roman"/>
          <w:sz w:val="28"/>
          <w:szCs w:val="28"/>
        </w:rPr>
        <w:t>Оценка результатов усвоения учебной дисциплины проводится в традиционной форме.</w:t>
      </w:r>
    </w:p>
    <w:p w:rsidR="002E25E1" w:rsidRDefault="002E25E1" w:rsidP="002E25E1">
      <w:pPr>
        <w:tabs>
          <w:tab w:val="left" w:pos="524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ind w:left="-567"/>
      </w:pPr>
    </w:p>
    <w:p w:rsidR="002E25E1" w:rsidRDefault="002E25E1" w:rsidP="002E25E1">
      <w:pPr>
        <w:ind w:left="-567"/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Pr="006E709D" w:rsidRDefault="002E25E1" w:rsidP="002E25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E709D">
        <w:rPr>
          <w:rFonts w:ascii="Times New Roman" w:hAnsi="Times New Roman" w:cs="Times New Roman"/>
          <w:sz w:val="28"/>
          <w:szCs w:val="28"/>
        </w:rPr>
        <w:t>ематический план</w:t>
      </w:r>
    </w:p>
    <w:tbl>
      <w:tblPr>
        <w:tblStyle w:val="a3"/>
        <w:tblW w:w="10138" w:type="dxa"/>
        <w:tblLayout w:type="fixed"/>
        <w:tblLook w:val="04A0"/>
      </w:tblPr>
      <w:tblGrid>
        <w:gridCol w:w="540"/>
        <w:gridCol w:w="2829"/>
        <w:gridCol w:w="1134"/>
        <w:gridCol w:w="781"/>
        <w:gridCol w:w="1770"/>
        <w:gridCol w:w="1701"/>
        <w:gridCol w:w="1383"/>
      </w:tblGrid>
      <w:tr w:rsidR="002E25E1" w:rsidTr="008231B1">
        <w:trPr>
          <w:trHeight w:val="450"/>
        </w:trPr>
        <w:tc>
          <w:tcPr>
            <w:tcW w:w="540" w:type="dxa"/>
            <w:vMerge w:val="restart"/>
          </w:tcPr>
          <w:p w:rsidR="002E25E1" w:rsidRPr="006E709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25E1" w:rsidRPr="006E709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E1" w:rsidRPr="006E709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E1" w:rsidRPr="006E709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учебная нагрузка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2E25E1" w:rsidRPr="006E709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383" w:type="dxa"/>
            <w:vMerge w:val="restart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E1" w:rsidRPr="006E709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студентов</w:t>
            </w:r>
          </w:p>
        </w:tc>
      </w:tr>
      <w:tr w:rsidR="002E25E1" w:rsidTr="008231B1">
        <w:trPr>
          <w:trHeight w:val="645"/>
        </w:trPr>
        <w:tc>
          <w:tcPr>
            <w:tcW w:w="540" w:type="dxa"/>
            <w:vMerge/>
          </w:tcPr>
          <w:p w:rsidR="002E25E1" w:rsidRPr="006E709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практических и лабораторных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контрольных работ</w:t>
            </w:r>
          </w:p>
        </w:tc>
        <w:tc>
          <w:tcPr>
            <w:tcW w:w="1383" w:type="dxa"/>
            <w:vMerge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E1" w:rsidTr="008231B1">
        <w:tc>
          <w:tcPr>
            <w:tcW w:w="3369" w:type="dxa"/>
            <w:gridSpan w:val="2"/>
          </w:tcPr>
          <w:p w:rsidR="002E25E1" w:rsidRPr="007141CE" w:rsidRDefault="002E25E1" w:rsidP="00823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2E25E1" w:rsidRPr="00317086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5E1" w:rsidTr="008231B1">
        <w:tc>
          <w:tcPr>
            <w:tcW w:w="3369" w:type="dxa"/>
            <w:gridSpan w:val="2"/>
          </w:tcPr>
          <w:p w:rsidR="002E25E1" w:rsidRPr="007141CE" w:rsidRDefault="002E25E1" w:rsidP="00823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141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14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1134" w:type="dxa"/>
          </w:tcPr>
          <w:p w:rsidR="002E25E1" w:rsidRPr="00317086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E25E1" w:rsidTr="008231B1">
        <w:tc>
          <w:tcPr>
            <w:tcW w:w="540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29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</w:p>
        </w:tc>
        <w:tc>
          <w:tcPr>
            <w:tcW w:w="1134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E1" w:rsidTr="008231B1">
        <w:tc>
          <w:tcPr>
            <w:tcW w:w="540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29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134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E1" w:rsidTr="008231B1">
        <w:tc>
          <w:tcPr>
            <w:tcW w:w="540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29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</w:t>
            </w:r>
          </w:p>
        </w:tc>
        <w:tc>
          <w:tcPr>
            <w:tcW w:w="1134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25E1" w:rsidTr="008231B1">
        <w:tc>
          <w:tcPr>
            <w:tcW w:w="3369" w:type="dxa"/>
            <w:gridSpan w:val="2"/>
          </w:tcPr>
          <w:p w:rsidR="002E25E1" w:rsidRPr="007141CE" w:rsidRDefault="002E25E1" w:rsidP="00823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Молекулярная физика и термодинамика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25E1" w:rsidTr="008231B1">
        <w:tc>
          <w:tcPr>
            <w:tcW w:w="540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9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МКТ</w:t>
            </w:r>
          </w:p>
        </w:tc>
        <w:tc>
          <w:tcPr>
            <w:tcW w:w="1134" w:type="dxa"/>
          </w:tcPr>
          <w:p w:rsidR="002E25E1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 и фазовые переходы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E1" w:rsidRPr="00095D6D" w:rsidTr="008231B1">
        <w:tc>
          <w:tcPr>
            <w:tcW w:w="3369" w:type="dxa"/>
            <w:gridSpan w:val="2"/>
          </w:tcPr>
          <w:p w:rsidR="002E25E1" w:rsidRPr="00095D6D" w:rsidRDefault="002E25E1" w:rsidP="00823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электродинамики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C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E25E1" w:rsidRPr="009E75C3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E1" w:rsidRPr="00095D6D" w:rsidTr="008231B1">
        <w:tc>
          <w:tcPr>
            <w:tcW w:w="3369" w:type="dxa"/>
            <w:gridSpan w:val="2"/>
          </w:tcPr>
          <w:p w:rsidR="002E25E1" w:rsidRPr="00095D6D" w:rsidRDefault="002E25E1" w:rsidP="0082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4.Колебания и волны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электромагнитные </w:t>
            </w: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электромагнитные волны</w:t>
            </w: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5E1" w:rsidRPr="00095D6D" w:rsidTr="008231B1">
        <w:tc>
          <w:tcPr>
            <w:tcW w:w="3369" w:type="dxa"/>
            <w:gridSpan w:val="2"/>
          </w:tcPr>
          <w:p w:rsidR="002E25E1" w:rsidRPr="00095D6D" w:rsidRDefault="002E25E1" w:rsidP="0082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Оптика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Световые волны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Излучения и спектры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5E1" w:rsidRPr="00095D6D" w:rsidTr="008231B1">
        <w:tc>
          <w:tcPr>
            <w:tcW w:w="3369" w:type="dxa"/>
            <w:gridSpan w:val="2"/>
          </w:tcPr>
          <w:p w:rsidR="002E25E1" w:rsidRPr="00095D6D" w:rsidRDefault="002E25E1" w:rsidP="0082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Квантовая физика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Световые кванты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Атомная физика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25E1" w:rsidRPr="00095D6D" w:rsidTr="008231B1">
        <w:tc>
          <w:tcPr>
            <w:tcW w:w="540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6.4</w:t>
            </w:r>
          </w:p>
        </w:tc>
        <w:tc>
          <w:tcPr>
            <w:tcW w:w="2829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E1" w:rsidRPr="00095D6D" w:rsidTr="008231B1">
        <w:tc>
          <w:tcPr>
            <w:tcW w:w="3369" w:type="dxa"/>
            <w:gridSpan w:val="2"/>
          </w:tcPr>
          <w:p w:rsidR="002E25E1" w:rsidRPr="00095D6D" w:rsidRDefault="002E25E1" w:rsidP="00823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Эволюция Вселенной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25E1" w:rsidRPr="00C04571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25E1" w:rsidRPr="00095D6D" w:rsidTr="008231B1">
        <w:tc>
          <w:tcPr>
            <w:tcW w:w="3369" w:type="dxa"/>
            <w:gridSpan w:val="2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2E25E1" w:rsidRPr="00095D6D" w:rsidRDefault="002E25E1" w:rsidP="0082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2E25E1" w:rsidRPr="00095D6D" w:rsidRDefault="002E25E1" w:rsidP="002E2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E25E1" w:rsidRPr="00562013" w:rsidRDefault="002E25E1" w:rsidP="002E25E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01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Содержание учебной  программы</w:t>
      </w:r>
    </w:p>
    <w:p w:rsidR="002E25E1" w:rsidRPr="00562013" w:rsidRDefault="002E25E1" w:rsidP="002E25E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</w:t>
      </w:r>
    </w:p>
    <w:p w:rsidR="002E25E1" w:rsidRPr="00562013" w:rsidRDefault="002E25E1" w:rsidP="002E25E1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013">
        <w:rPr>
          <w:rFonts w:ascii="Times New Roman" w:hAnsi="Times New Roman" w:cs="Times New Roman"/>
          <w:sz w:val="28"/>
          <w:szCs w:val="28"/>
        </w:rPr>
        <w:t xml:space="preserve">Физический эксперимент, теория. Физические модели. Возникновение физики как науки. Органы чувств и процесс познания. Особенности научного эксперимента. Пределы применимости физической теории. Единицы физических величин. Виды фундаментальных взаимодействий и их радиус действия. Эталоны длины, времени, массы. </w:t>
      </w:r>
    </w:p>
    <w:p w:rsidR="002E25E1" w:rsidRPr="00562013" w:rsidRDefault="002E25E1" w:rsidP="002E2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1D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1.  Механика </w:t>
      </w: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Тема 1.1.  Кинематика</w:t>
      </w:r>
    </w:p>
    <w:p w:rsidR="002E25E1" w:rsidRPr="003B65BB" w:rsidRDefault="002E25E1" w:rsidP="002E25E1">
      <w:pPr>
        <w:ind w:firstLine="708"/>
        <w:jc w:val="both"/>
        <w:rPr>
          <w:sz w:val="28"/>
          <w:szCs w:val="28"/>
        </w:rPr>
      </w:pPr>
      <w:r w:rsidRPr="00562013">
        <w:rPr>
          <w:rFonts w:ascii="Times New Roman" w:hAnsi="Times New Roman" w:cs="Times New Roman"/>
          <w:sz w:val="28"/>
          <w:szCs w:val="28"/>
        </w:rPr>
        <w:t>Механическое движение, относительность движения. Система отсчета.  Преобразования координат Галилея. Перемещение. Путь. Средняя и мгновенная скорость. Равномерное прямолинейное движение. Ускорение. Прямолинейное движение с постоянным ускорением. Свободное падение тел. Кинематика вращательного движения</w:t>
      </w:r>
      <w:r w:rsidRPr="003B65BB">
        <w:rPr>
          <w:sz w:val="28"/>
          <w:szCs w:val="28"/>
        </w:rPr>
        <w:t xml:space="preserve">. 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C461DB">
        <w:rPr>
          <w:rFonts w:ascii="Times New Roman" w:hAnsi="Times New Roman" w:cs="Times New Roman"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 xml:space="preserve"> - виды механического движения в зависимости от формы траектории и скорости перемещения тела;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-понятие траектории, пути, перемещения;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C461DB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формулировать понятия: механическое движение, скорость и ускорение, система отсчета</w:t>
      </w:r>
      <w:proofErr w:type="gramStart"/>
      <w:r w:rsidRPr="00C461DB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изображать графически различные виды механических движений;</w:t>
      </w:r>
    </w:p>
    <w:p w:rsidR="002E25E1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решать задачи с использованием формул для равномерного и равноускоренного движений.</w:t>
      </w:r>
    </w:p>
    <w:p w:rsidR="002E25E1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Лабораторная работа №1 </w:t>
      </w:r>
      <w:r w:rsidRPr="002578A2">
        <w:rPr>
          <w:rFonts w:ascii="Times New Roman" w:hAnsi="Times New Roman" w:cs="Times New Roman"/>
          <w:i/>
          <w:sz w:val="28"/>
          <w:szCs w:val="28"/>
        </w:rPr>
        <w:t>«</w:t>
      </w:r>
      <w:r w:rsidRPr="002578A2">
        <w:rPr>
          <w:rFonts w:ascii="Times New Roman" w:eastAsia="Calibri" w:hAnsi="Times New Roman" w:cs="Times New Roman"/>
          <w:i/>
          <w:sz w:val="28"/>
          <w:szCs w:val="28"/>
        </w:rPr>
        <w:t xml:space="preserve">Изучение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равноускоренного движения тела</w:t>
      </w:r>
      <w:r w:rsidRPr="002578A2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Default="002E25E1" w:rsidP="002E25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Тема 1.2.  Динамика</w:t>
      </w:r>
    </w:p>
    <w:p w:rsidR="002E25E1" w:rsidRPr="00C461DB" w:rsidRDefault="002E25E1" w:rsidP="002E2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Основная задача динамики. Сила. Масса. Законы Ньютона. Закон всемирного тяготения. Сила тяжести. Вес тела и невесомость. Сила упругости. Сила трения.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Учащийся  должен</w:t>
      </w:r>
      <w:r w:rsidRPr="00C461DB">
        <w:rPr>
          <w:rFonts w:ascii="Times New Roman" w:hAnsi="Times New Roman" w:cs="Times New Roman"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основную задачу динамики;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понятие массы, силы, законы Ньютона;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закон всемирного тяготения;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C461DB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различать понятия веса и силы тяжести;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объяснять понятия невесомости;</w:t>
      </w:r>
    </w:p>
    <w:p w:rsidR="002E25E1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решать задачи на применение законов Ньютона, закона всемирного тяготения; с использованием закона зависимости массы тела от скорости.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Лабораторная работа №2 </w:t>
      </w:r>
      <w:r w:rsidRPr="002578A2">
        <w:rPr>
          <w:rFonts w:ascii="Times New Roman" w:hAnsi="Times New Roman" w:cs="Times New Roman"/>
          <w:i/>
          <w:sz w:val="28"/>
          <w:szCs w:val="28"/>
        </w:rPr>
        <w:t>«</w:t>
      </w:r>
      <w:r w:rsidRPr="002578A2">
        <w:rPr>
          <w:rFonts w:ascii="Times New Roman" w:eastAsia="Calibri" w:hAnsi="Times New Roman" w:cs="Times New Roman"/>
          <w:i/>
          <w:sz w:val="28"/>
          <w:szCs w:val="28"/>
        </w:rPr>
        <w:t>Из</w:t>
      </w:r>
      <w:r>
        <w:rPr>
          <w:rFonts w:ascii="Times New Roman" w:eastAsia="Calibri" w:hAnsi="Times New Roman" w:cs="Times New Roman"/>
          <w:i/>
          <w:sz w:val="28"/>
          <w:szCs w:val="28"/>
        </w:rPr>
        <w:t>мерение силы трения скольжения и сравнения ее с весом тела</w:t>
      </w:r>
      <w:r w:rsidRPr="002578A2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 xml:space="preserve">Тема 1.3.  Законы сохранения  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Импульс тела. Закон сохранения. Реактивное движение. Работа и мощность. Механическая энергия и ее виды. Закон сохранения энергии. Закон взаимосвязи массы и энергии.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Учащийся  должен</w:t>
      </w:r>
      <w:r w:rsidRPr="00C461DB">
        <w:rPr>
          <w:rFonts w:ascii="Times New Roman" w:hAnsi="Times New Roman" w:cs="Times New Roman"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понятие импульса, работы, мощности, механической энерг</w:t>
      </w:r>
      <w:proofErr w:type="gramStart"/>
      <w:r w:rsidRPr="00C461D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461DB">
        <w:rPr>
          <w:rFonts w:ascii="Times New Roman" w:hAnsi="Times New Roman" w:cs="Times New Roman"/>
          <w:sz w:val="28"/>
          <w:szCs w:val="28"/>
        </w:rPr>
        <w:t xml:space="preserve"> различных видов; 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закон сохранения импульса;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lastRenderedPageBreak/>
        <w:t>- закон сохранения механической энергии;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C461DB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объяснять суть реактивного движения и различие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461DB">
        <w:rPr>
          <w:rFonts w:ascii="Times New Roman" w:hAnsi="Times New Roman" w:cs="Times New Roman"/>
          <w:sz w:val="28"/>
          <w:szCs w:val="28"/>
        </w:rPr>
        <w:t xml:space="preserve"> механической энергии;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решать задачи на применение закона сохранения импульса и механической энергии.</w:t>
      </w:r>
    </w:p>
    <w:p w:rsidR="002E25E1" w:rsidRPr="002578A2" w:rsidRDefault="002E25E1" w:rsidP="002E25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Лабораторная работа №3 </w:t>
      </w:r>
      <w:r w:rsidRPr="002578A2">
        <w:rPr>
          <w:rFonts w:ascii="Times New Roman" w:hAnsi="Times New Roman" w:cs="Times New Roman"/>
          <w:i/>
          <w:sz w:val="28"/>
          <w:szCs w:val="28"/>
        </w:rPr>
        <w:t>«</w:t>
      </w:r>
      <w:r w:rsidRPr="002578A2">
        <w:rPr>
          <w:rFonts w:ascii="Times New Roman" w:eastAsia="Calibri" w:hAnsi="Times New Roman" w:cs="Times New Roman"/>
          <w:i/>
          <w:sz w:val="28"/>
          <w:szCs w:val="28"/>
        </w:rPr>
        <w:t>Изучение закона сохранения механической энергии</w:t>
      </w:r>
      <w:r w:rsidRPr="002578A2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1DB">
        <w:rPr>
          <w:rFonts w:ascii="Times New Roman" w:hAnsi="Times New Roman" w:cs="Times New Roman"/>
          <w:b/>
          <w:sz w:val="28"/>
          <w:szCs w:val="28"/>
          <w:u w:val="single"/>
        </w:rPr>
        <w:t>Раздел 2.  Молекулярная физика и термодинамика</w:t>
      </w: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Тема 2.1.   Основы молекулярно-кинетической теории</w:t>
      </w:r>
    </w:p>
    <w:p w:rsidR="002E25E1" w:rsidRPr="00C461DB" w:rsidRDefault="002E25E1" w:rsidP="002E2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 xml:space="preserve">Основные положения молекулярно-кинетической теории и их опытное обоснование. Силы и энергия межмолекулярного взаимодействия. Скорости движения молекул и их измерение. Масса и размеры молекул. Количество вещества. Моль. </w:t>
      </w:r>
      <w:proofErr w:type="gramStart"/>
      <w:r w:rsidRPr="00C461DB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C461DB">
        <w:rPr>
          <w:rFonts w:ascii="Times New Roman" w:hAnsi="Times New Roman" w:cs="Times New Roman"/>
          <w:sz w:val="28"/>
          <w:szCs w:val="28"/>
        </w:rPr>
        <w:t xml:space="preserve"> Авогадро. Идеальный газ. Давление газа. Понятие вакуума. Основное уравнение МКТ идеального газа. Температура как мера средней кинетической энергии хаотического движения молекул. Уравнение </w:t>
      </w:r>
      <w:proofErr w:type="spellStart"/>
      <w:r w:rsidRPr="00C461DB">
        <w:rPr>
          <w:rFonts w:ascii="Times New Roman" w:hAnsi="Times New Roman" w:cs="Times New Roman"/>
          <w:sz w:val="28"/>
          <w:szCs w:val="28"/>
        </w:rPr>
        <w:t>Клапейрона-Менделеева</w:t>
      </w:r>
      <w:proofErr w:type="spellEnd"/>
      <w:r w:rsidRPr="00C461DB">
        <w:rPr>
          <w:rFonts w:ascii="Times New Roman" w:hAnsi="Times New Roman" w:cs="Times New Roman"/>
          <w:sz w:val="28"/>
          <w:szCs w:val="28"/>
        </w:rPr>
        <w:t>. Изопроцессы и их графики. Термодинамическая шкала температур. Абсолютный нуль.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C461DB">
        <w:rPr>
          <w:rFonts w:ascii="Times New Roman" w:hAnsi="Times New Roman" w:cs="Times New Roman"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основные положения МКТ;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понятие идеального газа, вакуума, температуры;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уравнение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461DB">
        <w:rPr>
          <w:rFonts w:ascii="Times New Roman" w:hAnsi="Times New Roman" w:cs="Times New Roman"/>
          <w:sz w:val="28"/>
          <w:szCs w:val="28"/>
        </w:rPr>
        <w:t>лапейрона-Менделеева</w:t>
      </w:r>
      <w:proofErr w:type="spellEnd"/>
      <w:r w:rsidRPr="00C461DB">
        <w:rPr>
          <w:rFonts w:ascii="Times New Roman" w:hAnsi="Times New Roman" w:cs="Times New Roman"/>
          <w:sz w:val="28"/>
          <w:szCs w:val="28"/>
        </w:rPr>
        <w:t>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C461DB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объяснять график зависимости силы и энергии взаимодействия молекул от расстояния между ними;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объяснять связь средней кинетической энергии молекул с температурой по шкале Кельвина;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 xml:space="preserve">- строить и читать графики изопроцессов в координатах </w:t>
      </w:r>
      <w:r w:rsidRPr="00C461DB"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C461DB">
        <w:rPr>
          <w:rFonts w:ascii="Times New Roman" w:hAnsi="Times New Roman" w:cs="Times New Roman"/>
          <w:sz w:val="28"/>
          <w:szCs w:val="28"/>
        </w:rPr>
        <w:t xml:space="preserve">, </w:t>
      </w:r>
      <w:r w:rsidRPr="00C461DB"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C461DB">
        <w:rPr>
          <w:rFonts w:ascii="Times New Roman" w:hAnsi="Times New Roman" w:cs="Times New Roman"/>
          <w:sz w:val="28"/>
          <w:szCs w:val="28"/>
        </w:rPr>
        <w:t xml:space="preserve">, </w:t>
      </w:r>
      <w:r w:rsidRPr="00C461DB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C461DB">
        <w:rPr>
          <w:rFonts w:ascii="Times New Roman" w:hAnsi="Times New Roman" w:cs="Times New Roman"/>
          <w:sz w:val="28"/>
          <w:szCs w:val="28"/>
        </w:rPr>
        <w:t>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 xml:space="preserve">- решать задачи с использованием уравнения </w:t>
      </w:r>
      <w:proofErr w:type="spellStart"/>
      <w:r w:rsidRPr="00C461DB">
        <w:rPr>
          <w:rFonts w:ascii="Times New Roman" w:hAnsi="Times New Roman" w:cs="Times New Roman"/>
          <w:sz w:val="28"/>
          <w:szCs w:val="28"/>
        </w:rPr>
        <w:t>Клапейрона-Менделева</w:t>
      </w:r>
      <w:proofErr w:type="spellEnd"/>
      <w:r w:rsidRPr="00C461DB">
        <w:rPr>
          <w:rFonts w:ascii="Times New Roman" w:hAnsi="Times New Roman" w:cs="Times New Roman"/>
          <w:sz w:val="28"/>
          <w:szCs w:val="28"/>
        </w:rPr>
        <w:t>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lastRenderedPageBreak/>
        <w:t>- переводить значения температур из шкалы Цельсия в шкалу Кельвина и обратно.</w:t>
      </w:r>
    </w:p>
    <w:p w:rsidR="002E25E1" w:rsidRDefault="002E25E1" w:rsidP="002E25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Лабораторная работа №4 «</w:t>
      </w:r>
      <w:r w:rsidRPr="002578A2">
        <w:rPr>
          <w:rFonts w:ascii="Times New Roman" w:eastAsia="Calibri" w:hAnsi="Times New Roman" w:cs="Times New Roman"/>
          <w:i/>
          <w:sz w:val="28"/>
          <w:szCs w:val="28"/>
        </w:rPr>
        <w:t>Исследование одного из изопроцессов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461DB">
        <w:rPr>
          <w:rFonts w:ascii="Times New Roman" w:hAnsi="Times New Roman" w:cs="Times New Roman"/>
          <w:b/>
          <w:i/>
          <w:sz w:val="28"/>
          <w:szCs w:val="28"/>
        </w:rPr>
        <w:t xml:space="preserve">   Агрегатные состояния вещества</w:t>
      </w:r>
    </w:p>
    <w:p w:rsidR="002E25E1" w:rsidRPr="00C461DB" w:rsidRDefault="002E25E1" w:rsidP="002E2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Насыщенный пар и его свойства. Влажность воздуха. Точка росы. Приборы для определения влажности воздуха. Кипение. Зависимость температуры кипения от давления. Критическое состояние вещества. Свойства жидкостей. Поверхностное натяжение. Смачивание. Капиллярные явления в природе, быту и технике. Кристаллическое и аморфное состояния вещества. Дальний порядок.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1DB">
        <w:rPr>
          <w:rFonts w:ascii="Times New Roman" w:hAnsi="Times New Roman" w:cs="Times New Roman"/>
          <w:sz w:val="28"/>
          <w:szCs w:val="28"/>
        </w:rPr>
        <w:t xml:space="preserve">Плавление и кристаллизация. 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C461DB">
        <w:rPr>
          <w:rFonts w:ascii="Times New Roman" w:hAnsi="Times New Roman" w:cs="Times New Roman"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физическую сущность понятий: жидкое, твердое и газообразное состояние вещества;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явление поверхностного натяжения жидкости, смачивания и капиллярности;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свойства вещества в данном агрегатном состоянии на основе характера движения и взаимодействия молекул;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 xml:space="preserve">- отличие кристаллических тел </w:t>
      </w:r>
      <w:proofErr w:type="gramStart"/>
      <w:r w:rsidRPr="00C461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461DB">
        <w:rPr>
          <w:rFonts w:ascii="Times New Roman" w:hAnsi="Times New Roman" w:cs="Times New Roman"/>
          <w:sz w:val="28"/>
          <w:szCs w:val="28"/>
        </w:rPr>
        <w:t xml:space="preserve"> аморфных; 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C461DB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решать задачи на определение относительной влажности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61DB">
        <w:rPr>
          <w:rFonts w:ascii="Times New Roman" w:hAnsi="Times New Roman" w:cs="Times New Roman"/>
          <w:i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C461DB">
        <w:rPr>
          <w:rFonts w:ascii="Times New Roman" w:hAnsi="Times New Roman" w:cs="Times New Roman"/>
          <w:i/>
          <w:sz w:val="28"/>
          <w:szCs w:val="28"/>
        </w:rPr>
        <w:t xml:space="preserve"> «Измерение влажности воздуха»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461DB">
        <w:rPr>
          <w:rFonts w:ascii="Times New Roman" w:hAnsi="Times New Roman" w:cs="Times New Roman"/>
          <w:b/>
          <w:i/>
          <w:sz w:val="28"/>
          <w:szCs w:val="28"/>
        </w:rPr>
        <w:t>.   Основы термодинамики</w:t>
      </w:r>
    </w:p>
    <w:p w:rsidR="002E25E1" w:rsidRPr="00C461DB" w:rsidRDefault="002E25E1" w:rsidP="002E2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 xml:space="preserve">Изменение внутренней энергии газа в процессе теплообмена и совершаемой работы. Первое начало термодинамики. </w:t>
      </w:r>
      <w:proofErr w:type="spellStart"/>
      <w:r w:rsidRPr="00C461DB">
        <w:rPr>
          <w:rFonts w:ascii="Times New Roman" w:hAnsi="Times New Roman" w:cs="Times New Roman"/>
          <w:sz w:val="28"/>
          <w:szCs w:val="28"/>
        </w:rPr>
        <w:t>Рабоа</w:t>
      </w:r>
      <w:proofErr w:type="spellEnd"/>
      <w:r w:rsidRPr="00C461DB">
        <w:rPr>
          <w:rFonts w:ascii="Times New Roman" w:hAnsi="Times New Roman" w:cs="Times New Roman"/>
          <w:sz w:val="28"/>
          <w:szCs w:val="28"/>
        </w:rPr>
        <w:t xml:space="preserve"> газа при изобарном изменении его объема. Физический смысл </w:t>
      </w:r>
      <w:proofErr w:type="gramStart"/>
      <w:r w:rsidRPr="00C461DB">
        <w:rPr>
          <w:rFonts w:ascii="Times New Roman" w:hAnsi="Times New Roman" w:cs="Times New Roman"/>
          <w:sz w:val="28"/>
          <w:szCs w:val="28"/>
        </w:rPr>
        <w:t>молярной</w:t>
      </w:r>
      <w:proofErr w:type="gramEnd"/>
      <w:r w:rsidRPr="00C461DB">
        <w:rPr>
          <w:rFonts w:ascii="Times New Roman" w:hAnsi="Times New Roman" w:cs="Times New Roman"/>
          <w:sz w:val="28"/>
          <w:szCs w:val="28"/>
        </w:rPr>
        <w:t xml:space="preserve"> газовой постоянной. Применение первого закона термодинамики к </w:t>
      </w:r>
      <w:proofErr w:type="spellStart"/>
      <w:r w:rsidRPr="00C461DB"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 w:rsidRPr="00C461DB">
        <w:rPr>
          <w:rFonts w:ascii="Times New Roman" w:hAnsi="Times New Roman" w:cs="Times New Roman"/>
          <w:sz w:val="28"/>
          <w:szCs w:val="28"/>
        </w:rPr>
        <w:t xml:space="preserve">. Необратимость тепловых процессов. Второй закон термодинамики. Принцип действия тепловой </w:t>
      </w:r>
      <w:r w:rsidRPr="00C461DB">
        <w:rPr>
          <w:rFonts w:ascii="Times New Roman" w:hAnsi="Times New Roman" w:cs="Times New Roman"/>
          <w:sz w:val="28"/>
          <w:szCs w:val="28"/>
        </w:rPr>
        <w:lastRenderedPageBreak/>
        <w:t>машины. КПД теплового двигателя. Роль тепловых двигателей в народном хозяйстве и охрана природы.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C461DB">
        <w:rPr>
          <w:rFonts w:ascii="Times New Roman" w:hAnsi="Times New Roman" w:cs="Times New Roman"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физическую сущность понятий: внутренняя энергия, изолированная и неизолированная системы, процесс, работа, количество теплоты;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способы изменения внутренней энергии;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первое начало термодинамики;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необратимость тепловых процессов;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особенности адиабатного процесса;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принцип действия тепловой машины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роль тепловых двигателей в народном хозяйстве;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методы профилактики и борьбы с загрязнением окружающей среды;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C461DB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 xml:space="preserve">- применять первый закон термодинамики к </w:t>
      </w:r>
      <w:proofErr w:type="spellStart"/>
      <w:r w:rsidRPr="00C461DB"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 w:rsidRPr="00C461DB">
        <w:rPr>
          <w:rFonts w:ascii="Times New Roman" w:hAnsi="Times New Roman" w:cs="Times New Roman"/>
          <w:sz w:val="28"/>
          <w:szCs w:val="28"/>
        </w:rPr>
        <w:t xml:space="preserve"> в идеальном газе;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решать задачи с использованием первого закона термодинамики, на определение КПД тепловых двигателей.</w:t>
      </w: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1D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3.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э</w:t>
      </w:r>
      <w:r w:rsidRPr="00C461DB">
        <w:rPr>
          <w:rFonts w:ascii="Times New Roman" w:hAnsi="Times New Roman" w:cs="Times New Roman"/>
          <w:b/>
          <w:sz w:val="28"/>
          <w:szCs w:val="28"/>
          <w:u w:val="single"/>
        </w:rPr>
        <w:t>лектродинамик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Тема 3.1.   Электростатика</w:t>
      </w:r>
    </w:p>
    <w:p w:rsidR="002E25E1" w:rsidRPr="00C461DB" w:rsidRDefault="002E25E1" w:rsidP="002E2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 xml:space="preserve">Явление электризации тел. Электрический заряд. Закон сохранения заряда. Взаимодействие точечных зарядов. Закон Кулона. Электрическая </w:t>
      </w:r>
      <w:proofErr w:type="spellStart"/>
      <w:r w:rsidRPr="00C461DB">
        <w:rPr>
          <w:rFonts w:ascii="Times New Roman" w:hAnsi="Times New Roman" w:cs="Times New Roman"/>
          <w:sz w:val="28"/>
          <w:szCs w:val="28"/>
        </w:rPr>
        <w:t>постоянная</w:t>
      </w:r>
      <w:proofErr w:type="gramStart"/>
      <w:r w:rsidRPr="00C461D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461DB">
        <w:rPr>
          <w:rFonts w:ascii="Times New Roman" w:hAnsi="Times New Roman" w:cs="Times New Roman"/>
          <w:sz w:val="28"/>
          <w:szCs w:val="28"/>
        </w:rPr>
        <w:t>лектрическое</w:t>
      </w:r>
      <w:proofErr w:type="spellEnd"/>
      <w:r w:rsidRPr="00C461DB">
        <w:rPr>
          <w:rFonts w:ascii="Times New Roman" w:hAnsi="Times New Roman" w:cs="Times New Roman"/>
          <w:sz w:val="28"/>
          <w:szCs w:val="28"/>
        </w:rPr>
        <w:t xml:space="preserve"> поле и его напряженность. Принцип суперпозиции полей точечных зарядов. Графическое изображение полей точечных </w:t>
      </w:r>
      <w:proofErr w:type="spellStart"/>
      <w:r w:rsidRPr="00C461DB">
        <w:rPr>
          <w:rFonts w:ascii="Times New Roman" w:hAnsi="Times New Roman" w:cs="Times New Roman"/>
          <w:sz w:val="28"/>
          <w:szCs w:val="28"/>
        </w:rPr>
        <w:t>зарядов</w:t>
      </w:r>
      <w:proofErr w:type="gramStart"/>
      <w:r w:rsidRPr="00C461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61DB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C461DB">
        <w:rPr>
          <w:rFonts w:ascii="Times New Roman" w:hAnsi="Times New Roman" w:cs="Times New Roman"/>
          <w:sz w:val="28"/>
          <w:szCs w:val="28"/>
        </w:rPr>
        <w:t xml:space="preserve"> по перемещению заряда, совершаемая силами электрического поля. Потенциал и разность потенциалов. Связь между напряженностью и разностью </w:t>
      </w:r>
      <w:proofErr w:type="spellStart"/>
      <w:r w:rsidRPr="00C461DB">
        <w:rPr>
          <w:rFonts w:ascii="Times New Roman" w:hAnsi="Times New Roman" w:cs="Times New Roman"/>
          <w:sz w:val="28"/>
          <w:szCs w:val="28"/>
        </w:rPr>
        <w:t>потенциалов</w:t>
      </w:r>
      <w:proofErr w:type="gramStart"/>
      <w:r w:rsidRPr="00C461D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61DB">
        <w:rPr>
          <w:rFonts w:ascii="Times New Roman" w:hAnsi="Times New Roman" w:cs="Times New Roman"/>
          <w:sz w:val="28"/>
          <w:szCs w:val="28"/>
        </w:rPr>
        <w:t>роводники</w:t>
      </w:r>
      <w:proofErr w:type="spellEnd"/>
      <w:r w:rsidRPr="00C461DB">
        <w:rPr>
          <w:rFonts w:ascii="Times New Roman" w:hAnsi="Times New Roman" w:cs="Times New Roman"/>
          <w:sz w:val="28"/>
          <w:szCs w:val="28"/>
        </w:rPr>
        <w:t xml:space="preserve"> и диэлектрики в электрическом поле. Диэлектрическая проницаемость среды. Электроемкость. Конденсатор. Энергия электрического поля.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Учащийся должен</w:t>
      </w:r>
      <w:r w:rsidRPr="00C461DB">
        <w:rPr>
          <w:rFonts w:ascii="Times New Roman" w:hAnsi="Times New Roman" w:cs="Times New Roman"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закон сохранения заряда;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закон Кулона;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физический смысл напряженности, потенциала и напряжения, емкости;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электрические свойства проводников и диэлектриков;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сущность поляризации диэлектриков;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действия электрического поля на проводники и диэлектрики;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C461DB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формулировать понятие электромагнитного поля и его частных проявлений – электрического и магнитного полей;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изображать графически электрические поля заряженных тел, поверхности равного потенциала;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решать задачи: на применение закона сохранения заряда и закона Кулона, принципа суперпозиции полей, на движение и равновесие заряженных частиц в электрическом поле; на расчет напряженности, потенциала, напряжения, работы электрического поля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C461DB">
        <w:rPr>
          <w:rFonts w:ascii="Times New Roman" w:hAnsi="Times New Roman" w:cs="Times New Roman"/>
          <w:sz w:val="28"/>
          <w:szCs w:val="28"/>
        </w:rPr>
        <w:t>лектрической емкости, энергии электрического поля.</w:t>
      </w:r>
    </w:p>
    <w:p w:rsidR="002E25E1" w:rsidRPr="00C7461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CF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Лабораторная работа № 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5E31CF">
        <w:rPr>
          <w:rFonts w:ascii="Times New Roman" w:hAnsi="Times New Roman" w:cs="Times New Roman"/>
          <w:i/>
          <w:iCs/>
          <w:sz w:val="28"/>
          <w:szCs w:val="28"/>
        </w:rPr>
        <w:t xml:space="preserve">  «</w:t>
      </w:r>
      <w:r w:rsidRPr="00C7461B">
        <w:rPr>
          <w:rFonts w:ascii="Times New Roman" w:eastAsia="Calibri" w:hAnsi="Times New Roman" w:cs="Times New Roman"/>
          <w:i/>
          <w:sz w:val="28"/>
          <w:szCs w:val="28"/>
        </w:rPr>
        <w:t>Определение емкости плоского конденсатора</w:t>
      </w:r>
      <w:r w:rsidRPr="00C7461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E25E1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25E1" w:rsidRPr="00C461DB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Тема 3.2.   Законы постоянного тока</w:t>
      </w:r>
    </w:p>
    <w:p w:rsidR="002E25E1" w:rsidRPr="00C461DB" w:rsidRDefault="002E25E1" w:rsidP="002E2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Физические основы проводимости металлов. Постоянный электрический ток, его характеристики. Условия, необходимые для возникновения электрического тока.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1DB">
        <w:rPr>
          <w:rFonts w:ascii="Times New Roman" w:hAnsi="Times New Roman" w:cs="Times New Roman"/>
          <w:sz w:val="28"/>
          <w:szCs w:val="28"/>
        </w:rPr>
        <w:t>Электродвижущая сила. Закон Ома для участка цепи и для полной цепи. Параллельное и последовательное соединение проводников.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1DB">
        <w:rPr>
          <w:rFonts w:ascii="Times New Roman" w:hAnsi="Times New Roman" w:cs="Times New Roman"/>
          <w:sz w:val="28"/>
          <w:szCs w:val="28"/>
        </w:rPr>
        <w:t>Сопротивление как электрическая характеристика резистора. Зависимость сопротивления резистора от температуры. Понятие о сверхпроводимости. Работа и мощность постоянного тока. Закон Джоуля-Ленца.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C461DB">
        <w:rPr>
          <w:rFonts w:ascii="Times New Roman" w:hAnsi="Times New Roman" w:cs="Times New Roman"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lastRenderedPageBreak/>
        <w:t>- условия, необходимые для существования постоянного тока;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физический смысл ЭДС;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Закон Ома для участка цепи и для полной цепи;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закон Джоуля-Ленца;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принцип работы приборов, использующих тепловое действие электрического тока;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1DB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C461DB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производить расчет электрических цепей при различных способах соединения потребителей и источников электрического тока;</w:t>
      </w:r>
    </w:p>
    <w:p w:rsidR="002E25E1" w:rsidRPr="00C461DB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C461DB">
        <w:rPr>
          <w:rFonts w:ascii="Times New Roman" w:hAnsi="Times New Roman" w:cs="Times New Roman"/>
          <w:sz w:val="28"/>
          <w:szCs w:val="28"/>
        </w:rPr>
        <w:t>- решать задачи на определение силы и плотности с использованием законов Ома для участка цепи и для полной цепи, формул работы и мощности электрического тока, формул зависимости сопротивления проводника от температуры, геометрических размеров и материала проводника.</w:t>
      </w:r>
    </w:p>
    <w:p w:rsidR="002E25E1" w:rsidRDefault="002E25E1" w:rsidP="002E25E1">
      <w:pPr>
        <w:widowControl w:val="0"/>
        <w:autoSpaceDE w:val="0"/>
        <w:autoSpaceDN w:val="0"/>
        <w:adjustRightInd w:val="0"/>
        <w:spacing w:after="0" w:line="240" w:lineRule="auto"/>
        <w:ind w:right="-24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461B">
        <w:rPr>
          <w:rFonts w:ascii="Times New Roman" w:hAnsi="Times New Roman" w:cs="Times New Roman"/>
          <w:i/>
          <w:sz w:val="28"/>
          <w:szCs w:val="28"/>
        </w:rPr>
        <w:t>Лабораторная работа №7 «</w:t>
      </w:r>
      <w:r w:rsidRPr="00C7461B">
        <w:rPr>
          <w:rFonts w:ascii="Times New Roman" w:eastAsia="Calibri" w:hAnsi="Times New Roman" w:cs="Times New Roman"/>
          <w:i/>
          <w:sz w:val="28"/>
          <w:szCs w:val="28"/>
        </w:rPr>
        <w:t xml:space="preserve">Изучение </w:t>
      </w:r>
      <w:proofErr w:type="gramStart"/>
      <w:r w:rsidRPr="00C7461B">
        <w:rPr>
          <w:rFonts w:ascii="Times New Roman" w:eastAsia="Calibri" w:hAnsi="Times New Roman" w:cs="Times New Roman"/>
          <w:i/>
          <w:sz w:val="28"/>
          <w:szCs w:val="28"/>
        </w:rPr>
        <w:t>последовательного</w:t>
      </w:r>
      <w:proofErr w:type="gramEnd"/>
      <w:r w:rsidRPr="00C7461B">
        <w:rPr>
          <w:rFonts w:ascii="Times New Roman" w:eastAsia="Calibri" w:hAnsi="Times New Roman" w:cs="Times New Roman"/>
          <w:i/>
          <w:sz w:val="28"/>
          <w:szCs w:val="28"/>
        </w:rPr>
        <w:t xml:space="preserve"> и параллельного </w:t>
      </w:r>
    </w:p>
    <w:p w:rsidR="002E25E1" w:rsidRDefault="002E25E1" w:rsidP="002E25E1">
      <w:pPr>
        <w:widowControl w:val="0"/>
        <w:autoSpaceDE w:val="0"/>
        <w:autoSpaceDN w:val="0"/>
        <w:adjustRightInd w:val="0"/>
        <w:spacing w:after="0" w:line="240" w:lineRule="auto"/>
        <w:ind w:right="-2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C7461B">
        <w:rPr>
          <w:rFonts w:ascii="Times New Roman" w:eastAsia="Calibri" w:hAnsi="Times New Roman" w:cs="Times New Roman"/>
          <w:i/>
          <w:sz w:val="28"/>
          <w:szCs w:val="28"/>
        </w:rPr>
        <w:t>оединения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7461B">
        <w:rPr>
          <w:rFonts w:ascii="Times New Roman" w:eastAsia="Calibri" w:hAnsi="Times New Roman" w:cs="Times New Roman"/>
          <w:i/>
          <w:sz w:val="28"/>
          <w:szCs w:val="28"/>
        </w:rPr>
        <w:t xml:space="preserve"> проводников</w:t>
      </w:r>
      <w:r w:rsidRPr="00C7461B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Pr="00C7461B" w:rsidRDefault="002E25E1" w:rsidP="002E25E1">
      <w:pPr>
        <w:widowControl w:val="0"/>
        <w:autoSpaceDE w:val="0"/>
        <w:autoSpaceDN w:val="0"/>
        <w:adjustRightInd w:val="0"/>
        <w:spacing w:after="0" w:line="240" w:lineRule="auto"/>
        <w:ind w:right="-2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25E1" w:rsidRPr="00C7461B" w:rsidRDefault="002E25E1" w:rsidP="002E25E1">
      <w:pPr>
        <w:widowControl w:val="0"/>
        <w:autoSpaceDE w:val="0"/>
        <w:autoSpaceDN w:val="0"/>
        <w:adjustRightInd w:val="0"/>
        <w:spacing w:after="0" w:line="240" w:lineRule="auto"/>
        <w:ind w:right="-24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461B">
        <w:rPr>
          <w:rFonts w:ascii="Times New Roman" w:hAnsi="Times New Roman" w:cs="Times New Roman"/>
          <w:i/>
          <w:sz w:val="28"/>
          <w:szCs w:val="28"/>
        </w:rPr>
        <w:t>Лабораторная работа №8 «</w:t>
      </w:r>
      <w:r w:rsidRPr="00C7461B">
        <w:rPr>
          <w:rFonts w:ascii="Times New Roman" w:eastAsia="Calibri" w:hAnsi="Times New Roman" w:cs="Times New Roman"/>
          <w:i/>
          <w:sz w:val="28"/>
          <w:szCs w:val="28"/>
        </w:rPr>
        <w:t xml:space="preserve">Исследование мощности, </w:t>
      </w:r>
      <w:r w:rsidRPr="00C7461B">
        <w:rPr>
          <w:rFonts w:ascii="Times New Roman" w:eastAsia="Calibri" w:hAnsi="Times New Roman" w:cs="Times New Roman"/>
          <w:i/>
          <w:spacing w:val="20"/>
          <w:sz w:val="28"/>
          <w:szCs w:val="28"/>
        </w:rPr>
        <w:t>потребляемой</w:t>
      </w:r>
      <w:r w:rsidRPr="00C7461B">
        <w:rPr>
          <w:rFonts w:ascii="Times New Roman" w:eastAsia="Calibri" w:hAnsi="Times New Roman" w:cs="Times New Roman"/>
          <w:i/>
          <w:sz w:val="28"/>
          <w:szCs w:val="28"/>
        </w:rPr>
        <w:t xml:space="preserve"> лампой, </w:t>
      </w:r>
    </w:p>
    <w:p w:rsidR="002E25E1" w:rsidRPr="00C7461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 напряжения на ее зажимах</w:t>
      </w:r>
      <w:r w:rsidRPr="00C7461B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Pr="00C7461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61B">
        <w:rPr>
          <w:rFonts w:ascii="Times New Roman" w:hAnsi="Times New Roman" w:cs="Times New Roman"/>
          <w:i/>
          <w:sz w:val="28"/>
          <w:szCs w:val="28"/>
        </w:rPr>
        <w:t>Лабораторная работа №9 «</w:t>
      </w:r>
      <w:r w:rsidRPr="00C7461B">
        <w:rPr>
          <w:rFonts w:ascii="Times New Roman" w:eastAsia="Calibri" w:hAnsi="Times New Roman" w:cs="Times New Roman"/>
          <w:i/>
          <w:sz w:val="28"/>
          <w:szCs w:val="28"/>
        </w:rPr>
        <w:t>Измерение ЭДС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7461B">
        <w:rPr>
          <w:rFonts w:ascii="Times New Roman" w:eastAsia="Calibri" w:hAnsi="Times New Roman" w:cs="Times New Roman"/>
          <w:i/>
          <w:sz w:val="28"/>
          <w:szCs w:val="28"/>
        </w:rPr>
        <w:t>и внутреннего сопротивления источника тока</w:t>
      </w:r>
      <w:r w:rsidRPr="00C7461B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25E1" w:rsidRPr="005E31CF" w:rsidRDefault="002E25E1" w:rsidP="002E2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sz w:val="28"/>
          <w:szCs w:val="28"/>
        </w:rPr>
        <w:t>Тема 3.3.    Электрический ток в различных средах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Электрический ток  в металлах. Основные положения электронной теории проводимости металлов. Электрический ток в электролитах. Законы Фарадея для электролиза.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1CF">
        <w:rPr>
          <w:rFonts w:ascii="Times New Roman" w:hAnsi="Times New Roman" w:cs="Times New Roman"/>
          <w:sz w:val="28"/>
          <w:szCs w:val="28"/>
        </w:rPr>
        <w:t>Несамостоятельный</w:t>
      </w:r>
      <w:proofErr w:type="gramEnd"/>
      <w:r w:rsidRPr="005E31CF">
        <w:rPr>
          <w:rFonts w:ascii="Times New Roman" w:hAnsi="Times New Roman" w:cs="Times New Roman"/>
          <w:sz w:val="28"/>
          <w:szCs w:val="28"/>
        </w:rPr>
        <w:t xml:space="preserve"> и самостоятельные разряды. Понятие плазмы. Электрический ток в вакууме. Электрический ток в полупроводниках. Виды полупроводников. Собственная и примесная проводимость полупроводников. </w:t>
      </w:r>
      <w:proofErr w:type="gramStart"/>
      <w:r w:rsidRPr="005E31C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E31CF">
        <w:rPr>
          <w:rFonts w:ascii="Times New Roman" w:hAnsi="Times New Roman" w:cs="Times New Roman"/>
          <w:sz w:val="28"/>
          <w:szCs w:val="28"/>
        </w:rPr>
        <w:t>-</w:t>
      </w:r>
      <w:r w:rsidRPr="005E31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31CF">
        <w:rPr>
          <w:rFonts w:ascii="Times New Roman" w:hAnsi="Times New Roman" w:cs="Times New Roman"/>
          <w:sz w:val="28"/>
          <w:szCs w:val="28"/>
        </w:rPr>
        <w:t xml:space="preserve"> переход.</w:t>
      </w:r>
      <w:proofErr w:type="gramEnd"/>
      <w:r w:rsidRPr="005E31CF">
        <w:rPr>
          <w:rFonts w:ascii="Times New Roman" w:hAnsi="Times New Roman" w:cs="Times New Roman"/>
          <w:sz w:val="28"/>
          <w:szCs w:val="28"/>
        </w:rPr>
        <w:t xml:space="preserve"> Электропроводность полупроводников в зависимости от температуры.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5E31CF">
        <w:rPr>
          <w:rFonts w:ascii="Times New Roman" w:hAnsi="Times New Roman" w:cs="Times New Roman"/>
          <w:sz w:val="28"/>
          <w:szCs w:val="28"/>
        </w:rPr>
        <w:t>: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lastRenderedPageBreak/>
        <w:t>- природу электрического тока в металлах, электролитах, газах, вакууме;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закон Фарадея для электролиза;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использование электролиза в технике;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проводимость газа, свечение газа в рекламных трубках;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E31CF">
        <w:rPr>
          <w:rFonts w:ascii="Times New Roman" w:hAnsi="Times New Roman" w:cs="Times New Roman"/>
          <w:sz w:val="28"/>
          <w:szCs w:val="28"/>
        </w:rPr>
        <w:t>иды проводимости полупроводников;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устройство, принцип действия полупроводникового диода, транзистора;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зависимость электропроводности полупроводников от температуры;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различие в характере проводимости между проводниками, полупроводниками и диэлектриками;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5E31CF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формулировать основные положения электронной теории проводимости металлов;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решать задачи, используя законы Фарадея для электролиза.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Pr="005E31CF" w:rsidRDefault="002E25E1" w:rsidP="002E25E1">
      <w:pPr>
        <w:spacing w:before="9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3.4 Магнитное поле </w:t>
      </w:r>
    </w:p>
    <w:p w:rsidR="002E25E1" w:rsidRPr="005E31CF" w:rsidRDefault="002E25E1" w:rsidP="002E25E1">
      <w:pPr>
        <w:spacing w:before="34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Взаимодействие токов. Магнитное поле. Магнитная индукция. Вихревой характер магнитного поля. Магнитная проницаемость. Графическое изображение магнитных полей. Магнитные поля прямолинейного тока, кругового тока, соленоиды. Действие магнитного поля на проводник с током. Закон Ампера. Магнитный поток. Работа при перемещении проводника с током в магнитном поле. Действие магнитного поля на движущийся заряд. Сила Лоренца. Движение заряженной частицы в магнитном и электрическом полях. Магнитные свойства вещества. Гипотеза Ампера. (Кривая намагничивания ферромагнетика.)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5E31CF">
        <w:rPr>
          <w:rFonts w:ascii="Times New Roman" w:hAnsi="Times New Roman" w:cs="Times New Roman"/>
          <w:sz w:val="28"/>
          <w:szCs w:val="28"/>
        </w:rPr>
        <w:t>: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определение магнитного поля и его свойства;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физический смысл магнитной индукции;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определение магнитного потока;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lastRenderedPageBreak/>
        <w:t>- закон Ампера, правило определения направления магнитного поля;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формулу силы Лоренца.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5E31CF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5E31CF" w:rsidRDefault="002E25E1" w:rsidP="002E25E1">
      <w:pPr>
        <w:tabs>
          <w:tab w:val="left" w:pos="1032"/>
        </w:tabs>
        <w:autoSpaceDE w:val="0"/>
        <w:autoSpaceDN w:val="0"/>
        <w:adjustRightInd w:val="0"/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графически изображать магнитные поля;</w:t>
      </w:r>
    </w:p>
    <w:p w:rsidR="002E25E1" w:rsidRPr="005E31CF" w:rsidRDefault="002E25E1" w:rsidP="002E25E1">
      <w:pPr>
        <w:tabs>
          <w:tab w:val="left" w:pos="1032"/>
        </w:tabs>
        <w:autoSpaceDE w:val="0"/>
        <w:autoSpaceDN w:val="0"/>
        <w:adjustRightInd w:val="0"/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определять направление линий магнитной индукции;</w:t>
      </w:r>
    </w:p>
    <w:p w:rsidR="002E25E1" w:rsidRPr="005E31CF" w:rsidRDefault="002E25E1" w:rsidP="002E25E1">
      <w:pPr>
        <w:tabs>
          <w:tab w:val="left" w:pos="1032"/>
        </w:tabs>
        <w:autoSpaceDE w:val="0"/>
        <w:autoSpaceDN w:val="0"/>
        <w:adjustRightInd w:val="0"/>
        <w:spacing w:before="29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объяснять физическую природу ферромагнетиков;</w:t>
      </w:r>
    </w:p>
    <w:p w:rsidR="002E25E1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CF">
        <w:rPr>
          <w:rFonts w:ascii="Times New Roman" w:hAnsi="Times New Roman" w:cs="Times New Roman"/>
          <w:sz w:val="28"/>
          <w:szCs w:val="28"/>
        </w:rPr>
        <w:t>- решать задачи на расчет: силы Ампера, магнитной индукции, магнитного потока, силы Лоренца, работы при перемещении прямолинейного проводника с током в магнитном поле, на движение заряженных частиц в магнитном и электрическом полях.</w:t>
      </w:r>
      <w:proofErr w:type="gramEnd"/>
    </w:p>
    <w:p w:rsidR="002E25E1" w:rsidRPr="00C7461B" w:rsidRDefault="002E25E1" w:rsidP="002E25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461B">
        <w:rPr>
          <w:rFonts w:ascii="Times New Roman" w:hAnsi="Times New Roman" w:cs="Times New Roman"/>
          <w:i/>
          <w:sz w:val="28"/>
          <w:szCs w:val="28"/>
        </w:rPr>
        <w:t>Лабораторная работа №10 «</w:t>
      </w:r>
      <w:r w:rsidRPr="00C7461B">
        <w:rPr>
          <w:rFonts w:ascii="Times New Roman" w:eastAsia="Calibri" w:hAnsi="Times New Roman" w:cs="Times New Roman"/>
          <w:i/>
          <w:sz w:val="28"/>
          <w:szCs w:val="28"/>
        </w:rPr>
        <w:t>Наблюдение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действия магнитного поля на ток</w:t>
      </w:r>
      <w:r w:rsidRPr="00C7461B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Pr="005E31CF" w:rsidRDefault="002E25E1" w:rsidP="002E25E1">
      <w:pPr>
        <w:tabs>
          <w:tab w:val="left" w:pos="1032"/>
        </w:tabs>
        <w:autoSpaceDE w:val="0"/>
        <w:autoSpaceDN w:val="0"/>
        <w:adjustRightInd w:val="0"/>
        <w:spacing w:before="29"/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Pr="005E31CF" w:rsidRDefault="002E25E1" w:rsidP="002E25E1">
      <w:pPr>
        <w:spacing w:before="221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3.5 Электромагнитная индукция </w:t>
      </w:r>
    </w:p>
    <w:p w:rsidR="002E25E1" w:rsidRPr="005E31CF" w:rsidRDefault="002E25E1" w:rsidP="002E25E1">
      <w:pPr>
        <w:spacing w:before="38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Электромагнитная индукция. Опыты Фарадея. Закон электромагнитной индукции. Правило Ленца. Вихревое электрическое поле. Вихревые токи. Самоиндукция. Индуктивность. ЭДС самоиндукции. Энергия магнитного поля. Материальность магнитного поля.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5E31CF">
        <w:rPr>
          <w:rFonts w:ascii="Times New Roman" w:hAnsi="Times New Roman" w:cs="Times New Roman"/>
          <w:sz w:val="28"/>
          <w:szCs w:val="28"/>
        </w:rPr>
        <w:t>:</w:t>
      </w:r>
    </w:p>
    <w:p w:rsidR="002E25E1" w:rsidRPr="005E31CF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34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 xml:space="preserve">- определение электромагнитной индукции; 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34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закон электромагнитной индукции;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34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правило Ленца; физическую сущность самоиндукции;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34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определение и физический смысл индуктивности;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34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формулы ЭДС индукции и самоиндукции, энергии магнитной поля.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34"/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Pr="005E31CF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CF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5E31CF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 xml:space="preserve">- использовать правило Ленца для определения направления индуктивного тока; 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lastRenderedPageBreak/>
        <w:t xml:space="preserve">- объяснять возникновение ЭДС индукции в движущихся проводниках в магнитном поле; </w:t>
      </w:r>
    </w:p>
    <w:p w:rsidR="002E25E1" w:rsidRPr="005E31CF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5E31CF">
        <w:rPr>
          <w:rFonts w:ascii="Times New Roman" w:hAnsi="Times New Roman" w:cs="Times New Roman"/>
          <w:sz w:val="28"/>
          <w:szCs w:val="28"/>
        </w:rPr>
        <w:t>- решать задачи на использование закона электромагнитной индукции и самоиндукции, определение энергии магнитного поля.</w:t>
      </w:r>
    </w:p>
    <w:p w:rsidR="002E25E1" w:rsidRPr="00C7461B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61B">
        <w:rPr>
          <w:rFonts w:ascii="Times New Roman" w:hAnsi="Times New Roman" w:cs="Times New Roman"/>
          <w:i/>
          <w:sz w:val="28"/>
          <w:szCs w:val="28"/>
        </w:rPr>
        <w:t>Лабораторная работа №11 «</w:t>
      </w:r>
      <w:r w:rsidRPr="00C7461B">
        <w:rPr>
          <w:rFonts w:ascii="Times New Roman" w:eastAsia="Calibri" w:hAnsi="Times New Roman" w:cs="Times New Roman"/>
          <w:i/>
          <w:sz w:val="28"/>
          <w:szCs w:val="28"/>
        </w:rPr>
        <w:t>Изучение явления электромагнитной индукции</w:t>
      </w:r>
      <w:r w:rsidRPr="00C7461B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Default="002E25E1" w:rsidP="002E25E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E25E1" w:rsidRPr="00797C23" w:rsidRDefault="002E25E1" w:rsidP="002E25E1">
      <w:pPr>
        <w:spacing w:before="58"/>
        <w:ind w:firstLine="203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97C23">
        <w:rPr>
          <w:rFonts w:ascii="Times New Roman" w:hAnsi="Times New Roman" w:cs="Times New Roman"/>
          <w:b/>
          <w:iCs/>
          <w:sz w:val="28"/>
          <w:szCs w:val="28"/>
          <w:u w:val="single"/>
        </w:rPr>
        <w:t>Раздел 4.     Колебания и волны</w:t>
      </w:r>
    </w:p>
    <w:p w:rsidR="002E25E1" w:rsidRPr="00797C23" w:rsidRDefault="002E25E1" w:rsidP="002E25E1">
      <w:pPr>
        <w:spacing w:before="20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iCs/>
          <w:sz w:val="28"/>
          <w:szCs w:val="28"/>
        </w:rPr>
        <w:t>Тема 4.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797C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Механические и электромагнитные колебания </w:t>
      </w:r>
    </w:p>
    <w:p w:rsidR="002E25E1" w:rsidRPr="00797C23" w:rsidRDefault="002E25E1" w:rsidP="002E25E1">
      <w:pPr>
        <w:spacing w:before="24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Свободные электромагнитные колебания закрытого контура. Превращения энергии в контуре. Аналогия механических и электромагнитных колебаний. Затухающие колебания. Электрический резонанс, резонансная частота контура. Получение незатухающих, электромагнитных колебаний. (Токи высокой частоты и их применение). Получение переменного тока. Действующее значение тока и напряжение. Индуктивность и емкость в цепи переменного тока. Активное, емкостное и индуктивное сопротивления. Векторные диаграммы. Закон Ома для цепи переменного тока. Преобразование переменного тока. Трансформаторы. Передача и распределение электроэнергии.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797C23">
        <w:rPr>
          <w:rFonts w:ascii="Times New Roman" w:hAnsi="Times New Roman" w:cs="Times New Roman"/>
          <w:sz w:val="28"/>
          <w:szCs w:val="28"/>
        </w:rPr>
        <w:t>: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797C23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- схему закрытого колебательного контура и основные энергетические процессы, происходящие в нем; </w:t>
      </w:r>
    </w:p>
    <w:p w:rsidR="002E25E1" w:rsidRPr="00797C23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- принцип действия генератора на транзисторах;</w:t>
      </w:r>
    </w:p>
    <w:p w:rsidR="002E25E1" w:rsidRPr="00797C23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- определение переменного тока, его основные параметры;</w:t>
      </w:r>
    </w:p>
    <w:p w:rsidR="002E25E1" w:rsidRPr="00797C23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- закон Ома для электрической цепи переменного тока;</w:t>
      </w:r>
    </w:p>
    <w:p w:rsidR="002E25E1" w:rsidRPr="00797C23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- формулы работы и мощности переменного тока; </w:t>
      </w:r>
    </w:p>
    <w:p w:rsidR="002E25E1" w:rsidRPr="00797C23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- действующее значение силы тока, напряжения, ЭДС, коэффициент мощности переменного тока; </w:t>
      </w:r>
    </w:p>
    <w:p w:rsidR="002E25E1" w:rsidRPr="00797C23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- принцип действия трансформатора, области его применения.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797C23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797C23" w:rsidRDefault="002E25E1" w:rsidP="002E25E1">
      <w:pPr>
        <w:tabs>
          <w:tab w:val="left" w:pos="874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- анализировать формулу периода и частоты собственных колебаний контура;</w:t>
      </w:r>
    </w:p>
    <w:p w:rsidR="002E25E1" w:rsidRPr="00797C23" w:rsidRDefault="002E25E1" w:rsidP="002E25E1">
      <w:pPr>
        <w:tabs>
          <w:tab w:val="left" w:pos="874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lastRenderedPageBreak/>
        <w:t>- объяснять природу переменного тока и условия его возникновения.</w:t>
      </w:r>
    </w:p>
    <w:p w:rsidR="002E25E1" w:rsidRDefault="002E25E1" w:rsidP="002E25E1">
      <w:pPr>
        <w:tabs>
          <w:tab w:val="left" w:pos="874"/>
        </w:tabs>
        <w:autoSpaceDE w:val="0"/>
        <w:autoSpaceDN w:val="0"/>
        <w:adjustRightInd w:val="0"/>
        <w:spacing w:before="3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25E1" w:rsidRPr="00C7461B" w:rsidRDefault="002E25E1" w:rsidP="002E25E1">
      <w:pPr>
        <w:tabs>
          <w:tab w:val="left" w:pos="874"/>
        </w:tabs>
        <w:autoSpaceDE w:val="0"/>
        <w:autoSpaceDN w:val="0"/>
        <w:adjustRightInd w:val="0"/>
        <w:spacing w:before="3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Лабораторная работа №12 </w:t>
      </w:r>
      <w:r w:rsidRPr="00C7461B">
        <w:rPr>
          <w:rFonts w:ascii="Times New Roman" w:hAnsi="Times New Roman" w:cs="Times New Roman"/>
          <w:i/>
          <w:sz w:val="28"/>
          <w:szCs w:val="28"/>
        </w:rPr>
        <w:t>«</w:t>
      </w:r>
      <w:r w:rsidRPr="00C7461B">
        <w:rPr>
          <w:rFonts w:ascii="Times New Roman" w:eastAsia="Calibri" w:hAnsi="Times New Roman" w:cs="Times New Roman"/>
          <w:i/>
          <w:sz w:val="28"/>
          <w:szCs w:val="28"/>
        </w:rPr>
        <w:t>Определение ускорения свободного падения при помощи маятн</w:t>
      </w:r>
      <w:r>
        <w:rPr>
          <w:rFonts w:ascii="Times New Roman" w:eastAsia="Calibri" w:hAnsi="Times New Roman" w:cs="Times New Roman"/>
          <w:i/>
          <w:sz w:val="28"/>
          <w:szCs w:val="28"/>
        </w:rPr>
        <w:t>ика</w:t>
      </w:r>
      <w:r w:rsidRPr="00C7461B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Pr="00797C23" w:rsidRDefault="002E25E1" w:rsidP="002E25E1">
      <w:pPr>
        <w:spacing w:before="20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E25E1" w:rsidRPr="00797C23" w:rsidRDefault="002E25E1" w:rsidP="002E25E1">
      <w:pPr>
        <w:spacing w:before="20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iCs/>
          <w:sz w:val="28"/>
          <w:szCs w:val="28"/>
        </w:rPr>
        <w:t>Тема 4.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797C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Механические и э</w:t>
      </w:r>
      <w:r w:rsidRPr="00797C23">
        <w:rPr>
          <w:rFonts w:ascii="Times New Roman" w:hAnsi="Times New Roman" w:cs="Times New Roman"/>
          <w:b/>
          <w:i/>
          <w:iCs/>
          <w:sz w:val="28"/>
          <w:szCs w:val="28"/>
        </w:rPr>
        <w:t>лектромагнитные волны</w:t>
      </w:r>
    </w:p>
    <w:p w:rsidR="002E25E1" w:rsidRPr="00797C23" w:rsidRDefault="002E25E1" w:rsidP="002E25E1">
      <w:pPr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Электромагнитное поле и его распределение в виде электромагнитных волн. Открытый колебательный контур как источник электромагнитных волн. Свойства электромагнитных волн. Физические основы радиосвязи. (Принципы радиолокации и телевидения).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797C23">
        <w:rPr>
          <w:rFonts w:ascii="Times New Roman" w:hAnsi="Times New Roman" w:cs="Times New Roman"/>
          <w:sz w:val="28"/>
          <w:szCs w:val="28"/>
        </w:rPr>
        <w:t>: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797C23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- определение электромагнитного поля и электромагнитной волны; </w:t>
      </w:r>
    </w:p>
    <w:p w:rsidR="002E25E1" w:rsidRPr="00797C23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- физические процессы, происходящие в радиоприемнике и радиопередающих устройствах; </w:t>
      </w:r>
    </w:p>
    <w:p w:rsidR="002E25E1" w:rsidRPr="00797C23" w:rsidRDefault="002E25E1" w:rsidP="002E25E1">
      <w:pPr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- принципы радиосвязи.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797C23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797C23" w:rsidRDefault="002E25E1" w:rsidP="002E25E1">
      <w:pPr>
        <w:tabs>
          <w:tab w:val="left" w:pos="874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- изображать графически электромагнитную волну;</w:t>
      </w:r>
    </w:p>
    <w:p w:rsidR="002E25E1" w:rsidRDefault="002E25E1" w:rsidP="002E25E1">
      <w:pPr>
        <w:tabs>
          <w:tab w:val="left" w:pos="874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-объяснять физические процессы, происходящие при передаче и приеме радиоволн.</w:t>
      </w:r>
    </w:p>
    <w:p w:rsidR="002E25E1" w:rsidRDefault="002E25E1" w:rsidP="002E25E1">
      <w:pPr>
        <w:tabs>
          <w:tab w:val="left" w:pos="874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before="58"/>
        <w:ind w:firstLine="203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97C2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Раздел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Pr="00797C2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Оптика</w:t>
      </w:r>
    </w:p>
    <w:p w:rsidR="002E25E1" w:rsidRPr="00797C23" w:rsidRDefault="002E25E1" w:rsidP="002E25E1">
      <w:pPr>
        <w:spacing w:before="20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797C2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797C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Световые волны</w:t>
      </w:r>
    </w:p>
    <w:p w:rsidR="002E25E1" w:rsidRDefault="002E25E1" w:rsidP="002E25E1">
      <w:pPr>
        <w:spacing w:before="38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Принцип Гюйгенса. Законы отражения и преломления света. Физический смысл показателя преломления.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23">
        <w:rPr>
          <w:rFonts w:ascii="Times New Roman" w:hAnsi="Times New Roman" w:cs="Times New Roman"/>
          <w:sz w:val="28"/>
          <w:szCs w:val="28"/>
        </w:rPr>
        <w:t xml:space="preserve">Световые волны. Интерференция света. Дифракция света. Дифракционный спектр. (Понятие о голограмме). Понятие о поляризации. (Поляроиды, с применение в науке и технике). Дисперсия света. Опыт Ньютона. Цвета тел. 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t>Учащийся  должен</w:t>
      </w:r>
      <w:r w:rsidRPr="00797C23">
        <w:rPr>
          <w:rFonts w:ascii="Times New Roman" w:hAnsi="Times New Roman" w:cs="Times New Roman"/>
          <w:sz w:val="28"/>
          <w:szCs w:val="28"/>
        </w:rPr>
        <w:t>: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знать:</w:t>
      </w:r>
    </w:p>
    <w:p w:rsidR="002E25E1" w:rsidRPr="00797C23" w:rsidRDefault="002E25E1" w:rsidP="002E25E1">
      <w:pPr>
        <w:tabs>
          <w:tab w:val="left" w:pos="1109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- волновую природу света, принцип Гюйгенса, когерентность волн; </w:t>
      </w:r>
    </w:p>
    <w:p w:rsidR="002E25E1" w:rsidRPr="00797C23" w:rsidRDefault="002E25E1" w:rsidP="002E25E1">
      <w:pPr>
        <w:tabs>
          <w:tab w:val="left" w:pos="1109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- физическую сущность явлений интерференции, дифракции, поляризации и дисперсии света; </w:t>
      </w:r>
    </w:p>
    <w:p w:rsidR="002E25E1" w:rsidRDefault="002E25E1" w:rsidP="002E25E1">
      <w:pPr>
        <w:tabs>
          <w:tab w:val="left" w:pos="1109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- действие дифракционной решетки; 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797C23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797C23" w:rsidRDefault="002E25E1" w:rsidP="002E25E1">
      <w:pPr>
        <w:tabs>
          <w:tab w:val="left" w:pos="1109"/>
        </w:tabs>
        <w:autoSpaceDE w:val="0"/>
        <w:autoSpaceDN w:val="0"/>
        <w:adjustRightInd w:val="0"/>
        <w:spacing w:before="24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- уметь изображать геометрически явление отражения и преломления света;</w:t>
      </w:r>
    </w:p>
    <w:p w:rsidR="002E25E1" w:rsidRPr="00797C23" w:rsidRDefault="002E25E1" w:rsidP="002E25E1">
      <w:pPr>
        <w:tabs>
          <w:tab w:val="left" w:pos="1109"/>
        </w:tabs>
        <w:autoSpaceDE w:val="0"/>
        <w:autoSpaceDN w:val="0"/>
        <w:adjustRightInd w:val="0"/>
        <w:spacing w:before="24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-  решать задачи на применение законов отражения и преломления света, на определение зависимости между длиной волны и частотой колебаний.</w:t>
      </w:r>
    </w:p>
    <w:p w:rsidR="002E25E1" w:rsidRPr="00076460" w:rsidRDefault="002E25E1" w:rsidP="002E25E1">
      <w:pPr>
        <w:tabs>
          <w:tab w:val="left" w:pos="874"/>
        </w:tabs>
        <w:autoSpaceDE w:val="0"/>
        <w:autoSpaceDN w:val="0"/>
        <w:adjustRightInd w:val="0"/>
        <w:spacing w:before="3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6460">
        <w:rPr>
          <w:rFonts w:ascii="Times New Roman" w:hAnsi="Times New Roman" w:cs="Times New Roman"/>
          <w:i/>
          <w:sz w:val="28"/>
          <w:szCs w:val="28"/>
        </w:rPr>
        <w:t>Лабораторная работа №13 «</w:t>
      </w:r>
      <w:r w:rsidRPr="00076460">
        <w:rPr>
          <w:rFonts w:ascii="Times New Roman" w:eastAsia="Calibri" w:hAnsi="Times New Roman" w:cs="Times New Roman"/>
          <w:i/>
          <w:sz w:val="28"/>
          <w:szCs w:val="28"/>
        </w:rPr>
        <w:t>Определение показателя преломления стекла</w:t>
      </w:r>
      <w:r w:rsidRPr="00076460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Pr="00076460" w:rsidRDefault="002E25E1" w:rsidP="002E25E1">
      <w:pPr>
        <w:tabs>
          <w:tab w:val="left" w:pos="874"/>
        </w:tabs>
        <w:autoSpaceDE w:val="0"/>
        <w:autoSpaceDN w:val="0"/>
        <w:adjustRightInd w:val="0"/>
        <w:spacing w:before="3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6460">
        <w:rPr>
          <w:rFonts w:ascii="Times New Roman" w:hAnsi="Times New Roman" w:cs="Times New Roman"/>
          <w:i/>
          <w:sz w:val="28"/>
          <w:szCs w:val="28"/>
        </w:rPr>
        <w:t>Лабораторная работа №14  «</w:t>
      </w:r>
      <w:r w:rsidRPr="00076460">
        <w:rPr>
          <w:rFonts w:ascii="Times New Roman" w:eastAsia="Calibri" w:hAnsi="Times New Roman" w:cs="Times New Roman"/>
          <w:i/>
          <w:sz w:val="28"/>
          <w:szCs w:val="28"/>
        </w:rPr>
        <w:t>Наблюдение интерференции и дифракции света</w:t>
      </w:r>
      <w:r w:rsidRPr="00076460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Pr="00076460" w:rsidRDefault="002E25E1" w:rsidP="002E25E1">
      <w:pPr>
        <w:widowControl w:val="0"/>
        <w:autoSpaceDE w:val="0"/>
        <w:autoSpaceDN w:val="0"/>
        <w:adjustRightInd w:val="0"/>
        <w:spacing w:after="0" w:line="240" w:lineRule="auto"/>
        <w:ind w:right="-24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6460">
        <w:rPr>
          <w:rFonts w:ascii="Times New Roman" w:hAnsi="Times New Roman" w:cs="Times New Roman"/>
          <w:i/>
          <w:sz w:val="28"/>
          <w:szCs w:val="28"/>
        </w:rPr>
        <w:t>Лабораторная работа №15  «</w:t>
      </w:r>
      <w:r w:rsidRPr="00076460">
        <w:rPr>
          <w:rFonts w:ascii="Times New Roman" w:eastAsia="Calibri" w:hAnsi="Times New Roman" w:cs="Times New Roman"/>
          <w:i/>
          <w:sz w:val="28"/>
          <w:szCs w:val="28"/>
        </w:rPr>
        <w:t>Измерение длины световой волны с помощью</w:t>
      </w:r>
    </w:p>
    <w:p w:rsidR="002E25E1" w:rsidRDefault="002E25E1" w:rsidP="002E25E1">
      <w:pPr>
        <w:widowControl w:val="0"/>
        <w:autoSpaceDE w:val="0"/>
        <w:autoSpaceDN w:val="0"/>
        <w:adjustRightInd w:val="0"/>
        <w:spacing w:after="0" w:line="240" w:lineRule="auto"/>
        <w:ind w:right="-2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460">
        <w:rPr>
          <w:rFonts w:ascii="Times New Roman" w:eastAsia="Calibri" w:hAnsi="Times New Roman" w:cs="Times New Roman"/>
          <w:i/>
          <w:sz w:val="28"/>
          <w:szCs w:val="28"/>
        </w:rPr>
        <w:t xml:space="preserve"> дифракционной решетки</w:t>
      </w:r>
      <w:r w:rsidRPr="00076460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2E25E1" w:rsidRDefault="002E25E1" w:rsidP="002E25E1">
      <w:pPr>
        <w:spacing w:before="20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E25E1" w:rsidRPr="00797C23" w:rsidRDefault="002E25E1" w:rsidP="002E25E1">
      <w:pPr>
        <w:spacing w:before="20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797C2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797C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Излучения и спектры</w:t>
      </w:r>
    </w:p>
    <w:p w:rsidR="002E25E1" w:rsidRPr="00797C23" w:rsidRDefault="002E25E1" w:rsidP="002E25E1">
      <w:pPr>
        <w:spacing w:before="38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Виды спектров. Спектральный анализ. Электромагнитные излучения различных диапазонов длин волн радиоволны, инфракрасное, видимое, ультрафиолетовое и рентгеновское излучения. Свойства и применение их излучений.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t>Учащийся  должен</w:t>
      </w:r>
      <w:r w:rsidRPr="00797C23">
        <w:rPr>
          <w:rFonts w:ascii="Times New Roman" w:hAnsi="Times New Roman" w:cs="Times New Roman"/>
          <w:sz w:val="28"/>
          <w:szCs w:val="28"/>
        </w:rPr>
        <w:t>: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797C23" w:rsidRDefault="002E25E1" w:rsidP="002E25E1">
      <w:pPr>
        <w:tabs>
          <w:tab w:val="left" w:pos="1109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- происхождение спектров испускания и поглощения; </w:t>
      </w:r>
    </w:p>
    <w:p w:rsidR="002E25E1" w:rsidRDefault="002E25E1" w:rsidP="002E25E1">
      <w:pPr>
        <w:tabs>
          <w:tab w:val="left" w:pos="1109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- электромагнитные излучения различных диапазонов длин волн, свойства и их применение.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23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797C23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797C23" w:rsidRDefault="002E25E1" w:rsidP="002E25E1">
      <w:pPr>
        <w:tabs>
          <w:tab w:val="left" w:pos="1109"/>
        </w:tabs>
        <w:autoSpaceDE w:val="0"/>
        <w:autoSpaceDN w:val="0"/>
        <w:adjustRightInd w:val="0"/>
        <w:spacing w:before="24"/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различать различные виды спектров.</w:t>
      </w:r>
    </w:p>
    <w:p w:rsidR="002E25E1" w:rsidRPr="00076460" w:rsidRDefault="002E25E1" w:rsidP="002E25E1">
      <w:pPr>
        <w:widowControl w:val="0"/>
        <w:autoSpaceDE w:val="0"/>
        <w:autoSpaceDN w:val="0"/>
        <w:adjustRightInd w:val="0"/>
        <w:spacing w:after="0" w:line="240" w:lineRule="auto"/>
        <w:ind w:right="-2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25E1" w:rsidRPr="00076460" w:rsidRDefault="002E25E1" w:rsidP="002E25E1">
      <w:pPr>
        <w:tabs>
          <w:tab w:val="left" w:pos="874"/>
        </w:tabs>
        <w:autoSpaceDE w:val="0"/>
        <w:autoSpaceDN w:val="0"/>
        <w:adjustRightInd w:val="0"/>
        <w:spacing w:before="3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6460">
        <w:rPr>
          <w:rFonts w:ascii="Times New Roman" w:hAnsi="Times New Roman" w:cs="Times New Roman"/>
          <w:i/>
          <w:sz w:val="28"/>
          <w:szCs w:val="28"/>
        </w:rPr>
        <w:t>Лабораторная работа №16  «</w:t>
      </w:r>
      <w:r w:rsidRPr="00076460">
        <w:rPr>
          <w:rFonts w:ascii="Times New Roman" w:eastAsia="Calibri" w:hAnsi="Times New Roman" w:cs="Times New Roman"/>
          <w:i/>
          <w:sz w:val="28"/>
          <w:szCs w:val="28"/>
        </w:rPr>
        <w:t>Наблюдение сплошного и линейчатого спектров</w:t>
      </w:r>
      <w:r w:rsidRPr="00076460">
        <w:rPr>
          <w:rFonts w:ascii="Times New Roman" w:hAnsi="Times New Roman" w:cs="Times New Roman"/>
          <w:i/>
          <w:sz w:val="28"/>
          <w:szCs w:val="28"/>
        </w:rPr>
        <w:t>»</w:t>
      </w:r>
    </w:p>
    <w:p w:rsidR="002E25E1" w:rsidRPr="00797C23" w:rsidRDefault="002E25E1" w:rsidP="002E25E1">
      <w:pPr>
        <w:tabs>
          <w:tab w:val="left" w:pos="1109"/>
        </w:tabs>
        <w:autoSpaceDE w:val="0"/>
        <w:autoSpaceDN w:val="0"/>
        <w:adjustRightInd w:val="0"/>
        <w:spacing w:before="24"/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Pr="008C2212" w:rsidRDefault="002E25E1" w:rsidP="002E25E1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C2212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Раздел 6.   Квантовая физика</w:t>
      </w:r>
    </w:p>
    <w:p w:rsidR="002E25E1" w:rsidRPr="008C2212" w:rsidRDefault="002E25E1" w:rsidP="002E25E1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6.1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Световые кванты</w:t>
      </w:r>
    </w:p>
    <w:p w:rsidR="002E25E1" w:rsidRDefault="002E25E1" w:rsidP="002E25E1">
      <w:pPr>
        <w:spacing w:before="19"/>
        <w:ind w:firstLine="708"/>
        <w:jc w:val="both"/>
        <w:rPr>
          <w:color w:val="FF0000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Распределение энергии в спектре излучения. Квантовая гипотеза Планка. Внешний фотоэлектрический эффект. Уравнение Эйнштейна для фотоэффекта. Внутренний фотоэффект, его особенности. Применение фотоэффекта в технике. Квантовая природа света. Энергия и импульс фотонов.</w:t>
      </w:r>
      <w:r w:rsidRPr="008C2212">
        <w:rPr>
          <w:rFonts w:ascii="Times New Roman" w:hAnsi="Times New Roman" w:cs="Times New Roman"/>
          <w:sz w:val="28"/>
          <w:szCs w:val="28"/>
        </w:rPr>
        <w:tab/>
        <w:t>Давление света. Опыты П.Н. Лебедева. (Понятие об эффекте Комптона.) Химическое действие света. (Его применение в фотографии и некоторых технологических процессах.) Понятие о фотосинтезе. Понятие о корпускулярно-волновом дуализме света.</w:t>
      </w:r>
      <w:r w:rsidRPr="008C2212">
        <w:rPr>
          <w:color w:val="FF0000"/>
          <w:sz w:val="28"/>
          <w:szCs w:val="28"/>
        </w:rPr>
        <w:t xml:space="preserve"> 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8C2212">
        <w:rPr>
          <w:rFonts w:ascii="Times New Roman" w:hAnsi="Times New Roman" w:cs="Times New Roman"/>
          <w:sz w:val="28"/>
          <w:szCs w:val="28"/>
        </w:rPr>
        <w:t>: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8C2212" w:rsidRDefault="002E25E1" w:rsidP="002E25E1">
      <w:pPr>
        <w:tabs>
          <w:tab w:val="left" w:pos="1114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- квантовую гипотезу Планка;</w:t>
      </w:r>
    </w:p>
    <w:p w:rsidR="002E25E1" w:rsidRPr="008C2212" w:rsidRDefault="002E25E1" w:rsidP="002E25E1">
      <w:pPr>
        <w:tabs>
          <w:tab w:val="left" w:pos="1114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 xml:space="preserve">- уравнение Эйнштейна; </w:t>
      </w:r>
    </w:p>
    <w:p w:rsidR="002E25E1" w:rsidRPr="008C2212" w:rsidRDefault="002E25E1" w:rsidP="002E25E1">
      <w:pPr>
        <w:tabs>
          <w:tab w:val="left" w:pos="1114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 xml:space="preserve">- законы фотоэффекта; </w:t>
      </w:r>
    </w:p>
    <w:p w:rsidR="002E25E1" w:rsidRPr="008C2212" w:rsidRDefault="002E25E1" w:rsidP="002E25E1">
      <w:pPr>
        <w:tabs>
          <w:tab w:val="left" w:pos="1114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- корпускулярно-волновую природу света;</w:t>
      </w:r>
    </w:p>
    <w:p w:rsidR="002E25E1" w:rsidRDefault="002E25E1" w:rsidP="002E25E1">
      <w:pPr>
        <w:tabs>
          <w:tab w:val="left" w:pos="1114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- устройство и принцип действия фотоэлементов, фоторезисторов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8C2212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8C2212" w:rsidRDefault="002E25E1" w:rsidP="002E25E1">
      <w:pPr>
        <w:tabs>
          <w:tab w:val="left" w:pos="1114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8C2212">
        <w:rPr>
          <w:rFonts w:ascii="Times New Roman" w:hAnsi="Times New Roman" w:cs="Times New Roman"/>
          <w:sz w:val="28"/>
          <w:szCs w:val="28"/>
        </w:rPr>
        <w:t>особенности химического и биологического действия света, давления света;</w:t>
      </w:r>
    </w:p>
    <w:p w:rsidR="002E25E1" w:rsidRPr="008C2212" w:rsidRDefault="002E25E1" w:rsidP="002E25E1">
      <w:pPr>
        <w:tabs>
          <w:tab w:val="left" w:pos="1114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- решать задачи на уравнение Эйнштейна для фотоэффекта;</w:t>
      </w:r>
    </w:p>
    <w:p w:rsidR="002E25E1" w:rsidRDefault="002E25E1" w:rsidP="002E25E1">
      <w:pPr>
        <w:tabs>
          <w:tab w:val="left" w:pos="1114"/>
        </w:tabs>
        <w:autoSpaceDE w:val="0"/>
        <w:autoSpaceDN w:val="0"/>
        <w:adjustRightInd w:val="0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- вычислять корпускулярные характеристики фотонов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5E1" w:rsidRDefault="002E25E1" w:rsidP="002E25E1">
      <w:pPr>
        <w:spacing w:before="19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E25E1" w:rsidRDefault="002E25E1" w:rsidP="002E25E1">
      <w:pPr>
        <w:spacing w:before="19"/>
        <w:ind w:firstLine="708"/>
        <w:jc w:val="center"/>
        <w:rPr>
          <w:color w:val="FF0000"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iCs/>
          <w:sz w:val="28"/>
          <w:szCs w:val="28"/>
        </w:rPr>
        <w:t>Тема 6.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8C22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Атомная физика</w:t>
      </w:r>
    </w:p>
    <w:p w:rsidR="002E25E1" w:rsidRDefault="002E25E1" w:rsidP="002E25E1">
      <w:pPr>
        <w:spacing w:before="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 xml:space="preserve">Модели атома Резерфорда и Бора. 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8C2212">
        <w:rPr>
          <w:rFonts w:ascii="Times New Roman" w:hAnsi="Times New Roman" w:cs="Times New Roman"/>
          <w:sz w:val="28"/>
          <w:szCs w:val="28"/>
        </w:rPr>
        <w:t>: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color w:val="FF0000"/>
          <w:sz w:val="28"/>
          <w:szCs w:val="28"/>
        </w:rPr>
        <w:t xml:space="preserve">- </w:t>
      </w:r>
      <w:r w:rsidRPr="008C2212">
        <w:rPr>
          <w:rFonts w:ascii="Times New Roman" w:hAnsi="Times New Roman" w:cs="Times New Roman"/>
          <w:sz w:val="28"/>
          <w:szCs w:val="28"/>
        </w:rPr>
        <w:t xml:space="preserve">постулаты </w:t>
      </w:r>
      <w:r>
        <w:rPr>
          <w:rFonts w:ascii="Times New Roman" w:hAnsi="Times New Roman" w:cs="Times New Roman"/>
          <w:sz w:val="28"/>
          <w:szCs w:val="28"/>
        </w:rPr>
        <w:t>Бора, сущность опыта Резерфорда.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spacing w:before="7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Тема 6.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8C22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Физика атомного ядра</w:t>
      </w:r>
    </w:p>
    <w:p w:rsidR="002E25E1" w:rsidRDefault="002E25E1" w:rsidP="002E25E1">
      <w:pPr>
        <w:spacing w:before="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Экспериментальные методы регистрации заряженных частиц. Естественная радиоактивность и ее виды. Закон радиоактивного распада. (Биологическое действие радиоактивных излучений.) Состав атомных ядер. Открытие позитрона и нейтрона. Ядерные силы. Дефект масс. Энергия связи атомных ядер.</w:t>
      </w:r>
      <w:r w:rsidRPr="008C2212">
        <w:rPr>
          <w:rFonts w:ascii="Times New Roman" w:hAnsi="Times New Roman" w:cs="Times New Roman"/>
          <w:sz w:val="28"/>
          <w:szCs w:val="28"/>
        </w:rPr>
        <w:tab/>
        <w:t>Деление тяжелых атомных ядер, цепная реакция деления. Управляемая цепная реакция. (Получение радиоактивных изотопов и их применение в медицине, промышленности, сельском хозяйстве.)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8C2212">
        <w:rPr>
          <w:rFonts w:ascii="Times New Roman" w:hAnsi="Times New Roman" w:cs="Times New Roman"/>
          <w:sz w:val="28"/>
          <w:szCs w:val="28"/>
        </w:rPr>
        <w:t>: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 xml:space="preserve">- экспериментальные методы заряженных частиц; 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 xml:space="preserve">- сущность радиоактивности; 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- состав атомного ядра;</w:t>
      </w:r>
    </w:p>
    <w:p w:rsidR="002E25E1" w:rsidRPr="008C2212" w:rsidRDefault="002E25E1" w:rsidP="002E25E1">
      <w:pPr>
        <w:spacing w:before="48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 xml:space="preserve">- понятие о ядерных силах; </w:t>
      </w:r>
    </w:p>
    <w:p w:rsidR="002E25E1" w:rsidRDefault="002E25E1" w:rsidP="002E25E1">
      <w:pPr>
        <w:spacing w:before="48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 xml:space="preserve">- механизм деления ядер, условия деления тяжёлых ядер в цепях ядерных реакциях;  </w:t>
      </w:r>
    </w:p>
    <w:p w:rsidR="002E25E1" w:rsidRPr="008C2212" w:rsidRDefault="002E25E1" w:rsidP="002E25E1">
      <w:pPr>
        <w:spacing w:before="48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- принцип работы ядерного реактора и атомной электростанции;</w:t>
      </w:r>
    </w:p>
    <w:p w:rsidR="002E25E1" w:rsidRPr="008C2212" w:rsidRDefault="002E25E1" w:rsidP="002E25E1">
      <w:pPr>
        <w:spacing w:before="48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 xml:space="preserve">- развитие атомной энергетики; </w:t>
      </w:r>
    </w:p>
    <w:p w:rsidR="002E25E1" w:rsidRPr="008C2212" w:rsidRDefault="002E25E1" w:rsidP="002E25E1">
      <w:pPr>
        <w:spacing w:before="48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- сущность термоядерного синтеза, достижения учёных в решении проблемы управляемой термоядерной реакции.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8C2212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8C2212" w:rsidRDefault="002E25E1" w:rsidP="002E25E1">
      <w:pPr>
        <w:spacing w:before="48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 xml:space="preserve">- формулировать закон радиоактивного распада; </w:t>
      </w:r>
    </w:p>
    <w:p w:rsidR="002E25E1" w:rsidRDefault="002E25E1" w:rsidP="002E25E1">
      <w:pPr>
        <w:spacing w:before="48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- решать задачи на использование закона радиоактивного распада,  на вычисление дефекта масс, энергии связи, состава атомных яде</w:t>
      </w:r>
      <w:r>
        <w:rPr>
          <w:rFonts w:ascii="Times New Roman" w:hAnsi="Times New Roman" w:cs="Times New Roman"/>
          <w:sz w:val="28"/>
          <w:szCs w:val="28"/>
        </w:rPr>
        <w:t>р и составление ядерных реакций.</w:t>
      </w:r>
    </w:p>
    <w:p w:rsidR="002E25E1" w:rsidRDefault="002E25E1" w:rsidP="002E25E1">
      <w:pPr>
        <w:spacing w:before="7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E25E1" w:rsidRPr="008C2212" w:rsidRDefault="002E25E1" w:rsidP="002E25E1">
      <w:pPr>
        <w:spacing w:before="7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C2212">
        <w:rPr>
          <w:rFonts w:ascii="Times New Roman" w:hAnsi="Times New Roman" w:cs="Times New Roman"/>
          <w:i/>
          <w:iCs/>
          <w:sz w:val="28"/>
          <w:szCs w:val="28"/>
        </w:rPr>
        <w:t>Лабораторная работа № 17  «Изучение треков заряженных частиц по   готовым фотографиям».</w:t>
      </w:r>
    </w:p>
    <w:p w:rsidR="002E25E1" w:rsidRDefault="002E25E1" w:rsidP="002E25E1">
      <w:pPr>
        <w:spacing w:before="19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E25E1" w:rsidRDefault="002E25E1" w:rsidP="002E25E1">
      <w:pPr>
        <w:spacing w:before="19"/>
        <w:ind w:firstLine="708"/>
        <w:jc w:val="center"/>
        <w:rPr>
          <w:color w:val="FF0000"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Тема 6.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8C22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Элементарные частицы</w:t>
      </w:r>
    </w:p>
    <w:p w:rsidR="002E25E1" w:rsidRDefault="002E25E1" w:rsidP="002E25E1">
      <w:pPr>
        <w:spacing w:before="1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Общие сведения об элементарных частицах, понятие о классификации элементарных частиц и их взаимодействии. Взаимные превращения вещества и поля.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8C2212">
        <w:rPr>
          <w:rFonts w:ascii="Times New Roman" w:hAnsi="Times New Roman" w:cs="Times New Roman"/>
          <w:sz w:val="28"/>
          <w:szCs w:val="28"/>
        </w:rPr>
        <w:t>: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212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8C2212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8C2212">
        <w:rPr>
          <w:rFonts w:ascii="Times New Roman" w:hAnsi="Times New Roman" w:cs="Times New Roman"/>
          <w:sz w:val="28"/>
          <w:szCs w:val="28"/>
        </w:rPr>
        <w:t>- общие сведения об элементарных частицах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2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5E1" w:rsidRPr="0068294C" w:rsidRDefault="002E25E1" w:rsidP="002E25E1">
      <w:pPr>
        <w:shd w:val="clear" w:color="auto" w:fill="FFFFFF"/>
        <w:tabs>
          <w:tab w:val="left" w:pos="972"/>
        </w:tabs>
        <w:spacing w:before="40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294C">
        <w:rPr>
          <w:rFonts w:ascii="Times New Roman" w:hAnsi="Times New Roman" w:cs="Times New Roman"/>
          <w:b/>
          <w:spacing w:val="-7"/>
          <w:sz w:val="28"/>
          <w:szCs w:val="28"/>
          <w:u w:val="single"/>
        </w:rPr>
        <w:t>Раздел</w:t>
      </w:r>
      <w:r w:rsidRPr="0068294C">
        <w:rPr>
          <w:rFonts w:ascii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 </w:t>
      </w:r>
      <w:r w:rsidRPr="0068294C">
        <w:rPr>
          <w:rFonts w:ascii="Times New Roman" w:hAnsi="Times New Roman" w:cs="Times New Roman"/>
          <w:b/>
          <w:bCs/>
          <w:spacing w:val="-13"/>
          <w:sz w:val="28"/>
          <w:szCs w:val="28"/>
          <w:u w:val="single"/>
        </w:rPr>
        <w:t xml:space="preserve"> </w:t>
      </w:r>
      <w:r w:rsidRPr="0068294C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7.</w:t>
      </w:r>
      <w:r w:rsidRPr="0068294C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8294C">
        <w:rPr>
          <w:rFonts w:ascii="Times New Roman" w:hAnsi="Times New Roman" w:cs="Times New Roman"/>
          <w:b/>
          <w:bCs/>
          <w:spacing w:val="-16"/>
          <w:sz w:val="28"/>
          <w:szCs w:val="28"/>
          <w:u w:val="single"/>
        </w:rPr>
        <w:t>Эволюция Вселенной</w:t>
      </w:r>
    </w:p>
    <w:p w:rsidR="002E25E1" w:rsidRPr="0068294C" w:rsidRDefault="002E25E1" w:rsidP="002E25E1">
      <w:pPr>
        <w:shd w:val="clear" w:color="auto" w:fill="FFFFFF"/>
        <w:spacing w:before="91"/>
        <w:ind w:firstLine="69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8294C">
        <w:rPr>
          <w:rFonts w:ascii="Times New Roman" w:hAnsi="Times New Roman" w:cs="Times New Roman"/>
          <w:sz w:val="28"/>
          <w:szCs w:val="28"/>
        </w:rPr>
        <w:t>Эффект Доплера и обнаружение «разбегания» галактик. Большой взрыв. Возможные сценарии эволюции Вселенной.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94C">
        <w:rPr>
          <w:rFonts w:ascii="Times New Roman" w:hAnsi="Times New Roman" w:cs="Times New Roman"/>
          <w:spacing w:val="-4"/>
          <w:sz w:val="28"/>
          <w:szCs w:val="28"/>
        </w:rPr>
        <w:t xml:space="preserve">Эволюция и энергия горения звезд. Термоядерный синтез. </w:t>
      </w:r>
      <w:r w:rsidRPr="0068294C">
        <w:rPr>
          <w:rFonts w:ascii="Times New Roman" w:hAnsi="Times New Roman" w:cs="Times New Roman"/>
          <w:spacing w:val="-2"/>
          <w:sz w:val="28"/>
          <w:szCs w:val="28"/>
        </w:rPr>
        <w:t>Образование планетных систем. Солнечная система.</w:t>
      </w:r>
    </w:p>
    <w:p w:rsidR="002E25E1" w:rsidRPr="0068294C" w:rsidRDefault="002E25E1" w:rsidP="002E25E1">
      <w:pPr>
        <w:jc w:val="both"/>
        <w:rPr>
          <w:rFonts w:ascii="Times New Roman" w:hAnsi="Times New Roman" w:cs="Times New Roman"/>
          <w:sz w:val="28"/>
          <w:szCs w:val="28"/>
        </w:rPr>
      </w:pPr>
      <w:r w:rsidRPr="0068294C">
        <w:rPr>
          <w:rFonts w:ascii="Times New Roman" w:hAnsi="Times New Roman" w:cs="Times New Roman"/>
          <w:b/>
          <w:i/>
          <w:sz w:val="28"/>
          <w:szCs w:val="28"/>
        </w:rPr>
        <w:t>Учащийся должен</w:t>
      </w:r>
      <w:r w:rsidRPr="0068294C">
        <w:rPr>
          <w:rFonts w:ascii="Times New Roman" w:hAnsi="Times New Roman" w:cs="Times New Roman"/>
          <w:sz w:val="28"/>
          <w:szCs w:val="28"/>
        </w:rPr>
        <w:t>:</w:t>
      </w:r>
    </w:p>
    <w:p w:rsidR="002E25E1" w:rsidRPr="0068294C" w:rsidRDefault="002E25E1" w:rsidP="002E25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94C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E25E1" w:rsidRPr="0068294C" w:rsidRDefault="002E25E1" w:rsidP="002E25E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294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- </w:t>
      </w:r>
      <w:r w:rsidRPr="0068294C">
        <w:rPr>
          <w:rFonts w:ascii="Times New Roman" w:hAnsi="Times New Roman" w:cs="Times New Roman"/>
          <w:spacing w:val="-7"/>
          <w:sz w:val="28"/>
          <w:szCs w:val="28"/>
        </w:rPr>
        <w:t>связь физики и астрономии;</w:t>
      </w:r>
      <w:r w:rsidRPr="006829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2E25E1" w:rsidRPr="0068294C" w:rsidRDefault="002E25E1" w:rsidP="002E25E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294C">
        <w:rPr>
          <w:rFonts w:ascii="Times New Roman" w:hAnsi="Times New Roman" w:cs="Times New Roman"/>
          <w:spacing w:val="-1"/>
          <w:sz w:val="28"/>
          <w:szCs w:val="28"/>
        </w:rPr>
        <w:t>- Солнечную систему;</w:t>
      </w:r>
    </w:p>
    <w:p w:rsidR="002E25E1" w:rsidRPr="0068294C" w:rsidRDefault="002E25E1" w:rsidP="002E25E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294C">
        <w:rPr>
          <w:rFonts w:ascii="Times New Roman" w:hAnsi="Times New Roman" w:cs="Times New Roman"/>
          <w:spacing w:val="-1"/>
          <w:sz w:val="28"/>
          <w:szCs w:val="28"/>
        </w:rPr>
        <w:t xml:space="preserve">- звезды и источники их энергии; </w:t>
      </w:r>
    </w:p>
    <w:p w:rsidR="002E25E1" w:rsidRPr="0068294C" w:rsidRDefault="002E25E1" w:rsidP="002E25E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8294C">
        <w:rPr>
          <w:rFonts w:ascii="Times New Roman" w:hAnsi="Times New Roman" w:cs="Times New Roman"/>
          <w:spacing w:val="-1"/>
          <w:sz w:val="28"/>
          <w:szCs w:val="28"/>
        </w:rPr>
        <w:t>- современные пред</w:t>
      </w:r>
      <w:r w:rsidRPr="0068294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8294C">
        <w:rPr>
          <w:rFonts w:ascii="Times New Roman" w:hAnsi="Times New Roman" w:cs="Times New Roman"/>
          <w:spacing w:val="-2"/>
          <w:sz w:val="28"/>
          <w:szCs w:val="28"/>
        </w:rPr>
        <w:t xml:space="preserve">ставления о происхождении и эволюции Солнца и звезд, галактик; </w:t>
      </w:r>
    </w:p>
    <w:p w:rsidR="002E25E1" w:rsidRPr="0068294C" w:rsidRDefault="002E25E1" w:rsidP="002E25E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94C">
        <w:rPr>
          <w:rFonts w:ascii="Times New Roman" w:hAnsi="Times New Roman" w:cs="Times New Roman"/>
          <w:spacing w:val="-2"/>
          <w:sz w:val="28"/>
          <w:szCs w:val="28"/>
        </w:rPr>
        <w:t>- про</w:t>
      </w:r>
      <w:r w:rsidRPr="0068294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8294C">
        <w:rPr>
          <w:rFonts w:ascii="Times New Roman" w:hAnsi="Times New Roman" w:cs="Times New Roman"/>
          <w:spacing w:val="-6"/>
          <w:sz w:val="28"/>
          <w:szCs w:val="28"/>
        </w:rPr>
        <w:t>странственные масштабы наблюдаемой Вселенной.</w:t>
      </w:r>
    </w:p>
    <w:p w:rsidR="002E25E1" w:rsidRPr="0068294C" w:rsidRDefault="002E25E1" w:rsidP="002E25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94C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68294C">
        <w:rPr>
          <w:rFonts w:ascii="Times New Roman" w:hAnsi="Times New Roman" w:cs="Times New Roman"/>
          <w:i/>
          <w:sz w:val="28"/>
          <w:szCs w:val="28"/>
        </w:rPr>
        <w:t>:</w:t>
      </w:r>
    </w:p>
    <w:p w:rsidR="002E25E1" w:rsidRPr="0068294C" w:rsidRDefault="002E25E1" w:rsidP="002E25E1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94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- </w:t>
      </w:r>
      <w:r w:rsidRPr="0068294C">
        <w:rPr>
          <w:rFonts w:ascii="Times New Roman" w:hAnsi="Times New Roman" w:cs="Times New Roman"/>
          <w:spacing w:val="-5"/>
          <w:sz w:val="28"/>
          <w:szCs w:val="28"/>
        </w:rPr>
        <w:t>привести конкретные примеры, факты, явления доказывающие связь физики</w:t>
      </w:r>
      <w:r w:rsidRPr="0068294C">
        <w:rPr>
          <w:rFonts w:ascii="Times New Roman" w:hAnsi="Times New Roman" w:cs="Times New Roman"/>
          <w:spacing w:val="-8"/>
          <w:sz w:val="28"/>
          <w:szCs w:val="28"/>
        </w:rPr>
        <w:t xml:space="preserve"> и астрономии; показать п</w:t>
      </w:r>
      <w:r w:rsidRPr="0068294C">
        <w:rPr>
          <w:rFonts w:ascii="Times New Roman" w:hAnsi="Times New Roman" w:cs="Times New Roman"/>
          <w:spacing w:val="-6"/>
          <w:sz w:val="28"/>
          <w:szCs w:val="28"/>
        </w:rPr>
        <w:t xml:space="preserve">рименимость законов </w:t>
      </w:r>
      <w:r w:rsidRPr="0068294C">
        <w:rPr>
          <w:rFonts w:ascii="Times New Roman" w:hAnsi="Times New Roman" w:cs="Times New Roman"/>
          <w:sz w:val="28"/>
          <w:szCs w:val="28"/>
        </w:rPr>
        <w:t xml:space="preserve">физики для объяснения природы космических объектов; </w:t>
      </w:r>
    </w:p>
    <w:p w:rsidR="002E25E1" w:rsidRPr="0068294C" w:rsidRDefault="002E25E1" w:rsidP="002E25E1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94C">
        <w:rPr>
          <w:rFonts w:ascii="Times New Roman" w:hAnsi="Times New Roman" w:cs="Times New Roman"/>
          <w:sz w:val="28"/>
          <w:szCs w:val="28"/>
        </w:rPr>
        <w:t>- вести наблюдение и описание движения небесных тел.</w:t>
      </w:r>
    </w:p>
    <w:p w:rsidR="002E25E1" w:rsidRPr="00797C23" w:rsidRDefault="002E25E1" w:rsidP="002E25E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97C23">
        <w:rPr>
          <w:rFonts w:ascii="Times New Roman" w:hAnsi="Times New Roman" w:cs="Times New Roman"/>
          <w:iCs/>
          <w:color w:val="000000"/>
          <w:sz w:val="28"/>
          <w:szCs w:val="28"/>
        </w:rPr>
        <w:t>постоянного тока»</w:t>
      </w:r>
    </w:p>
    <w:p w:rsidR="002E25E1" w:rsidRDefault="002E25E1" w:rsidP="002E25E1">
      <w:pPr>
        <w:spacing w:before="48" w:line="240" w:lineRule="auto"/>
        <w:ind w:left="13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spacing w:before="48" w:line="240" w:lineRule="auto"/>
        <w:ind w:left="13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spacing w:before="48" w:line="240" w:lineRule="auto"/>
        <w:ind w:left="13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Pr="00F65483" w:rsidRDefault="002E25E1" w:rsidP="002E2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л</w:t>
      </w:r>
      <w:r w:rsidRPr="00F65483">
        <w:rPr>
          <w:rFonts w:ascii="Times New Roman" w:eastAsia="Calibri" w:hAnsi="Times New Roman" w:cs="Times New Roman"/>
          <w:b/>
          <w:sz w:val="28"/>
          <w:szCs w:val="28"/>
        </w:rPr>
        <w:t>абораторны</w:t>
      </w: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F65483">
        <w:rPr>
          <w:rFonts w:ascii="Times New Roman" w:eastAsia="Calibri" w:hAnsi="Times New Roman" w:cs="Times New Roman"/>
          <w:b/>
          <w:sz w:val="28"/>
          <w:szCs w:val="28"/>
        </w:rPr>
        <w:t xml:space="preserve"> работ</w:t>
      </w:r>
    </w:p>
    <w:p w:rsidR="002E25E1" w:rsidRPr="002B010F" w:rsidRDefault="002E25E1" w:rsidP="002E2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8040"/>
        <w:gridCol w:w="1214"/>
      </w:tblGrid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74" w:type="pct"/>
            <w:vAlign w:val="center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E25E1" w:rsidRPr="002B010F" w:rsidTr="008231B1">
        <w:trPr>
          <w:trHeight w:val="647"/>
        </w:trPr>
        <w:tc>
          <w:tcPr>
            <w:tcW w:w="4400" w:type="pct"/>
            <w:gridSpan w:val="2"/>
            <w:vAlign w:val="center"/>
          </w:tcPr>
          <w:p w:rsidR="002E25E1" w:rsidRPr="002B010F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 Механика</w:t>
            </w:r>
          </w:p>
        </w:tc>
        <w:tc>
          <w:tcPr>
            <w:tcW w:w="600" w:type="pct"/>
            <w:vAlign w:val="center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ускорения движения тела.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мерение силы трения скольжения  и сравнение ее с весом тела.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закона сохранения механической энергии.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400" w:type="pct"/>
            <w:gridSpan w:val="2"/>
            <w:vAlign w:val="center"/>
          </w:tcPr>
          <w:p w:rsidR="002E25E1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5E1" w:rsidRPr="002B010F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Молекулярная физика и термодинамика</w:t>
            </w:r>
          </w:p>
        </w:tc>
        <w:tc>
          <w:tcPr>
            <w:tcW w:w="600" w:type="pct"/>
            <w:vAlign w:val="center"/>
          </w:tcPr>
          <w:p w:rsidR="002E25E1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 w:firstLine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одного из изопроцессов.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 w:firstLine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Опре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относительной влажности воздуха.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400" w:type="pct"/>
            <w:gridSpan w:val="2"/>
            <w:vAlign w:val="center"/>
          </w:tcPr>
          <w:p w:rsidR="002E25E1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5E1" w:rsidRPr="002B010F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 Основы электродинамики</w:t>
            </w:r>
          </w:p>
        </w:tc>
        <w:tc>
          <w:tcPr>
            <w:tcW w:w="600" w:type="pct"/>
            <w:vAlign w:val="center"/>
          </w:tcPr>
          <w:p w:rsidR="002E25E1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емкости плоского конденсатора.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последовательного и параллельного соединения</w:t>
            </w:r>
          </w:p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проводников.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Исследование мощности, </w:t>
            </w:r>
            <w:r w:rsidRPr="002B010F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потребляемой</w:t>
            </w: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лампой, </w:t>
            </w:r>
          </w:p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от напряжения на ее зажимах.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ЭДС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и внутреннего сопротивления источника тока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rPr>
          <w:trHeight w:val="546"/>
        </w:trPr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действия магнитного поля на ток.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rPr>
          <w:trHeight w:val="546"/>
        </w:trPr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явления электромагнитной индукции.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400" w:type="pct"/>
            <w:gridSpan w:val="2"/>
            <w:vAlign w:val="center"/>
          </w:tcPr>
          <w:p w:rsidR="002E25E1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5E1" w:rsidRPr="002B010F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Колебания и волны</w:t>
            </w:r>
          </w:p>
        </w:tc>
        <w:tc>
          <w:tcPr>
            <w:tcW w:w="600" w:type="pct"/>
            <w:vAlign w:val="center"/>
          </w:tcPr>
          <w:p w:rsidR="002E25E1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ускорения свободного падения при помощи маятника.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400" w:type="pct"/>
            <w:gridSpan w:val="2"/>
          </w:tcPr>
          <w:p w:rsidR="002E25E1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5E1" w:rsidRPr="006C543E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5. Оптика</w:t>
            </w:r>
          </w:p>
        </w:tc>
        <w:tc>
          <w:tcPr>
            <w:tcW w:w="600" w:type="pct"/>
          </w:tcPr>
          <w:p w:rsidR="002E25E1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показателя преломления стекла.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интерференции и дифракции света.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rPr>
          <w:trHeight w:val="758"/>
        </w:trPr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длины световой волны с помощью дифракционной</w:t>
            </w:r>
          </w:p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решетки.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rPr>
          <w:trHeight w:val="481"/>
        </w:trPr>
        <w:tc>
          <w:tcPr>
            <w:tcW w:w="426" w:type="pct"/>
            <w:tcBorders>
              <w:bottom w:val="nil"/>
            </w:tcBorders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16</w:t>
            </w:r>
          </w:p>
        </w:tc>
        <w:tc>
          <w:tcPr>
            <w:tcW w:w="3974" w:type="pct"/>
            <w:tcBorders>
              <w:bottom w:val="nil"/>
            </w:tcBorders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сплошного и линейчатого спектров.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c>
          <w:tcPr>
            <w:tcW w:w="4400" w:type="pct"/>
            <w:gridSpan w:val="2"/>
          </w:tcPr>
          <w:p w:rsidR="002E25E1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5E1" w:rsidRPr="002B010F" w:rsidRDefault="002E25E1" w:rsidP="008231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6. Квантовая физика</w:t>
            </w:r>
          </w:p>
        </w:tc>
        <w:tc>
          <w:tcPr>
            <w:tcW w:w="600" w:type="pct"/>
          </w:tcPr>
          <w:p w:rsidR="002E25E1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25E1" w:rsidRPr="002B010F" w:rsidTr="008231B1">
        <w:trPr>
          <w:trHeight w:val="468"/>
        </w:trPr>
        <w:tc>
          <w:tcPr>
            <w:tcW w:w="426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4" w:type="pct"/>
          </w:tcPr>
          <w:p w:rsidR="002E25E1" w:rsidRPr="002B010F" w:rsidRDefault="002E25E1" w:rsidP="008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треков заряженных частиц по готовым фотографиям.</w:t>
            </w:r>
          </w:p>
        </w:tc>
        <w:tc>
          <w:tcPr>
            <w:tcW w:w="600" w:type="pct"/>
          </w:tcPr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25E1" w:rsidRPr="002B010F" w:rsidTr="008231B1">
        <w:trPr>
          <w:trHeight w:val="550"/>
        </w:trPr>
        <w:tc>
          <w:tcPr>
            <w:tcW w:w="4400" w:type="pct"/>
            <w:gridSpan w:val="2"/>
          </w:tcPr>
          <w:p w:rsidR="002E25E1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600" w:type="pct"/>
          </w:tcPr>
          <w:p w:rsidR="002E25E1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5E1" w:rsidRPr="002B010F" w:rsidRDefault="002E25E1" w:rsidP="00823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2E25E1" w:rsidRDefault="002E25E1" w:rsidP="002E25E1">
      <w:pPr>
        <w:shd w:val="clear" w:color="auto" w:fill="FFFFFF"/>
        <w:spacing w:line="240" w:lineRule="auto"/>
        <w:ind w:firstLine="127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E25E1" w:rsidRDefault="002E25E1" w:rsidP="002E25E1">
      <w:pPr>
        <w:spacing w:before="4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Pr="00DB50AB">
        <w:rPr>
          <w:rFonts w:ascii="Times New Roman" w:hAnsi="Times New Roman" w:cs="Times New Roman"/>
          <w:b/>
          <w:sz w:val="28"/>
          <w:szCs w:val="28"/>
        </w:rPr>
        <w:t>самостоятельн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DB50A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2E25E1" w:rsidRPr="00DB50AB" w:rsidRDefault="002E25E1" w:rsidP="002E25E1">
      <w:pPr>
        <w:spacing w:before="48" w:line="240" w:lineRule="auto"/>
        <w:ind w:left="138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7294"/>
        <w:gridCol w:w="1620"/>
      </w:tblGrid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317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E25E1" w:rsidRPr="00DB50AB" w:rsidTr="008231B1"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Механика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922411" w:rsidRDefault="002E25E1" w:rsidP="008231B1">
            <w:pPr>
              <w:spacing w:line="240" w:lineRule="auto"/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по разделу «Механика»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25E1" w:rsidRPr="00DB50AB" w:rsidTr="008231B1"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2.  Молекулярная физика и термодинамика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sz w:val="24"/>
                <w:szCs w:val="24"/>
              </w:rPr>
              <w:t>Заполнить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блицу «Строение твердых, жидких и</w:t>
            </w:r>
            <w:r w:rsidRPr="00DB50AB">
              <w:rPr>
                <w:rFonts w:ascii="Times New Roman" w:hAnsi="Times New Roman" w:cs="Times New Roman"/>
                <w:sz w:val="24"/>
                <w:szCs w:val="24"/>
              </w:rPr>
              <w:t xml:space="preserve"> газообразных тел».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опорный конспект «Тепловые двигатели и охрана окружающей среды»; «Влажность»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25E1" w:rsidRPr="00DB50AB" w:rsidTr="008231B1"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3.  Основы электродинамики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0C7AD4" w:rsidRDefault="002E25E1" w:rsidP="00823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«Законы постоянного тока»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50AB">
              <w:rPr>
                <w:rFonts w:ascii="Times New Roman" w:hAnsi="Times New Roman" w:cs="Times New Roman"/>
                <w:sz w:val="24"/>
                <w:szCs w:val="24"/>
              </w:rPr>
              <w:t>аполнить таблицу «Электрический ток в различных средах».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sz w:val="24"/>
                <w:szCs w:val="24"/>
              </w:rPr>
              <w:t>Изучить устройство вакуумных приборов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на выбор, написать реферат или подготовить презентацию).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25E1" w:rsidRPr="00DB50AB" w:rsidTr="008231B1"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4.  Колебания и волны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</w:t>
            </w:r>
            <w:r w:rsidRPr="000C7AD4">
              <w:rPr>
                <w:rFonts w:ascii="Times New Roman" w:hAnsi="Times New Roman" w:cs="Times New Roman"/>
                <w:sz w:val="24"/>
                <w:szCs w:val="24"/>
              </w:rPr>
              <w:t>«Виды электростанций: преимущества и недостатки»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(одна на выбор).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«Электромагнитные волны»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5E1" w:rsidRPr="00DB50AB" w:rsidTr="008231B1"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5.  Оптика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sz w:val="24"/>
                <w:szCs w:val="24"/>
              </w:rPr>
              <w:t>Заполнить таблицу «Волновые свойства света».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опорный конспект по теме «Световые волны»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2E25E1" w:rsidRPr="00DB50AB" w:rsidTr="008231B1"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6.  Квантовая физика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5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«Световые кванты»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E25E1" w:rsidRPr="00DB50AB" w:rsidTr="008231B1"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7. Эволюция Вселенной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4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25E1" w:rsidRPr="00DB50AB" w:rsidTr="008231B1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или презентацию </w:t>
            </w:r>
            <w:r w:rsidRPr="00DB50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нанотехнологий и их использование в науке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DB50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5E1" w:rsidRPr="00DB50AB" w:rsidTr="008231B1"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E1" w:rsidRPr="00DB50AB" w:rsidRDefault="002E25E1" w:rsidP="008231B1">
            <w:pPr>
              <w:spacing w:line="240" w:lineRule="auto"/>
              <w:ind w:lef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E25E1" w:rsidRPr="00DB50AB" w:rsidRDefault="002E25E1" w:rsidP="002E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5E1" w:rsidRDefault="002E25E1" w:rsidP="002E25E1">
      <w:pPr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lastRenderedPageBreak/>
        <w:t>Средства обучения</w:t>
      </w:r>
    </w:p>
    <w:p w:rsidR="002E25E1" w:rsidRDefault="002E25E1" w:rsidP="002E25E1">
      <w:pPr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2E25E1" w:rsidRPr="00D8547C" w:rsidRDefault="002E25E1" w:rsidP="002E25E1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547C">
        <w:rPr>
          <w:rFonts w:ascii="Times New Roman" w:hAnsi="Times New Roman" w:cs="Times New Roman"/>
          <w:sz w:val="28"/>
          <w:szCs w:val="28"/>
        </w:rPr>
        <w:t>Видеофильмы по физике и астрономии:</w:t>
      </w:r>
    </w:p>
    <w:p w:rsidR="002E25E1" w:rsidRDefault="002E25E1" w:rsidP="002E25E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547C">
        <w:rPr>
          <w:rFonts w:ascii="Times New Roman" w:hAnsi="Times New Roman" w:cs="Times New Roman"/>
          <w:sz w:val="28"/>
          <w:szCs w:val="28"/>
        </w:rPr>
        <w:t>Школьный физический эксперимент</w:t>
      </w:r>
      <w:r>
        <w:rPr>
          <w:rFonts w:ascii="Times New Roman" w:hAnsi="Times New Roman" w:cs="Times New Roman"/>
          <w:sz w:val="28"/>
          <w:szCs w:val="28"/>
        </w:rPr>
        <w:t xml:space="preserve"> (темы «Электромагнитные волны», «Электромагнитная индукция», «Электромагнитные колебания», «Магнитное поле», «Электростатика», «Электрический ток в различных средах»)</w:t>
      </w:r>
    </w:p>
    <w:p w:rsidR="002E25E1" w:rsidRDefault="002E25E1" w:rsidP="002E25E1">
      <w:pPr>
        <w:pStyle w:val="a4"/>
        <w:numPr>
          <w:ilvl w:val="0"/>
          <w:numId w:val="14"/>
        </w:num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47C">
        <w:rPr>
          <w:rFonts w:ascii="Times New Roman" w:hAnsi="Times New Roman" w:cs="Times New Roman"/>
          <w:sz w:val="28"/>
          <w:szCs w:val="28"/>
        </w:rPr>
        <w:t>Обучащий</w:t>
      </w:r>
      <w:proofErr w:type="spellEnd"/>
      <w:r w:rsidRPr="00D8547C">
        <w:rPr>
          <w:rFonts w:ascii="Times New Roman" w:hAnsi="Times New Roman" w:cs="Times New Roman"/>
          <w:sz w:val="28"/>
          <w:szCs w:val="28"/>
        </w:rPr>
        <w:t xml:space="preserve"> фильм «Физика» </w:t>
      </w:r>
    </w:p>
    <w:p w:rsidR="002E25E1" w:rsidRPr="00D8547C" w:rsidRDefault="002E25E1" w:rsidP="002E25E1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7C">
        <w:rPr>
          <w:rFonts w:ascii="Times New Roman" w:hAnsi="Times New Roman" w:cs="Times New Roman"/>
          <w:sz w:val="28"/>
          <w:szCs w:val="28"/>
        </w:rPr>
        <w:t>2. Плакаты:</w:t>
      </w:r>
    </w:p>
    <w:p w:rsidR="002E25E1" w:rsidRPr="00D8547C" w:rsidRDefault="002E25E1" w:rsidP="002E25E1">
      <w:pPr>
        <w:pStyle w:val="a4"/>
        <w:numPr>
          <w:ilvl w:val="0"/>
          <w:numId w:val="12"/>
        </w:num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7C">
        <w:rPr>
          <w:rFonts w:ascii="Times New Roman" w:hAnsi="Times New Roman" w:cs="Times New Roman"/>
          <w:sz w:val="28"/>
          <w:szCs w:val="28"/>
        </w:rPr>
        <w:t>«Международная система единиц»</w:t>
      </w:r>
    </w:p>
    <w:p w:rsidR="002E25E1" w:rsidRPr="00D8547C" w:rsidRDefault="002E25E1" w:rsidP="002E25E1">
      <w:pPr>
        <w:pStyle w:val="a4"/>
        <w:numPr>
          <w:ilvl w:val="0"/>
          <w:numId w:val="12"/>
        </w:num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7C">
        <w:rPr>
          <w:rFonts w:ascii="Times New Roman" w:hAnsi="Times New Roman" w:cs="Times New Roman"/>
          <w:sz w:val="28"/>
          <w:szCs w:val="28"/>
        </w:rPr>
        <w:t>«Физические постоянные»</w:t>
      </w:r>
    </w:p>
    <w:p w:rsidR="002E25E1" w:rsidRPr="00D8547C" w:rsidRDefault="002E25E1" w:rsidP="002E25E1">
      <w:pPr>
        <w:pStyle w:val="a4"/>
        <w:numPr>
          <w:ilvl w:val="0"/>
          <w:numId w:val="12"/>
        </w:num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7C">
        <w:rPr>
          <w:rFonts w:ascii="Times New Roman" w:hAnsi="Times New Roman" w:cs="Times New Roman"/>
          <w:sz w:val="28"/>
          <w:szCs w:val="28"/>
        </w:rPr>
        <w:t>«Шкала электромагнитных волн»</w:t>
      </w:r>
    </w:p>
    <w:p w:rsidR="002E25E1" w:rsidRDefault="002E25E1" w:rsidP="002E25E1">
      <w:pPr>
        <w:pStyle w:val="a4"/>
        <w:numPr>
          <w:ilvl w:val="0"/>
          <w:numId w:val="12"/>
        </w:num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7C">
        <w:rPr>
          <w:rFonts w:ascii="Times New Roman" w:hAnsi="Times New Roman" w:cs="Times New Roman"/>
          <w:sz w:val="28"/>
          <w:szCs w:val="28"/>
        </w:rPr>
        <w:t>«Приставки для образования десятичных кратных и дольных единиц»</w:t>
      </w:r>
    </w:p>
    <w:p w:rsidR="002E25E1" w:rsidRPr="00D8547C" w:rsidRDefault="002E25E1" w:rsidP="002E25E1">
      <w:pPr>
        <w:pStyle w:val="a4"/>
        <w:numPr>
          <w:ilvl w:val="0"/>
          <w:numId w:val="12"/>
        </w:num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7C">
        <w:rPr>
          <w:rFonts w:ascii="Times New Roman" w:hAnsi="Times New Roman" w:cs="Times New Roman"/>
          <w:sz w:val="28"/>
          <w:szCs w:val="28"/>
        </w:rPr>
        <w:t xml:space="preserve"> «Периодическая химических элементов Д.И. Менделеева».</w:t>
      </w:r>
    </w:p>
    <w:p w:rsidR="002E25E1" w:rsidRPr="00DB50AB" w:rsidRDefault="002E25E1" w:rsidP="002E25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Pr="00DB50AB" w:rsidRDefault="002E25E1" w:rsidP="002E25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5E1" w:rsidRDefault="002E25E1" w:rsidP="002E25E1">
      <w:pPr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lastRenderedPageBreak/>
        <w:t>Литература</w:t>
      </w:r>
    </w:p>
    <w:p w:rsidR="002E25E1" w:rsidRPr="00873BDD" w:rsidRDefault="002E25E1" w:rsidP="002E25E1">
      <w:pPr>
        <w:numPr>
          <w:ilvl w:val="0"/>
          <w:numId w:val="9"/>
        </w:numPr>
        <w:tabs>
          <w:tab w:val="left" w:pos="29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DD">
        <w:rPr>
          <w:rFonts w:ascii="Times New Roman" w:eastAsia="Times New Roman" w:hAnsi="Times New Roman" w:cs="Times New Roman"/>
          <w:sz w:val="28"/>
          <w:szCs w:val="28"/>
        </w:rPr>
        <w:t>Жданов Л.С. Жданов Г.Л. Физика. «Учебник для средних учебных заведений».</w:t>
      </w:r>
    </w:p>
    <w:p w:rsidR="002E25E1" w:rsidRPr="00873BDD" w:rsidRDefault="002E25E1" w:rsidP="002E25E1">
      <w:pPr>
        <w:numPr>
          <w:ilvl w:val="0"/>
          <w:numId w:val="9"/>
        </w:numPr>
        <w:tabs>
          <w:tab w:val="left" w:pos="29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DD">
        <w:rPr>
          <w:rFonts w:ascii="Times New Roman" w:eastAsia="Times New Roman" w:hAnsi="Times New Roman" w:cs="Times New Roman"/>
          <w:sz w:val="28"/>
          <w:szCs w:val="28"/>
        </w:rPr>
        <w:t>«Сборник задач по физике. Учебное пособие для средних специальных учебных заведений».</w:t>
      </w:r>
    </w:p>
    <w:p w:rsidR="002E25E1" w:rsidRPr="00873BDD" w:rsidRDefault="002E25E1" w:rsidP="002E25E1">
      <w:pPr>
        <w:numPr>
          <w:ilvl w:val="0"/>
          <w:numId w:val="9"/>
        </w:numPr>
        <w:tabs>
          <w:tab w:val="left" w:pos="29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DD">
        <w:rPr>
          <w:rFonts w:ascii="Times New Roman" w:eastAsia="Times New Roman" w:hAnsi="Times New Roman" w:cs="Times New Roman"/>
          <w:sz w:val="28"/>
          <w:szCs w:val="28"/>
        </w:rPr>
        <w:t>Дондукова Р.А. «Руководство при проведении лабораторных работ по физике».</w:t>
      </w:r>
    </w:p>
    <w:p w:rsidR="002E25E1" w:rsidRPr="00873BDD" w:rsidRDefault="002E25E1" w:rsidP="002E25E1">
      <w:pPr>
        <w:numPr>
          <w:ilvl w:val="0"/>
          <w:numId w:val="9"/>
        </w:numPr>
        <w:tabs>
          <w:tab w:val="left" w:pos="29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DD">
        <w:rPr>
          <w:rFonts w:ascii="Times New Roman" w:eastAsia="Times New Roman" w:hAnsi="Times New Roman" w:cs="Times New Roman"/>
          <w:sz w:val="28"/>
          <w:szCs w:val="28"/>
        </w:rPr>
        <w:t>Дмитриева В.Ф. «Физика. Учебное пособие для средних специальных учебных заведений».</w:t>
      </w:r>
    </w:p>
    <w:p w:rsidR="002E25E1" w:rsidRPr="00873BDD" w:rsidRDefault="002E25E1" w:rsidP="002E25E1">
      <w:pPr>
        <w:numPr>
          <w:ilvl w:val="0"/>
          <w:numId w:val="9"/>
        </w:numPr>
        <w:tabs>
          <w:tab w:val="left" w:pos="29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BDD">
        <w:rPr>
          <w:rFonts w:ascii="Times New Roman" w:eastAsia="Times New Roman" w:hAnsi="Times New Roman" w:cs="Times New Roman"/>
          <w:sz w:val="28"/>
          <w:szCs w:val="28"/>
        </w:rPr>
        <w:t>Савченко Н.Е. «Задачи по физике с анализом решения».</w:t>
      </w:r>
    </w:p>
    <w:p w:rsidR="002E25E1" w:rsidRPr="00873BDD" w:rsidRDefault="002E25E1" w:rsidP="002E25E1">
      <w:pPr>
        <w:numPr>
          <w:ilvl w:val="0"/>
          <w:numId w:val="9"/>
        </w:numPr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BDD">
        <w:rPr>
          <w:rFonts w:ascii="Times New Roman" w:eastAsia="Times New Roman" w:hAnsi="Times New Roman" w:cs="Times New Roman"/>
          <w:sz w:val="28"/>
          <w:szCs w:val="28"/>
        </w:rPr>
        <w:t>Кирик</w:t>
      </w:r>
      <w:proofErr w:type="spellEnd"/>
      <w:r w:rsidRPr="00873BDD">
        <w:rPr>
          <w:rFonts w:ascii="Times New Roman" w:eastAsia="Times New Roman" w:hAnsi="Times New Roman" w:cs="Times New Roman"/>
          <w:sz w:val="28"/>
          <w:szCs w:val="28"/>
        </w:rPr>
        <w:t xml:space="preserve"> Л.А. «</w:t>
      </w:r>
      <w:proofErr w:type="spellStart"/>
      <w:r w:rsidRPr="00873BDD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873BD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самостоятельные и контрольные работы по физике».</w:t>
      </w:r>
    </w:p>
    <w:p w:rsidR="002E25E1" w:rsidRPr="00873BDD" w:rsidRDefault="002E25E1" w:rsidP="002E25E1">
      <w:pPr>
        <w:numPr>
          <w:ilvl w:val="0"/>
          <w:numId w:val="9"/>
        </w:numPr>
        <w:tabs>
          <w:tab w:val="left" w:pos="2977"/>
        </w:tabs>
        <w:spacing w:after="0" w:line="240" w:lineRule="auto"/>
        <w:ind w:left="0"/>
        <w:jc w:val="both"/>
        <w:rPr>
          <w:sz w:val="28"/>
          <w:szCs w:val="28"/>
        </w:rPr>
      </w:pPr>
      <w:r w:rsidRPr="00DB50AB">
        <w:rPr>
          <w:rFonts w:ascii="Times New Roman" w:hAnsi="Times New Roman" w:cs="Times New Roman"/>
          <w:sz w:val="28"/>
          <w:szCs w:val="28"/>
        </w:rPr>
        <w:t>В.Н. Комиссаров. Уроки физики в профтехучилищах. – М.,1990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5E1" w:rsidRPr="00873BDD" w:rsidRDefault="002E25E1" w:rsidP="002E25E1">
      <w:pPr>
        <w:numPr>
          <w:ilvl w:val="0"/>
          <w:numId w:val="9"/>
        </w:numPr>
        <w:tabs>
          <w:tab w:val="left" w:pos="2977"/>
        </w:tabs>
        <w:spacing w:after="0" w:line="240" w:lineRule="auto"/>
        <w:ind w:left="0"/>
        <w:jc w:val="both"/>
        <w:rPr>
          <w:sz w:val="28"/>
          <w:szCs w:val="28"/>
        </w:rPr>
      </w:pPr>
      <w:r w:rsidRPr="00DB50AB">
        <w:rPr>
          <w:rFonts w:ascii="Times New Roman" w:hAnsi="Times New Roman" w:cs="Times New Roman"/>
          <w:sz w:val="28"/>
          <w:szCs w:val="28"/>
        </w:rPr>
        <w:t>Теория и методика обучения физике в школе. – М., Академия, 2000.</w:t>
      </w:r>
    </w:p>
    <w:p w:rsidR="002E25E1" w:rsidRPr="00873BDD" w:rsidRDefault="002E25E1" w:rsidP="002E25E1">
      <w:pPr>
        <w:numPr>
          <w:ilvl w:val="0"/>
          <w:numId w:val="9"/>
        </w:numPr>
        <w:tabs>
          <w:tab w:val="left" w:pos="2977"/>
        </w:tabs>
        <w:spacing w:after="0" w:line="240" w:lineRule="auto"/>
        <w:ind w:left="0"/>
        <w:jc w:val="both"/>
        <w:rPr>
          <w:sz w:val="28"/>
          <w:szCs w:val="28"/>
        </w:rPr>
      </w:pPr>
      <w:r w:rsidRPr="00DB50AB">
        <w:rPr>
          <w:rFonts w:ascii="Times New Roman" w:hAnsi="Times New Roman" w:cs="Times New Roman"/>
          <w:sz w:val="28"/>
          <w:szCs w:val="28"/>
        </w:rPr>
        <w:t xml:space="preserve">Проверка и оценка успеваемости учащихся по физике. 7-11 </w:t>
      </w:r>
      <w:proofErr w:type="spellStart"/>
      <w:r w:rsidRPr="00DB50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B50AB">
        <w:rPr>
          <w:rFonts w:ascii="Times New Roman" w:hAnsi="Times New Roman" w:cs="Times New Roman"/>
          <w:sz w:val="28"/>
          <w:szCs w:val="28"/>
        </w:rPr>
        <w:t>. (под ред. Разумовского В.Г.). – М.,1996</w:t>
      </w:r>
    </w:p>
    <w:p w:rsidR="002E25E1" w:rsidRDefault="002E25E1" w:rsidP="002E25E1">
      <w:pPr>
        <w:pStyle w:val="a4"/>
        <w:numPr>
          <w:ilvl w:val="0"/>
          <w:numId w:val="9"/>
        </w:numPr>
        <w:tabs>
          <w:tab w:val="left" w:pos="2977"/>
          <w:tab w:val="left" w:pos="340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DD">
        <w:rPr>
          <w:rFonts w:ascii="Times New Roman" w:hAnsi="Times New Roman" w:cs="Times New Roman"/>
          <w:sz w:val="28"/>
          <w:szCs w:val="28"/>
        </w:rPr>
        <w:t>Касьянов В.А. Физика. Тематическое и поурочное планирование.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87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D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73BDD">
        <w:rPr>
          <w:rFonts w:ascii="Times New Roman" w:hAnsi="Times New Roman" w:cs="Times New Roman"/>
          <w:sz w:val="28"/>
          <w:szCs w:val="28"/>
        </w:rPr>
        <w:t>. – М., Дрофа, 2002.</w:t>
      </w:r>
    </w:p>
    <w:p w:rsidR="002E25E1" w:rsidRPr="00E31CBE" w:rsidRDefault="002E25E1" w:rsidP="002E25E1">
      <w:pPr>
        <w:widowControl w:val="0"/>
        <w:numPr>
          <w:ilvl w:val="0"/>
          <w:numId w:val="9"/>
        </w:numPr>
        <w:shd w:val="clear" w:color="auto" w:fill="FFFFFF"/>
        <w:tabs>
          <w:tab w:val="left" w:pos="312"/>
          <w:tab w:val="left" w:pos="2977"/>
        </w:tabs>
        <w:autoSpaceDE w:val="0"/>
        <w:autoSpaceDN w:val="0"/>
        <w:adjustRightInd w:val="0"/>
        <w:spacing w:before="312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1CBE">
        <w:rPr>
          <w:rFonts w:ascii="Times New Roman" w:hAnsi="Times New Roman" w:cs="Times New Roman"/>
          <w:iCs/>
          <w:sz w:val="28"/>
          <w:szCs w:val="28"/>
        </w:rPr>
        <w:t>Примерная  п</w:t>
      </w:r>
      <w:r w:rsidRPr="00E31CBE">
        <w:rPr>
          <w:rFonts w:ascii="Times New Roman" w:hAnsi="Times New Roman" w:cs="Times New Roman"/>
          <w:spacing w:val="-10"/>
          <w:sz w:val="28"/>
          <w:szCs w:val="28"/>
        </w:rPr>
        <w:t>рограмма по физике, для средних специальных учебных заведений       (2-е издание)- М.: 2006г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2E25E1" w:rsidRPr="00E31CBE" w:rsidRDefault="002E25E1" w:rsidP="002E25E1">
      <w:pPr>
        <w:widowControl w:val="0"/>
        <w:numPr>
          <w:ilvl w:val="0"/>
          <w:numId w:val="9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22" w:after="0" w:line="240" w:lineRule="auto"/>
        <w:ind w:left="0" w:right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31CBE">
        <w:rPr>
          <w:rFonts w:ascii="Times New Roman" w:hAnsi="Times New Roman" w:cs="Times New Roman"/>
          <w:spacing w:val="-10"/>
          <w:sz w:val="28"/>
          <w:szCs w:val="28"/>
        </w:rPr>
        <w:t xml:space="preserve">Методическое письмо «О преподавании учебного предмета </w:t>
      </w:r>
      <w:r w:rsidRPr="00E31CBE">
        <w:rPr>
          <w:rFonts w:ascii="Times New Roman" w:hAnsi="Times New Roman" w:cs="Times New Roman"/>
          <w:spacing w:val="-8"/>
          <w:sz w:val="28"/>
          <w:szCs w:val="28"/>
        </w:rPr>
        <w:t xml:space="preserve">«Физика» в условиях введения федерального компонента </w:t>
      </w:r>
      <w:r w:rsidRPr="00E31CBE">
        <w:rPr>
          <w:rFonts w:ascii="Times New Roman" w:hAnsi="Times New Roman" w:cs="Times New Roman"/>
          <w:spacing w:val="-9"/>
          <w:sz w:val="28"/>
          <w:szCs w:val="28"/>
        </w:rPr>
        <w:t>государственного стандарта общего образования», 2004г.</w:t>
      </w:r>
    </w:p>
    <w:p w:rsidR="002E25E1" w:rsidRPr="00B36845" w:rsidRDefault="002E25E1" w:rsidP="002E25E1">
      <w:pPr>
        <w:widowControl w:val="0"/>
        <w:numPr>
          <w:ilvl w:val="0"/>
          <w:numId w:val="9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17" w:after="0" w:line="240" w:lineRule="auto"/>
        <w:ind w:left="0" w:right="53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36845">
        <w:rPr>
          <w:rFonts w:ascii="Times New Roman" w:hAnsi="Times New Roman" w:cs="Times New Roman"/>
          <w:spacing w:val="-7"/>
          <w:sz w:val="28"/>
          <w:szCs w:val="28"/>
        </w:rPr>
        <w:t xml:space="preserve"> Г.Я. </w:t>
      </w:r>
      <w:proofErr w:type="spellStart"/>
      <w:r w:rsidRPr="00B36845">
        <w:rPr>
          <w:rFonts w:ascii="Times New Roman" w:hAnsi="Times New Roman" w:cs="Times New Roman"/>
          <w:spacing w:val="-7"/>
          <w:sz w:val="28"/>
          <w:szCs w:val="28"/>
        </w:rPr>
        <w:t>Мякишев</w:t>
      </w:r>
      <w:proofErr w:type="spellEnd"/>
      <w:r w:rsidRPr="00B36845">
        <w:rPr>
          <w:rFonts w:ascii="Times New Roman" w:hAnsi="Times New Roman" w:cs="Times New Roman"/>
          <w:spacing w:val="-7"/>
          <w:sz w:val="28"/>
          <w:szCs w:val="28"/>
        </w:rPr>
        <w:t xml:space="preserve">, Б.Б. </w:t>
      </w:r>
      <w:proofErr w:type="spellStart"/>
      <w:r w:rsidRPr="00B36845">
        <w:rPr>
          <w:rFonts w:ascii="Times New Roman" w:hAnsi="Times New Roman" w:cs="Times New Roman"/>
          <w:spacing w:val="-7"/>
          <w:sz w:val="28"/>
          <w:szCs w:val="28"/>
        </w:rPr>
        <w:t>Буховцев</w:t>
      </w:r>
      <w:proofErr w:type="spellEnd"/>
      <w:r w:rsidRPr="00B36845">
        <w:rPr>
          <w:rFonts w:ascii="Times New Roman" w:hAnsi="Times New Roman" w:cs="Times New Roman"/>
          <w:spacing w:val="-7"/>
          <w:sz w:val="28"/>
          <w:szCs w:val="28"/>
        </w:rPr>
        <w:t>, Н.Н. Сотский. «Физика 10 »-</w:t>
      </w:r>
      <w:r w:rsidRPr="00B36845">
        <w:rPr>
          <w:rFonts w:ascii="Times New Roman" w:hAnsi="Times New Roman" w:cs="Times New Roman"/>
          <w:sz w:val="28"/>
          <w:szCs w:val="28"/>
        </w:rPr>
        <w:t>М.: Просвещение 2004г.</w:t>
      </w:r>
    </w:p>
    <w:p w:rsidR="002E25E1" w:rsidRPr="00B36845" w:rsidRDefault="002E25E1" w:rsidP="002E25E1">
      <w:pPr>
        <w:widowControl w:val="0"/>
        <w:numPr>
          <w:ilvl w:val="0"/>
          <w:numId w:val="9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17" w:after="0" w:line="240" w:lineRule="auto"/>
        <w:ind w:left="0" w:right="53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36845">
        <w:rPr>
          <w:rFonts w:ascii="Times New Roman" w:hAnsi="Times New Roman" w:cs="Times New Roman"/>
          <w:spacing w:val="-7"/>
          <w:sz w:val="28"/>
          <w:szCs w:val="28"/>
        </w:rPr>
        <w:t xml:space="preserve">  Г.Я. </w:t>
      </w:r>
      <w:proofErr w:type="spellStart"/>
      <w:r w:rsidRPr="00B36845">
        <w:rPr>
          <w:rFonts w:ascii="Times New Roman" w:hAnsi="Times New Roman" w:cs="Times New Roman"/>
          <w:spacing w:val="-7"/>
          <w:sz w:val="28"/>
          <w:szCs w:val="28"/>
        </w:rPr>
        <w:t>Мякишев</w:t>
      </w:r>
      <w:proofErr w:type="spellEnd"/>
      <w:r w:rsidRPr="00B36845">
        <w:rPr>
          <w:rFonts w:ascii="Times New Roman" w:hAnsi="Times New Roman" w:cs="Times New Roman"/>
          <w:spacing w:val="-7"/>
          <w:sz w:val="28"/>
          <w:szCs w:val="28"/>
        </w:rPr>
        <w:t xml:space="preserve">, Б.Б. </w:t>
      </w:r>
      <w:proofErr w:type="spellStart"/>
      <w:r w:rsidRPr="00B36845">
        <w:rPr>
          <w:rFonts w:ascii="Times New Roman" w:hAnsi="Times New Roman" w:cs="Times New Roman"/>
          <w:spacing w:val="-7"/>
          <w:sz w:val="28"/>
          <w:szCs w:val="28"/>
        </w:rPr>
        <w:t>Буховцев</w:t>
      </w:r>
      <w:proofErr w:type="spellEnd"/>
      <w:r w:rsidRPr="00B36845">
        <w:rPr>
          <w:rFonts w:ascii="Times New Roman" w:hAnsi="Times New Roman" w:cs="Times New Roman"/>
          <w:spacing w:val="-7"/>
          <w:sz w:val="28"/>
          <w:szCs w:val="28"/>
        </w:rPr>
        <w:t xml:space="preserve">, Н.Н. Сотский. «Физика 11»- </w:t>
      </w:r>
      <w:r w:rsidRPr="00B36845">
        <w:rPr>
          <w:rFonts w:ascii="Times New Roman" w:hAnsi="Times New Roman" w:cs="Times New Roman"/>
          <w:sz w:val="28"/>
          <w:szCs w:val="28"/>
        </w:rPr>
        <w:t>М.   Просвещение 2004г.</w:t>
      </w:r>
    </w:p>
    <w:p w:rsidR="002E25E1" w:rsidRPr="00E31CBE" w:rsidRDefault="002E25E1" w:rsidP="002E25E1">
      <w:pPr>
        <w:widowControl w:val="0"/>
        <w:numPr>
          <w:ilvl w:val="0"/>
          <w:numId w:val="9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02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23C">
        <w:rPr>
          <w:rFonts w:ascii="Times New Roman" w:hAnsi="Times New Roman" w:cs="Times New Roman"/>
          <w:spacing w:val="-5"/>
          <w:sz w:val="28"/>
          <w:szCs w:val="28"/>
        </w:rPr>
        <w:t xml:space="preserve"> В.А. Касьянов. «Физика</w:t>
      </w:r>
      <w:r w:rsidRPr="00BE023C">
        <w:rPr>
          <w:rFonts w:ascii="Times New Roman" w:hAnsi="Times New Roman" w:cs="Times New Roman"/>
          <w:spacing w:val="9"/>
          <w:sz w:val="28"/>
          <w:szCs w:val="28"/>
        </w:rPr>
        <w:t xml:space="preserve"> 1</w:t>
      </w:r>
      <w:r w:rsidRPr="00BE023C">
        <w:rPr>
          <w:rFonts w:ascii="Times New Roman" w:hAnsi="Times New Roman" w:cs="Times New Roman"/>
          <w:spacing w:val="-5"/>
          <w:sz w:val="28"/>
          <w:szCs w:val="28"/>
        </w:rPr>
        <w:t>0» - М.: Дрофа, 2002г</w:t>
      </w:r>
      <w:proofErr w:type="gramStart"/>
      <w:r w:rsidRPr="00BE023C">
        <w:rPr>
          <w:rFonts w:ascii="Times New Roman" w:hAnsi="Times New Roman" w:cs="Times New Roman"/>
          <w:spacing w:val="-5"/>
          <w:sz w:val="28"/>
          <w:szCs w:val="28"/>
        </w:rPr>
        <w:t>..</w:t>
      </w:r>
      <w:proofErr w:type="gramEnd"/>
    </w:p>
    <w:p w:rsidR="002E25E1" w:rsidRPr="00E31CBE" w:rsidRDefault="002E25E1" w:rsidP="002E25E1">
      <w:pPr>
        <w:widowControl w:val="0"/>
        <w:numPr>
          <w:ilvl w:val="0"/>
          <w:numId w:val="9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02" w:after="0" w:line="240" w:lineRule="auto"/>
        <w:ind w:left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31CBE">
        <w:rPr>
          <w:rFonts w:ascii="Times New Roman" w:hAnsi="Times New Roman" w:cs="Times New Roman"/>
          <w:spacing w:val="-10"/>
          <w:sz w:val="28"/>
          <w:szCs w:val="28"/>
        </w:rPr>
        <w:t>В.</w:t>
      </w:r>
      <w:r w:rsidRPr="00E31CBE">
        <w:rPr>
          <w:rFonts w:ascii="Times New Roman" w:hAnsi="Times New Roman" w:cs="Times New Roman"/>
          <w:spacing w:val="-5"/>
          <w:sz w:val="28"/>
          <w:szCs w:val="28"/>
        </w:rPr>
        <w:t xml:space="preserve"> В.А. Касьянов. «Физика </w:t>
      </w:r>
      <w:r w:rsidRPr="00E31CBE">
        <w:rPr>
          <w:rFonts w:ascii="Times New Roman" w:hAnsi="Times New Roman" w:cs="Times New Roman"/>
          <w:spacing w:val="9"/>
          <w:sz w:val="28"/>
          <w:szCs w:val="28"/>
        </w:rPr>
        <w:t>1</w:t>
      </w:r>
      <w:r>
        <w:rPr>
          <w:rFonts w:ascii="Times New Roman" w:hAnsi="Times New Roman" w:cs="Times New Roman"/>
          <w:spacing w:val="-5"/>
          <w:sz w:val="28"/>
          <w:szCs w:val="28"/>
        </w:rPr>
        <w:t>1» - М.: Дрофа, 2002г.</w:t>
      </w:r>
    </w:p>
    <w:p w:rsidR="002E25E1" w:rsidRDefault="002E25E1" w:rsidP="002E25E1">
      <w:pPr>
        <w:widowControl w:val="0"/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07" w:after="0" w:line="240" w:lineRule="auto"/>
        <w:ind w:right="5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</w:t>
      </w:r>
    </w:p>
    <w:p w:rsidR="002E25E1" w:rsidRDefault="00330BA2" w:rsidP="002E25E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07" w:after="0" w:line="24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E25E1" w:rsidRPr="00AC55F6">
          <w:rPr>
            <w:rStyle w:val="a7"/>
            <w:szCs w:val="28"/>
          </w:rPr>
          <w:t>http://festival.1september.ru/articles/subjects/2</w:t>
        </w:r>
      </w:hyperlink>
    </w:p>
    <w:p w:rsidR="002E25E1" w:rsidRPr="00BE023C" w:rsidRDefault="00330BA2" w:rsidP="002E25E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07" w:after="0" w:line="24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E25E1" w:rsidRPr="00BE023C">
          <w:rPr>
            <w:rStyle w:val="a7"/>
            <w:szCs w:val="28"/>
          </w:rPr>
          <w:t>www.arms-expo.ru</w:t>
        </w:r>
      </w:hyperlink>
    </w:p>
    <w:p w:rsidR="002E25E1" w:rsidRDefault="00330BA2" w:rsidP="002E25E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07" w:after="0" w:line="24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25E1" w:rsidRPr="00AC55F6">
          <w:rPr>
            <w:rStyle w:val="a7"/>
            <w:szCs w:val="28"/>
          </w:rPr>
          <w:t>http://festival.1september.ru/articles/574194/</w:t>
        </w:r>
      </w:hyperlink>
    </w:p>
    <w:p w:rsidR="002E25E1" w:rsidRDefault="00330BA2" w:rsidP="002E25E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07" w:after="0" w:line="24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E25E1" w:rsidRPr="00AC55F6">
          <w:rPr>
            <w:rStyle w:val="a7"/>
            <w:szCs w:val="28"/>
          </w:rPr>
          <w:t>http://festival.1september.ru/articles/601153/</w:t>
        </w:r>
      </w:hyperlink>
    </w:p>
    <w:p w:rsidR="002E25E1" w:rsidRDefault="00330BA2" w:rsidP="002E25E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07" w:after="0" w:line="24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E25E1" w:rsidRPr="00AC55F6">
          <w:rPr>
            <w:rStyle w:val="a7"/>
            <w:szCs w:val="28"/>
          </w:rPr>
          <w:t>http://festival.1september.ru/articles/556646/</w:t>
        </w:r>
      </w:hyperlink>
    </w:p>
    <w:p w:rsidR="002E25E1" w:rsidRDefault="00330BA2" w:rsidP="002E25E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07" w:after="0" w:line="24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E25E1" w:rsidRPr="00AC55F6">
          <w:rPr>
            <w:rStyle w:val="a7"/>
            <w:szCs w:val="28"/>
          </w:rPr>
          <w:t>http://festival.1september.ru/articles/527889/</w:t>
        </w:r>
      </w:hyperlink>
    </w:p>
    <w:p w:rsidR="002E25E1" w:rsidRDefault="00330BA2" w:rsidP="002E25E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07" w:after="0" w:line="24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E25E1" w:rsidRPr="00AC55F6">
          <w:rPr>
            <w:rStyle w:val="a7"/>
            <w:szCs w:val="28"/>
          </w:rPr>
          <w:t>http://www.uroki.net/docfiz/docfiz24.htm</w:t>
        </w:r>
      </w:hyperlink>
    </w:p>
    <w:p w:rsidR="002E25E1" w:rsidRPr="00BE023C" w:rsidRDefault="00330BA2" w:rsidP="002E25E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307" w:after="0" w:line="24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E25E1" w:rsidRPr="00BE023C">
          <w:rPr>
            <w:rStyle w:val="a7"/>
            <w:szCs w:val="28"/>
          </w:rPr>
          <w:t>http://www.uroki.net/docfiz.htm</w:t>
        </w:r>
      </w:hyperlink>
    </w:p>
    <w:p w:rsidR="00F649BC" w:rsidRPr="002E25E1" w:rsidRDefault="00F649BC" w:rsidP="002E25E1"/>
    <w:sectPr w:rsidR="00F649BC" w:rsidRPr="002E25E1" w:rsidSect="00C9536D">
      <w:footerReference w:type="default" r:id="rId16"/>
      <w:pgSz w:w="11906" w:h="16838"/>
      <w:pgMar w:top="993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A2" w:rsidRDefault="00330BA2" w:rsidP="00330BA2">
      <w:pPr>
        <w:spacing w:after="0" w:line="240" w:lineRule="auto"/>
      </w:pPr>
      <w:r>
        <w:separator/>
      </w:r>
    </w:p>
  </w:endnote>
  <w:endnote w:type="continuationSeparator" w:id="0">
    <w:p w:rsidR="00330BA2" w:rsidRDefault="00330BA2" w:rsidP="0033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2455"/>
      <w:docPartObj>
        <w:docPartGallery w:val="Page Numbers (Bottom of Page)"/>
        <w:docPartUnique/>
      </w:docPartObj>
    </w:sdtPr>
    <w:sdtContent>
      <w:p w:rsidR="008B1952" w:rsidRDefault="00330BA2">
        <w:pPr>
          <w:pStyle w:val="aa"/>
          <w:jc w:val="center"/>
        </w:pPr>
        <w:r>
          <w:fldChar w:fldCharType="begin"/>
        </w:r>
        <w:r w:rsidR="002E25E1">
          <w:instrText xml:space="preserve"> PAGE   \* MERGEFORMAT </w:instrText>
        </w:r>
        <w:r>
          <w:fldChar w:fldCharType="separate"/>
        </w:r>
        <w:r w:rsidR="00313BBB">
          <w:rPr>
            <w:noProof/>
          </w:rPr>
          <w:t>4</w:t>
        </w:r>
        <w:r>
          <w:fldChar w:fldCharType="end"/>
        </w:r>
      </w:p>
    </w:sdtContent>
  </w:sdt>
  <w:p w:rsidR="008B1952" w:rsidRDefault="00313B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A2" w:rsidRDefault="00330BA2" w:rsidP="00330BA2">
      <w:pPr>
        <w:spacing w:after="0" w:line="240" w:lineRule="auto"/>
      </w:pPr>
      <w:r>
        <w:separator/>
      </w:r>
    </w:p>
  </w:footnote>
  <w:footnote w:type="continuationSeparator" w:id="0">
    <w:p w:rsidR="00330BA2" w:rsidRDefault="00330BA2" w:rsidP="0033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E39425C"/>
    <w:multiLevelType w:val="hybridMultilevel"/>
    <w:tmpl w:val="2BB40DA8"/>
    <w:lvl w:ilvl="0" w:tplc="E9564F2E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9"/>
        </w:tabs>
        <w:ind w:left="121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2">
    <w:nsid w:val="1C7D2CA0"/>
    <w:multiLevelType w:val="hybridMultilevel"/>
    <w:tmpl w:val="D39E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91F7E"/>
    <w:multiLevelType w:val="singleLevel"/>
    <w:tmpl w:val="24181628"/>
    <w:lvl w:ilvl="0">
      <w:start w:val="1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32A6D51"/>
    <w:multiLevelType w:val="hybridMultilevel"/>
    <w:tmpl w:val="1BF4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D39A8"/>
    <w:multiLevelType w:val="hybridMultilevel"/>
    <w:tmpl w:val="9924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41511"/>
    <w:multiLevelType w:val="hybridMultilevel"/>
    <w:tmpl w:val="8BC8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A06C3"/>
    <w:multiLevelType w:val="hybridMultilevel"/>
    <w:tmpl w:val="0A9C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619C1"/>
    <w:multiLevelType w:val="hybridMultilevel"/>
    <w:tmpl w:val="B3A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028F2"/>
    <w:multiLevelType w:val="hybridMultilevel"/>
    <w:tmpl w:val="58FA0C18"/>
    <w:lvl w:ilvl="0" w:tplc="E9564F2E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219"/>
        </w:tabs>
        <w:ind w:left="121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10">
    <w:nsid w:val="609219CA"/>
    <w:multiLevelType w:val="hybridMultilevel"/>
    <w:tmpl w:val="30D8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013FB9"/>
    <w:multiLevelType w:val="hybridMultilevel"/>
    <w:tmpl w:val="FD844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F4734"/>
    <w:multiLevelType w:val="singleLevel"/>
    <w:tmpl w:val="7B1091E4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75FF780F"/>
    <w:multiLevelType w:val="hybridMultilevel"/>
    <w:tmpl w:val="D5F82B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E1"/>
    <w:rsid w:val="002E25E1"/>
    <w:rsid w:val="00313BBB"/>
    <w:rsid w:val="00330BA2"/>
    <w:rsid w:val="00F6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E1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25E1"/>
    <w:pPr>
      <w:keepNext/>
      <w:spacing w:after="168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25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E25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5E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2E25E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link w:val="a6"/>
    <w:qFormat/>
    <w:rsid w:val="002E25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2E25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E25E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E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25E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E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25E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2" TargetMode="External"/><Relationship Id="rId13" Type="http://schemas.openxmlformats.org/officeDocument/2006/relationships/hyperlink" Target="http://festival.1september.ru/articles/52788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estival.1september.ru/articles/55664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60115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oki.net/docfiz.htm" TargetMode="External"/><Relationship Id="rId10" Type="http://schemas.openxmlformats.org/officeDocument/2006/relationships/hyperlink" Target="http://festival.1september.ru/articles/5741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s-expo.ru/" TargetMode="External"/><Relationship Id="rId14" Type="http://schemas.openxmlformats.org/officeDocument/2006/relationships/hyperlink" Target="http://www.uroki.net/docfiz/docfiz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4900</Words>
  <Characters>27933</Characters>
  <Application>Microsoft Office Word</Application>
  <DocSecurity>0</DocSecurity>
  <Lines>232</Lines>
  <Paragraphs>65</Paragraphs>
  <ScaleCrop>false</ScaleCrop>
  <Company/>
  <LinksUpToDate>false</LinksUpToDate>
  <CharactersWithSpaces>32768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</dc:creator>
  <cp:keywords/>
  <dc:description/>
  <cp:lastModifiedBy>Admin</cp:lastModifiedBy>
  <cp:revision>3</cp:revision>
  <dcterms:created xsi:type="dcterms:W3CDTF">2013-10-15T06:59:00Z</dcterms:created>
  <dcterms:modified xsi:type="dcterms:W3CDTF">2015-02-10T13:29:00Z</dcterms:modified>
</cp:coreProperties>
</file>