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50" w:rsidRPr="002C006A" w:rsidRDefault="00E87B50" w:rsidP="002C006A">
      <w:pPr>
        <w:jc w:val="center"/>
        <w:rPr>
          <w:b/>
        </w:rPr>
      </w:pPr>
      <w:r w:rsidRPr="002C006A">
        <w:rPr>
          <w:b/>
        </w:rPr>
        <w:t xml:space="preserve">Технологическая карта урока </w:t>
      </w:r>
      <w:r w:rsidR="002C006A">
        <w:rPr>
          <w:b/>
        </w:rPr>
        <w:t xml:space="preserve">физики  (составитель: </w:t>
      </w:r>
      <w:proofErr w:type="spellStart"/>
      <w:r w:rsidR="002C006A">
        <w:rPr>
          <w:b/>
        </w:rPr>
        <w:t>Окрикова</w:t>
      </w:r>
      <w:proofErr w:type="spellEnd"/>
      <w:r w:rsidR="002C006A">
        <w:rPr>
          <w:b/>
        </w:rPr>
        <w:t xml:space="preserve"> В.К.)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7"/>
        <w:gridCol w:w="9422"/>
      </w:tblGrid>
      <w:tr w:rsidR="00E87B50" w:rsidRPr="002C006A" w:rsidTr="00DB7703">
        <w:trPr>
          <w:trHeight w:val="454"/>
          <w:tblCellSpacing w:w="20" w:type="dxa"/>
        </w:trPr>
        <w:tc>
          <w:tcPr>
            <w:tcW w:w="5910" w:type="dxa"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Тема урока:</w:t>
            </w:r>
          </w:p>
        </w:tc>
        <w:tc>
          <w:tcPr>
            <w:tcW w:w="9684" w:type="dxa"/>
            <w:shd w:val="clear" w:color="auto" w:fill="auto"/>
          </w:tcPr>
          <w:p w:rsidR="008C65C0" w:rsidRDefault="00033C0E" w:rsidP="002C006A">
            <w:r w:rsidRPr="002C006A">
              <w:t>«</w:t>
            </w:r>
            <w:r w:rsidR="002C006A" w:rsidRPr="002C006A">
              <w:t xml:space="preserve">Стоимость </w:t>
            </w:r>
            <w:r w:rsidRPr="002C006A">
              <w:t xml:space="preserve">работы электрического тока, </w:t>
            </w:r>
            <w:proofErr w:type="gramStart"/>
            <w:r w:rsidRPr="002C006A">
              <w:t>применяемый</w:t>
            </w:r>
            <w:proofErr w:type="gramEnd"/>
            <w:r w:rsidRPr="002C006A">
              <w:t xml:space="preserve"> на практике</w:t>
            </w:r>
            <w:r w:rsidR="00E87B50" w:rsidRPr="002C006A">
              <w:t>»,</w:t>
            </w:r>
          </w:p>
          <w:p w:rsidR="00E87B50" w:rsidRPr="002C006A" w:rsidRDefault="00E87B50" w:rsidP="002C006A">
            <w:r w:rsidRPr="002C006A">
              <w:t xml:space="preserve"> раздел «Электрические явления»</w:t>
            </w:r>
          </w:p>
        </w:tc>
      </w:tr>
      <w:tr w:rsidR="00E87B50" w:rsidRPr="002C006A" w:rsidTr="00DB7703">
        <w:trPr>
          <w:trHeight w:val="454"/>
          <w:tblCellSpacing w:w="20" w:type="dxa"/>
        </w:trPr>
        <w:tc>
          <w:tcPr>
            <w:tcW w:w="5910" w:type="dxa"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Тип урока:</w:t>
            </w:r>
          </w:p>
        </w:tc>
        <w:tc>
          <w:tcPr>
            <w:tcW w:w="9684" w:type="dxa"/>
            <w:shd w:val="clear" w:color="auto" w:fill="auto"/>
            <w:hideMark/>
          </w:tcPr>
          <w:p w:rsidR="00E87B50" w:rsidRPr="002C006A" w:rsidRDefault="00E87B50" w:rsidP="002C006A">
            <w:r w:rsidRPr="002C006A">
              <w:t>изучение нового материала</w:t>
            </w:r>
          </w:p>
        </w:tc>
      </w:tr>
      <w:tr w:rsidR="00E87B50" w:rsidRPr="002C006A" w:rsidTr="00DB7703">
        <w:trPr>
          <w:trHeight w:val="454"/>
          <w:tblCellSpacing w:w="20" w:type="dxa"/>
        </w:trPr>
        <w:tc>
          <w:tcPr>
            <w:tcW w:w="5910" w:type="dxa"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Форма урока:</w:t>
            </w:r>
          </w:p>
        </w:tc>
        <w:tc>
          <w:tcPr>
            <w:tcW w:w="9684" w:type="dxa"/>
            <w:shd w:val="clear" w:color="auto" w:fill="auto"/>
            <w:hideMark/>
          </w:tcPr>
          <w:p w:rsidR="00E87B50" w:rsidRPr="002C006A" w:rsidRDefault="00E87B50" w:rsidP="002C006A">
            <w:r w:rsidRPr="002C006A">
              <w:t>урок-исследование</w:t>
            </w:r>
          </w:p>
        </w:tc>
      </w:tr>
      <w:tr w:rsidR="00E87B50" w:rsidRPr="002C006A" w:rsidTr="00DB7703">
        <w:trPr>
          <w:trHeight w:val="454"/>
          <w:tblCellSpacing w:w="20" w:type="dxa"/>
        </w:trPr>
        <w:tc>
          <w:tcPr>
            <w:tcW w:w="5910" w:type="dxa"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Формы работы учащихся:</w:t>
            </w:r>
          </w:p>
        </w:tc>
        <w:tc>
          <w:tcPr>
            <w:tcW w:w="9684" w:type="dxa"/>
            <w:shd w:val="clear" w:color="auto" w:fill="auto"/>
            <w:hideMark/>
          </w:tcPr>
          <w:p w:rsidR="00E87B50" w:rsidRPr="002C006A" w:rsidRDefault="00E87B50" w:rsidP="002C006A">
            <w:r w:rsidRPr="002C006A">
              <w:t xml:space="preserve"> индивидуальная,  фронтальная, работа в группе</w:t>
            </w:r>
          </w:p>
        </w:tc>
      </w:tr>
      <w:tr w:rsidR="00E87B50" w:rsidRPr="002C006A" w:rsidTr="00DB7703">
        <w:trPr>
          <w:trHeight w:val="454"/>
          <w:tblCellSpacing w:w="20" w:type="dxa"/>
        </w:trPr>
        <w:tc>
          <w:tcPr>
            <w:tcW w:w="5910" w:type="dxa"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Технологии:</w:t>
            </w:r>
          </w:p>
        </w:tc>
        <w:tc>
          <w:tcPr>
            <w:tcW w:w="9684" w:type="dxa"/>
            <w:shd w:val="clear" w:color="auto" w:fill="auto"/>
            <w:hideMark/>
          </w:tcPr>
          <w:p w:rsidR="00E87B50" w:rsidRPr="002C006A" w:rsidRDefault="00E87B50" w:rsidP="002C006A">
            <w:r w:rsidRPr="002C006A">
              <w:t>проблемное обучение, групповая, уровневая дифференциация</w:t>
            </w:r>
          </w:p>
        </w:tc>
      </w:tr>
      <w:tr w:rsidR="00E87B50" w:rsidRPr="002C006A" w:rsidTr="00DB7703">
        <w:trPr>
          <w:trHeight w:val="454"/>
          <w:tblCellSpacing w:w="20" w:type="dxa"/>
        </w:trPr>
        <w:tc>
          <w:tcPr>
            <w:tcW w:w="5910" w:type="dxa"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Материально- техническое обеспечение урока:</w:t>
            </w:r>
          </w:p>
        </w:tc>
        <w:tc>
          <w:tcPr>
            <w:tcW w:w="9684" w:type="dxa"/>
            <w:shd w:val="clear" w:color="auto" w:fill="auto"/>
            <w:hideMark/>
          </w:tcPr>
          <w:p w:rsidR="00E87B50" w:rsidRPr="002C006A" w:rsidRDefault="00E87B50" w:rsidP="002C006A">
            <w:r w:rsidRPr="002C006A">
              <w:t>мультимедиа проектор; экран; компьютер с выходом в Интернет, компьютерная презентация, раздаточный материал, лабораторное оборудование</w:t>
            </w:r>
          </w:p>
        </w:tc>
      </w:tr>
      <w:tr w:rsidR="00E87B50" w:rsidRPr="002C006A" w:rsidTr="00DB7703">
        <w:trPr>
          <w:trHeight w:val="454"/>
          <w:tblCellSpacing w:w="20" w:type="dxa"/>
        </w:trPr>
        <w:tc>
          <w:tcPr>
            <w:tcW w:w="5910" w:type="dxa"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ЭОР/ЦОР:</w:t>
            </w:r>
          </w:p>
          <w:p w:rsidR="00E87B50" w:rsidRPr="002C006A" w:rsidRDefault="00E87B50" w:rsidP="002C006A">
            <w:pPr>
              <w:rPr>
                <w:b/>
              </w:rPr>
            </w:pPr>
          </w:p>
        </w:tc>
        <w:tc>
          <w:tcPr>
            <w:tcW w:w="9684" w:type="dxa"/>
            <w:shd w:val="clear" w:color="auto" w:fill="auto"/>
            <w:hideMark/>
          </w:tcPr>
          <w:p w:rsidR="00E87B50" w:rsidRPr="002C006A" w:rsidRDefault="00375E3F" w:rsidP="002C006A">
            <w:hyperlink r:id="rId8" w:history="1">
              <w:r w:rsidR="00E87B50" w:rsidRPr="002C006A">
                <w:rPr>
                  <w:rStyle w:val="a5"/>
                </w:rPr>
                <w:t>http://fcior.edu.ru</w:t>
              </w:r>
            </w:hyperlink>
            <w:r w:rsidR="00E87B50" w:rsidRPr="002C006A">
              <w:t xml:space="preserve"> </w:t>
            </w:r>
          </w:p>
          <w:p w:rsidR="00E87B50" w:rsidRPr="002C006A" w:rsidRDefault="00375E3F" w:rsidP="002C006A">
            <w:hyperlink r:id="rId9" w:history="1">
              <w:r w:rsidR="00E87B50" w:rsidRPr="002C006A">
                <w:rPr>
                  <w:rStyle w:val="a5"/>
                </w:rPr>
                <w:t>http://files.school-collection.edu.ru/dlrstore/669ba075-e921-11dc-95ff-0800200c9a66/3_19.swf</w:t>
              </w:r>
            </w:hyperlink>
            <w:r w:rsidR="00E87B50" w:rsidRPr="002C006A">
              <w:t xml:space="preserve">     </w:t>
            </w:r>
          </w:p>
          <w:p w:rsidR="00E87B50" w:rsidRPr="002C006A" w:rsidRDefault="00375E3F" w:rsidP="002C006A">
            <w:hyperlink r:id="rId10" w:history="1">
              <w:r w:rsidR="00E87B50" w:rsidRPr="002C006A">
                <w:rPr>
                  <w:rStyle w:val="a5"/>
                </w:rPr>
                <w:t>http://files.school-collection.edu.ru/dlrstore/669b7963-e921-11dc-95ff-0800200c9a66/index_listing.html</w:t>
              </w:r>
            </w:hyperlink>
            <w:r w:rsidR="00E87B50" w:rsidRPr="002C006A">
              <w:t xml:space="preserve">  </w:t>
            </w:r>
          </w:p>
        </w:tc>
      </w:tr>
    </w:tbl>
    <w:p w:rsidR="00E87B50" w:rsidRPr="002C006A" w:rsidRDefault="00E87B50" w:rsidP="002C006A">
      <w:r w:rsidRPr="002C006A">
        <w:rPr>
          <w:b/>
          <w:u w:val="single"/>
        </w:rPr>
        <w:t>Цель урока:</w:t>
      </w:r>
      <w:r w:rsidRPr="002C006A">
        <w:t xml:space="preserve"> создать условия для проведения исследования работы электрического тока и практического применения в повседневной деятельности.</w:t>
      </w:r>
    </w:p>
    <w:p w:rsidR="00E87B50" w:rsidRPr="002C006A" w:rsidRDefault="00E87B50" w:rsidP="002C006A">
      <w:r w:rsidRPr="002C006A">
        <w:t>Планируемые результаты: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9"/>
        <w:gridCol w:w="1386"/>
        <w:gridCol w:w="2406"/>
        <w:gridCol w:w="2663"/>
        <w:gridCol w:w="1109"/>
        <w:gridCol w:w="3896"/>
      </w:tblGrid>
      <w:tr w:rsidR="00E87B50" w:rsidRPr="002C006A" w:rsidTr="00033C0E">
        <w:trPr>
          <w:tblCellSpacing w:w="20" w:type="dxa"/>
        </w:trPr>
        <w:tc>
          <w:tcPr>
            <w:tcW w:w="5035" w:type="dxa"/>
            <w:gridSpan w:val="2"/>
            <w:shd w:val="clear" w:color="auto" w:fill="auto"/>
          </w:tcPr>
          <w:p w:rsidR="00E87B50" w:rsidRPr="002C006A" w:rsidRDefault="00E87B50" w:rsidP="002C006A">
            <w:pPr>
              <w:jc w:val="center"/>
            </w:pPr>
            <w:r w:rsidRPr="002C006A">
              <w:t>Личностные</w:t>
            </w:r>
          </w:p>
        </w:tc>
        <w:tc>
          <w:tcPr>
            <w:tcW w:w="5029" w:type="dxa"/>
            <w:gridSpan w:val="2"/>
            <w:shd w:val="clear" w:color="auto" w:fill="auto"/>
          </w:tcPr>
          <w:p w:rsidR="00E87B50" w:rsidRPr="002C006A" w:rsidRDefault="00E87B50" w:rsidP="002C006A">
            <w:pPr>
              <w:jc w:val="center"/>
            </w:pPr>
            <w:proofErr w:type="spellStart"/>
            <w:r w:rsidRPr="002C006A">
              <w:t>Метапредметные</w:t>
            </w:r>
            <w:proofErr w:type="spellEnd"/>
            <w:r w:rsidRPr="002C006A">
              <w:t xml:space="preserve"> </w:t>
            </w:r>
          </w:p>
        </w:tc>
        <w:tc>
          <w:tcPr>
            <w:tcW w:w="4945" w:type="dxa"/>
            <w:gridSpan w:val="2"/>
            <w:shd w:val="clear" w:color="auto" w:fill="auto"/>
          </w:tcPr>
          <w:p w:rsidR="00E87B50" w:rsidRPr="002C006A" w:rsidRDefault="00E87B50" w:rsidP="002C006A">
            <w:pPr>
              <w:jc w:val="center"/>
            </w:pPr>
            <w:r w:rsidRPr="002C006A">
              <w:t>Предметные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5035" w:type="dxa"/>
            <w:gridSpan w:val="2"/>
            <w:shd w:val="clear" w:color="auto" w:fill="auto"/>
          </w:tcPr>
          <w:p w:rsidR="00E87B50" w:rsidRPr="002C006A" w:rsidRDefault="00E87B50" w:rsidP="002C006A">
            <w:r w:rsidRPr="002C006A">
              <w:t>Способствовать саморазвитию и самообразованию учащихся на основе мотивации к обучению и познанию.</w:t>
            </w:r>
          </w:p>
          <w:p w:rsidR="00E87B50" w:rsidRPr="002C006A" w:rsidRDefault="00E87B50" w:rsidP="002C006A">
            <w:r w:rsidRPr="002C006A">
              <w:t xml:space="preserve"> Формировать целостную картину мира.</w:t>
            </w:r>
          </w:p>
          <w:p w:rsidR="00E87B50" w:rsidRPr="002C006A" w:rsidRDefault="00E87B50" w:rsidP="002C006A">
            <w:r w:rsidRPr="002C006A">
              <w:t>Формировать осознанное, уважительное и доброжелательное отношение к другому человеку, его мнению.</w:t>
            </w:r>
          </w:p>
          <w:p w:rsidR="00E87B50" w:rsidRPr="002C006A" w:rsidRDefault="00E87B50" w:rsidP="002C006A">
            <w:r w:rsidRPr="002C006A">
              <w:t>Формировать умение контролировать про</w:t>
            </w:r>
            <w:r w:rsidR="009A561A">
              <w:t>цесс и результат деятельности (</w:t>
            </w:r>
            <w:r w:rsidRPr="002C006A">
              <w:t>в частности, за счет рефлексии).</w:t>
            </w:r>
          </w:p>
        </w:tc>
        <w:tc>
          <w:tcPr>
            <w:tcW w:w="5029" w:type="dxa"/>
            <w:gridSpan w:val="2"/>
            <w:shd w:val="clear" w:color="auto" w:fill="auto"/>
          </w:tcPr>
          <w:p w:rsidR="00E87B50" w:rsidRPr="002C006A" w:rsidRDefault="00E87B50" w:rsidP="002C006A">
            <w:r w:rsidRPr="002C006A">
              <w:t>Организовывать учебное сотрудничество и совместную деятельность с учителем и сверстниками.</w:t>
            </w:r>
          </w:p>
          <w:p w:rsidR="00E87B50" w:rsidRPr="002C006A" w:rsidRDefault="00E87B50" w:rsidP="002C006A">
            <w:r w:rsidRPr="002C006A">
              <w:t>Создавать, применять и преобразовывать знаково-символические средства для решения задач.</w:t>
            </w:r>
          </w:p>
          <w:p w:rsidR="00E87B50" w:rsidRPr="002C006A" w:rsidRDefault="00E87B50" w:rsidP="002C006A">
            <w:r w:rsidRPr="002C006A">
              <w:t>Самостоятельно планировать пути достижения целей, осознано выбирать эффективные способы решения задач.</w:t>
            </w:r>
          </w:p>
          <w:p w:rsidR="00E87B50" w:rsidRPr="002C006A" w:rsidRDefault="00E87B50" w:rsidP="002C006A"/>
        </w:tc>
        <w:tc>
          <w:tcPr>
            <w:tcW w:w="4945" w:type="dxa"/>
            <w:gridSpan w:val="2"/>
            <w:shd w:val="clear" w:color="auto" w:fill="auto"/>
          </w:tcPr>
          <w:p w:rsidR="00E87B50" w:rsidRPr="002C006A" w:rsidRDefault="00E87B50" w:rsidP="002C006A">
            <w:r w:rsidRPr="002C006A">
              <w:t>Понимать смысл понятия работы тока,  ее единиц измерения.</w:t>
            </w:r>
          </w:p>
          <w:p w:rsidR="00E87B50" w:rsidRPr="002C006A" w:rsidRDefault="00E87B50" w:rsidP="002C006A">
            <w:r w:rsidRPr="002C006A">
              <w:t>Уметь описывать и объяснять физические явления на основе работы тока.</w:t>
            </w:r>
          </w:p>
          <w:p w:rsidR="00E87B50" w:rsidRPr="002C006A" w:rsidRDefault="00E87B50" w:rsidP="002C006A">
            <w:r w:rsidRPr="002C006A">
              <w:t>Лабораторным путём представлять результаты измерений работы тока. Делать выводы на основе экспериментальных данных.</w:t>
            </w:r>
          </w:p>
          <w:p w:rsidR="00E87B50" w:rsidRPr="002C006A" w:rsidRDefault="00E87B50" w:rsidP="002C006A">
            <w:r w:rsidRPr="002C006A">
              <w:t xml:space="preserve">Приводить примеры практического </w:t>
            </w:r>
            <w:proofErr w:type="spellStart"/>
            <w:proofErr w:type="gramStart"/>
            <w:r w:rsidRPr="002C006A">
              <w:t>примене</w:t>
            </w:r>
            <w:proofErr w:type="spellEnd"/>
            <w:r w:rsidR="002C006A" w:rsidRPr="002C006A">
              <w:t xml:space="preserve"> </w:t>
            </w:r>
            <w:proofErr w:type="spellStart"/>
            <w:r w:rsidRPr="002C006A">
              <w:t>ния</w:t>
            </w:r>
            <w:proofErr w:type="spellEnd"/>
            <w:proofErr w:type="gramEnd"/>
            <w:r w:rsidRPr="002C006A">
              <w:t xml:space="preserve"> работы тока, способов ее уменьшения.</w:t>
            </w:r>
          </w:p>
          <w:p w:rsidR="00E87B50" w:rsidRPr="002C006A" w:rsidRDefault="00E87B50" w:rsidP="002C006A">
            <w:r w:rsidRPr="002C006A">
              <w:t>Решать задачи на применение работы тока.</w:t>
            </w:r>
          </w:p>
          <w:p w:rsidR="00E87B50" w:rsidRPr="002C006A" w:rsidRDefault="00E87B50" w:rsidP="002C006A">
            <w:r w:rsidRPr="002C006A">
              <w:t>Использовать приобретенные знания в повседневной деятельности для нахождения стоимости электроэнергии.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15089" w:type="dxa"/>
            <w:gridSpan w:val="6"/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lastRenderedPageBreak/>
              <w:t>Содержание педагогического взаимодействия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3649" w:type="dxa"/>
            <w:vMerge w:val="restart"/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Деятельность учителя</w:t>
            </w:r>
          </w:p>
        </w:tc>
        <w:tc>
          <w:tcPr>
            <w:tcW w:w="11400" w:type="dxa"/>
            <w:gridSpan w:val="5"/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 xml:space="preserve">Деятельность </w:t>
            </w:r>
            <w:proofErr w:type="gramStart"/>
            <w:r w:rsidRPr="002C006A">
              <w:rPr>
                <w:b/>
                <w:i/>
              </w:rPr>
              <w:t>обучающихся</w:t>
            </w:r>
            <w:proofErr w:type="gramEnd"/>
          </w:p>
        </w:tc>
      </w:tr>
      <w:tr w:rsidR="00E87B50" w:rsidRPr="002C006A" w:rsidTr="00033C0E">
        <w:trPr>
          <w:tblCellSpacing w:w="20" w:type="dxa"/>
        </w:trPr>
        <w:tc>
          <w:tcPr>
            <w:tcW w:w="3649" w:type="dxa"/>
            <w:vMerge/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</w:p>
        </w:tc>
        <w:tc>
          <w:tcPr>
            <w:tcW w:w="3752" w:type="dxa"/>
            <w:gridSpan w:val="2"/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Познавательная</w:t>
            </w:r>
          </w:p>
        </w:tc>
        <w:tc>
          <w:tcPr>
            <w:tcW w:w="3732" w:type="dxa"/>
            <w:gridSpan w:val="2"/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Коммуникативная</w:t>
            </w:r>
          </w:p>
        </w:tc>
        <w:tc>
          <w:tcPr>
            <w:tcW w:w="3836" w:type="dxa"/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Регулятивная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1508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Этап 1: организационный</w:t>
            </w:r>
          </w:p>
          <w:p w:rsidR="00E87B50" w:rsidRPr="002C006A" w:rsidRDefault="00E87B50" w:rsidP="002C006A">
            <w:r w:rsidRPr="002C006A">
              <w:t>Задача: создание благоприятного психологического климата на уроке, атмосферы доброжелательности и комфорта.</w:t>
            </w:r>
          </w:p>
        </w:tc>
      </w:tr>
      <w:tr w:rsidR="00E87B50" w:rsidRPr="002C006A" w:rsidTr="00033C0E">
        <w:trPr>
          <w:trHeight w:val="1133"/>
          <w:tblCellSpacing w:w="20" w:type="dxa"/>
        </w:trPr>
        <w:tc>
          <w:tcPr>
            <w:tcW w:w="3649" w:type="dxa"/>
            <w:vMerge w:val="restart"/>
            <w:shd w:val="clear" w:color="auto" w:fill="auto"/>
          </w:tcPr>
          <w:p w:rsidR="00E87B50" w:rsidRPr="002C006A" w:rsidRDefault="00E87B50" w:rsidP="009A561A">
            <w:r w:rsidRPr="002C006A">
              <w:t>Мы с вами продолжаем р</w:t>
            </w:r>
            <w:r w:rsidR="00033C0E" w:rsidRPr="002C006A">
              <w:t xml:space="preserve">аботать в области электрических </w:t>
            </w:r>
            <w:r w:rsidRPr="002C006A">
              <w:t>явлений и первы</w:t>
            </w:r>
            <w:r w:rsidR="00033C0E" w:rsidRPr="002C006A">
              <w:t xml:space="preserve">й вопрос: «С какими физическими </w:t>
            </w:r>
            <w:r w:rsidRPr="002C006A">
              <w:t>величинами вы познакомились на прошлом уроке?</w:t>
            </w:r>
            <w:r w:rsidR="00033C0E" w:rsidRPr="002C006A">
              <w:t xml:space="preserve"> </w:t>
            </w:r>
            <w:r w:rsidRPr="002C006A">
              <w:t xml:space="preserve">Прежде чем перейти к изучению нового материала, </w:t>
            </w:r>
            <w:r w:rsidR="009A561A">
              <w:t>проводится</w:t>
            </w:r>
            <w:r w:rsidRPr="002C006A">
              <w:t xml:space="preserve"> разминк</w:t>
            </w:r>
            <w:r w:rsidR="009A561A">
              <w:t>а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Структурирование знаний.</w:t>
            </w:r>
          </w:p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Поиск способов решения задачи.</w:t>
            </w:r>
          </w:p>
          <w:p w:rsidR="00E87B50" w:rsidRPr="002C006A" w:rsidRDefault="00E87B50" w:rsidP="002C006A">
            <w:pPr>
              <w:rPr>
                <w:i/>
              </w:rPr>
            </w:pPr>
          </w:p>
        </w:tc>
        <w:tc>
          <w:tcPr>
            <w:tcW w:w="37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 xml:space="preserve">Использование речи для </w:t>
            </w:r>
            <w:r w:rsidR="00E87B50" w:rsidRPr="002C006A">
              <w:rPr>
                <w:i/>
              </w:rPr>
              <w:t>регуляции своего действия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Планирование своих действий в соответствие с поставленной задачей</w:t>
            </w:r>
          </w:p>
        </w:tc>
      </w:tr>
      <w:tr w:rsidR="00E87B50" w:rsidRPr="002C006A" w:rsidTr="009A561A">
        <w:trPr>
          <w:trHeight w:val="1403"/>
          <w:tblCellSpacing w:w="20" w:type="dxa"/>
        </w:trPr>
        <w:tc>
          <w:tcPr>
            <w:tcW w:w="3649" w:type="dxa"/>
            <w:vMerge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</w:p>
        </w:tc>
        <w:tc>
          <w:tcPr>
            <w:tcW w:w="11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r w:rsidRPr="002C006A">
              <w:t>Участвуют в диалоге.</w:t>
            </w:r>
          </w:p>
          <w:p w:rsidR="00E87B50" w:rsidRPr="002C006A" w:rsidRDefault="00E87B50" w:rsidP="002C006A">
            <w:r w:rsidRPr="002C006A">
              <w:t>Устно выполняют электронный тест, ответ</w:t>
            </w:r>
            <w:r w:rsidR="009A561A">
              <w:t>ы на вопросы</w:t>
            </w:r>
            <w:r w:rsidRPr="002C006A">
              <w:t>.</w:t>
            </w:r>
          </w:p>
          <w:p w:rsidR="00E87B50" w:rsidRPr="002C006A" w:rsidRDefault="009A561A" w:rsidP="002C006A">
            <w:r>
              <w:t xml:space="preserve">Отвечают </w:t>
            </w:r>
            <w:r w:rsidR="00E87B50" w:rsidRPr="002C006A">
              <w:t>с места</w:t>
            </w:r>
            <w:r>
              <w:t>, взаимопроверка.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1508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Этап 2:введение темы урока</w:t>
            </w:r>
          </w:p>
          <w:p w:rsidR="00E87B50" w:rsidRPr="002C006A" w:rsidRDefault="00E87B50" w:rsidP="002C006A">
            <w:r w:rsidRPr="002C006A">
              <w:t>Задача: подготовить учащихся к самостоятельному введению темы и постановки целей урока.</w:t>
            </w:r>
          </w:p>
        </w:tc>
      </w:tr>
      <w:tr w:rsidR="00E87B50" w:rsidRPr="002C006A" w:rsidTr="00033C0E">
        <w:trPr>
          <w:trHeight w:val="834"/>
          <w:tblCellSpacing w:w="20" w:type="dxa"/>
        </w:trPr>
        <w:tc>
          <w:tcPr>
            <w:tcW w:w="3649" w:type="dxa"/>
            <w:vMerge w:val="restart"/>
            <w:shd w:val="clear" w:color="auto" w:fill="auto"/>
          </w:tcPr>
          <w:p w:rsidR="00E87B50" w:rsidRPr="002C006A" w:rsidRDefault="00E87B50" w:rsidP="002C006A">
            <w:r w:rsidRPr="002C006A">
              <w:t>При работе с тестами, какие формулы применяли при вычислении?</w:t>
            </w:r>
          </w:p>
          <w:p w:rsidR="00E87B50" w:rsidRPr="002C006A" w:rsidRDefault="00E87B50" w:rsidP="002C006A"/>
          <w:p w:rsidR="00E87B50" w:rsidRPr="002C006A" w:rsidRDefault="00E87B50" w:rsidP="002C006A">
            <w:r w:rsidRPr="002C006A">
              <w:t>Где на практике используется работа и мощность тока?</w:t>
            </w:r>
          </w:p>
          <w:p w:rsidR="00E87B50" w:rsidRPr="002C006A" w:rsidRDefault="00E87B50" w:rsidP="002C006A"/>
          <w:p w:rsidR="00E87B50" w:rsidRPr="002C006A" w:rsidRDefault="00E87B50" w:rsidP="002C006A">
            <w:r w:rsidRPr="002C006A">
              <w:t>Когда человек работает, то получает заработную плату, но ток тоже совершает работу, значит нужно за его работу платить…</w:t>
            </w:r>
          </w:p>
          <w:p w:rsidR="00E87B50" w:rsidRPr="002C006A" w:rsidRDefault="00E87B50" w:rsidP="002C006A">
            <w:r w:rsidRPr="002C006A">
              <w:t>Сформулируйте тему урока…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 xml:space="preserve">Построение речевого </w:t>
            </w:r>
            <w:r w:rsidR="00E87B50" w:rsidRPr="002C006A">
              <w:rPr>
                <w:i/>
              </w:rPr>
              <w:t>высказывания в устной и письменной форме.</w:t>
            </w:r>
          </w:p>
          <w:p w:rsidR="00E87B50" w:rsidRPr="002C006A" w:rsidRDefault="00E87B50" w:rsidP="002C006A">
            <w:pPr>
              <w:rPr>
                <w:i/>
              </w:rPr>
            </w:pPr>
          </w:p>
        </w:tc>
        <w:tc>
          <w:tcPr>
            <w:tcW w:w="37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Владение диалогической формой речи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Выполнение учебных действий в речевой и умственной форме</w:t>
            </w:r>
          </w:p>
        </w:tc>
      </w:tr>
      <w:tr w:rsidR="00E87B50" w:rsidRPr="002C006A" w:rsidTr="00033C0E">
        <w:trPr>
          <w:trHeight w:val="2579"/>
          <w:tblCellSpacing w:w="20" w:type="dxa"/>
        </w:trPr>
        <w:tc>
          <w:tcPr>
            <w:tcW w:w="3649" w:type="dxa"/>
            <w:vMerge/>
            <w:shd w:val="clear" w:color="auto" w:fill="auto"/>
          </w:tcPr>
          <w:p w:rsidR="00E87B50" w:rsidRPr="002C006A" w:rsidRDefault="00E87B50" w:rsidP="002C006A">
            <w:pPr>
              <w:rPr>
                <w:b/>
              </w:rPr>
            </w:pPr>
          </w:p>
        </w:tc>
        <w:tc>
          <w:tcPr>
            <w:tcW w:w="11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r w:rsidRPr="002C006A">
              <w:t>Записывают на доске:</w:t>
            </w:r>
          </w:p>
          <w:p w:rsidR="00E87B50" w:rsidRPr="002C006A" w:rsidRDefault="00E87B50" w:rsidP="002C006A">
            <w:r w:rsidRPr="002C006A">
              <w:rPr>
                <w:lang w:val="en-US"/>
              </w:rPr>
              <w:t>A</w:t>
            </w:r>
            <w:r w:rsidRPr="002C006A">
              <w:t>=</w:t>
            </w:r>
            <w:proofErr w:type="spellStart"/>
            <w:r w:rsidRPr="002C006A">
              <w:rPr>
                <w:lang w:val="en-US"/>
              </w:rPr>
              <w:t>IUt</w:t>
            </w:r>
            <w:proofErr w:type="spellEnd"/>
          </w:p>
          <w:p w:rsidR="00E87B50" w:rsidRPr="002C006A" w:rsidRDefault="00E87B50" w:rsidP="002C006A">
            <w:r w:rsidRPr="002C006A">
              <w:rPr>
                <w:lang w:val="en-US"/>
              </w:rPr>
              <w:t>A</w:t>
            </w:r>
            <w:r w:rsidRPr="002C006A">
              <w:t>=</w:t>
            </w:r>
            <w:r w:rsidRPr="002C006A">
              <w:rPr>
                <w:lang w:val="en-US"/>
              </w:rPr>
              <w:t>Pt</w:t>
            </w:r>
          </w:p>
          <w:p w:rsidR="00E87B50" w:rsidRPr="002C006A" w:rsidRDefault="00E87B50" w:rsidP="002C006A">
            <w:r w:rsidRPr="002C006A">
              <w:rPr>
                <w:lang w:val="en-US"/>
              </w:rPr>
              <w:t>P</w:t>
            </w:r>
            <w:r w:rsidRPr="002C006A">
              <w:t>=</w:t>
            </w:r>
            <w:r w:rsidRPr="002C006A">
              <w:rPr>
                <w:lang w:val="en-US"/>
              </w:rPr>
              <w:t>IU</w:t>
            </w:r>
          </w:p>
          <w:p w:rsidR="00E87B50" w:rsidRPr="002C006A" w:rsidRDefault="00E87B50" w:rsidP="002C006A"/>
          <w:p w:rsidR="00E87B50" w:rsidRPr="002C006A" w:rsidRDefault="00E87B50" w:rsidP="002C006A">
            <w:r w:rsidRPr="002C006A">
              <w:t>Участвуют в диалоге (устные ответы)</w:t>
            </w:r>
          </w:p>
          <w:p w:rsidR="00E87B50" w:rsidRPr="002C006A" w:rsidRDefault="00E87B50" w:rsidP="002C006A">
            <w:r w:rsidRPr="002C006A">
              <w:t>Разные варианты названия темы. В результате: «Стоимость электроэнергии».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1508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Этап 3: актуализация знаний</w:t>
            </w:r>
          </w:p>
          <w:p w:rsidR="00E87B50" w:rsidRPr="002C006A" w:rsidRDefault="00E87B50" w:rsidP="002C006A">
            <w:r w:rsidRPr="002C006A">
              <w:t>Задача:</w:t>
            </w:r>
            <w:r w:rsidR="00033C0E" w:rsidRPr="002C006A">
              <w:t xml:space="preserve"> </w:t>
            </w:r>
            <w:r w:rsidRPr="002C006A">
              <w:t>обеспечить мотивацию учащихся к изучению нового материала.</w:t>
            </w:r>
          </w:p>
        </w:tc>
      </w:tr>
      <w:tr w:rsidR="00E87B50" w:rsidRPr="002C006A" w:rsidTr="00033C0E">
        <w:trPr>
          <w:trHeight w:val="1392"/>
          <w:tblCellSpacing w:w="20" w:type="dxa"/>
        </w:trPr>
        <w:tc>
          <w:tcPr>
            <w:tcW w:w="3649" w:type="dxa"/>
            <w:vMerge w:val="restart"/>
            <w:shd w:val="clear" w:color="auto" w:fill="auto"/>
          </w:tcPr>
          <w:p w:rsidR="00E87B50" w:rsidRPr="002C006A" w:rsidRDefault="00E87B50" w:rsidP="002C006A">
            <w:r w:rsidRPr="002C006A">
              <w:lastRenderedPageBreak/>
              <w:t>Чтобы узнать, как платить за работу тока, предлагаю провести исследование. А как вы знаете любое исследование имеет свой объект и предмет</w:t>
            </w:r>
            <w:proofErr w:type="gramStart"/>
            <w:r w:rsidRPr="002C006A">
              <w:t>… З</w:t>
            </w:r>
            <w:proofErr w:type="gramEnd"/>
            <w:r w:rsidRPr="002C006A">
              <w:t>аполните карточки, опираясь на тему урока.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C0E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Выдвижение гипотез и их обоснование</w:t>
            </w:r>
          </w:p>
          <w:p w:rsidR="00033C0E" w:rsidRPr="002C006A" w:rsidRDefault="00033C0E" w:rsidP="002C006A"/>
          <w:p w:rsidR="00E87B50" w:rsidRPr="002C006A" w:rsidRDefault="00E87B50" w:rsidP="002C006A">
            <w:pPr>
              <w:tabs>
                <w:tab w:val="left" w:pos="2411"/>
              </w:tabs>
            </w:pPr>
          </w:p>
        </w:tc>
        <w:tc>
          <w:tcPr>
            <w:tcW w:w="37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Построение монологического высказывания</w:t>
            </w:r>
          </w:p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Формулирование собственного мнения</w:t>
            </w:r>
          </w:p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Умение задавать вопросы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Планирование своих действий в соответствии с поставленной задачей</w:t>
            </w:r>
          </w:p>
        </w:tc>
      </w:tr>
      <w:tr w:rsidR="00E87B50" w:rsidRPr="002C006A" w:rsidTr="00033C0E">
        <w:trPr>
          <w:trHeight w:val="633"/>
          <w:tblCellSpacing w:w="20" w:type="dxa"/>
        </w:trPr>
        <w:tc>
          <w:tcPr>
            <w:tcW w:w="3649" w:type="dxa"/>
            <w:vMerge/>
            <w:shd w:val="clear" w:color="auto" w:fill="auto"/>
          </w:tcPr>
          <w:p w:rsidR="00E87B50" w:rsidRPr="002C006A" w:rsidRDefault="00E87B50" w:rsidP="002C006A"/>
        </w:tc>
        <w:tc>
          <w:tcPr>
            <w:tcW w:w="11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r w:rsidRPr="002C006A">
              <w:t>В группах заполняют карточки (приложение 1). Через определенное время группы зачитывают цель исследования, объект, предмет, гипотезу…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1508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Этап 4: открытия</w:t>
            </w:r>
          </w:p>
          <w:p w:rsidR="00E87B50" w:rsidRPr="002C006A" w:rsidRDefault="00E87B50" w:rsidP="002C006A">
            <w:r w:rsidRPr="002C006A">
              <w:t>Задачи:</w:t>
            </w:r>
          </w:p>
          <w:p w:rsidR="00E87B50" w:rsidRPr="002C006A" w:rsidRDefault="00E87B50" w:rsidP="002C006A">
            <w:pPr>
              <w:pStyle w:val="a4"/>
              <w:numPr>
                <w:ilvl w:val="0"/>
                <w:numId w:val="1"/>
              </w:numPr>
              <w:spacing w:after="200"/>
            </w:pPr>
            <w:r w:rsidRPr="002C006A">
              <w:t>на основе лабораторного исследования рассчитать работу потребителей;</w:t>
            </w:r>
          </w:p>
          <w:p w:rsidR="00E87B50" w:rsidRPr="002C006A" w:rsidRDefault="00E87B50" w:rsidP="002C006A">
            <w:pPr>
              <w:numPr>
                <w:ilvl w:val="0"/>
                <w:numId w:val="1"/>
              </w:numPr>
              <w:spacing w:after="200"/>
            </w:pPr>
            <w:r w:rsidRPr="002C006A">
              <w:t>обеспечить вариативность</w:t>
            </w:r>
            <w:r w:rsidR="009A561A">
              <w:t xml:space="preserve"> </w:t>
            </w:r>
            <w:r w:rsidRPr="002C006A">
              <w:t>(свободный выбор средств и форм самовыражения на основе предложенных альтернатив).</w:t>
            </w:r>
          </w:p>
        </w:tc>
      </w:tr>
      <w:tr w:rsidR="00E87B50" w:rsidRPr="002C006A" w:rsidTr="00033C0E">
        <w:trPr>
          <w:trHeight w:val="1517"/>
          <w:tblCellSpacing w:w="20" w:type="dxa"/>
        </w:trPr>
        <w:tc>
          <w:tcPr>
            <w:tcW w:w="3649" w:type="dxa"/>
            <w:vMerge w:val="restart"/>
            <w:shd w:val="clear" w:color="auto" w:fill="auto"/>
          </w:tcPr>
          <w:p w:rsidR="00E87B50" w:rsidRPr="002C006A" w:rsidRDefault="00E87B50" w:rsidP="002C006A">
            <w:r w:rsidRPr="002C006A">
              <w:t>Найдите работу тока (эл</w:t>
            </w:r>
            <w:r w:rsidR="00033C0E" w:rsidRPr="002C006A">
              <w:t xml:space="preserve">ектрической </w:t>
            </w:r>
            <w:r w:rsidRPr="002C006A">
              <w:t>лампочки за 1мин).</w:t>
            </w:r>
          </w:p>
          <w:p w:rsidR="00E87B50" w:rsidRPr="002C006A" w:rsidRDefault="00E87B50" w:rsidP="002C006A"/>
          <w:p w:rsidR="00E87B50" w:rsidRPr="002C006A" w:rsidRDefault="00E87B50" w:rsidP="002C006A"/>
          <w:p w:rsidR="00E87B50" w:rsidRPr="002C006A" w:rsidRDefault="00E87B50" w:rsidP="002C006A"/>
          <w:p w:rsidR="00E87B50" w:rsidRPr="002C006A" w:rsidRDefault="00E87B50" w:rsidP="002C006A"/>
          <w:p w:rsidR="00E87B50" w:rsidRPr="002C006A" w:rsidRDefault="00033C0E" w:rsidP="002C006A">
            <w:r w:rsidRPr="002C006A">
              <w:t xml:space="preserve">Рассчитайте работу тока (электрического </w:t>
            </w:r>
            <w:r w:rsidR="00E87B50" w:rsidRPr="002C006A">
              <w:t>чайник-до кипения)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C0E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>1.</w:t>
            </w:r>
            <w:r w:rsidR="00E87B50" w:rsidRPr="002C006A">
              <w:rPr>
                <w:i/>
              </w:rPr>
              <w:t>И</w:t>
            </w:r>
            <w:r w:rsidRPr="002C006A">
              <w:rPr>
                <w:i/>
              </w:rPr>
              <w:t xml:space="preserve">спользование </w:t>
            </w:r>
            <w:proofErr w:type="spellStart"/>
            <w:r w:rsidRPr="002C006A">
              <w:rPr>
                <w:i/>
              </w:rPr>
              <w:t>знаково</w:t>
            </w:r>
            <w:proofErr w:type="spellEnd"/>
            <w:r w:rsidR="00E011EE" w:rsidRPr="002C006A">
              <w:rPr>
                <w:i/>
              </w:rPr>
              <w:t>-</w:t>
            </w:r>
          </w:p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символических средств, в том числе схем для решения задач</w:t>
            </w:r>
          </w:p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>2.</w:t>
            </w:r>
            <w:r w:rsidR="00E87B50" w:rsidRPr="002C006A">
              <w:rPr>
                <w:i/>
              </w:rPr>
              <w:t>Поиск разнообразных способов решения задач</w:t>
            </w:r>
          </w:p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>3.</w:t>
            </w:r>
            <w:r w:rsidR="00E87B50" w:rsidRPr="002C006A">
              <w:rPr>
                <w:i/>
              </w:rPr>
              <w:t>Осуществление поиска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37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>1.</w:t>
            </w:r>
            <w:r w:rsidR="00E87B50" w:rsidRPr="002C006A">
              <w:rPr>
                <w:i/>
              </w:rPr>
              <w:t>Умение приходить к общему решению в совместной деятельности</w:t>
            </w:r>
          </w:p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>2.</w:t>
            </w:r>
            <w:r w:rsidR="00E87B50" w:rsidRPr="002C006A">
              <w:rPr>
                <w:i/>
              </w:rPr>
              <w:t>Контроль действий партнера</w:t>
            </w:r>
          </w:p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>3.</w:t>
            </w:r>
            <w:r w:rsidR="00E87B50" w:rsidRPr="002C006A">
              <w:rPr>
                <w:i/>
              </w:rPr>
              <w:t>Построение монологического высказывания</w:t>
            </w:r>
          </w:p>
          <w:p w:rsidR="00E87B50" w:rsidRPr="002C006A" w:rsidRDefault="00E87B50" w:rsidP="002C006A">
            <w:pPr>
              <w:ind w:left="720"/>
              <w:rPr>
                <w:i/>
              </w:rPr>
            </w:pPr>
          </w:p>
          <w:p w:rsidR="00E87B50" w:rsidRPr="002C006A" w:rsidRDefault="00E87B50" w:rsidP="002C006A">
            <w:pPr>
              <w:rPr>
                <w:i/>
              </w:rPr>
            </w:pP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>1.</w:t>
            </w:r>
            <w:r w:rsidR="00E87B50" w:rsidRPr="002C006A">
              <w:rPr>
                <w:i/>
              </w:rPr>
              <w:t>Принятие и сохранение учебной задачи</w:t>
            </w:r>
          </w:p>
          <w:p w:rsidR="00E87B50" w:rsidRPr="002C006A" w:rsidRDefault="00033C0E" w:rsidP="002C006A">
            <w:pPr>
              <w:rPr>
                <w:i/>
              </w:rPr>
            </w:pPr>
            <w:r w:rsidRPr="002C006A">
              <w:rPr>
                <w:i/>
              </w:rPr>
              <w:t>2.</w:t>
            </w:r>
            <w:r w:rsidR="00E87B50" w:rsidRPr="002C006A">
              <w:rPr>
                <w:i/>
              </w:rPr>
              <w:t>Выполнение учебных действий в письменной и устной форме</w:t>
            </w:r>
          </w:p>
          <w:p w:rsidR="00E87B50" w:rsidRPr="002C006A" w:rsidRDefault="00033C0E" w:rsidP="002C006A">
            <w:pPr>
              <w:spacing w:after="200"/>
              <w:rPr>
                <w:i/>
              </w:rPr>
            </w:pPr>
            <w:r w:rsidRPr="002C006A">
              <w:rPr>
                <w:i/>
              </w:rPr>
              <w:t>3.</w:t>
            </w:r>
            <w:r w:rsidR="00E87B50" w:rsidRPr="002C006A">
              <w:rPr>
                <w:i/>
              </w:rPr>
              <w:t>Различение способа и результата действия</w:t>
            </w:r>
          </w:p>
        </w:tc>
      </w:tr>
      <w:tr w:rsidR="00E87B50" w:rsidRPr="002C006A" w:rsidTr="00E011EE">
        <w:trPr>
          <w:trHeight w:val="806"/>
          <w:tblCellSpacing w:w="20" w:type="dxa"/>
        </w:trPr>
        <w:tc>
          <w:tcPr>
            <w:tcW w:w="3649" w:type="dxa"/>
            <w:vMerge/>
            <w:shd w:val="clear" w:color="auto" w:fill="auto"/>
          </w:tcPr>
          <w:p w:rsidR="00E87B50" w:rsidRPr="002C006A" w:rsidRDefault="00E87B50" w:rsidP="002C006A"/>
        </w:tc>
        <w:tc>
          <w:tcPr>
            <w:tcW w:w="11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r w:rsidRPr="002C006A">
              <w:t xml:space="preserve">1. В группах собирают цепь и по показаниям приборов производят расчёт по формуле: </w:t>
            </w:r>
            <w:proofErr w:type="spellStart"/>
            <w:r w:rsidRPr="002C006A">
              <w:t>A=IUt</w:t>
            </w:r>
            <w:proofErr w:type="spellEnd"/>
          </w:p>
          <w:p w:rsidR="00E87B50" w:rsidRPr="002C006A" w:rsidRDefault="00033C0E" w:rsidP="002C006A">
            <w:r w:rsidRPr="002C006A">
              <w:t>(</w:t>
            </w:r>
            <w:r w:rsidR="00E87B50" w:rsidRPr="002C006A">
              <w:t>приложение 2)</w:t>
            </w:r>
          </w:p>
          <w:p w:rsidR="00E87B50" w:rsidRPr="002C006A" w:rsidRDefault="00E87B50" w:rsidP="002C006A">
            <w:r w:rsidRPr="002C006A">
              <w:t xml:space="preserve">2. По маркировке на чайнике определяют мощность, производят расчёт по формуле: </w:t>
            </w:r>
            <w:proofErr w:type="spellStart"/>
            <w:r w:rsidRPr="002C006A">
              <w:t>A=Pt</w:t>
            </w:r>
            <w:proofErr w:type="spellEnd"/>
            <w:r w:rsidRPr="002C006A">
              <w:t xml:space="preserve">, 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3649" w:type="dxa"/>
            <w:shd w:val="clear" w:color="auto" w:fill="auto"/>
          </w:tcPr>
          <w:p w:rsidR="00E87B50" w:rsidRPr="002C006A" w:rsidRDefault="00281685" w:rsidP="002C006A">
            <w:r>
              <w:t>1.</w:t>
            </w:r>
            <w:r w:rsidR="00E87B50" w:rsidRPr="002C006A">
              <w:t>Мы работали с одним потребителем, а у нас их много, производить такие расчёты неудобно. Как вы думаете, как можно определить работу тока сразу всех работающих потребителей?</w:t>
            </w:r>
          </w:p>
          <w:p w:rsidR="00E87B50" w:rsidRPr="002C006A" w:rsidRDefault="00281685" w:rsidP="002C006A">
            <w:r>
              <w:t>2.</w:t>
            </w:r>
            <w:r w:rsidR="00E87B50" w:rsidRPr="002C006A">
              <w:t>Найдите назначение и принцип работы эл</w:t>
            </w:r>
            <w:r w:rsidR="00E011EE" w:rsidRPr="002C006A">
              <w:t xml:space="preserve">ектрического </w:t>
            </w:r>
            <w:proofErr w:type="gramStart"/>
            <w:r w:rsidR="00E011EE" w:rsidRPr="002C006A">
              <w:t>счётчика</w:t>
            </w:r>
            <w:proofErr w:type="gramEnd"/>
            <w:r w:rsidR="00E011EE" w:rsidRPr="002C006A">
              <w:t xml:space="preserve">.  </w:t>
            </w:r>
            <w:r>
              <w:t>3.</w:t>
            </w:r>
            <w:r w:rsidR="00E87B50" w:rsidRPr="002C006A">
              <w:t xml:space="preserve">В </w:t>
            </w:r>
            <w:proofErr w:type="gramStart"/>
            <w:r w:rsidR="00E87B50" w:rsidRPr="002C006A">
              <w:t>каких</w:t>
            </w:r>
            <w:proofErr w:type="gramEnd"/>
            <w:r w:rsidR="00E87B50" w:rsidRPr="002C006A">
              <w:t xml:space="preserve"> единицах </w:t>
            </w:r>
            <w:r w:rsidR="00E87B50" w:rsidRPr="002C006A">
              <w:lastRenderedPageBreak/>
              <w:t>измеряется работа тока?</w:t>
            </w:r>
          </w:p>
          <w:p w:rsidR="00E87B50" w:rsidRPr="002C006A" w:rsidRDefault="00281685" w:rsidP="002C006A">
            <w:r>
              <w:t>4.</w:t>
            </w:r>
            <w:r w:rsidR="00E87B50" w:rsidRPr="002C006A">
              <w:t>Кто из вас платил за свет?</w:t>
            </w:r>
          </w:p>
        </w:tc>
        <w:tc>
          <w:tcPr>
            <w:tcW w:w="11400" w:type="dxa"/>
            <w:gridSpan w:val="5"/>
            <w:shd w:val="clear" w:color="auto" w:fill="auto"/>
          </w:tcPr>
          <w:p w:rsidR="00E87B50" w:rsidRPr="002C006A" w:rsidRDefault="00E87B50" w:rsidP="002C006A">
            <w:r w:rsidRPr="002C006A">
              <w:lastRenderedPageBreak/>
              <w:t>1. Устные ответ</w:t>
            </w:r>
            <w:proofErr w:type="gramStart"/>
            <w:r w:rsidRPr="002C006A">
              <w:t>ы(</w:t>
            </w:r>
            <w:proofErr w:type="gramEnd"/>
            <w:r w:rsidRPr="002C006A">
              <w:t>по показаниям эл</w:t>
            </w:r>
            <w:r w:rsidR="00E011EE" w:rsidRPr="002C006A">
              <w:t xml:space="preserve">ектрического </w:t>
            </w:r>
            <w:r w:rsidRPr="002C006A">
              <w:t>счётчика)</w:t>
            </w:r>
          </w:p>
          <w:p w:rsidR="00E87B50" w:rsidRPr="002C006A" w:rsidRDefault="00E87B50" w:rsidP="002C006A">
            <w:r w:rsidRPr="002C006A">
              <w:t>2. Включаются в исследовательский процесс, работают с учебниками, доп. литературой.</w:t>
            </w:r>
          </w:p>
          <w:p w:rsidR="00E87B50" w:rsidRPr="002C006A" w:rsidRDefault="00E87B50" w:rsidP="002C006A">
            <w:r w:rsidRPr="002C006A">
              <w:t>3. Объясняют механизм оплат</w:t>
            </w:r>
            <w:r w:rsidR="00E011EE" w:rsidRPr="002C006A">
              <w:t xml:space="preserve">ы и выводят формулу: Стоимость = Работа </w:t>
            </w:r>
            <w:r w:rsidRPr="002C006A">
              <w:t>тока*тариф</w:t>
            </w:r>
          </w:p>
        </w:tc>
      </w:tr>
      <w:tr w:rsidR="00E87B50" w:rsidRPr="002C006A" w:rsidTr="002C006A">
        <w:trPr>
          <w:trHeight w:val="1493"/>
          <w:tblCellSpacing w:w="20" w:type="dxa"/>
        </w:trPr>
        <w:tc>
          <w:tcPr>
            <w:tcW w:w="1508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B50" w:rsidRPr="002C006A" w:rsidRDefault="00E87B50" w:rsidP="009A561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lastRenderedPageBreak/>
              <w:t>Этап 5: первичное закрепление</w:t>
            </w:r>
          </w:p>
          <w:p w:rsidR="00E87B50" w:rsidRPr="002C006A" w:rsidRDefault="00E87B50" w:rsidP="009A561A">
            <w:r w:rsidRPr="002C006A">
              <w:t>Задачи:</w:t>
            </w:r>
          </w:p>
          <w:p w:rsidR="00E87B50" w:rsidRPr="002C006A" w:rsidRDefault="00E87B50" w:rsidP="009A561A">
            <w:pPr>
              <w:pStyle w:val="a4"/>
              <w:numPr>
                <w:ilvl w:val="0"/>
                <w:numId w:val="2"/>
              </w:numPr>
            </w:pPr>
            <w:r w:rsidRPr="002C006A">
              <w:t>создать ситуацию самостоятельного поиска;</w:t>
            </w:r>
          </w:p>
          <w:p w:rsidR="00E87B50" w:rsidRPr="002C006A" w:rsidRDefault="00E87B50" w:rsidP="009A561A">
            <w:pPr>
              <w:numPr>
                <w:ilvl w:val="0"/>
                <w:numId w:val="2"/>
              </w:numPr>
            </w:pPr>
            <w:r w:rsidRPr="002C006A">
              <w:t>на основе качественных задач закрепить изученный материал;</w:t>
            </w:r>
          </w:p>
          <w:p w:rsidR="00E87B50" w:rsidRPr="002C006A" w:rsidRDefault="00E87B50" w:rsidP="009A561A">
            <w:pPr>
              <w:numPr>
                <w:ilvl w:val="0"/>
                <w:numId w:val="2"/>
              </w:numPr>
            </w:pPr>
            <w:r w:rsidRPr="002C006A">
              <w:t>оценить  уровень достижения.</w:t>
            </w:r>
          </w:p>
        </w:tc>
      </w:tr>
      <w:tr w:rsidR="00E87B50" w:rsidRPr="002C006A" w:rsidTr="00E011EE">
        <w:trPr>
          <w:trHeight w:val="1841"/>
          <w:tblCellSpacing w:w="20" w:type="dxa"/>
        </w:trPr>
        <w:tc>
          <w:tcPr>
            <w:tcW w:w="3649" w:type="dxa"/>
            <w:vMerge w:val="restart"/>
            <w:shd w:val="clear" w:color="auto" w:fill="auto"/>
          </w:tcPr>
          <w:p w:rsidR="00E87B50" w:rsidRPr="002C006A" w:rsidRDefault="00E87B50" w:rsidP="002C006A">
            <w:r w:rsidRPr="002C006A">
              <w:t>Выполнить задание Слайд№3, заполнив при этом квитанцию (об оплате за свет).</w:t>
            </w:r>
          </w:p>
          <w:p w:rsidR="00E87B50" w:rsidRPr="002C006A" w:rsidRDefault="00E87B50" w:rsidP="002C006A"/>
          <w:p w:rsidR="00E011EE" w:rsidRPr="002C006A" w:rsidRDefault="00E87B50" w:rsidP="002C006A">
            <w:r w:rsidRPr="002C006A">
              <w:t xml:space="preserve">Предлагаю решить задачу </w:t>
            </w:r>
          </w:p>
          <w:p w:rsidR="00E87B50" w:rsidRPr="002C006A" w:rsidRDefault="00E87B50" w:rsidP="002C006A">
            <w:r w:rsidRPr="002C006A">
              <w:t>Слайд</w:t>
            </w:r>
            <w:r w:rsidR="00E011EE" w:rsidRPr="002C006A">
              <w:t xml:space="preserve"> </w:t>
            </w:r>
            <w:r w:rsidRPr="002C006A">
              <w:t>№4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Структурирование знаний</w:t>
            </w:r>
          </w:p>
          <w:p w:rsidR="00E87B50" w:rsidRPr="002C006A" w:rsidRDefault="00E87B50" w:rsidP="002C006A">
            <w:pPr>
              <w:ind w:left="360"/>
              <w:rPr>
                <w:i/>
              </w:rPr>
            </w:pPr>
          </w:p>
          <w:p w:rsidR="00E87B50" w:rsidRPr="002C006A" w:rsidRDefault="00E87B50" w:rsidP="002C006A">
            <w:pPr>
              <w:rPr>
                <w:i/>
              </w:rPr>
            </w:pPr>
          </w:p>
          <w:p w:rsidR="00E87B50" w:rsidRPr="002C006A" w:rsidRDefault="00E87B50" w:rsidP="002C006A">
            <w:pPr>
              <w:rPr>
                <w:i/>
              </w:rPr>
            </w:pPr>
          </w:p>
        </w:tc>
        <w:tc>
          <w:tcPr>
            <w:tcW w:w="37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1.</w:t>
            </w:r>
            <w:r w:rsidR="00E87B50" w:rsidRPr="002C006A">
              <w:rPr>
                <w:i/>
              </w:rPr>
              <w:t>Понимание позиций п</w:t>
            </w:r>
            <w:r w:rsidR="00281685">
              <w:rPr>
                <w:i/>
              </w:rPr>
              <w:t>а</w:t>
            </w:r>
            <w:r w:rsidR="00E87B50" w:rsidRPr="002C006A">
              <w:rPr>
                <w:i/>
              </w:rPr>
              <w:t>ртнёра</w:t>
            </w:r>
          </w:p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2.</w:t>
            </w:r>
            <w:r w:rsidR="00E87B50" w:rsidRPr="002C006A">
              <w:rPr>
                <w:i/>
              </w:rPr>
              <w:t>Умение приходить к общему решению в совместной деятельности</w:t>
            </w:r>
          </w:p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3.</w:t>
            </w:r>
            <w:r w:rsidR="00E87B50" w:rsidRPr="002C006A">
              <w:rPr>
                <w:i/>
              </w:rPr>
              <w:t>Использование речи для регуляции своего действия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1.</w:t>
            </w:r>
            <w:r w:rsidR="00E87B50" w:rsidRPr="002C006A">
              <w:rPr>
                <w:i/>
              </w:rPr>
              <w:t>Принятие и сохранение учебной задачи</w:t>
            </w:r>
          </w:p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2.</w:t>
            </w:r>
            <w:r w:rsidR="00E87B50" w:rsidRPr="002C006A">
              <w:rPr>
                <w:i/>
              </w:rPr>
              <w:t>Планирование своих действий в соответствии с поставленной задачей</w:t>
            </w:r>
          </w:p>
        </w:tc>
      </w:tr>
      <w:tr w:rsidR="00E87B50" w:rsidRPr="002C006A" w:rsidTr="00E011EE">
        <w:trPr>
          <w:trHeight w:val="365"/>
          <w:tblCellSpacing w:w="20" w:type="dxa"/>
        </w:trPr>
        <w:tc>
          <w:tcPr>
            <w:tcW w:w="3649" w:type="dxa"/>
            <w:vMerge/>
            <w:shd w:val="clear" w:color="auto" w:fill="auto"/>
          </w:tcPr>
          <w:p w:rsidR="00E87B50" w:rsidRPr="002C006A" w:rsidRDefault="00E87B50" w:rsidP="002C006A"/>
        </w:tc>
        <w:tc>
          <w:tcPr>
            <w:tcW w:w="11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 xml:space="preserve">Работают в группах </w:t>
            </w:r>
            <w:r w:rsidR="00E011EE" w:rsidRPr="002C006A">
              <w:rPr>
                <w:i/>
              </w:rPr>
              <w:t>(</w:t>
            </w:r>
            <w:r w:rsidRPr="002C006A">
              <w:rPr>
                <w:i/>
              </w:rPr>
              <w:t>приложение 3)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1508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Этап 6: рефлексия</w:t>
            </w:r>
          </w:p>
          <w:p w:rsidR="00E87B50" w:rsidRPr="002C006A" w:rsidRDefault="00E87B50" w:rsidP="002C006A">
            <w:r w:rsidRPr="002C006A">
              <w:t>Задача:</w:t>
            </w:r>
            <w:r w:rsidR="00E011EE" w:rsidRPr="002C006A">
              <w:t xml:space="preserve"> </w:t>
            </w:r>
            <w:r w:rsidRPr="002C006A">
              <w:t>получение от учеников «обратной связи».</w:t>
            </w:r>
          </w:p>
        </w:tc>
      </w:tr>
      <w:tr w:rsidR="00E87B50" w:rsidRPr="002C006A" w:rsidTr="00033C0E">
        <w:trPr>
          <w:trHeight w:val="2333"/>
          <w:tblCellSpacing w:w="20" w:type="dxa"/>
        </w:trPr>
        <w:tc>
          <w:tcPr>
            <w:tcW w:w="3649" w:type="dxa"/>
            <w:vMerge w:val="restart"/>
            <w:shd w:val="clear" w:color="auto" w:fill="auto"/>
          </w:tcPr>
          <w:p w:rsidR="00E87B50" w:rsidRPr="002C006A" w:rsidRDefault="00E87B50" w:rsidP="002C006A">
            <w:pPr>
              <w:pStyle w:val="a4"/>
              <w:ind w:left="0"/>
            </w:pPr>
            <w:r w:rsidRPr="002C006A">
              <w:t>Подтвердилась ли ваша гипотеза?</w:t>
            </w:r>
          </w:p>
          <w:p w:rsidR="00E87B50" w:rsidRPr="002C006A" w:rsidRDefault="00E87B50" w:rsidP="002C006A">
            <w:pPr>
              <w:pStyle w:val="a4"/>
              <w:ind w:left="0"/>
            </w:pPr>
            <w:r w:rsidRPr="002C006A">
              <w:t>Достигли вы цели, поставленной в начале урока?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1.</w:t>
            </w:r>
            <w:r w:rsidR="00E87B50" w:rsidRPr="002C006A">
              <w:rPr>
                <w:i/>
              </w:rPr>
              <w:t>Осуществление синтеза как составления целого из частей</w:t>
            </w:r>
          </w:p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2.</w:t>
            </w:r>
            <w:r w:rsidR="00E87B50" w:rsidRPr="002C006A">
              <w:rPr>
                <w:i/>
              </w:rPr>
              <w:t>Выдвижение гипотез и их обоснование</w:t>
            </w:r>
          </w:p>
          <w:p w:rsidR="00E87B50" w:rsidRPr="002C006A" w:rsidRDefault="00E87B50" w:rsidP="002C006A">
            <w:pPr>
              <w:ind w:left="720"/>
              <w:rPr>
                <w:i/>
              </w:rPr>
            </w:pPr>
          </w:p>
          <w:p w:rsidR="00E87B50" w:rsidRPr="002C006A" w:rsidRDefault="00E87B50" w:rsidP="002C006A">
            <w:pPr>
              <w:ind w:left="720"/>
              <w:rPr>
                <w:i/>
              </w:rPr>
            </w:pPr>
          </w:p>
          <w:p w:rsidR="00E87B50" w:rsidRPr="002C006A" w:rsidRDefault="00E87B50" w:rsidP="002C006A">
            <w:pPr>
              <w:ind w:left="720"/>
              <w:rPr>
                <w:i/>
              </w:rPr>
            </w:pPr>
          </w:p>
          <w:p w:rsidR="00E87B50" w:rsidRPr="002C006A" w:rsidRDefault="00E87B50" w:rsidP="002C006A">
            <w:pPr>
              <w:rPr>
                <w:i/>
              </w:rPr>
            </w:pPr>
          </w:p>
        </w:tc>
        <w:tc>
          <w:tcPr>
            <w:tcW w:w="37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1.</w:t>
            </w:r>
            <w:r w:rsidR="00E87B50" w:rsidRPr="002C006A">
              <w:rPr>
                <w:i/>
              </w:rPr>
              <w:t>Формулирование собственного мнения</w:t>
            </w:r>
          </w:p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2.</w:t>
            </w:r>
            <w:r w:rsidR="00E87B50" w:rsidRPr="002C006A">
              <w:rPr>
                <w:i/>
              </w:rPr>
              <w:t>Построение монологического высказывания</w:t>
            </w:r>
          </w:p>
          <w:p w:rsidR="00E87B50" w:rsidRPr="002C006A" w:rsidRDefault="00E87B50" w:rsidP="002C006A">
            <w:pPr>
              <w:ind w:left="720"/>
              <w:rPr>
                <w:i/>
              </w:rPr>
            </w:pP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1EE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1.Оценка правильности</w:t>
            </w:r>
          </w:p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выполнения</w:t>
            </w:r>
          </w:p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 xml:space="preserve">2.Внесение необходимых </w:t>
            </w:r>
            <w:r w:rsidR="00E87B50" w:rsidRPr="002C006A">
              <w:rPr>
                <w:i/>
              </w:rPr>
              <w:t>корректив в действия на основе его оценки и учёта характера сделанных ошибок</w:t>
            </w:r>
          </w:p>
          <w:p w:rsidR="00E87B50" w:rsidRPr="002C006A" w:rsidRDefault="00E011EE" w:rsidP="002C006A">
            <w:pPr>
              <w:rPr>
                <w:i/>
              </w:rPr>
            </w:pPr>
            <w:r w:rsidRPr="002C006A">
              <w:rPr>
                <w:i/>
              </w:rPr>
              <w:t>3.</w:t>
            </w:r>
            <w:r w:rsidR="00E87B50" w:rsidRPr="002C006A">
              <w:rPr>
                <w:i/>
              </w:rPr>
              <w:t>Осуществление итогового и пошагового контроля по результату</w:t>
            </w:r>
          </w:p>
        </w:tc>
      </w:tr>
      <w:tr w:rsidR="00E87B50" w:rsidRPr="002C006A" w:rsidTr="00E011EE">
        <w:trPr>
          <w:trHeight w:val="417"/>
          <w:tblCellSpacing w:w="20" w:type="dxa"/>
        </w:trPr>
        <w:tc>
          <w:tcPr>
            <w:tcW w:w="3649" w:type="dxa"/>
            <w:vMerge/>
            <w:shd w:val="clear" w:color="auto" w:fill="auto"/>
          </w:tcPr>
          <w:p w:rsidR="00E87B50" w:rsidRPr="002C006A" w:rsidRDefault="00E87B50" w:rsidP="002C006A">
            <w:pPr>
              <w:pStyle w:val="a4"/>
              <w:ind w:left="0"/>
            </w:pPr>
          </w:p>
        </w:tc>
        <w:tc>
          <w:tcPr>
            <w:tcW w:w="11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r w:rsidRPr="002C006A">
              <w:t xml:space="preserve">Отвечают в группах (работа с карточками, заполненными в начале урока) </w:t>
            </w:r>
            <w:r w:rsidR="00E011EE" w:rsidRPr="002C006A">
              <w:t>(</w:t>
            </w:r>
            <w:r w:rsidRPr="002C006A">
              <w:t>приложение 1)</w:t>
            </w:r>
          </w:p>
        </w:tc>
      </w:tr>
      <w:tr w:rsidR="00E87B50" w:rsidRPr="002C006A" w:rsidTr="00033C0E">
        <w:trPr>
          <w:tblCellSpacing w:w="20" w:type="dxa"/>
        </w:trPr>
        <w:tc>
          <w:tcPr>
            <w:tcW w:w="1508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jc w:val="center"/>
              <w:rPr>
                <w:b/>
                <w:i/>
              </w:rPr>
            </w:pPr>
            <w:r w:rsidRPr="002C006A">
              <w:rPr>
                <w:b/>
                <w:i/>
              </w:rPr>
              <w:t>Этап 7: домашнее задание</w:t>
            </w:r>
          </w:p>
          <w:p w:rsidR="00E87B50" w:rsidRPr="002C006A" w:rsidRDefault="00E87B50" w:rsidP="002C006A">
            <w:r w:rsidRPr="002C006A">
              <w:t xml:space="preserve">Задача: </w:t>
            </w:r>
            <w:r w:rsidR="00E011EE" w:rsidRPr="002C006A">
              <w:t xml:space="preserve"> </w:t>
            </w:r>
            <w:r w:rsidRPr="002C006A">
              <w:t>закрепить и систематизировать знания, полученные на уроке.</w:t>
            </w:r>
          </w:p>
        </w:tc>
      </w:tr>
      <w:tr w:rsidR="00E87B50" w:rsidRPr="002C006A" w:rsidTr="00E011EE">
        <w:trPr>
          <w:trHeight w:val="683"/>
          <w:tblCellSpacing w:w="20" w:type="dxa"/>
        </w:trPr>
        <w:tc>
          <w:tcPr>
            <w:tcW w:w="3649" w:type="dxa"/>
            <w:vMerge w:val="restart"/>
            <w:shd w:val="clear" w:color="auto" w:fill="auto"/>
          </w:tcPr>
          <w:p w:rsidR="00E87B50" w:rsidRPr="002C006A" w:rsidRDefault="00E87B50" w:rsidP="002C0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06A">
              <w:rPr>
                <w:rFonts w:ascii="Times New Roman" w:hAnsi="Times New Roman" w:cs="Times New Roman"/>
                <w:sz w:val="24"/>
                <w:szCs w:val="24"/>
              </w:rPr>
              <w:t>Подведение итогов: достижение цели урока, оценки.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Поиск разнообразных способов решения задач</w:t>
            </w:r>
          </w:p>
        </w:tc>
        <w:tc>
          <w:tcPr>
            <w:tcW w:w="37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Формулирование собственного мнения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pPr>
              <w:rPr>
                <w:i/>
              </w:rPr>
            </w:pPr>
            <w:r w:rsidRPr="002C006A">
              <w:rPr>
                <w:i/>
              </w:rPr>
              <w:t>Различение способа и результата действия</w:t>
            </w:r>
          </w:p>
        </w:tc>
      </w:tr>
      <w:tr w:rsidR="00E87B50" w:rsidRPr="002C006A" w:rsidTr="00E011EE">
        <w:trPr>
          <w:trHeight w:val="354"/>
          <w:tblCellSpacing w:w="20" w:type="dxa"/>
        </w:trPr>
        <w:tc>
          <w:tcPr>
            <w:tcW w:w="3649" w:type="dxa"/>
            <w:vMerge/>
            <w:shd w:val="clear" w:color="auto" w:fill="auto"/>
          </w:tcPr>
          <w:p w:rsidR="00E87B50" w:rsidRPr="002C006A" w:rsidRDefault="00E87B50" w:rsidP="002C00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87B50" w:rsidRPr="002C006A" w:rsidRDefault="00E87B50" w:rsidP="002C006A">
            <w:r w:rsidRPr="002C006A">
              <w:t>Задание дифференцированное: (приложение 3, 4)</w:t>
            </w:r>
          </w:p>
        </w:tc>
      </w:tr>
    </w:tbl>
    <w:p w:rsidR="00E87B50" w:rsidRPr="002C006A" w:rsidRDefault="00E87B50" w:rsidP="002C006A">
      <w:pPr>
        <w:rPr>
          <w:b/>
          <w:i/>
        </w:rPr>
      </w:pPr>
    </w:p>
    <w:p w:rsidR="00E87B50" w:rsidRPr="002C006A" w:rsidRDefault="00E87B50" w:rsidP="002C006A">
      <w:pPr>
        <w:jc w:val="center"/>
        <w:rPr>
          <w:b/>
          <w:i/>
        </w:rPr>
      </w:pPr>
      <w:r w:rsidRPr="002C006A">
        <w:rPr>
          <w:b/>
          <w:i/>
        </w:rPr>
        <w:lastRenderedPageBreak/>
        <w:t>Приложение 1.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191"/>
      </w:tblGrid>
      <w:tr w:rsidR="00E87B50" w:rsidRPr="002C006A" w:rsidTr="00281685">
        <w:tc>
          <w:tcPr>
            <w:tcW w:w="2943" w:type="dxa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Цель исследования</w:t>
            </w:r>
          </w:p>
        </w:tc>
        <w:tc>
          <w:tcPr>
            <w:tcW w:w="12191" w:type="dxa"/>
          </w:tcPr>
          <w:p w:rsidR="00E87B50" w:rsidRPr="002C006A" w:rsidRDefault="00E87B50" w:rsidP="002C006A">
            <w:r w:rsidRPr="002C006A">
              <w:t>Это то, что мы хотим узнать, получить при проведении исследования</w:t>
            </w:r>
          </w:p>
        </w:tc>
      </w:tr>
      <w:tr w:rsidR="00E87B50" w:rsidRPr="002C006A" w:rsidTr="00E011EE">
        <w:trPr>
          <w:trHeight w:val="311"/>
        </w:trPr>
        <w:tc>
          <w:tcPr>
            <w:tcW w:w="15134" w:type="dxa"/>
            <w:gridSpan w:val="2"/>
          </w:tcPr>
          <w:p w:rsidR="00E87B50" w:rsidRPr="002C006A" w:rsidRDefault="00E87B50" w:rsidP="002C006A"/>
        </w:tc>
      </w:tr>
      <w:tr w:rsidR="00E87B50" w:rsidRPr="002C006A" w:rsidTr="00281685">
        <w:tc>
          <w:tcPr>
            <w:tcW w:w="2943" w:type="dxa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 xml:space="preserve">Задачи </w:t>
            </w:r>
          </w:p>
        </w:tc>
        <w:tc>
          <w:tcPr>
            <w:tcW w:w="12191" w:type="dxa"/>
          </w:tcPr>
          <w:p w:rsidR="00E87B50" w:rsidRPr="002C006A" w:rsidRDefault="00E87B50" w:rsidP="002C006A">
            <w:r w:rsidRPr="002C006A">
              <w:t>Каким образом достичь цели (описываются основные шаги исследователя)</w:t>
            </w:r>
          </w:p>
        </w:tc>
      </w:tr>
      <w:tr w:rsidR="00E87B50" w:rsidRPr="002C006A" w:rsidTr="00E011EE">
        <w:tc>
          <w:tcPr>
            <w:tcW w:w="15134" w:type="dxa"/>
            <w:gridSpan w:val="2"/>
          </w:tcPr>
          <w:p w:rsidR="00E87B50" w:rsidRPr="002C006A" w:rsidRDefault="00E87B50" w:rsidP="002C006A"/>
        </w:tc>
      </w:tr>
      <w:tr w:rsidR="00E87B50" w:rsidRPr="002C006A" w:rsidTr="00281685">
        <w:tc>
          <w:tcPr>
            <w:tcW w:w="2943" w:type="dxa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 xml:space="preserve">Объект </w:t>
            </w:r>
          </w:p>
        </w:tc>
        <w:tc>
          <w:tcPr>
            <w:tcW w:w="12191" w:type="dxa"/>
          </w:tcPr>
          <w:p w:rsidR="00E87B50" w:rsidRPr="002C006A" w:rsidRDefault="00E87B50" w:rsidP="002C006A">
            <w:r w:rsidRPr="002C006A">
              <w:t>Это то, что непосредственно подвергается исследованию</w:t>
            </w:r>
          </w:p>
        </w:tc>
      </w:tr>
      <w:tr w:rsidR="00E87B50" w:rsidRPr="002C006A" w:rsidTr="00E011EE">
        <w:tc>
          <w:tcPr>
            <w:tcW w:w="15134" w:type="dxa"/>
            <w:gridSpan w:val="2"/>
          </w:tcPr>
          <w:p w:rsidR="00E87B50" w:rsidRPr="002C006A" w:rsidRDefault="00E87B50" w:rsidP="002C006A"/>
        </w:tc>
      </w:tr>
      <w:tr w:rsidR="00E87B50" w:rsidRPr="002C006A" w:rsidTr="00281685">
        <w:tc>
          <w:tcPr>
            <w:tcW w:w="2943" w:type="dxa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>Предмет</w:t>
            </w:r>
          </w:p>
        </w:tc>
        <w:tc>
          <w:tcPr>
            <w:tcW w:w="12191" w:type="dxa"/>
          </w:tcPr>
          <w:p w:rsidR="00E87B50" w:rsidRPr="002C006A" w:rsidRDefault="00E87B50" w:rsidP="002C006A">
            <w:r w:rsidRPr="002C006A">
              <w:t>Это то, что влияет на объект или относится к нему</w:t>
            </w:r>
          </w:p>
        </w:tc>
      </w:tr>
      <w:tr w:rsidR="00E87B50" w:rsidRPr="002C006A" w:rsidTr="00E011EE">
        <w:tc>
          <w:tcPr>
            <w:tcW w:w="15134" w:type="dxa"/>
            <w:gridSpan w:val="2"/>
          </w:tcPr>
          <w:p w:rsidR="00E87B50" w:rsidRPr="002C006A" w:rsidRDefault="00E87B50" w:rsidP="002C006A"/>
        </w:tc>
      </w:tr>
      <w:tr w:rsidR="00E87B50" w:rsidRPr="002C006A" w:rsidTr="00281685">
        <w:tc>
          <w:tcPr>
            <w:tcW w:w="2943" w:type="dxa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 xml:space="preserve">Методы </w:t>
            </w:r>
          </w:p>
        </w:tc>
        <w:tc>
          <w:tcPr>
            <w:tcW w:w="12191" w:type="dxa"/>
          </w:tcPr>
          <w:p w:rsidR="00E87B50" w:rsidRPr="002C006A" w:rsidRDefault="00E87B50" w:rsidP="002C006A">
            <w:r w:rsidRPr="002C006A">
              <w:t>Наблюдение, опрос, частично-поисковый, исследовательский, анализ….</w:t>
            </w:r>
          </w:p>
        </w:tc>
      </w:tr>
      <w:tr w:rsidR="00E87B50" w:rsidRPr="002C006A" w:rsidTr="00E011EE">
        <w:tc>
          <w:tcPr>
            <w:tcW w:w="15134" w:type="dxa"/>
            <w:gridSpan w:val="2"/>
          </w:tcPr>
          <w:p w:rsidR="00E87B50" w:rsidRPr="002C006A" w:rsidRDefault="00E87B50" w:rsidP="002C006A"/>
        </w:tc>
      </w:tr>
      <w:tr w:rsidR="00E87B50" w:rsidRPr="002C006A" w:rsidTr="00281685">
        <w:tc>
          <w:tcPr>
            <w:tcW w:w="2943" w:type="dxa"/>
          </w:tcPr>
          <w:p w:rsidR="00E87B50" w:rsidRPr="002C006A" w:rsidRDefault="00E87B50" w:rsidP="002C006A">
            <w:pPr>
              <w:rPr>
                <w:b/>
              </w:rPr>
            </w:pPr>
            <w:r w:rsidRPr="002C006A">
              <w:rPr>
                <w:b/>
              </w:rPr>
              <w:t xml:space="preserve">Гипотеза </w:t>
            </w:r>
          </w:p>
        </w:tc>
        <w:tc>
          <w:tcPr>
            <w:tcW w:w="12191" w:type="dxa"/>
          </w:tcPr>
          <w:p w:rsidR="00E87B50" w:rsidRPr="002C006A" w:rsidRDefault="00E87B50" w:rsidP="002C006A">
            <w:r w:rsidRPr="002C006A">
              <w:t xml:space="preserve">это предположение, еще не доказанная логически и не подтвержденная опытом догадка. Гипотезы начинаются со слов «предположим», «допустим», «возможно», «если ..., то ...» и отвечает на вопрос "Почему...?", "По какой причине...?" </w:t>
            </w:r>
            <w:proofErr w:type="gramStart"/>
            <w:r w:rsidRPr="002C006A">
              <w:t>происходи</w:t>
            </w:r>
            <w:r w:rsidR="009A561A">
              <w:t>т</w:t>
            </w:r>
            <w:proofErr w:type="gramEnd"/>
            <w:r w:rsidRPr="002C006A">
              <w:t xml:space="preserve"> то или иное событие.</w:t>
            </w:r>
          </w:p>
        </w:tc>
      </w:tr>
      <w:tr w:rsidR="00E87B50" w:rsidRPr="002C006A" w:rsidTr="00E011EE">
        <w:tc>
          <w:tcPr>
            <w:tcW w:w="15134" w:type="dxa"/>
            <w:gridSpan w:val="2"/>
          </w:tcPr>
          <w:p w:rsidR="00E87B50" w:rsidRPr="002C006A" w:rsidRDefault="00E87B50" w:rsidP="002C006A"/>
        </w:tc>
      </w:tr>
    </w:tbl>
    <w:p w:rsidR="00E87B50" w:rsidRPr="002C006A" w:rsidRDefault="00E87B50" w:rsidP="002C006A">
      <w:pPr>
        <w:jc w:val="center"/>
        <w:rPr>
          <w:b/>
          <w:i/>
        </w:rPr>
      </w:pPr>
      <w:r w:rsidRPr="002C006A">
        <w:rPr>
          <w:b/>
          <w:i/>
        </w:rPr>
        <w:t>Приложение 2.</w:t>
      </w:r>
    </w:p>
    <w:p w:rsidR="00E87B50" w:rsidRPr="002C006A" w:rsidRDefault="00E87B50" w:rsidP="002C006A">
      <w:r w:rsidRPr="002C006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144145</wp:posOffset>
            </wp:positionV>
            <wp:extent cx="5243195" cy="2927985"/>
            <wp:effectExtent l="19050" t="0" r="0" b="0"/>
            <wp:wrapNone/>
            <wp:docPr id="2" name="Рисунок 1" descr="http://festival.1september.ru/articles/616867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16867/f_clip_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29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/>
    <w:p w:rsidR="00E87B50" w:rsidRPr="002C006A" w:rsidRDefault="00E87B50" w:rsidP="002C006A">
      <w:pPr>
        <w:ind w:firstLine="708"/>
      </w:pPr>
    </w:p>
    <w:p w:rsidR="00E011EE" w:rsidRPr="002C006A" w:rsidRDefault="00E011EE" w:rsidP="002C006A">
      <w:pPr>
        <w:ind w:firstLine="708"/>
        <w:jc w:val="center"/>
      </w:pPr>
      <w:proofErr w:type="spellStart"/>
      <w:r w:rsidRPr="002C006A">
        <w:t>Прилож</w:t>
      </w:r>
      <w:proofErr w:type="spellEnd"/>
    </w:p>
    <w:p w:rsidR="002C006A" w:rsidRDefault="002C006A" w:rsidP="002C006A">
      <w:pPr>
        <w:ind w:firstLine="708"/>
        <w:jc w:val="center"/>
      </w:pPr>
    </w:p>
    <w:p w:rsidR="00281685" w:rsidRDefault="00281685" w:rsidP="002C006A">
      <w:pPr>
        <w:ind w:firstLine="708"/>
        <w:jc w:val="center"/>
      </w:pPr>
    </w:p>
    <w:p w:rsidR="00281685" w:rsidRDefault="00281685" w:rsidP="002C006A">
      <w:pPr>
        <w:ind w:firstLine="708"/>
        <w:jc w:val="center"/>
      </w:pPr>
    </w:p>
    <w:p w:rsidR="00281685" w:rsidRDefault="00281685" w:rsidP="002C006A">
      <w:pPr>
        <w:ind w:firstLine="708"/>
        <w:jc w:val="center"/>
      </w:pPr>
    </w:p>
    <w:p w:rsidR="00281685" w:rsidRDefault="00281685" w:rsidP="002C006A">
      <w:pPr>
        <w:ind w:firstLine="708"/>
        <w:jc w:val="center"/>
      </w:pPr>
    </w:p>
    <w:p w:rsidR="00281685" w:rsidRDefault="00281685" w:rsidP="002C006A">
      <w:pPr>
        <w:ind w:firstLine="708"/>
        <w:jc w:val="center"/>
      </w:pPr>
    </w:p>
    <w:p w:rsidR="00281685" w:rsidRDefault="00281685" w:rsidP="002C006A">
      <w:pPr>
        <w:ind w:firstLine="708"/>
        <w:jc w:val="center"/>
      </w:pPr>
    </w:p>
    <w:p w:rsidR="00E011EE" w:rsidRPr="002C006A" w:rsidRDefault="00E011EE" w:rsidP="002C006A">
      <w:pPr>
        <w:ind w:firstLine="708"/>
        <w:jc w:val="center"/>
        <w:rPr>
          <w:b/>
          <w:i/>
        </w:rPr>
      </w:pPr>
      <w:r w:rsidRPr="002C006A">
        <w:rPr>
          <w:b/>
          <w:i/>
        </w:rPr>
        <w:lastRenderedPageBreak/>
        <w:t>Приложение 3.</w:t>
      </w:r>
    </w:p>
    <w:tbl>
      <w:tblPr>
        <w:tblW w:w="9257" w:type="dxa"/>
        <w:tblInd w:w="93" w:type="dxa"/>
        <w:tblLook w:val="04A0"/>
      </w:tblPr>
      <w:tblGrid>
        <w:gridCol w:w="2046"/>
        <w:gridCol w:w="1373"/>
        <w:gridCol w:w="1248"/>
        <w:gridCol w:w="1349"/>
        <w:gridCol w:w="1104"/>
        <w:gridCol w:w="660"/>
        <w:gridCol w:w="685"/>
        <w:gridCol w:w="960"/>
        <w:gridCol w:w="960"/>
      </w:tblGrid>
      <w:tr w:rsidR="00E011EE" w:rsidRPr="002C006A" w:rsidTr="00DB7703">
        <w:trPr>
          <w:trHeight w:val="2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Отделение банка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46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1EE" w:rsidRPr="002C006A" w:rsidRDefault="00E011EE" w:rsidP="002C006A">
            <w:r w:rsidRPr="002C006A">
              <w:t>Счет получателя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Лицевой счет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rPr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Фамилия, инициалы, адрес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EE" w:rsidRPr="002C006A" w:rsidRDefault="00E011EE" w:rsidP="002C006A">
            <w:pPr>
              <w:jc w:val="center"/>
            </w:pPr>
            <w:proofErr w:type="spellStart"/>
            <w:proofErr w:type="gramStart"/>
            <w:r w:rsidRPr="002C006A">
              <w:t>Электро-энергия</w:t>
            </w:r>
            <w:proofErr w:type="spellEnd"/>
            <w:proofErr w:type="gramEnd"/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Показания счетчика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1EE" w:rsidRPr="002C006A" w:rsidRDefault="00E011EE" w:rsidP="002C006A"/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Конечные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Начальные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кВтч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Руб.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center"/>
            </w:pPr>
            <w:r w:rsidRPr="002C006A">
              <w:t>Коп.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УВЕДОМЛЕНИЕ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right"/>
            </w:pPr>
            <w:r w:rsidRPr="002C006A">
              <w:t>Месяц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pPr>
              <w:jc w:val="right"/>
            </w:pPr>
            <w:r w:rsidRPr="002C006A">
              <w:t>Тариф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Пеня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Кассир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Всего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  <w:tr w:rsidR="00E011EE" w:rsidRPr="002C006A" w:rsidTr="00DB7703">
        <w:trPr>
          <w:trHeight w:val="225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>
            <w:r w:rsidRPr="002C00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1EE" w:rsidRPr="002C006A" w:rsidRDefault="00E011EE" w:rsidP="002C006A"/>
        </w:tc>
      </w:tr>
    </w:tbl>
    <w:p w:rsidR="00E011EE" w:rsidRPr="002C006A" w:rsidRDefault="00E011EE" w:rsidP="002C006A"/>
    <w:p w:rsidR="00E87B50" w:rsidRPr="002C006A" w:rsidRDefault="00E87B50" w:rsidP="002C006A">
      <w:pPr>
        <w:jc w:val="center"/>
        <w:rPr>
          <w:b/>
          <w:i/>
        </w:rPr>
      </w:pPr>
      <w:r w:rsidRPr="002C006A">
        <w:rPr>
          <w:b/>
          <w:i/>
        </w:rPr>
        <w:t>Приложение 4.</w:t>
      </w:r>
    </w:p>
    <w:p w:rsidR="00E87B50" w:rsidRPr="002C006A" w:rsidRDefault="00E011EE" w:rsidP="002C006A">
      <w:pPr>
        <w:ind w:firstLine="708"/>
        <w:jc w:val="center"/>
      </w:pPr>
      <w:r w:rsidRPr="002C006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1328730</wp:posOffset>
            </wp:positionH>
            <wp:positionV relativeFrom="paragraph">
              <wp:posOffset>108024</wp:posOffset>
            </wp:positionV>
            <wp:extent cx="6477443" cy="3371788"/>
            <wp:effectExtent l="19050" t="0" r="0" b="0"/>
            <wp:wrapNone/>
            <wp:docPr id="3" name="Рисунок 3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11" cy="337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>
      <w:pPr>
        <w:ind w:firstLine="708"/>
        <w:jc w:val="center"/>
      </w:pPr>
    </w:p>
    <w:p w:rsidR="00E87B50" w:rsidRPr="002C006A" w:rsidRDefault="00E87B50" w:rsidP="002C006A"/>
    <w:p w:rsidR="00427FA3" w:rsidRPr="002C006A" w:rsidRDefault="00427FA3" w:rsidP="002C006A"/>
    <w:sectPr w:rsidR="00427FA3" w:rsidRPr="002C006A" w:rsidSect="00C731CB">
      <w:pgSz w:w="16838" w:h="11906" w:orient="landscape" w:code="9"/>
      <w:pgMar w:top="70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1C" w:rsidRDefault="00D67E1C" w:rsidP="002C006A">
      <w:r>
        <w:separator/>
      </w:r>
    </w:p>
  </w:endnote>
  <w:endnote w:type="continuationSeparator" w:id="0">
    <w:p w:rsidR="00D67E1C" w:rsidRDefault="00D67E1C" w:rsidP="002C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sewood Std Reg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1C" w:rsidRDefault="00D67E1C" w:rsidP="002C006A">
      <w:r>
        <w:separator/>
      </w:r>
    </w:p>
  </w:footnote>
  <w:footnote w:type="continuationSeparator" w:id="0">
    <w:p w:rsidR="00D67E1C" w:rsidRDefault="00D67E1C" w:rsidP="002C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7C4"/>
    <w:multiLevelType w:val="hybridMultilevel"/>
    <w:tmpl w:val="64741514"/>
    <w:lvl w:ilvl="0" w:tplc="27A09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B496B2C"/>
    <w:multiLevelType w:val="hybridMultilevel"/>
    <w:tmpl w:val="AF9CA5F2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C91270A"/>
    <w:multiLevelType w:val="hybridMultilevel"/>
    <w:tmpl w:val="2D383F94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222058FC"/>
    <w:multiLevelType w:val="hybridMultilevel"/>
    <w:tmpl w:val="2C728B22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81A2BEE"/>
    <w:multiLevelType w:val="hybridMultilevel"/>
    <w:tmpl w:val="04082294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36FB775F"/>
    <w:multiLevelType w:val="hybridMultilevel"/>
    <w:tmpl w:val="6EE856C8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46C0092C"/>
    <w:multiLevelType w:val="hybridMultilevel"/>
    <w:tmpl w:val="1C86A21C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52990E45"/>
    <w:multiLevelType w:val="hybridMultilevel"/>
    <w:tmpl w:val="DC867E7E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531638A8"/>
    <w:multiLevelType w:val="hybridMultilevel"/>
    <w:tmpl w:val="0BE0E1D8"/>
    <w:lvl w:ilvl="0" w:tplc="BADAE3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554C0363"/>
    <w:multiLevelType w:val="hybridMultilevel"/>
    <w:tmpl w:val="07102AA2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66161D85"/>
    <w:multiLevelType w:val="hybridMultilevel"/>
    <w:tmpl w:val="66A2EA38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6E865B5A"/>
    <w:multiLevelType w:val="hybridMultilevel"/>
    <w:tmpl w:val="BE58D29C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70F53C93"/>
    <w:multiLevelType w:val="hybridMultilevel"/>
    <w:tmpl w:val="6CA44DD0"/>
    <w:lvl w:ilvl="0" w:tplc="9316524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Rosewood Std Regular" w:hAnsi="Rosewood Std Regula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Rosewood Std Regular" w:hAnsi="Rosewood Std Regula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Rosewood Std Regular" w:hAnsi="Rosewood Std Regula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19C"/>
    <w:rsid w:val="00033C0E"/>
    <w:rsid w:val="00281685"/>
    <w:rsid w:val="002C006A"/>
    <w:rsid w:val="002D1CDC"/>
    <w:rsid w:val="00375E3F"/>
    <w:rsid w:val="00427FA3"/>
    <w:rsid w:val="004C6C5E"/>
    <w:rsid w:val="0051156B"/>
    <w:rsid w:val="005153D3"/>
    <w:rsid w:val="0062603A"/>
    <w:rsid w:val="007064D6"/>
    <w:rsid w:val="007F1812"/>
    <w:rsid w:val="008C65C0"/>
    <w:rsid w:val="009A561A"/>
    <w:rsid w:val="00B37733"/>
    <w:rsid w:val="00C731CB"/>
    <w:rsid w:val="00D6319C"/>
    <w:rsid w:val="00D67E1C"/>
    <w:rsid w:val="00DC1989"/>
    <w:rsid w:val="00E011EE"/>
    <w:rsid w:val="00E8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B50"/>
    <w:pPr>
      <w:spacing w:before="100" w:beforeAutospacing="1" w:after="100" w:afterAutospacing="1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styleId="a4">
    <w:name w:val="List Paragraph"/>
    <w:basedOn w:val="a"/>
    <w:uiPriority w:val="34"/>
    <w:qFormat/>
    <w:rsid w:val="00E87B50"/>
    <w:pPr>
      <w:ind w:left="720"/>
      <w:contextualSpacing/>
    </w:pPr>
    <w:rPr>
      <w:rFonts w:eastAsia="Batang"/>
      <w:lang w:eastAsia="ko-KR"/>
    </w:rPr>
  </w:style>
  <w:style w:type="character" w:styleId="a5">
    <w:name w:val="Hyperlink"/>
    <w:basedOn w:val="a0"/>
    <w:uiPriority w:val="99"/>
    <w:unhideWhenUsed/>
    <w:rsid w:val="00E87B5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C0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669b7963-e921-11dc-95ff-0800200c9a66/index_list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a075-e921-11dc-95ff-0800200c9a66/3_19.sw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B7DA8-956B-4850-9D2B-EFE7FC19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Винера</dc:creator>
  <cp:lastModifiedBy>винера</cp:lastModifiedBy>
  <cp:revision>4</cp:revision>
  <dcterms:created xsi:type="dcterms:W3CDTF">2014-05-01T11:04:00Z</dcterms:created>
  <dcterms:modified xsi:type="dcterms:W3CDTF">2015-02-05T16:49:00Z</dcterms:modified>
</cp:coreProperties>
</file>