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BC" w:rsidRDefault="002755BC" w:rsidP="002755BC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2755BC" w:rsidRDefault="002755BC" w:rsidP="002755BC">
      <w:pPr>
        <w:tabs>
          <w:tab w:val="left" w:pos="2430"/>
        </w:tabs>
        <w:rPr>
          <w:b/>
          <w:sz w:val="32"/>
          <w:szCs w:val="32"/>
        </w:rPr>
      </w:pPr>
    </w:p>
    <w:p w:rsidR="002755BC" w:rsidRDefault="002755BC" w:rsidP="002755BC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 географии</w:t>
      </w:r>
    </w:p>
    <w:p w:rsidR="002755BC" w:rsidRDefault="002755BC" w:rsidP="002755BC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proofErr w:type="spellStart"/>
      <w:r>
        <w:rPr>
          <w:b/>
          <w:sz w:val="32"/>
          <w:szCs w:val="32"/>
        </w:rPr>
        <w:t>Назарьевской</w:t>
      </w:r>
      <w:proofErr w:type="spellEnd"/>
      <w:r>
        <w:rPr>
          <w:b/>
          <w:sz w:val="32"/>
          <w:szCs w:val="32"/>
        </w:rPr>
        <w:t xml:space="preserve"> СОШ</w:t>
      </w:r>
    </w:p>
    <w:p w:rsidR="002755BC" w:rsidRDefault="002755BC" w:rsidP="002755BC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Яппаровой</w:t>
      </w:r>
      <w:proofErr w:type="spellEnd"/>
      <w:r>
        <w:rPr>
          <w:b/>
          <w:sz w:val="32"/>
          <w:szCs w:val="32"/>
        </w:rPr>
        <w:t xml:space="preserve"> Людмилы Валентиновны, </w:t>
      </w:r>
    </w:p>
    <w:p w:rsidR="002755BC" w:rsidRDefault="002755BC" w:rsidP="002755BC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2755BC" w:rsidRDefault="003D128A" w:rsidP="002755BC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 в 10</w:t>
      </w:r>
      <w:r w:rsidR="002755BC">
        <w:rPr>
          <w:b/>
          <w:sz w:val="32"/>
          <w:szCs w:val="32"/>
        </w:rPr>
        <w:t xml:space="preserve"> классе</w:t>
      </w:r>
    </w:p>
    <w:p w:rsidR="002755BC" w:rsidRDefault="002755BC" w:rsidP="002755BC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3D128A" w:rsidRDefault="003D128A" w:rsidP="003D128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3D128A" w:rsidRDefault="003D128A" w:rsidP="003D128A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b/>
          <w:bCs/>
        </w:rPr>
      </w:pPr>
    </w:p>
    <w:p w:rsidR="003D128A" w:rsidRDefault="003D128A" w:rsidP="003D12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Рабочая программа курса  составлена на основании: </w:t>
      </w:r>
    </w:p>
    <w:p w:rsidR="003D128A" w:rsidRDefault="003D128A" w:rsidP="003D12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 CYR" w:hAnsi="Times New Roman CYR" w:cs="Times New Roman CYR"/>
          </w:rPr>
          <w:t>2004 г</w:t>
        </w:r>
      </w:smartTag>
      <w:r>
        <w:rPr>
          <w:rFonts w:ascii="Times New Roman CYR" w:hAnsi="Times New Roman CYR" w:cs="Times New Roman CYR"/>
        </w:rPr>
        <w:t>.</w:t>
      </w:r>
    </w:p>
    <w:p w:rsidR="003D128A" w:rsidRDefault="003D128A" w:rsidP="003D12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- 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 CYR" w:hAnsi="Times New Roman CYR" w:cs="Times New Roman CYR"/>
          </w:rPr>
          <w:t>2004 г</w:t>
        </w:r>
      </w:smartTag>
      <w:r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 xml:space="preserve">Сборник нормативных документов География М., сост. Э.Д. Днепров, </w:t>
      </w:r>
      <w:proofErr w:type="spellStart"/>
      <w:r>
        <w:rPr>
          <w:rFonts w:ascii="Times New Roman CYR" w:hAnsi="Times New Roman CYR" w:cs="Times New Roman CYR"/>
        </w:rPr>
        <w:t>А.Г.Аркадьев</w:t>
      </w:r>
      <w:proofErr w:type="spellEnd"/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«Дрофа»,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 CYR" w:hAnsi="Times New Roman CYR" w:cs="Times New Roman CYR"/>
          </w:rPr>
          <w:t>2004 г</w:t>
        </w:r>
      </w:smartTag>
      <w:r>
        <w:rPr>
          <w:rFonts w:ascii="Times New Roman CYR" w:hAnsi="Times New Roman CYR" w:cs="Times New Roman CYR"/>
        </w:rPr>
        <w:t>., а также в соот</w:t>
      </w:r>
      <w:r w:rsidR="00030F6F">
        <w:rPr>
          <w:rFonts w:ascii="Times New Roman CYR" w:hAnsi="Times New Roman CYR" w:cs="Times New Roman CYR"/>
        </w:rPr>
        <w:t xml:space="preserve">ветствии с учебным планом школы, </w:t>
      </w:r>
      <w:r>
        <w:rPr>
          <w:rFonts w:ascii="Times New Roman CYR" w:hAnsi="Times New Roman CYR" w:cs="Times New Roman CYR"/>
        </w:rPr>
        <w:t>в котором на изучение курса отводится 1 час в неделю – 34 часа в год.</w:t>
      </w:r>
    </w:p>
    <w:p w:rsidR="003D128A" w:rsidRDefault="003D128A" w:rsidP="003D128A">
      <w:pPr>
        <w:spacing w:line="276" w:lineRule="auto"/>
        <w:jc w:val="both"/>
      </w:pPr>
      <w:r>
        <w:rPr>
          <w:rFonts w:ascii="Times New Roman CYR" w:hAnsi="Times New Roman CYR" w:cs="Times New Roman CYR"/>
        </w:rPr>
        <w:t xml:space="preserve">      Данная программа, как и календарно-тематическое планирование,  ориентируются на учебник В. П. </w:t>
      </w:r>
      <w:proofErr w:type="spellStart"/>
      <w:r>
        <w:rPr>
          <w:rFonts w:ascii="Times New Roman CYR" w:hAnsi="Times New Roman CYR" w:cs="Times New Roman CYR"/>
        </w:rPr>
        <w:t>Максаковского</w:t>
      </w:r>
      <w:proofErr w:type="spellEnd"/>
      <w:r>
        <w:rPr>
          <w:rFonts w:ascii="Times New Roman CYR" w:hAnsi="Times New Roman CYR" w:cs="Times New Roman CYR"/>
        </w:rPr>
        <w:t xml:space="preserve"> «Экономическая и социальная география мира» </w:t>
      </w:r>
      <w:r>
        <w:t>М.: Просвещение, 2011 г</w:t>
      </w:r>
      <w:proofErr w:type="gramStart"/>
      <w:r>
        <w:t>..</w:t>
      </w:r>
      <w:proofErr w:type="gramEnd"/>
    </w:p>
    <w:p w:rsidR="003D128A" w:rsidRDefault="003D128A" w:rsidP="003D128A">
      <w:pPr>
        <w:jc w:val="both"/>
      </w:pPr>
      <w:r>
        <w:t xml:space="preserve">       Весь курс рассч</w:t>
      </w:r>
      <w:bookmarkStart w:id="0" w:name="_GoBack"/>
      <w:bookmarkEnd w:id="0"/>
      <w:r>
        <w:t xml:space="preserve">итан на 68 часов (34 часа в 10 и 34 часа в 11 классах). Этот курс обобщает географические знания, полученные учащимися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 </w:t>
      </w:r>
    </w:p>
    <w:p w:rsidR="003D128A" w:rsidRDefault="003D128A" w:rsidP="003D12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3D128A" w:rsidRDefault="003D128A" w:rsidP="003D12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курса</w:t>
      </w:r>
    </w:p>
    <w:p w:rsidR="003D128A" w:rsidRDefault="003D128A" w:rsidP="003D12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128A" w:rsidRDefault="003D128A" w:rsidP="003D128A">
      <w:pPr>
        <w:ind w:firstLine="567"/>
        <w:jc w:val="both"/>
      </w:pPr>
      <w:r>
        <w:rPr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>
        <w:t>:</w:t>
      </w:r>
    </w:p>
    <w:p w:rsidR="003D128A" w:rsidRDefault="003D128A" w:rsidP="003D1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освоение системы географических знаний</w:t>
      </w:r>
      <w: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D128A" w:rsidRDefault="003D128A" w:rsidP="003D1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овладение умениями</w:t>
      </w:r>
      <w: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3D128A" w:rsidRDefault="003D128A" w:rsidP="003D1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D128A" w:rsidRDefault="003D128A" w:rsidP="003D1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воспитание</w:t>
      </w:r>
      <w: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3D128A" w:rsidRDefault="003D128A" w:rsidP="003D128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использование</w:t>
      </w:r>
      <w: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D128A" w:rsidRDefault="003D128A" w:rsidP="003D128A">
      <w:pPr>
        <w:ind w:firstLine="720"/>
        <w:jc w:val="both"/>
        <w:rPr>
          <w:spacing w:val="-4"/>
        </w:rPr>
      </w:pPr>
    </w:p>
    <w:p w:rsidR="003D128A" w:rsidRDefault="003D128A" w:rsidP="003D128A">
      <w:pPr>
        <w:ind w:firstLine="720"/>
        <w:jc w:val="both"/>
      </w:pPr>
      <w:r>
        <w:rPr>
          <w:spacing w:val="-4"/>
        </w:rPr>
        <w:lastRenderedPageBreak/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3D128A" w:rsidRDefault="003D128A" w:rsidP="003D128A">
      <w:pPr>
        <w:ind w:firstLine="720"/>
        <w:jc w:val="both"/>
      </w:pPr>
      <w: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3D128A" w:rsidRDefault="003D128A" w:rsidP="003D128A">
      <w:pPr>
        <w:ind w:firstLine="720"/>
        <w:jc w:val="both"/>
      </w:pPr>
      <w: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3D128A" w:rsidRDefault="003D128A" w:rsidP="003D128A">
      <w:pPr>
        <w:ind w:firstLine="720"/>
        <w:jc w:val="both"/>
      </w:pPr>
      <w: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3D128A" w:rsidRDefault="003D128A" w:rsidP="003D128A">
      <w:pPr>
        <w:rPr>
          <w:b/>
          <w:sz w:val="28"/>
          <w:szCs w:val="28"/>
        </w:rPr>
      </w:pPr>
    </w:p>
    <w:p w:rsidR="003D128A" w:rsidRDefault="003D128A" w:rsidP="003D128A">
      <w:pPr>
        <w:pStyle w:val="1"/>
        <w:rPr>
          <w:sz w:val="28"/>
          <w:szCs w:val="28"/>
        </w:rPr>
      </w:pPr>
    </w:p>
    <w:p w:rsidR="003D128A" w:rsidRPr="00B6698F" w:rsidRDefault="003D128A" w:rsidP="003D128A">
      <w:pPr>
        <w:ind w:firstLine="72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Результаты обучения</w:t>
      </w:r>
    </w:p>
    <w:p w:rsidR="003D128A" w:rsidRPr="00B6698F" w:rsidRDefault="003D128A" w:rsidP="003D128A">
      <w:pPr>
        <w:pStyle w:val="1"/>
        <w:rPr>
          <w:sz w:val="28"/>
          <w:szCs w:val="28"/>
        </w:rPr>
      </w:pPr>
    </w:p>
    <w:p w:rsidR="003D128A" w:rsidRDefault="003D128A" w:rsidP="003D128A">
      <w:pPr>
        <w:pStyle w:val="a8"/>
        <w:jc w:val="both"/>
        <w:rPr>
          <w:b/>
          <w:bCs/>
        </w:rPr>
      </w:pPr>
      <w:r>
        <w:tab/>
        <w:t xml:space="preserve">В результате изучения географии на базовом уровне учебник должен </w:t>
      </w:r>
      <w:r>
        <w:rPr>
          <w:b/>
          <w:bCs/>
        </w:rPr>
        <w:t>знать/понимать</w:t>
      </w:r>
    </w:p>
    <w:p w:rsidR="003D128A" w:rsidRDefault="003D128A" w:rsidP="003D128A">
      <w:pPr>
        <w:pStyle w:val="a8"/>
        <w:numPr>
          <w:ilvl w:val="0"/>
          <w:numId w:val="15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3D128A" w:rsidRDefault="003D128A" w:rsidP="003D128A">
      <w:pPr>
        <w:pStyle w:val="a8"/>
        <w:numPr>
          <w:ilvl w:val="0"/>
          <w:numId w:val="15"/>
        </w:numPr>
        <w:tabs>
          <w:tab w:val="clear" w:pos="1065"/>
          <w:tab w:val="num" w:pos="0"/>
        </w:tabs>
        <w:spacing w:after="0"/>
        <w:ind w:left="0" w:firstLine="705"/>
        <w:jc w:val="both"/>
      </w:pPr>
      <w:proofErr w:type="gramStart"/>
      <w: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3D128A" w:rsidRDefault="003D128A" w:rsidP="003D128A">
      <w:pPr>
        <w:pStyle w:val="a8"/>
        <w:numPr>
          <w:ilvl w:val="0"/>
          <w:numId w:val="15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D128A" w:rsidRDefault="003D128A" w:rsidP="003D128A">
      <w:pPr>
        <w:pStyle w:val="a8"/>
        <w:numPr>
          <w:ilvl w:val="0"/>
          <w:numId w:val="15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D128A" w:rsidRDefault="003D128A" w:rsidP="003D128A">
      <w:pPr>
        <w:pStyle w:val="a8"/>
        <w:jc w:val="both"/>
        <w:rPr>
          <w:b/>
          <w:bCs/>
        </w:rPr>
      </w:pPr>
      <w:r>
        <w:rPr>
          <w:b/>
          <w:bCs/>
        </w:rPr>
        <w:t>уметь</w:t>
      </w:r>
    </w:p>
    <w:p w:rsidR="003D128A" w:rsidRDefault="003D128A" w:rsidP="003D128A">
      <w:pPr>
        <w:pStyle w:val="a8"/>
        <w:numPr>
          <w:ilvl w:val="0"/>
          <w:numId w:val="16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3D128A" w:rsidRDefault="003D128A" w:rsidP="003D128A">
      <w:pPr>
        <w:pStyle w:val="a8"/>
        <w:numPr>
          <w:ilvl w:val="0"/>
          <w:numId w:val="16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D128A" w:rsidRDefault="003D128A" w:rsidP="003D128A">
      <w:pPr>
        <w:pStyle w:val="a8"/>
        <w:numPr>
          <w:ilvl w:val="0"/>
          <w:numId w:val="16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3D128A" w:rsidRDefault="003D128A" w:rsidP="003D128A">
      <w:pPr>
        <w:pStyle w:val="a8"/>
        <w:numPr>
          <w:ilvl w:val="0"/>
          <w:numId w:val="16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D128A" w:rsidRDefault="003D128A" w:rsidP="003D128A">
      <w:pPr>
        <w:pStyle w:val="a8"/>
        <w:numPr>
          <w:ilvl w:val="0"/>
          <w:numId w:val="16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Сопоставлять географические карты различной тематики;</w:t>
      </w:r>
    </w:p>
    <w:p w:rsidR="003D128A" w:rsidRDefault="003D128A" w:rsidP="003D128A">
      <w:pPr>
        <w:pStyle w:val="a8"/>
        <w:jc w:val="both"/>
      </w:pPr>
      <w:r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</w:t>
      </w:r>
      <w:r>
        <w:t xml:space="preserve"> </w:t>
      </w:r>
      <w:proofErr w:type="gramStart"/>
      <w:r>
        <w:t>для</w:t>
      </w:r>
      <w:proofErr w:type="gramEnd"/>
      <w:r>
        <w:t>:</w:t>
      </w:r>
    </w:p>
    <w:p w:rsidR="003D128A" w:rsidRDefault="003D128A" w:rsidP="003D128A">
      <w:pPr>
        <w:pStyle w:val="a8"/>
        <w:numPr>
          <w:ilvl w:val="0"/>
          <w:numId w:val="17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Выявления и объяснения географических аспектов различных текущих событий и ситуаций;</w:t>
      </w:r>
    </w:p>
    <w:p w:rsidR="003D128A" w:rsidRDefault="003D128A" w:rsidP="003D128A">
      <w:pPr>
        <w:pStyle w:val="a8"/>
        <w:numPr>
          <w:ilvl w:val="0"/>
          <w:numId w:val="17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D128A" w:rsidRDefault="003D128A" w:rsidP="003D128A">
      <w:pPr>
        <w:pStyle w:val="a8"/>
        <w:numPr>
          <w:ilvl w:val="0"/>
          <w:numId w:val="17"/>
        </w:numPr>
        <w:tabs>
          <w:tab w:val="clear" w:pos="1065"/>
          <w:tab w:val="num" w:pos="0"/>
        </w:tabs>
        <w:spacing w:after="0"/>
        <w:ind w:left="0" w:firstLine="705"/>
        <w:jc w:val="both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D128A" w:rsidRDefault="003D128A" w:rsidP="003D128A">
      <w:pPr>
        <w:pStyle w:val="aa"/>
        <w:ind w:firstLine="720"/>
      </w:pPr>
    </w:p>
    <w:p w:rsidR="003D128A" w:rsidRDefault="003D128A" w:rsidP="003D128A">
      <w:pPr>
        <w:ind w:firstLine="720"/>
        <w:rPr>
          <w:b/>
        </w:rPr>
      </w:pPr>
    </w:p>
    <w:p w:rsidR="003D128A" w:rsidRDefault="003D128A" w:rsidP="003D128A">
      <w:pPr>
        <w:ind w:firstLine="720"/>
        <w:rPr>
          <w:b/>
        </w:rPr>
      </w:pPr>
    </w:p>
    <w:p w:rsidR="003D128A" w:rsidRDefault="003D128A" w:rsidP="003D12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тем учебного курса</w:t>
      </w:r>
    </w:p>
    <w:p w:rsidR="003D128A" w:rsidRDefault="003D128A" w:rsidP="003D128A"/>
    <w:p w:rsidR="003D128A" w:rsidRDefault="003D128A" w:rsidP="003D128A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Введение (1 час)</w:t>
      </w:r>
    </w:p>
    <w:p w:rsidR="003D128A" w:rsidRDefault="003D128A" w:rsidP="003D128A">
      <w:pPr>
        <w:pStyle w:val="a7"/>
        <w:spacing w:before="0" w:beforeAutospacing="0" w:after="0" w:afterAutospacing="0"/>
      </w:pPr>
      <w:r>
        <w:t xml:space="preserve">    Предмет и структура экономической и социальной географии мира, уровни и методы её изучения.</w:t>
      </w:r>
    </w:p>
    <w:p w:rsidR="003D128A" w:rsidRDefault="003D128A" w:rsidP="003D128A">
      <w:pPr>
        <w:pStyle w:val="a7"/>
        <w:spacing w:before="0" w:beforeAutospacing="0" w:after="0" w:afterAutospacing="0"/>
      </w:pPr>
      <w:r>
        <w:t xml:space="preserve">    Положение географии в системе наук. </w:t>
      </w:r>
    </w:p>
    <w:p w:rsidR="003D128A" w:rsidRDefault="003D128A" w:rsidP="003D128A">
      <w:pPr>
        <w:pStyle w:val="a7"/>
        <w:spacing w:before="0" w:beforeAutospacing="0" w:after="0" w:afterAutospacing="0"/>
      </w:pPr>
    </w:p>
    <w:p w:rsidR="003D128A" w:rsidRDefault="003D128A" w:rsidP="003D128A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Современная политическая карта мира (5 часов)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Политическая карта мира</w:t>
      </w:r>
      <w:r>
        <w:t>. Основные этапы формирования современной политической карты мира. Количественные и качественные изменения на политической карте мира в новейший период.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Многообразие стран современного мира. Дифференциации стран современного мира: географическая, политическая; экономическая и социальная. Типы стран современного мира. Крупнейшие станы мира по площади территории и численности населения. </w:t>
      </w:r>
      <w:proofErr w:type="gramStart"/>
      <w:r>
        <w:t>Виды стран по географическому положению: приморские, внутриконтинентальные, полуостровные, островные, страны - архипелаги.</w:t>
      </w:r>
      <w:proofErr w:type="gramEnd"/>
      <w:r>
        <w:t xml:space="preserve"> Типология стран по уровню экономического развития: развитые </w:t>
      </w:r>
      <w:proofErr w:type="gramStart"/>
      <w:r>
        <w:t xml:space="preserve">( </w:t>
      </w:r>
      <w:proofErr w:type="gramEnd"/>
      <w:r>
        <w:t xml:space="preserve">страны ”Большой Семёрки”, малые высокоразвитые страны Европы, страны переселенческого капитализма ), социалистические страны, страны с переходным типом экономики, развивающиеся страны ( ключевые, новые индустриальные, </w:t>
      </w:r>
      <w:proofErr w:type="spellStart"/>
      <w:r>
        <w:t>нефтеэкспортирующие</w:t>
      </w:r>
      <w:proofErr w:type="spellEnd"/>
      <w:r>
        <w:t>, отстающие в развитии, отсталые аграрные ).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Политическая география</w:t>
      </w:r>
      <w:r>
        <w:t xml:space="preserve">. Государственное устройство стран. Зависимые </w:t>
      </w:r>
      <w:proofErr w:type="gramStart"/>
      <w:r>
        <w:t xml:space="preserve">( </w:t>
      </w:r>
      <w:proofErr w:type="gramEnd"/>
      <w:r>
        <w:rPr>
          <w:i/>
          <w:iCs/>
          <w:u w:val="single"/>
        </w:rPr>
        <w:t>колонии</w:t>
      </w:r>
      <w:r>
        <w:t xml:space="preserve"> ) и независимые ( </w:t>
      </w:r>
      <w:r>
        <w:rPr>
          <w:i/>
          <w:iCs/>
          <w:u w:val="single"/>
        </w:rPr>
        <w:t>суверенные</w:t>
      </w:r>
      <w:r>
        <w:t xml:space="preserve"> ) страны. </w:t>
      </w:r>
      <w:r>
        <w:rPr>
          <w:i/>
          <w:iCs/>
          <w:u w:val="single"/>
        </w:rPr>
        <w:t>Страна</w:t>
      </w:r>
      <w:r>
        <w:t xml:space="preserve">. </w:t>
      </w:r>
      <w:r>
        <w:rPr>
          <w:i/>
          <w:iCs/>
          <w:u w:val="single"/>
        </w:rPr>
        <w:t>Государство</w:t>
      </w:r>
      <w:r>
        <w:t xml:space="preserve">. Виды стран по формам правления </w:t>
      </w:r>
      <w:proofErr w:type="gramStart"/>
      <w:r>
        <w:t xml:space="preserve">( </w:t>
      </w:r>
      <w:proofErr w:type="gramEnd"/>
      <w:r>
        <w:rPr>
          <w:i/>
          <w:iCs/>
          <w:u w:val="single"/>
        </w:rPr>
        <w:t>монархия</w:t>
      </w:r>
      <w:r>
        <w:t xml:space="preserve">, </w:t>
      </w:r>
      <w:r>
        <w:rPr>
          <w:i/>
          <w:iCs/>
          <w:u w:val="single"/>
        </w:rPr>
        <w:t>республика</w:t>
      </w:r>
      <w:r>
        <w:t xml:space="preserve">, </w:t>
      </w:r>
      <w:r>
        <w:rPr>
          <w:i/>
          <w:iCs/>
          <w:u w:val="single"/>
        </w:rPr>
        <w:t>государство Британского Содружества</w:t>
      </w:r>
      <w:r>
        <w:t xml:space="preserve"> ) и административно-территориальному устройству ( </w:t>
      </w:r>
      <w:r>
        <w:rPr>
          <w:i/>
          <w:iCs/>
          <w:u w:val="single"/>
        </w:rPr>
        <w:t>унитарные</w:t>
      </w:r>
      <w:r>
        <w:t xml:space="preserve">, </w:t>
      </w:r>
      <w:r>
        <w:rPr>
          <w:i/>
          <w:iCs/>
          <w:u w:val="single"/>
        </w:rPr>
        <w:t>федеративные</w:t>
      </w:r>
      <w:r>
        <w:t xml:space="preserve">, </w:t>
      </w:r>
      <w:r>
        <w:rPr>
          <w:i/>
          <w:iCs/>
          <w:u w:val="single"/>
        </w:rPr>
        <w:t>конфедерация</w:t>
      </w:r>
      <w:r>
        <w:t xml:space="preserve"> ). Виды монархий </w:t>
      </w:r>
      <w:proofErr w:type="gramStart"/>
      <w:r>
        <w:t xml:space="preserve">( </w:t>
      </w:r>
      <w:proofErr w:type="gramEnd"/>
      <w:r>
        <w:rPr>
          <w:i/>
          <w:iCs/>
          <w:u w:val="single"/>
        </w:rPr>
        <w:t>конституционные</w:t>
      </w:r>
      <w:r>
        <w:t xml:space="preserve">, </w:t>
      </w:r>
      <w:r>
        <w:rPr>
          <w:i/>
          <w:iCs/>
          <w:u w:val="single"/>
        </w:rPr>
        <w:t>абсолютные</w:t>
      </w:r>
      <w:r>
        <w:t xml:space="preserve">, </w:t>
      </w:r>
      <w:r>
        <w:rPr>
          <w:i/>
          <w:iCs/>
          <w:u w:val="single"/>
        </w:rPr>
        <w:t>теократические</w:t>
      </w:r>
      <w:r>
        <w:t xml:space="preserve"> ) и республик ( </w:t>
      </w:r>
      <w:r>
        <w:rPr>
          <w:i/>
          <w:iCs/>
          <w:u w:val="single"/>
        </w:rPr>
        <w:t>президентская</w:t>
      </w:r>
      <w:r>
        <w:t xml:space="preserve"> и </w:t>
      </w:r>
      <w:r>
        <w:rPr>
          <w:i/>
          <w:iCs/>
          <w:u w:val="single"/>
        </w:rPr>
        <w:t>парламентская</w:t>
      </w:r>
      <w:r>
        <w:t xml:space="preserve"> ). </w:t>
      </w:r>
      <w:r>
        <w:rPr>
          <w:i/>
          <w:iCs/>
          <w:u w:val="single"/>
        </w:rPr>
        <w:t>Геополитика</w:t>
      </w:r>
      <w:r>
        <w:t xml:space="preserve">. Международные отношения. ”Горячие точки” планеты. Проблема сохранения мира и борьбы с международным терроризмом. Международные организации и их виды: универсальные, политические, военные и экономические. Крупнейшие универсальные, политические и военные международные организации: ООН, ОБСЕ, ЛАГ, ОАГ, НАТО. Страны - члены НАТО. Движение Неприсоединения. </w:t>
      </w:r>
      <w:r>
        <w:rPr>
          <w:u w:val="single"/>
        </w:rPr>
        <w:t>Неприсоединившиеся</w:t>
      </w:r>
      <w:r>
        <w:t xml:space="preserve"> и </w:t>
      </w:r>
      <w:r>
        <w:rPr>
          <w:i/>
          <w:iCs/>
          <w:u w:val="single"/>
        </w:rPr>
        <w:t>нейтральные страны</w:t>
      </w:r>
      <w:r>
        <w:t>. Анализ политико-географического положения стран и регионов мира.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</w:rPr>
        <w:t>Практические работы</w:t>
      </w:r>
      <w:r>
        <w:t>: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>1. Обозначение на контурной карте стран различных типов.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>2. Составление таблицы ”Государственный строй стран мира”.</w:t>
      </w:r>
    </w:p>
    <w:p w:rsidR="003D128A" w:rsidRDefault="003D128A" w:rsidP="003D128A">
      <w:pPr>
        <w:pStyle w:val="a7"/>
        <w:spacing w:before="0" w:beforeAutospacing="0" w:after="0" w:afterAutospacing="0"/>
        <w:jc w:val="both"/>
        <w:rPr>
          <w:b/>
        </w:rPr>
      </w:pPr>
      <w:r>
        <w:t xml:space="preserve">            3. Анализ политико-географического положения одной из стран мира.</w:t>
      </w:r>
    </w:p>
    <w:p w:rsidR="003D128A" w:rsidRDefault="003D128A" w:rsidP="003D128A">
      <w:pPr>
        <w:pStyle w:val="a7"/>
        <w:spacing w:before="0" w:beforeAutospacing="0" w:after="0" w:afterAutospacing="0"/>
      </w:pPr>
    </w:p>
    <w:p w:rsidR="003D128A" w:rsidRDefault="003D128A" w:rsidP="003D128A">
      <w:pPr>
        <w:rPr>
          <w:b/>
        </w:rPr>
      </w:pPr>
      <w:r>
        <w:rPr>
          <w:b/>
        </w:rPr>
        <w:lastRenderedPageBreak/>
        <w:t>География мировых природных ресурсов(6 часов)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Географическая оболочка</w:t>
      </w:r>
      <w:r>
        <w:t xml:space="preserve"> и </w:t>
      </w:r>
      <w:r>
        <w:rPr>
          <w:i/>
          <w:iCs/>
          <w:u w:val="single"/>
        </w:rPr>
        <w:t>географическая среда</w:t>
      </w:r>
      <w:r>
        <w:t xml:space="preserve">. </w:t>
      </w:r>
      <w:r>
        <w:rPr>
          <w:i/>
          <w:iCs/>
          <w:u w:val="single"/>
        </w:rPr>
        <w:t>Природные ресурсы</w:t>
      </w:r>
      <w:r>
        <w:t xml:space="preserve">. Классификация природных ресурсов. Виды природных ресурсов по </w:t>
      </w:r>
      <w:proofErr w:type="spellStart"/>
      <w:r>
        <w:t>исчерпаемости</w:t>
      </w:r>
      <w:proofErr w:type="spellEnd"/>
      <w:r>
        <w:t xml:space="preserve">: </w:t>
      </w:r>
      <w:proofErr w:type="spellStart"/>
      <w:r>
        <w:rPr>
          <w:i/>
          <w:iCs/>
          <w:u w:val="single"/>
        </w:rPr>
        <w:t>исчерпаемые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rPr>
          <w:i/>
          <w:iCs/>
          <w:u w:val="single"/>
        </w:rPr>
        <w:t>возобновимые</w:t>
      </w:r>
      <w:proofErr w:type="spellEnd"/>
      <w:r>
        <w:t xml:space="preserve"> и </w:t>
      </w:r>
      <w:proofErr w:type="spellStart"/>
      <w:r>
        <w:rPr>
          <w:u w:val="single"/>
        </w:rPr>
        <w:t>невозобновимые</w:t>
      </w:r>
      <w:proofErr w:type="spellEnd"/>
      <w:r>
        <w:t xml:space="preserve"> ) и </w:t>
      </w:r>
      <w:r>
        <w:rPr>
          <w:i/>
          <w:iCs/>
          <w:u w:val="single"/>
        </w:rPr>
        <w:t>неисчерпаемые</w:t>
      </w:r>
      <w:r>
        <w:t xml:space="preserve">. 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Минеральные ресурсы мира. Характерные черты размещения минеральных ресурсов. </w:t>
      </w:r>
      <w:proofErr w:type="gramStart"/>
      <w:r>
        <w:t>Страны - лидеры по запасам основных видов минеральных ресурсов: нефти, природного газа, каменного и бурого угля, железных, алюминиевых, медных, никелевых, полиметаллических, оловянных руд, золота, фосфорного сырья, калийных солей и алмазов.</w:t>
      </w:r>
      <w:proofErr w:type="gramEnd"/>
      <w:r>
        <w:t xml:space="preserve"> Сырьевая проблема человечества и пути её преодоления.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География важнейших видов неминеральных ресурсов.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Земельные и почвенные ресурсы мира. Структура земельного фонда мира, главных регионов и крупнейших стран. </w:t>
      </w:r>
      <w:r>
        <w:rPr>
          <w:i/>
          <w:iCs/>
          <w:u w:val="single"/>
        </w:rPr>
        <w:t>Эффективность территории</w:t>
      </w:r>
      <w:r>
        <w:t>. Проблемы опустынивания и эрозии почв.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Лесные ресурсы мира. Неравномерность распределения лесных ресурсов. Северный и Южный лесные пояса Земли. Страны - лидеры по запасам лесных ресурсов. Проблема обезлесения и пути её преодоления.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Водные и гидроэнергетические ресурсы мира. Неравномерность распределения запасов пресной воды на Земле. Водная проблема человечества и пути её решения. Гидроэнергетический потенциал мира и главных регионов. Страны </w:t>
      </w:r>
      <w:proofErr w:type="gramStart"/>
      <w:r>
        <w:t>-л</w:t>
      </w:r>
      <w:proofErr w:type="gramEnd"/>
      <w:r>
        <w:t xml:space="preserve">идеры по запасам </w:t>
      </w:r>
      <w:proofErr w:type="spellStart"/>
      <w:r>
        <w:t>гидроэнергоресурсов</w:t>
      </w:r>
      <w:proofErr w:type="spellEnd"/>
      <w:r>
        <w:t>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Агроклиматические ресурсы мира и характерные черты их размещения.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Геотермальные ресурсы мира. Сейсмические и вулканические пояса Земли. Страны - лидеры по запасам геотермальных ресурсов.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Рекреационные ресурсы мира, их виды </w:t>
      </w:r>
      <w:proofErr w:type="gramStart"/>
      <w:r>
        <w:t xml:space="preserve">( </w:t>
      </w:r>
      <w:proofErr w:type="gramEnd"/>
      <w:r>
        <w:t>природные и историко-культурные ) и размещение. Крупнейшие рекреационные районы и центры мира.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Ресурсы Мирового океана, их виды </w:t>
      </w:r>
      <w:proofErr w:type="gramStart"/>
      <w:r>
        <w:t xml:space="preserve">( </w:t>
      </w:r>
      <w:proofErr w:type="gramEnd"/>
      <w:r>
        <w:t>биологические, энергетические, минеральные, водные ), особенности их размещения и использования.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Взаимодействие общества и природы. </w:t>
      </w:r>
      <w:r>
        <w:rPr>
          <w:i/>
          <w:iCs/>
          <w:u w:val="single"/>
        </w:rPr>
        <w:t>Природопользование</w:t>
      </w:r>
      <w:r>
        <w:t xml:space="preserve"> и его виды: рациональное и нерациональное. Антропогенные ландшафты. Экологическая проблема человечества и пути её решения. </w:t>
      </w:r>
      <w:r>
        <w:rPr>
          <w:i/>
          <w:iCs/>
          <w:u w:val="single"/>
        </w:rPr>
        <w:t>Экологическая политика</w:t>
      </w:r>
      <w:r>
        <w:t>. Меры по рациональному природопользованию. Природные ресурсы и охрана окружающей среды.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proofErr w:type="spellStart"/>
      <w:r>
        <w:rPr>
          <w:i/>
          <w:iCs/>
          <w:u w:val="single"/>
        </w:rPr>
        <w:t>Ресурсообеспеченность</w:t>
      </w:r>
      <w:proofErr w:type="spellEnd"/>
      <w:r>
        <w:t xml:space="preserve">. Методы определения </w:t>
      </w:r>
      <w:proofErr w:type="spellStart"/>
      <w:r>
        <w:t>ресурсообеспеченности</w:t>
      </w:r>
      <w:proofErr w:type="spellEnd"/>
      <w:r>
        <w:t xml:space="preserve"> стран и регионов мира. Анализ </w:t>
      </w:r>
      <w:proofErr w:type="spellStart"/>
      <w:r>
        <w:t>ресурсообеспеченности</w:t>
      </w:r>
      <w:proofErr w:type="spellEnd"/>
      <w:r>
        <w:t xml:space="preserve"> отдельных стран и регионов мира важнейшими видами природных ресурсов.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</w:rPr>
        <w:t>Практические работы</w:t>
      </w:r>
      <w:r>
        <w:t>: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>1. Нанесение на контурную карту важнейших видов природных ресурсов мира.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 xml:space="preserve">2. Оценка </w:t>
      </w:r>
      <w:proofErr w:type="spellStart"/>
      <w:r>
        <w:t>ресурсообеспеченности</w:t>
      </w:r>
      <w:proofErr w:type="spellEnd"/>
      <w:r>
        <w:t xml:space="preserve"> стран и регионов мира.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</w:p>
    <w:p w:rsidR="003D128A" w:rsidRDefault="003D128A" w:rsidP="003D128A">
      <w:pPr>
        <w:rPr>
          <w:b/>
        </w:rPr>
      </w:pPr>
      <w:r>
        <w:rPr>
          <w:b/>
        </w:rPr>
        <w:t>Научно-техническая революция и мировое хозяйство (3 часа)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Научно-техническая революция</w:t>
      </w:r>
      <w:r>
        <w:t xml:space="preserve">, её характерные черты и составные части. </w:t>
      </w:r>
      <w:proofErr w:type="gramStart"/>
      <w:r>
        <w:t>Эволюционный и революционный пути развития техники и технологии в период НТР.</w:t>
      </w:r>
      <w:proofErr w:type="gramEnd"/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Мировое хозяйство</w:t>
      </w:r>
      <w:r>
        <w:t xml:space="preserve">. Основные этапы формирования мирового хозяйства. Модели мирового хозяйства. Главные центры мирового хозяйства. </w:t>
      </w:r>
      <w:r>
        <w:rPr>
          <w:i/>
          <w:iCs/>
          <w:u w:val="single"/>
        </w:rPr>
        <w:t>Международное географическое разделение труда</w:t>
      </w:r>
      <w:r>
        <w:t xml:space="preserve"> и его причины. </w:t>
      </w:r>
      <w:r>
        <w:rPr>
          <w:i/>
          <w:iCs/>
          <w:u w:val="single"/>
        </w:rPr>
        <w:t>Международная специализация</w:t>
      </w:r>
      <w:r>
        <w:t xml:space="preserve">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</w:t>
      </w:r>
      <w:proofErr w:type="spellStart"/>
      <w:r>
        <w:t>технополисы</w:t>
      </w:r>
      <w:proofErr w:type="spellEnd"/>
      <w:r>
        <w:t xml:space="preserve">, депрессивные, отсталые аграрные, районы нового освоения. </w:t>
      </w:r>
      <w:r>
        <w:rPr>
          <w:i/>
          <w:iCs/>
          <w:u w:val="single"/>
        </w:rPr>
        <w:t>Региональная политика</w:t>
      </w:r>
      <w:r>
        <w:t xml:space="preserve">. 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Международная экономическая интеграция</w:t>
      </w:r>
      <w:r>
        <w:t xml:space="preserve">. Виды международных экономических организаций: региональные и специализированные. Крупнейшие интеграционные </w:t>
      </w:r>
      <w:r>
        <w:lastRenderedPageBreak/>
        <w:t xml:space="preserve">объединения мира: ЕС, НАФТА, ЛААИ, МЕРКОСУР,  АСЕАН, СНГ, АТЭС, АС,  ОПЕК и их состав. </w:t>
      </w:r>
      <w:r>
        <w:rPr>
          <w:i/>
          <w:iCs/>
          <w:u w:val="single"/>
        </w:rPr>
        <w:t>Транснациональные корпорации</w:t>
      </w:r>
      <w:r>
        <w:t>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</w:rPr>
        <w:t>Практические работы</w:t>
      </w:r>
      <w:r>
        <w:t>: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>1.  Построение картодиаграммы ”Центры мирового хозяйства”.</w:t>
      </w:r>
    </w:p>
    <w:p w:rsidR="003D128A" w:rsidRDefault="003D128A" w:rsidP="003D128A">
      <w:pPr>
        <w:pStyle w:val="a7"/>
        <w:spacing w:before="0" w:beforeAutospacing="0" w:after="0" w:afterAutospacing="0"/>
        <w:ind w:left="705"/>
        <w:jc w:val="both"/>
      </w:pPr>
      <w:r>
        <w:t>2. Составление типологической схемы территориальной структуры хозяйства экономически развитой и развивающейся страны.</w:t>
      </w:r>
    </w:p>
    <w:p w:rsidR="003D128A" w:rsidRDefault="003D128A" w:rsidP="003D128A">
      <w:pPr>
        <w:pStyle w:val="a7"/>
        <w:spacing w:before="0" w:beforeAutospacing="0" w:after="0" w:afterAutospacing="0"/>
        <w:ind w:left="705"/>
        <w:jc w:val="both"/>
      </w:pPr>
    </w:p>
    <w:p w:rsidR="003D128A" w:rsidRDefault="003D128A" w:rsidP="003D128A">
      <w:pPr>
        <w:rPr>
          <w:b/>
        </w:rPr>
      </w:pPr>
      <w:r>
        <w:rPr>
          <w:b/>
        </w:rPr>
        <w:t>География населения мира (8 часов)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Численность и размещение населения мира. </w:t>
      </w:r>
      <w:r>
        <w:rPr>
          <w:i/>
          <w:iCs/>
          <w:u w:val="single"/>
        </w:rPr>
        <w:t>Плотность населения</w:t>
      </w:r>
      <w:r>
        <w:t>. Факторы, влияющие на размещение населения. Главные ареалы размещения населения мира. Страны с максимальными и минимальными показателями средней плотности населения.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Воспроизводство населения</w:t>
      </w:r>
      <w:r>
        <w:t xml:space="preserve">. Типы воспроизводства: современный и традиционный; их характерные черты и особенности географического распространения. Факторы, влияющие на воспроизводство населения. Демографическая проблема человечества. </w:t>
      </w:r>
      <w:r>
        <w:rPr>
          <w:i/>
          <w:iCs/>
          <w:u w:val="single"/>
        </w:rPr>
        <w:t>Демографический кризис</w:t>
      </w:r>
      <w:r>
        <w:t xml:space="preserve"> и </w:t>
      </w:r>
      <w:r>
        <w:rPr>
          <w:i/>
          <w:iCs/>
          <w:u w:val="single"/>
        </w:rPr>
        <w:t>демографический взрыв</w:t>
      </w:r>
      <w:r>
        <w:t xml:space="preserve">. </w:t>
      </w:r>
      <w:r>
        <w:rPr>
          <w:i/>
          <w:iCs/>
          <w:u w:val="single"/>
        </w:rPr>
        <w:t>Демографическая политика</w:t>
      </w:r>
      <w:r>
        <w:t xml:space="preserve"> в странах разных типов.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Структура населения мира. Половой состав населения мира, главных регионов и отдельных стран и факторы его определяющие. Возрастной состав населения и причины различий в возрастном составе населения в странах разных типов. </w:t>
      </w:r>
      <w:r>
        <w:rPr>
          <w:i/>
          <w:iCs/>
          <w:u w:val="single"/>
        </w:rPr>
        <w:t>Половозрастная пирамида</w:t>
      </w:r>
      <w:r>
        <w:t xml:space="preserve"> и её виды </w:t>
      </w:r>
      <w:proofErr w:type="gramStart"/>
      <w:r>
        <w:t xml:space="preserve">( </w:t>
      </w:r>
      <w:proofErr w:type="gramEnd"/>
      <w:r>
        <w:t>стабильная, суженная и расширенная ) в странах различных типов.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Расовый и национальный </w:t>
      </w:r>
      <w:proofErr w:type="gramStart"/>
      <w:r>
        <w:t xml:space="preserve">( </w:t>
      </w:r>
      <w:proofErr w:type="gramEnd"/>
      <w:r>
        <w:t xml:space="preserve">этнический ) состав населения мира. Классификация народов по языковому признаку. Крупнейшие народы и языки мира. </w:t>
      </w:r>
      <w:r>
        <w:rPr>
          <w:i/>
          <w:iCs/>
          <w:u w:val="single"/>
        </w:rPr>
        <w:t>Государственный язык</w:t>
      </w:r>
      <w:r>
        <w:t xml:space="preserve">. Типы стран по национальному составу населения: однонациональные, двунациональные и многонациональные страны. Религиозный состав населения мира. Виды религий: мировые </w:t>
      </w:r>
      <w:proofErr w:type="gramStart"/>
      <w:r>
        <w:t xml:space="preserve">( </w:t>
      </w:r>
      <w:proofErr w:type="gramEnd"/>
      <w:r>
        <w:t>христианство, ислам и буддизм ) и национальные ( индуизм, синтоизм, конфуцианство, даосизм, иудаизм, традиционные и языческие верования ). География крупнейших религий мира. Главные духовные центры мира. Проблемы межнациональных и межрелигиозных отношений.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 xml:space="preserve">Особенности городского и сельского населения мира. </w:t>
      </w:r>
      <w:r>
        <w:rPr>
          <w:i/>
          <w:iCs/>
          <w:u w:val="single"/>
        </w:rPr>
        <w:t>Урбанизация</w:t>
      </w:r>
      <w:r>
        <w:t xml:space="preserve">, </w:t>
      </w:r>
      <w:r>
        <w:rPr>
          <w:i/>
          <w:iCs/>
          <w:u w:val="single"/>
        </w:rPr>
        <w:t>уровни</w:t>
      </w:r>
      <w:r>
        <w:t xml:space="preserve"> и </w:t>
      </w:r>
      <w:r>
        <w:rPr>
          <w:i/>
          <w:iCs/>
          <w:u w:val="single"/>
        </w:rPr>
        <w:t xml:space="preserve">темпы </w:t>
      </w:r>
      <w:proofErr w:type="gramStart"/>
      <w:r>
        <w:rPr>
          <w:i/>
          <w:iCs/>
          <w:u w:val="single"/>
        </w:rPr>
        <w:t>урбанизации</w:t>
      </w:r>
      <w:proofErr w:type="gramEnd"/>
      <w:r>
        <w:t xml:space="preserve"> и их особенности в различных регионах и странах мира. Факторы, влияющие на уровень урбанизации. </w:t>
      </w:r>
      <w:r>
        <w:rPr>
          <w:i/>
          <w:iCs/>
          <w:u w:val="single"/>
        </w:rPr>
        <w:t>Ложная урбанизация</w:t>
      </w:r>
      <w:r>
        <w:t xml:space="preserve">. </w:t>
      </w:r>
      <w:proofErr w:type="spellStart"/>
      <w:r>
        <w:rPr>
          <w:i/>
          <w:iCs/>
          <w:u w:val="single"/>
        </w:rPr>
        <w:t>Субурбанизация</w:t>
      </w:r>
      <w:proofErr w:type="spellEnd"/>
      <w:r>
        <w:t xml:space="preserve">. Крупнейшие города и </w:t>
      </w:r>
      <w:r>
        <w:rPr>
          <w:i/>
          <w:iCs/>
          <w:u w:val="single"/>
        </w:rPr>
        <w:t>городские агломерации</w:t>
      </w:r>
      <w:r>
        <w:t xml:space="preserve"> мира. Виды городских агломераций: </w:t>
      </w:r>
      <w:proofErr w:type="gramStart"/>
      <w:r>
        <w:rPr>
          <w:i/>
          <w:iCs/>
          <w:u w:val="single"/>
        </w:rPr>
        <w:t>моноцентрическая</w:t>
      </w:r>
      <w:proofErr w:type="gramEnd"/>
      <w:r>
        <w:t xml:space="preserve">, </w:t>
      </w:r>
      <w:r>
        <w:rPr>
          <w:i/>
          <w:iCs/>
          <w:u w:val="single"/>
        </w:rPr>
        <w:t>полицентрическая</w:t>
      </w:r>
      <w:r>
        <w:t xml:space="preserve"> и </w:t>
      </w:r>
      <w:r>
        <w:rPr>
          <w:i/>
          <w:iCs/>
          <w:u w:val="single"/>
        </w:rPr>
        <w:t>мегалополис</w:t>
      </w:r>
      <w:r>
        <w:t xml:space="preserve">. Мегалополисы мира. Виды сельского расселения </w:t>
      </w:r>
      <w:proofErr w:type="gramStart"/>
      <w:r>
        <w:t xml:space="preserve">( </w:t>
      </w:r>
      <w:proofErr w:type="gramEnd"/>
      <w:r>
        <w:t>групповое, рассеянное и кочевое ) и их географические аспекты.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  <w:u w:val="single"/>
        </w:rPr>
        <w:t>Трудовые ресурсы</w:t>
      </w:r>
      <w:r>
        <w:t xml:space="preserve"> мира. Структура занятости населения в странах разных типов. Количественные и качественные характеристики трудовых ресурсов крупнейших стран и регионов мира. </w:t>
      </w:r>
      <w:r>
        <w:rPr>
          <w:i/>
          <w:iCs/>
          <w:u w:val="single"/>
        </w:rPr>
        <w:t>Экономически активное население</w:t>
      </w:r>
      <w:r>
        <w:t xml:space="preserve">. </w:t>
      </w:r>
      <w:r>
        <w:rPr>
          <w:i/>
          <w:iCs/>
          <w:u w:val="single"/>
        </w:rPr>
        <w:t>Трудовая нагрузка</w:t>
      </w:r>
      <w:r>
        <w:t xml:space="preserve"> населения в странах разных типов.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Миграции населения, их причины, виды и географические особенности. ”Утечка мозгов”. Страны с преобладанием эмиграции и иммиграции.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</w:rPr>
        <w:t>Практические работы</w:t>
      </w:r>
      <w:r>
        <w:t>:</w:t>
      </w:r>
    </w:p>
    <w:p w:rsidR="003D128A" w:rsidRDefault="003D128A" w:rsidP="003D128A">
      <w:pPr>
        <w:pStyle w:val="a7"/>
        <w:numPr>
          <w:ilvl w:val="0"/>
          <w:numId w:val="12"/>
        </w:numPr>
        <w:spacing w:before="0" w:beforeAutospacing="0" w:after="0" w:afterAutospacing="0"/>
        <w:jc w:val="both"/>
      </w:pPr>
      <w:r>
        <w:t xml:space="preserve">Объяснение </w:t>
      </w:r>
      <w:proofErr w:type="gramStart"/>
      <w:r>
        <w:t>процессов воспроизводства населения двух регионов мира</w:t>
      </w:r>
      <w:proofErr w:type="gramEnd"/>
      <w:r>
        <w:t>.</w:t>
      </w:r>
    </w:p>
    <w:p w:rsidR="003D128A" w:rsidRDefault="003D128A" w:rsidP="003D128A">
      <w:pPr>
        <w:pStyle w:val="a7"/>
        <w:numPr>
          <w:ilvl w:val="0"/>
          <w:numId w:val="12"/>
        </w:numPr>
        <w:spacing w:before="0" w:beforeAutospacing="0" w:after="0" w:afterAutospacing="0"/>
        <w:jc w:val="both"/>
      </w:pPr>
      <w:r>
        <w:t>Сравнение половозрастных пирамид стран разных типов, объяснение значения и причин выявленных различий, составление демографического прогноза.</w:t>
      </w:r>
    </w:p>
    <w:p w:rsidR="003D128A" w:rsidRDefault="003D128A" w:rsidP="003D128A">
      <w:pPr>
        <w:pStyle w:val="a7"/>
        <w:numPr>
          <w:ilvl w:val="0"/>
          <w:numId w:val="12"/>
        </w:numPr>
        <w:spacing w:before="0" w:beforeAutospacing="0" w:after="0" w:afterAutospacing="0"/>
        <w:jc w:val="both"/>
      </w:pPr>
      <w:r>
        <w:t>Составление классификационной таблицы стран с различным национальным или религиозным составом населения.</w:t>
      </w:r>
    </w:p>
    <w:p w:rsidR="003D128A" w:rsidRDefault="003D128A" w:rsidP="003D128A">
      <w:pPr>
        <w:pStyle w:val="a7"/>
        <w:numPr>
          <w:ilvl w:val="0"/>
          <w:numId w:val="12"/>
        </w:numPr>
        <w:spacing w:before="0" w:beforeAutospacing="0" w:after="0" w:afterAutospacing="0"/>
        <w:jc w:val="both"/>
      </w:pPr>
      <w:r>
        <w:t>Объяснение особенностей урбанизации одной из территорий.</w:t>
      </w:r>
    </w:p>
    <w:p w:rsidR="003D128A" w:rsidRDefault="003D128A" w:rsidP="003D128A">
      <w:pPr>
        <w:pStyle w:val="a7"/>
        <w:numPr>
          <w:ilvl w:val="0"/>
          <w:numId w:val="12"/>
        </w:numPr>
        <w:spacing w:before="0" w:beforeAutospacing="0" w:after="0" w:afterAutospacing="0"/>
        <w:jc w:val="both"/>
      </w:pPr>
      <w:r>
        <w:t>Составление картосхемы современных путей миграции населения и объяснение причин мировых миграционных процессов.</w:t>
      </w:r>
    </w:p>
    <w:p w:rsidR="003D128A" w:rsidRDefault="003D128A" w:rsidP="003D128A">
      <w:pPr>
        <w:pStyle w:val="a7"/>
        <w:spacing w:before="0" w:beforeAutospacing="0" w:after="0" w:afterAutospacing="0"/>
        <w:ind w:left="360"/>
        <w:jc w:val="both"/>
      </w:pPr>
    </w:p>
    <w:p w:rsidR="003D128A" w:rsidRDefault="003D128A" w:rsidP="003D128A">
      <w:pPr>
        <w:rPr>
          <w:b/>
        </w:rPr>
      </w:pPr>
      <w:r>
        <w:rPr>
          <w:b/>
        </w:rPr>
        <w:t xml:space="preserve">География отраслей мирового хозяйства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 часов)</w:t>
      </w:r>
    </w:p>
    <w:p w:rsidR="003D128A" w:rsidRDefault="003D128A" w:rsidP="003D128A">
      <w:pPr>
        <w:pStyle w:val="a7"/>
        <w:spacing w:before="0" w:beforeAutospacing="0" w:after="0" w:afterAutospacing="0"/>
        <w:jc w:val="both"/>
      </w:pPr>
      <w:r>
        <w:lastRenderedPageBreak/>
        <w:t xml:space="preserve">      География добывающей промышленности мира. Основные черты размещения топливной и горнорудной промышленности мира. Главные добывающие районы мира. Страны - лидеры по добыче основных видов минерального сырья. Крупнейшие экспортёры и импортёры минерального сырья.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География обрабатывающей промышленности мира. Характерные черты структуры, развития и размещение мировой энергетики, металлургии, машиностроения, химической, лесной, лёгкой и пищевой промышленности. Крупнейшие промышленные районы и центры мира. Страны - лидеры по производству основных видов промышленной продукции. Крупнейшие экспортёры и импортёры промышленной продукции. Промышленность и природная среда.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География сельского хозяйства мира. Особенности развития и структуры сельского хозяйства в развитых и развивающихся странах. ”</w:t>
      </w:r>
      <w:r>
        <w:rPr>
          <w:i/>
          <w:iCs/>
          <w:u w:val="single"/>
        </w:rPr>
        <w:t>Зелёная революция</w:t>
      </w:r>
      <w:r>
        <w:t>”, её составные части и характерные черты. Характерные черты размещения основных видов растениеводства и животноводства. Главные сельскохозяйственные регионы мира. Крупнейшие страны - производители основных видов сельскохозяйственной продукции. Основные экспортёры и импортёры продукции сельского хозяйства. География рыболовства мира. Сельское хозяйство и природная среда.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География мирового транспорта. Характерные черты развития, структуры и размещения основных видов сухопутного, водного и воздушного транспорта. Страны - лидеры по уровню развития важнейших видов транспорта. Крупнейшие морские порты мира. Транспорт и природная среда.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t>Всемирные экономические отношения, их виды и географические аспекты. Особая роль международной торговли, научных и производственных связей, кредитно-финансовых отношений, предоставления международных услуг и международного туризма. Главные торговые, банковские и туристические центры мира.</w:t>
      </w:r>
    </w:p>
    <w:p w:rsidR="003D128A" w:rsidRDefault="003D128A" w:rsidP="003D128A">
      <w:pPr>
        <w:pStyle w:val="a7"/>
        <w:spacing w:before="0" w:beforeAutospacing="0" w:after="0" w:afterAutospacing="0"/>
        <w:ind w:firstLine="405"/>
        <w:jc w:val="both"/>
      </w:pPr>
      <w:r>
        <w:rPr>
          <w:i/>
          <w:iCs/>
        </w:rPr>
        <w:t>Практические работы</w:t>
      </w:r>
      <w:r>
        <w:t>:</w:t>
      </w:r>
    </w:p>
    <w:p w:rsidR="003D128A" w:rsidRDefault="003D128A" w:rsidP="003D128A">
      <w:pPr>
        <w:pStyle w:val="a7"/>
        <w:spacing w:before="0" w:beforeAutospacing="0" w:after="0" w:afterAutospacing="0"/>
        <w:ind w:left="705"/>
        <w:jc w:val="both"/>
      </w:pPr>
      <w:r>
        <w:t>1. Построение картосхемы размещения основных районов энергетики, чёрной и цветной металлургии, машиностроения, химической промышленности мира.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>2. Построение картодиаграммы крупнейших производителей главных зерновых культур.</w:t>
      </w:r>
    </w:p>
    <w:p w:rsidR="003D128A" w:rsidRDefault="003D128A" w:rsidP="003D128A">
      <w:pPr>
        <w:pStyle w:val="a7"/>
        <w:spacing w:before="0" w:beforeAutospacing="0" w:after="0" w:afterAutospacing="0"/>
        <w:ind w:left="705"/>
        <w:jc w:val="both"/>
      </w:pPr>
      <w:r>
        <w:t>3. Определение преобладающих видов транспорта в отдельных странах и регионах мира и оценка степени его развития.</w:t>
      </w:r>
    </w:p>
    <w:p w:rsidR="003D128A" w:rsidRDefault="003D128A" w:rsidP="003D128A">
      <w:pPr>
        <w:pStyle w:val="a7"/>
        <w:spacing w:before="0" w:beforeAutospacing="0" w:after="0" w:afterAutospacing="0"/>
        <w:ind w:left="705"/>
        <w:jc w:val="both"/>
      </w:pPr>
      <w:r>
        <w:t>4. Составление экономико-географической характеристики одной из отраслей мирового хозяйства.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  <w:r>
        <w:t>5. Составление проекта международного туристического маршрута.</w:t>
      </w: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both"/>
      </w:pPr>
    </w:p>
    <w:p w:rsidR="003D128A" w:rsidRDefault="003D128A" w:rsidP="003D128A">
      <w:pPr>
        <w:pStyle w:val="a7"/>
        <w:spacing w:before="0" w:beforeAutospacing="0" w:after="0" w:afterAutospacing="0"/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Учебно-тематическое планирование</w:t>
      </w:r>
    </w:p>
    <w:p w:rsidR="003D128A" w:rsidRDefault="003D128A" w:rsidP="003D128A"/>
    <w:p w:rsidR="003D128A" w:rsidRDefault="003D128A" w:rsidP="003D128A">
      <w:r>
        <w:t>Количество часов: 34</w:t>
      </w:r>
    </w:p>
    <w:p w:rsidR="003D128A" w:rsidRDefault="003D128A" w:rsidP="003D128A">
      <w:r>
        <w:t>Срок обучения</w:t>
      </w:r>
      <w:proofErr w:type="gramStart"/>
      <w:r>
        <w:t xml:space="preserve"> :</w:t>
      </w:r>
      <w:proofErr w:type="gramEnd"/>
      <w:r>
        <w:t xml:space="preserve"> 1 год</w:t>
      </w:r>
    </w:p>
    <w:p w:rsidR="003D128A" w:rsidRDefault="003D128A" w:rsidP="003D128A">
      <w:pPr>
        <w:jc w:val="center"/>
        <w:rPr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914"/>
        <w:gridCol w:w="777"/>
        <w:gridCol w:w="1023"/>
        <w:gridCol w:w="1260"/>
        <w:gridCol w:w="1260"/>
        <w:gridCol w:w="1779"/>
      </w:tblGrid>
      <w:tr w:rsidR="003D128A" w:rsidTr="00632FA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компонентов и разделов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3D128A" w:rsidTr="0063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Практи-ческие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Самост</w:t>
            </w:r>
            <w:proofErr w:type="spellEnd"/>
            <w:r>
              <w:rPr>
                <w:b/>
                <w:bCs/>
                <w:sz w:val="22"/>
                <w:szCs w:val="22"/>
              </w:rPr>
              <w:t>. работа учеников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b/>
                <w:bCs/>
              </w:rPr>
            </w:pP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Введение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jc w:val="center"/>
            </w:pP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rPr>
                <w:sz w:val="22"/>
                <w:szCs w:val="22"/>
              </w:rPr>
              <w:t>Современная политическая карта мира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 xml:space="preserve">(2 пр.р.+1 </w:t>
            </w: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  <w:r>
              <w:rPr>
                <w:sz w:val="22"/>
                <w:szCs w:val="22"/>
              </w:rPr>
              <w:t>*.)</w:t>
            </w: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rPr>
                <w:sz w:val="22"/>
                <w:szCs w:val="22"/>
              </w:rPr>
              <w:t>География мировых природных ресурсов</w:t>
            </w:r>
          </w:p>
          <w:p w:rsidR="003D128A" w:rsidRDefault="003D128A" w:rsidP="00632FA6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 xml:space="preserve">2 (2 </w:t>
            </w: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rPr>
                <w:sz w:val="22"/>
                <w:szCs w:val="22"/>
              </w:rPr>
              <w:t xml:space="preserve">Научно-техническая </w:t>
            </w:r>
            <w:r>
              <w:rPr>
                <w:sz w:val="22"/>
                <w:szCs w:val="22"/>
              </w:rPr>
              <w:lastRenderedPageBreak/>
              <w:t xml:space="preserve">революция и мировое хозяйство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rPr>
                <w:sz w:val="22"/>
                <w:szCs w:val="22"/>
              </w:rPr>
              <w:t xml:space="preserve">География населения мира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 xml:space="preserve">2(2 пр.р.+1 </w:t>
            </w: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rPr>
                <w:sz w:val="22"/>
                <w:szCs w:val="22"/>
              </w:rPr>
              <w:t xml:space="preserve">География отраслей мирового хозяйства </w:t>
            </w:r>
          </w:p>
          <w:p w:rsidR="003D128A" w:rsidRDefault="003D128A" w:rsidP="00632FA6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rPr>
                <w:sz w:val="22"/>
                <w:szCs w:val="22"/>
              </w:rPr>
              <w:t xml:space="preserve">4(3 пр.р.+1 </w:t>
            </w: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3D128A" w:rsidTr="00632FA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</w:tbl>
    <w:p w:rsidR="003D128A" w:rsidRDefault="003D128A" w:rsidP="003D128A">
      <w:pPr>
        <w:pStyle w:val="a7"/>
        <w:spacing w:before="0" w:beforeAutospacing="0" w:after="0" w:afterAutospacing="0"/>
        <w:ind w:firstLine="705"/>
      </w:pPr>
      <w:r>
        <w:t>*</w:t>
      </w:r>
      <w:proofErr w:type="spellStart"/>
      <w:r>
        <w:t>Пр.р</w:t>
      </w:r>
      <w:proofErr w:type="spellEnd"/>
      <w:proofErr w:type="gramStart"/>
      <w:r>
        <w:t>.-</w:t>
      </w:r>
      <w:proofErr w:type="gramEnd"/>
      <w:r>
        <w:t xml:space="preserve">практическая работа, </w:t>
      </w:r>
      <w:proofErr w:type="spellStart"/>
      <w:r>
        <w:t>к.р</w:t>
      </w:r>
      <w:proofErr w:type="spellEnd"/>
      <w:r>
        <w:t>. –контрольная работа, з.- зачет.</w:t>
      </w:r>
    </w:p>
    <w:p w:rsidR="003D128A" w:rsidRDefault="003D128A" w:rsidP="003D128A">
      <w:pPr>
        <w:widowControl w:val="0"/>
        <w:autoSpaceDE w:val="0"/>
        <w:autoSpaceDN w:val="0"/>
        <w:adjustRightInd w:val="0"/>
        <w:ind w:firstLine="1440"/>
        <w:jc w:val="both"/>
        <w:rPr>
          <w:rFonts w:ascii="Times New Roman CYR" w:hAnsi="Times New Roman CYR" w:cs="Times New Roman CYR"/>
        </w:rPr>
      </w:pPr>
    </w:p>
    <w:p w:rsidR="003D128A" w:rsidRDefault="003D128A" w:rsidP="003D12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предметных результатов</w:t>
      </w:r>
    </w:p>
    <w:p w:rsidR="003D128A" w:rsidRDefault="003D128A" w:rsidP="003D12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2700"/>
        <w:gridCol w:w="3600"/>
      </w:tblGrid>
      <w:tr w:rsidR="003D128A" w:rsidTr="00632FA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Контрольные работы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Практические работы</w:t>
            </w:r>
          </w:p>
        </w:tc>
      </w:tr>
      <w:tr w:rsidR="003D128A" w:rsidTr="00632FA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t>Современная политическая карта мира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по теме «Политическая карта мира»</w:t>
            </w:r>
          </w:p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t>(Использование заданий из тренировочных вариантов ЕГЭ-2012, 2013, 2014)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№1.Составление политико-географических комментариев к событиям, происходящих на политической карте.</w:t>
            </w:r>
          </w:p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3D128A" w:rsidTr="0063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t>№2. Составление систематизирующей таблицы «Государственный строй мира».</w:t>
            </w:r>
          </w:p>
        </w:tc>
      </w:tr>
      <w:tr w:rsidR="003D128A" w:rsidTr="00632FA6">
        <w:trPr>
          <w:trHeight w:val="19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География мировых природных ресурсов</w:t>
            </w:r>
          </w:p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t>Контрольная работа по теме «Природные ресурсы» (Использование заданий из тренировочных вариантов ЕГЭ-2012, 2013, 2014)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t xml:space="preserve">№3. Оценка 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 отдельных стран или регионов мира.</w:t>
            </w:r>
          </w:p>
        </w:tc>
      </w:tr>
      <w:tr w:rsidR="003D128A" w:rsidTr="00632FA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t>География населения мира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t>Контрольная работа по теме «Население» (Использование заданий из тренировочных вариантов ЕГЭ-2012, 2013, 2014)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>№4. Объяснение (по результатам сравнения) процессов воспроизводства населения в двух районах мира.</w:t>
            </w:r>
          </w:p>
        </w:tc>
      </w:tr>
      <w:tr w:rsidR="003D128A" w:rsidTr="0063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>№5. Составление сравнительной оценки трудовых  ресурсов стран и регионов мира</w:t>
            </w:r>
          </w:p>
        </w:tc>
      </w:tr>
      <w:tr w:rsidR="003D128A" w:rsidTr="0063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>№6. Объяснение  особенностей урбанизации одной из территорий  по выбор</w:t>
            </w:r>
            <w:proofErr w:type="gramStart"/>
            <w:r>
              <w:t>у(</w:t>
            </w:r>
            <w:proofErr w:type="gramEnd"/>
            <w:r>
              <w:t>Запад США, Великобритания, Юг Италии.)</w:t>
            </w:r>
          </w:p>
        </w:tc>
      </w:tr>
      <w:tr w:rsidR="003D128A" w:rsidTr="00632FA6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t>География отраслей мирового хозяйства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t>Контрольная работа по теме «Мировое хозяйство» (Использование заданий из тренировочных вариантов ЕГЭ-2012, 2013, 2014)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>№7. Составление экономико-географической характеристики одной из отраслей промышленности мира</w:t>
            </w:r>
            <w:proofErr w:type="gramStart"/>
            <w:r>
              <w:t>.(</w:t>
            </w:r>
            <w:proofErr w:type="gramEnd"/>
            <w:r>
              <w:t>по выбору).</w:t>
            </w:r>
          </w:p>
        </w:tc>
      </w:tr>
      <w:tr w:rsidR="003D128A" w:rsidTr="0063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>№8.  Создание картосхемы размещения основных промышленных районов мира.</w:t>
            </w:r>
          </w:p>
        </w:tc>
      </w:tr>
      <w:tr w:rsidR="003D128A" w:rsidTr="00632F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8A" w:rsidRDefault="003D128A" w:rsidP="00632FA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</w:pPr>
            <w:r>
              <w:t xml:space="preserve">№9. Определение преобладающих видов транспорта в </w:t>
            </w:r>
            <w:proofErr w:type="spellStart"/>
            <w:r>
              <w:t>субрегионах</w:t>
            </w:r>
            <w:proofErr w:type="spellEnd"/>
            <w:r>
              <w:t xml:space="preserve"> мира.</w:t>
            </w:r>
          </w:p>
        </w:tc>
      </w:tr>
    </w:tbl>
    <w:p w:rsidR="003D128A" w:rsidRDefault="003D128A" w:rsidP="003D12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3D128A" w:rsidRDefault="003D128A" w:rsidP="003D128A">
      <w:pPr>
        <w:ind w:firstLine="720"/>
        <w:rPr>
          <w:b/>
        </w:rPr>
      </w:pPr>
    </w:p>
    <w:p w:rsidR="003D128A" w:rsidRDefault="003D128A" w:rsidP="003D128A">
      <w:pPr>
        <w:ind w:firstLine="720"/>
        <w:rPr>
          <w:b/>
        </w:rPr>
      </w:pPr>
    </w:p>
    <w:p w:rsidR="003D128A" w:rsidRDefault="003D128A" w:rsidP="003D128A">
      <w:pPr>
        <w:jc w:val="center"/>
      </w:pPr>
    </w:p>
    <w:p w:rsidR="003D128A" w:rsidRDefault="003D128A" w:rsidP="003D128A">
      <w:pPr>
        <w:jc w:val="center"/>
      </w:pPr>
    </w:p>
    <w:p w:rsidR="003D128A" w:rsidRDefault="003D128A" w:rsidP="003D128A">
      <w:pPr>
        <w:rPr>
          <w:b/>
          <w:sz w:val="40"/>
          <w:szCs w:val="40"/>
        </w:rPr>
      </w:pPr>
    </w:p>
    <w:p w:rsidR="003D128A" w:rsidRDefault="003D128A" w:rsidP="003D128A">
      <w:pPr>
        <w:rPr>
          <w:b/>
          <w:sz w:val="40"/>
          <w:szCs w:val="40"/>
        </w:rPr>
      </w:pPr>
    </w:p>
    <w:p w:rsidR="003D128A" w:rsidRDefault="003D128A" w:rsidP="003D12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Календарно-тематическое планирование </w:t>
      </w:r>
    </w:p>
    <w:p w:rsidR="003D128A" w:rsidRDefault="003D128A" w:rsidP="003D128A">
      <w:pPr>
        <w:widowControl w:val="0"/>
        <w:autoSpaceDE w:val="0"/>
        <w:autoSpaceDN w:val="0"/>
        <w:adjustRightInd w:val="0"/>
        <w:ind w:left="-540"/>
        <w:rPr>
          <w:rFonts w:ascii="Times New Roman CYR" w:hAnsi="Times New Roman CYR" w:cs="Times New Roman CYR"/>
          <w:bCs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388"/>
        <w:gridCol w:w="828"/>
        <w:gridCol w:w="2381"/>
        <w:gridCol w:w="1575"/>
        <w:gridCol w:w="1549"/>
        <w:gridCol w:w="1351"/>
      </w:tblGrid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№ урока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Название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Кол-во часов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Вид урока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Календарные сроки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Фактические сроки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Примеча-ние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(причины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корректи-ровки</w:t>
            </w:r>
            <w:proofErr w:type="spellEnd"/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дат)</w:t>
            </w:r>
          </w:p>
        </w:tc>
      </w:tr>
      <w:tr w:rsidR="003D128A" w:rsidTr="00632FA6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Введение – 1 час</w:t>
            </w: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Лекция, беседа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t>Современная политическая карта мира (5 часов)</w:t>
            </w: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2-3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Государственный строй стран современного мира.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Лекция, практикум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Международные отношения. Политическая география и геополитика. Пр</w:t>
            </w:r>
            <w:proofErr w:type="gramStart"/>
            <w:r>
              <w:t>.р</w:t>
            </w:r>
            <w:proofErr w:type="gramEnd"/>
            <w:r>
              <w:t>абота№1.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Пр</w:t>
            </w:r>
            <w:proofErr w:type="gramStart"/>
            <w:r>
              <w:t>.р</w:t>
            </w:r>
            <w:proofErr w:type="gramEnd"/>
            <w:r>
              <w:t>абота№1.Составление политико-географических комментариев к событиям, происходящих на политической карте.</w:t>
            </w:r>
          </w:p>
          <w:p w:rsidR="003D128A" w:rsidRDefault="003D128A" w:rsidP="00632FA6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Политическая карта мира.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№2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rPr>
                <w:u w:val="single"/>
              </w:rPr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№2. Составление систематизирующей таблицы «Государственный строй мира».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Контрольная работа по теме «Политическая карта мира» (с использованием заданий тренировочных вариантов ЕГЭ -2012,2013,2014)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  <w:rPr>
                <w:b/>
              </w:rPr>
            </w:pPr>
            <w:r>
              <w:rPr>
                <w:b/>
              </w:rPr>
              <w:t>География мировых природных ресурсов</w:t>
            </w:r>
          </w:p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(6 часов)</w:t>
            </w: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Взаимодействие общества и природы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Загрязнение и охрана окружающей среды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Семинар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Мировые природные </w:t>
            </w:r>
            <w:r>
              <w:lastRenderedPageBreak/>
              <w:t xml:space="preserve">ресурсы, минеральные ресурсы.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№3. </w:t>
            </w:r>
            <w:r>
              <w:lastRenderedPageBreak/>
              <w:t xml:space="preserve">Оценка  </w:t>
            </w:r>
            <w:proofErr w:type="spellStart"/>
            <w:r>
              <w:t>ресурсообеспеченности</w:t>
            </w:r>
            <w:proofErr w:type="spellEnd"/>
            <w:r>
              <w:t xml:space="preserve">  отдельных стран или регионов мира.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lastRenderedPageBreak/>
              <w:t>10-11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Водные, биологические и рекреационные ресурсы мирового океана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Лекция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Контрольная работа по теме «Природные ресурсы»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Контроль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t>География населения мира (8 часов)</w:t>
            </w: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13-14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 xml:space="preserve">Численность и воспроизводство населения мира. </w:t>
            </w:r>
            <w:r w:rsidRPr="00A22E24">
              <w:t xml:space="preserve">Демографическая политика. </w:t>
            </w:r>
            <w:proofErr w:type="spellStart"/>
            <w:r w:rsidRPr="00A22E24">
              <w:t>Пр</w:t>
            </w:r>
            <w:proofErr w:type="gramStart"/>
            <w:r w:rsidRPr="00A22E24">
              <w:t>.р</w:t>
            </w:r>
            <w:proofErr w:type="gramEnd"/>
            <w:r w:rsidRPr="00A22E24">
              <w:t>абота</w:t>
            </w:r>
            <w:proofErr w:type="spellEnd"/>
            <w:r w:rsidRPr="00A22E24">
              <w:t xml:space="preserve"> №</w:t>
            </w:r>
            <w:r>
              <w:t xml:space="preserve">4.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№4. Объяснение (по результатам сравнения) процессов воспроизводства населения в двух районах мира.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Размещение и  миграции населения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Беседа, практикум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 xml:space="preserve">Состав (структура) населения.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№5.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№5. Составление сравнительной оценки трудовых  ресурсов стран и регионов мира.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Религиозный состав населения Земли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Беседа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еминар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 xml:space="preserve">Расселение. Урбанизация.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№6.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 xml:space="preserve">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№6. Объяснение  особенностей урбанизации одной из территорий  по выбор</w:t>
            </w:r>
            <w:proofErr w:type="gramStart"/>
            <w:r>
              <w:t>у(</w:t>
            </w:r>
            <w:proofErr w:type="gramEnd"/>
            <w:r>
              <w:t>Запад США, Великобритания, Юг Италии.)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 xml:space="preserve">Обобщение по теме «Население мира»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Урок-игра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roofErr w:type="gramStart"/>
            <w:r>
              <w:t>Контрольная работа по теме «Население» (с использованием заданий тренировочных вариантов ЕГЭ-2012,2013,2014))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Контроль (тестирование)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Научно-техническая революция и мировое хозяйство (3 часа)</w:t>
            </w: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jc w:val="center"/>
            </w:pPr>
            <w:r>
              <w:t>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Научно-техническая революция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jc w:val="center"/>
            </w:pPr>
            <w:r>
              <w:lastRenderedPageBreak/>
              <w:t>22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Мировое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jc w:val="center"/>
            </w:pPr>
            <w:r>
              <w:t>23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r>
              <w:t>Мировое хозяйство в эпоху НТР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 xml:space="preserve">География отраслей мирового хозяйства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11 часов)</w:t>
            </w: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 Топливно-энергетическая промышленность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№7.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№7. Составление экономико-географической характеристики одной из отраслей промышленности мира</w:t>
            </w:r>
            <w:proofErr w:type="gramStart"/>
            <w:r>
              <w:t>.(</w:t>
            </w:r>
            <w:proofErr w:type="gramEnd"/>
            <w:r>
              <w:t>по выбору).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Электроэнергетика.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Лекция, практикум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Черная металлургия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Лекция, практикум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Цветная металлургия.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№8.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№8.  Создание картосхемы размещения основных промышленных районов мира.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Машиностроение мира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Лекция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29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Химическая и легкая промышленность мира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Беседа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30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Сельское хозяйство мира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Лекция, практикум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31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 xml:space="preserve">География транспорта мира. </w:t>
            </w: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№9. Определение преобладающих видов транспорта в </w:t>
            </w:r>
            <w:proofErr w:type="spellStart"/>
            <w:r>
              <w:t>субрегионах</w:t>
            </w:r>
            <w:proofErr w:type="spellEnd"/>
            <w:r>
              <w:t xml:space="preserve"> мира.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32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Контрольная работа по теме «Мировое хозяйство»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rPr>
                <w:b/>
              </w:rPr>
            </w:pPr>
            <w:r>
              <w:t>Контроль (тестирование</w:t>
            </w:r>
            <w:r>
              <w:rPr>
                <w:b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3D128A" w:rsidTr="00632FA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jc w:val="center"/>
            </w:pPr>
            <w:r>
              <w:t>33-34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r>
              <w:t>Резервные уроки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/>
          <w:p w:rsidR="003D128A" w:rsidRDefault="003D128A" w:rsidP="00632FA6">
            <w:pPr>
              <w:rPr>
                <w:b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Default="003D128A" w:rsidP="00632F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rPr>
          <w:b/>
          <w:sz w:val="40"/>
          <w:szCs w:val="40"/>
        </w:rPr>
      </w:pPr>
    </w:p>
    <w:p w:rsidR="003D128A" w:rsidRDefault="003D128A" w:rsidP="003D128A">
      <w:pPr>
        <w:rPr>
          <w:b/>
          <w:sz w:val="40"/>
          <w:szCs w:val="40"/>
        </w:rPr>
      </w:pPr>
    </w:p>
    <w:p w:rsidR="003D128A" w:rsidRDefault="003D128A" w:rsidP="003D128A">
      <w:pPr>
        <w:rPr>
          <w:b/>
          <w:sz w:val="40"/>
          <w:szCs w:val="40"/>
        </w:rPr>
      </w:pPr>
    </w:p>
    <w:p w:rsidR="003D128A" w:rsidRDefault="003D128A" w:rsidP="003D12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Учебно-методическое обеспечение</w:t>
      </w:r>
    </w:p>
    <w:p w:rsidR="003D128A" w:rsidRDefault="003D128A" w:rsidP="003D12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D128A" w:rsidRDefault="003D128A" w:rsidP="003D128A">
      <w:pPr>
        <w:spacing w:line="276" w:lineRule="auto"/>
        <w:ind w:left="360"/>
        <w:jc w:val="center"/>
        <w:rPr>
          <w:b/>
          <w:i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Учебно-методический комплект для учащихся</w:t>
      </w:r>
    </w:p>
    <w:p w:rsidR="003D128A" w:rsidRDefault="003D128A" w:rsidP="003D128A">
      <w:pPr>
        <w:numPr>
          <w:ilvl w:val="0"/>
          <w:numId w:val="13"/>
        </w:numPr>
        <w:spacing w:line="276" w:lineRule="auto"/>
      </w:pPr>
      <w:r>
        <w:t xml:space="preserve">Учебник: В.П. </w:t>
      </w:r>
      <w:proofErr w:type="spellStart"/>
      <w:r>
        <w:t>Максаковский</w:t>
      </w:r>
      <w:proofErr w:type="spellEnd"/>
      <w:r>
        <w:t xml:space="preserve">   </w:t>
      </w:r>
      <w:r>
        <w:rPr>
          <w:rFonts w:ascii="Times New Roman CYR" w:hAnsi="Times New Roman CYR" w:cs="Times New Roman CYR"/>
          <w:bCs/>
        </w:rPr>
        <w:t>Экономическая и социальная география мира</w:t>
      </w:r>
      <w:r>
        <w:t xml:space="preserve"> 10 класс. М.: Просвещение, 2011 г</w:t>
      </w:r>
      <w:proofErr w:type="gramStart"/>
      <w:r>
        <w:t>..</w:t>
      </w:r>
      <w:proofErr w:type="gramEnd"/>
    </w:p>
    <w:p w:rsidR="003D128A" w:rsidRDefault="003D128A" w:rsidP="003D128A">
      <w:pPr>
        <w:numPr>
          <w:ilvl w:val="0"/>
          <w:numId w:val="13"/>
        </w:numPr>
        <w:spacing w:line="276" w:lineRule="auto"/>
      </w:pPr>
      <w:r>
        <w:t xml:space="preserve">В. П. </w:t>
      </w:r>
      <w:proofErr w:type="spellStart"/>
      <w:r>
        <w:t>Максаковский</w:t>
      </w:r>
      <w:proofErr w:type="spellEnd"/>
      <w:r>
        <w:t xml:space="preserve">  Рабочая тетрадь по географии М.: Просвещение, 2011 г</w:t>
      </w:r>
      <w:proofErr w:type="gramStart"/>
      <w:r>
        <w:t>..</w:t>
      </w:r>
      <w:proofErr w:type="gramEnd"/>
    </w:p>
    <w:p w:rsidR="003D128A" w:rsidRDefault="003D128A" w:rsidP="003D128A">
      <w:pPr>
        <w:numPr>
          <w:ilvl w:val="0"/>
          <w:numId w:val="13"/>
        </w:numPr>
        <w:spacing w:line="276" w:lineRule="auto"/>
      </w:pPr>
      <w:r>
        <w:t xml:space="preserve">Атлас по географии для 10 класса, </w:t>
      </w:r>
    </w:p>
    <w:p w:rsidR="003D128A" w:rsidRDefault="003D128A" w:rsidP="003D128A">
      <w:pPr>
        <w:numPr>
          <w:ilvl w:val="0"/>
          <w:numId w:val="13"/>
        </w:numPr>
        <w:spacing w:line="276" w:lineRule="auto"/>
        <w:rPr>
          <w:i/>
        </w:rPr>
      </w:pPr>
      <w:r>
        <w:t>Комплект контурных карт для 10 класса</w:t>
      </w:r>
      <w:r>
        <w:rPr>
          <w:i/>
        </w:rPr>
        <w:t>.</w:t>
      </w:r>
    </w:p>
    <w:p w:rsidR="003D128A" w:rsidRDefault="003D128A" w:rsidP="003D12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D128A" w:rsidRDefault="003D128A" w:rsidP="003D128A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Методические пособия для учителя</w:t>
      </w:r>
    </w:p>
    <w:p w:rsidR="003D128A" w:rsidRDefault="003D128A" w:rsidP="003D128A">
      <w:pPr>
        <w:numPr>
          <w:ilvl w:val="0"/>
          <w:numId w:val="14"/>
        </w:numPr>
        <w:spacing w:before="240"/>
      </w:pPr>
      <w:r>
        <w:t xml:space="preserve">Программа по географии для общеобразовательных учреждений 6-10 классы  Авторы: А.И. Алексеев, Э.В. Ким, </w:t>
      </w:r>
      <w:proofErr w:type="spellStart"/>
      <w:r>
        <w:t>Г.Ю.Кузнецова</w:t>
      </w:r>
      <w:proofErr w:type="spellEnd"/>
      <w:r>
        <w:t xml:space="preserve">, Г.Я. </w:t>
      </w:r>
      <w:proofErr w:type="spellStart"/>
      <w:r>
        <w:t>Лисенкова</w:t>
      </w:r>
      <w:proofErr w:type="spellEnd"/>
      <w:r>
        <w:t xml:space="preserve"> – Сборник нормативных документов География Дрофа Москва- 2006</w:t>
      </w:r>
    </w:p>
    <w:p w:rsidR="003D128A" w:rsidRDefault="003D128A" w:rsidP="003D128A">
      <w:pPr>
        <w:numPr>
          <w:ilvl w:val="0"/>
          <w:numId w:val="14"/>
        </w:numPr>
        <w:spacing w:line="276" w:lineRule="auto"/>
      </w:pPr>
      <w:r>
        <w:t xml:space="preserve">В. П. </w:t>
      </w:r>
      <w:proofErr w:type="spellStart"/>
      <w:r>
        <w:t>Максаковский</w:t>
      </w:r>
      <w:proofErr w:type="spellEnd"/>
      <w:r>
        <w:t xml:space="preserve"> </w:t>
      </w:r>
      <w:r>
        <w:rPr>
          <w:rFonts w:ascii="Times New Roman CYR" w:hAnsi="Times New Roman CYR" w:cs="Times New Roman CYR"/>
          <w:bCs/>
        </w:rPr>
        <w:t>Экономическая и социальная география мира Методическое пособие</w:t>
      </w:r>
      <w:proofErr w:type="gramStart"/>
      <w:r>
        <w:rPr>
          <w:rFonts w:ascii="Times New Roman CYR" w:hAnsi="Times New Roman CYR" w:cs="Times New Roman CYR"/>
          <w:bCs/>
        </w:rPr>
        <w:t xml:space="preserve"> </w:t>
      </w:r>
      <w:r>
        <w:t>.</w:t>
      </w:r>
      <w:proofErr w:type="gramEnd"/>
      <w:r>
        <w:t xml:space="preserve"> М.: Просвещение, 2009 г..</w:t>
      </w:r>
    </w:p>
    <w:p w:rsidR="003D128A" w:rsidRDefault="003D128A" w:rsidP="003D128A">
      <w:pPr>
        <w:numPr>
          <w:ilvl w:val="0"/>
          <w:numId w:val="14"/>
        </w:numPr>
        <w:spacing w:line="276" w:lineRule="auto"/>
      </w:pPr>
      <w:r>
        <w:t xml:space="preserve">В. П. </w:t>
      </w:r>
      <w:proofErr w:type="spellStart"/>
      <w:r>
        <w:t>Максаковский</w:t>
      </w:r>
      <w:proofErr w:type="spellEnd"/>
      <w:r>
        <w:t xml:space="preserve"> Новое в мире. Цифры и факты. Дополнительные главы к </w:t>
      </w:r>
      <w:proofErr w:type="spellStart"/>
      <w:r>
        <w:t>учсебнику</w:t>
      </w:r>
      <w:proofErr w:type="spellEnd"/>
      <w:r>
        <w:t xml:space="preserve"> «</w:t>
      </w:r>
      <w:r>
        <w:rPr>
          <w:rFonts w:ascii="Times New Roman CYR" w:hAnsi="Times New Roman CYR" w:cs="Times New Roman CYR"/>
          <w:bCs/>
        </w:rPr>
        <w:t xml:space="preserve">Экономическая и социальная география мира» </w:t>
      </w:r>
      <w:r>
        <w:t>Дрофа Москва- 2004</w:t>
      </w:r>
    </w:p>
    <w:p w:rsidR="003D128A" w:rsidRDefault="003D128A" w:rsidP="003D128A">
      <w:pPr>
        <w:numPr>
          <w:ilvl w:val="0"/>
          <w:numId w:val="14"/>
        </w:numPr>
        <w:spacing w:line="276" w:lineRule="auto"/>
      </w:pPr>
      <w:r>
        <w:t xml:space="preserve">Ф.С. </w:t>
      </w:r>
      <w:proofErr w:type="spellStart"/>
      <w:r>
        <w:t>Сагитов</w:t>
      </w:r>
      <w:proofErr w:type="spellEnd"/>
      <w:r>
        <w:t xml:space="preserve"> Тесты по географии 9-10 классы М.: </w:t>
      </w:r>
      <w:proofErr w:type="spellStart"/>
      <w:r>
        <w:t>Издат</w:t>
      </w:r>
      <w:proofErr w:type="spellEnd"/>
      <w:r>
        <w:t>-школа 2010</w:t>
      </w:r>
    </w:p>
    <w:p w:rsidR="003D128A" w:rsidRDefault="003D128A" w:rsidP="003D128A">
      <w:pPr>
        <w:numPr>
          <w:ilvl w:val="0"/>
          <w:numId w:val="14"/>
        </w:numPr>
        <w:spacing w:line="276" w:lineRule="auto"/>
      </w:pPr>
      <w:r>
        <w:t xml:space="preserve">Е.А. </w:t>
      </w:r>
      <w:proofErr w:type="spellStart"/>
      <w:r>
        <w:t>Жижина</w:t>
      </w:r>
      <w:proofErr w:type="spellEnd"/>
      <w:r>
        <w:t xml:space="preserve">, Н.А. Никитина Поурочные разработки по географии </w:t>
      </w:r>
      <w:r>
        <w:rPr>
          <w:rFonts w:ascii="Times New Roman CYR" w:hAnsi="Times New Roman CYR" w:cs="Times New Roman CYR"/>
          <w:bCs/>
        </w:rPr>
        <w:t>Экономическая и социальная география мира 10 класс Москва «ВАКО» 2007</w:t>
      </w:r>
    </w:p>
    <w:p w:rsidR="003D128A" w:rsidRDefault="003D128A" w:rsidP="003D128A">
      <w:pPr>
        <w:numPr>
          <w:ilvl w:val="0"/>
          <w:numId w:val="14"/>
        </w:numPr>
        <w:spacing w:line="276" w:lineRule="auto"/>
      </w:pPr>
      <w:r>
        <w:t>Тренировочные варианты ЕГЭ-  2008, 2009, 2010,2011, 2012,2013,2014.</w:t>
      </w:r>
    </w:p>
    <w:p w:rsidR="003D128A" w:rsidRDefault="003D128A" w:rsidP="003D128A">
      <w:pPr>
        <w:jc w:val="center"/>
      </w:pPr>
      <w:r>
        <w:t xml:space="preserve"> </w:t>
      </w: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>
      <w:pPr>
        <w:ind w:left="-540"/>
        <w:jc w:val="center"/>
        <w:rPr>
          <w:b/>
          <w:sz w:val="40"/>
          <w:szCs w:val="40"/>
        </w:rPr>
      </w:pPr>
    </w:p>
    <w:p w:rsidR="003D128A" w:rsidRDefault="003D128A" w:rsidP="003D128A"/>
    <w:p w:rsidR="00E66CFA" w:rsidRDefault="00E66CFA" w:rsidP="002755BC">
      <w:pPr>
        <w:tabs>
          <w:tab w:val="left" w:pos="2430"/>
        </w:tabs>
        <w:jc w:val="center"/>
      </w:pPr>
    </w:p>
    <w:sectPr w:rsidR="00E6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59"/>
    <w:multiLevelType w:val="hybridMultilevel"/>
    <w:tmpl w:val="09462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A11E8"/>
    <w:multiLevelType w:val="hybridMultilevel"/>
    <w:tmpl w:val="CBAAAC04"/>
    <w:lvl w:ilvl="0" w:tplc="A96C28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780408"/>
    <w:multiLevelType w:val="hybridMultilevel"/>
    <w:tmpl w:val="F55C6EBA"/>
    <w:lvl w:ilvl="0" w:tplc="808AC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D4D42"/>
    <w:multiLevelType w:val="hybridMultilevel"/>
    <w:tmpl w:val="237A6682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96750"/>
    <w:multiLevelType w:val="hybridMultilevel"/>
    <w:tmpl w:val="A3464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F04A7"/>
    <w:multiLevelType w:val="hybridMultilevel"/>
    <w:tmpl w:val="53FC4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27A4"/>
    <w:multiLevelType w:val="hybridMultilevel"/>
    <w:tmpl w:val="6844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F2C1C67"/>
    <w:multiLevelType w:val="hybridMultilevel"/>
    <w:tmpl w:val="BC685EA2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547F6"/>
    <w:multiLevelType w:val="hybridMultilevel"/>
    <w:tmpl w:val="FD46F5F4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06E2D"/>
    <w:multiLevelType w:val="hybridMultilevel"/>
    <w:tmpl w:val="12B4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A500FA9"/>
    <w:multiLevelType w:val="hybridMultilevel"/>
    <w:tmpl w:val="D9529F0E"/>
    <w:lvl w:ilvl="0" w:tplc="A96C2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F1"/>
    <w:rsid w:val="000238A7"/>
    <w:rsid w:val="00030F6F"/>
    <w:rsid w:val="0004147B"/>
    <w:rsid w:val="000746EB"/>
    <w:rsid w:val="0008422B"/>
    <w:rsid w:val="000F597C"/>
    <w:rsid w:val="000F6BCB"/>
    <w:rsid w:val="0010157B"/>
    <w:rsid w:val="00123ECE"/>
    <w:rsid w:val="00187406"/>
    <w:rsid w:val="001A4008"/>
    <w:rsid w:val="001C31BB"/>
    <w:rsid w:val="001E214A"/>
    <w:rsid w:val="001E22C7"/>
    <w:rsid w:val="00246213"/>
    <w:rsid w:val="002546C7"/>
    <w:rsid w:val="002755BC"/>
    <w:rsid w:val="002D3750"/>
    <w:rsid w:val="003104B6"/>
    <w:rsid w:val="00331A53"/>
    <w:rsid w:val="00350C52"/>
    <w:rsid w:val="00357A26"/>
    <w:rsid w:val="003957BA"/>
    <w:rsid w:val="003A41A5"/>
    <w:rsid w:val="003A433C"/>
    <w:rsid w:val="003B7D46"/>
    <w:rsid w:val="003C366B"/>
    <w:rsid w:val="003D128A"/>
    <w:rsid w:val="003D520B"/>
    <w:rsid w:val="00402194"/>
    <w:rsid w:val="00416FD5"/>
    <w:rsid w:val="004668F9"/>
    <w:rsid w:val="004C03B9"/>
    <w:rsid w:val="004C09C6"/>
    <w:rsid w:val="004C511A"/>
    <w:rsid w:val="004C6F5D"/>
    <w:rsid w:val="004E2580"/>
    <w:rsid w:val="00527868"/>
    <w:rsid w:val="005507D4"/>
    <w:rsid w:val="005575B4"/>
    <w:rsid w:val="00563C08"/>
    <w:rsid w:val="00584CF1"/>
    <w:rsid w:val="005D103C"/>
    <w:rsid w:val="005F65FC"/>
    <w:rsid w:val="00624C18"/>
    <w:rsid w:val="00646286"/>
    <w:rsid w:val="00657100"/>
    <w:rsid w:val="0069132A"/>
    <w:rsid w:val="00705A94"/>
    <w:rsid w:val="007131B7"/>
    <w:rsid w:val="00732B9E"/>
    <w:rsid w:val="0074578C"/>
    <w:rsid w:val="007761D2"/>
    <w:rsid w:val="007D7193"/>
    <w:rsid w:val="007F48DC"/>
    <w:rsid w:val="008A325B"/>
    <w:rsid w:val="008C38C0"/>
    <w:rsid w:val="009046CA"/>
    <w:rsid w:val="00940B8B"/>
    <w:rsid w:val="0096720A"/>
    <w:rsid w:val="009A5682"/>
    <w:rsid w:val="009B05AE"/>
    <w:rsid w:val="009B1789"/>
    <w:rsid w:val="009C2B60"/>
    <w:rsid w:val="009C7391"/>
    <w:rsid w:val="00A920D4"/>
    <w:rsid w:val="00A95A7E"/>
    <w:rsid w:val="00AB3A53"/>
    <w:rsid w:val="00AD6951"/>
    <w:rsid w:val="00AE3C66"/>
    <w:rsid w:val="00AF4F36"/>
    <w:rsid w:val="00AF76E3"/>
    <w:rsid w:val="00B01C6F"/>
    <w:rsid w:val="00B071A2"/>
    <w:rsid w:val="00B12482"/>
    <w:rsid w:val="00B3299C"/>
    <w:rsid w:val="00B51BF8"/>
    <w:rsid w:val="00C15B22"/>
    <w:rsid w:val="00C44B23"/>
    <w:rsid w:val="00C62360"/>
    <w:rsid w:val="00C71DD4"/>
    <w:rsid w:val="00C83693"/>
    <w:rsid w:val="00C84FD6"/>
    <w:rsid w:val="00CC26CB"/>
    <w:rsid w:val="00CC3BC2"/>
    <w:rsid w:val="00CD6F1E"/>
    <w:rsid w:val="00CE2950"/>
    <w:rsid w:val="00CE41D1"/>
    <w:rsid w:val="00CE4F52"/>
    <w:rsid w:val="00D12625"/>
    <w:rsid w:val="00D13FA1"/>
    <w:rsid w:val="00D401EA"/>
    <w:rsid w:val="00D661C8"/>
    <w:rsid w:val="00D70A57"/>
    <w:rsid w:val="00D7168E"/>
    <w:rsid w:val="00D8298A"/>
    <w:rsid w:val="00D87D10"/>
    <w:rsid w:val="00DB5E84"/>
    <w:rsid w:val="00E66CFA"/>
    <w:rsid w:val="00E74BF7"/>
    <w:rsid w:val="00E8181A"/>
    <w:rsid w:val="00E90074"/>
    <w:rsid w:val="00EB1DC9"/>
    <w:rsid w:val="00EB530C"/>
    <w:rsid w:val="00F006EF"/>
    <w:rsid w:val="00F03377"/>
    <w:rsid w:val="00F36266"/>
    <w:rsid w:val="00F368CA"/>
    <w:rsid w:val="00F43480"/>
    <w:rsid w:val="00F5446A"/>
    <w:rsid w:val="00F76493"/>
    <w:rsid w:val="00F9646C"/>
    <w:rsid w:val="00F96599"/>
    <w:rsid w:val="00F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3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95A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5A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nhideWhenUsed/>
    <w:rsid w:val="002755BC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2755BC"/>
    <w:pPr>
      <w:spacing w:after="120"/>
    </w:pPr>
  </w:style>
  <w:style w:type="character" w:customStyle="1" w:styleId="a9">
    <w:name w:val="Основной текст Знак"/>
    <w:basedOn w:val="a0"/>
    <w:link w:val="a8"/>
    <w:rsid w:val="0027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2755BC"/>
    <w:pPr>
      <w:ind w:firstLine="540"/>
    </w:pPr>
  </w:style>
  <w:style w:type="character" w:customStyle="1" w:styleId="ab">
    <w:name w:val="Основной текст с отступом Знак"/>
    <w:basedOn w:val="a0"/>
    <w:link w:val="aa"/>
    <w:rsid w:val="00275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5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3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2"/>
    <w:basedOn w:val="a"/>
    <w:rsid w:val="00A95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95A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A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95A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5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nhideWhenUsed/>
    <w:rsid w:val="002755BC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2755BC"/>
    <w:pPr>
      <w:spacing w:after="120"/>
    </w:pPr>
  </w:style>
  <w:style w:type="character" w:customStyle="1" w:styleId="a9">
    <w:name w:val="Основной текст Знак"/>
    <w:basedOn w:val="a0"/>
    <w:link w:val="a8"/>
    <w:rsid w:val="0027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2755BC"/>
    <w:pPr>
      <w:ind w:firstLine="540"/>
    </w:pPr>
  </w:style>
  <w:style w:type="character" w:customStyle="1" w:styleId="ab">
    <w:name w:val="Основной текст с отступом Знак"/>
    <w:basedOn w:val="a0"/>
    <w:link w:val="aa"/>
    <w:rsid w:val="00275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2014-09-17T16:09:00Z</dcterms:created>
  <dcterms:modified xsi:type="dcterms:W3CDTF">2014-09-17T16:11:00Z</dcterms:modified>
</cp:coreProperties>
</file>