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5B" w:rsidRDefault="0067705B" w:rsidP="0067705B">
      <w:pPr>
        <w:pStyle w:val="c1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Содержание</w:t>
      </w:r>
    </w:p>
    <w:p w:rsidR="0067705B" w:rsidRDefault="00613CEF" w:rsidP="00613CE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13CEF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 xml:space="preserve">     1. </w:t>
      </w:r>
      <w:r w:rsidR="0067705B">
        <w:rPr>
          <w:rStyle w:val="c0"/>
          <w:color w:val="000000"/>
          <w:sz w:val="28"/>
          <w:szCs w:val="28"/>
        </w:rPr>
        <w:t>Пояснительная записка</w:t>
      </w:r>
    </w:p>
    <w:p w:rsidR="0067705B" w:rsidRDefault="0067705B" w:rsidP="0067705B">
      <w:pPr>
        <w:pStyle w:val="c1"/>
        <w:numPr>
          <w:ilvl w:val="1"/>
          <w:numId w:val="29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Общие положения</w:t>
      </w:r>
    </w:p>
    <w:p w:rsidR="0067705B" w:rsidRDefault="0067705B" w:rsidP="0067705B">
      <w:pPr>
        <w:pStyle w:val="c1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Направленность программы</w:t>
      </w:r>
    </w:p>
    <w:p w:rsidR="0067705B" w:rsidRDefault="0067705B" w:rsidP="0067705B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1.2. </w:t>
      </w:r>
      <w:r>
        <w:rPr>
          <w:rStyle w:val="c0"/>
          <w:color w:val="000000"/>
          <w:sz w:val="28"/>
          <w:szCs w:val="28"/>
        </w:rPr>
        <w:t>Целевое назначение программы</w:t>
      </w:r>
    </w:p>
    <w:p w:rsidR="0067705B" w:rsidRDefault="0067705B" w:rsidP="0067705B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1.3. </w:t>
      </w:r>
      <w:r>
        <w:rPr>
          <w:rStyle w:val="c0"/>
          <w:color w:val="000000"/>
          <w:sz w:val="28"/>
          <w:szCs w:val="28"/>
        </w:rPr>
        <w:t>Задачи программы</w:t>
      </w:r>
    </w:p>
    <w:p w:rsidR="0067705B" w:rsidRDefault="0067705B" w:rsidP="0067705B">
      <w:pPr>
        <w:pStyle w:val="c1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1.4</w:t>
      </w:r>
      <w:r>
        <w:rPr>
          <w:rStyle w:val="c0"/>
          <w:color w:val="000000"/>
          <w:sz w:val="28"/>
          <w:szCs w:val="28"/>
        </w:rPr>
        <w:t>. Отличительные особенности данной программы</w:t>
      </w:r>
    </w:p>
    <w:p w:rsidR="0067705B" w:rsidRDefault="0067705B" w:rsidP="0067705B">
      <w:pPr>
        <w:pStyle w:val="c1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1.5. Возраст детей</w:t>
      </w:r>
    </w:p>
    <w:p w:rsidR="0067705B" w:rsidRDefault="0067705B" w:rsidP="0067705B">
      <w:pPr>
        <w:pStyle w:val="c1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1.6. Срок реализации программы</w:t>
      </w:r>
    </w:p>
    <w:p w:rsidR="0067705B" w:rsidRDefault="0067705B" w:rsidP="0067705B">
      <w:pPr>
        <w:pStyle w:val="c1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1.7. Формы и методы работы</w:t>
      </w:r>
    </w:p>
    <w:p w:rsidR="0067705B" w:rsidRDefault="0067705B" w:rsidP="0067705B">
      <w:pPr>
        <w:pStyle w:val="c1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1.8. Ожидаемые результаты и способы их проверки</w:t>
      </w:r>
    </w:p>
    <w:p w:rsidR="0067705B" w:rsidRDefault="0067705B" w:rsidP="0067705B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1.9. Формы подведения итогов реализации программы</w:t>
      </w:r>
    </w:p>
    <w:p w:rsidR="0067705B" w:rsidRDefault="0067705B" w:rsidP="0067705B">
      <w:pPr>
        <w:pStyle w:val="c1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</w:t>
      </w:r>
      <w:r w:rsidR="00613CE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Учебно-тематич</w:t>
      </w:r>
      <w:r w:rsidR="00613CEF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ский план дополнительной образовательной программы</w:t>
      </w:r>
    </w:p>
    <w:p w:rsidR="00613CEF" w:rsidRDefault="00613CEF" w:rsidP="0067705B">
      <w:pPr>
        <w:pStyle w:val="c1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Содержание образовательной программы</w:t>
      </w:r>
    </w:p>
    <w:p w:rsidR="00613CEF" w:rsidRDefault="00613CEF" w:rsidP="0067705B">
      <w:pPr>
        <w:pStyle w:val="c1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Обеспечение образовательной программы</w:t>
      </w:r>
    </w:p>
    <w:p w:rsidR="00613CEF" w:rsidRDefault="00613CEF" w:rsidP="0067705B">
      <w:pPr>
        <w:pStyle w:val="c1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4.1. Кадровое</w:t>
      </w:r>
    </w:p>
    <w:p w:rsidR="00613CEF" w:rsidRDefault="00613CEF" w:rsidP="0067705B">
      <w:pPr>
        <w:pStyle w:val="c1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4.2. Материально-техническое оснащение</w:t>
      </w:r>
    </w:p>
    <w:p w:rsidR="00613CEF" w:rsidRDefault="00613CEF" w:rsidP="00613CEF">
      <w:pPr>
        <w:pStyle w:val="c1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4.3. Дидактическое обеспечение</w:t>
      </w:r>
    </w:p>
    <w:p w:rsidR="00613CEF" w:rsidRPr="00613CEF" w:rsidRDefault="00613CEF" w:rsidP="00613CEF">
      <w:pPr>
        <w:pStyle w:val="c1"/>
        <w:spacing w:before="0" w:beforeAutospacing="0" w:after="0" w:afterAutospacing="0"/>
        <w:ind w:firstLine="54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Список литературы для учащихся.</w:t>
      </w:r>
    </w:p>
    <w:p w:rsidR="00613CEF" w:rsidRDefault="00613CEF" w:rsidP="00613CEF">
      <w:pPr>
        <w:pStyle w:val="c1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5. Личностные, </w:t>
      </w:r>
      <w:proofErr w:type="spellStart"/>
      <w:r>
        <w:rPr>
          <w:rStyle w:val="c0"/>
          <w:color w:val="000000"/>
          <w:sz w:val="28"/>
          <w:szCs w:val="28"/>
        </w:rPr>
        <w:t>метапредметные</w:t>
      </w:r>
      <w:proofErr w:type="spellEnd"/>
      <w:r>
        <w:rPr>
          <w:rStyle w:val="c0"/>
          <w:color w:val="000000"/>
          <w:sz w:val="28"/>
          <w:szCs w:val="28"/>
        </w:rPr>
        <w:t xml:space="preserve"> и предметные результаты освоения учебного курса</w:t>
      </w:r>
    </w:p>
    <w:p w:rsidR="00613CEF" w:rsidRDefault="00613CEF" w:rsidP="00613CEF">
      <w:pPr>
        <w:pStyle w:val="c1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6. Календарно-тематическое планирование</w:t>
      </w:r>
    </w:p>
    <w:p w:rsidR="00D8752A" w:rsidRDefault="00D8752A" w:rsidP="00347940">
      <w:pPr>
        <w:jc w:val="center"/>
        <w:rPr>
          <w:rFonts w:ascii="Times New Roman" w:hAnsi="Times New Roman" w:cs="Times New Roman"/>
          <w:b/>
          <w:sz w:val="28"/>
        </w:rPr>
      </w:pPr>
    </w:p>
    <w:p w:rsidR="00D8752A" w:rsidRDefault="00D8752A" w:rsidP="00347940">
      <w:pPr>
        <w:jc w:val="center"/>
        <w:rPr>
          <w:rFonts w:ascii="Times New Roman" w:hAnsi="Times New Roman" w:cs="Times New Roman"/>
          <w:b/>
          <w:sz w:val="28"/>
        </w:rPr>
      </w:pPr>
    </w:p>
    <w:p w:rsidR="00D2114E" w:rsidRDefault="00D2114E" w:rsidP="00347940">
      <w:pPr>
        <w:jc w:val="center"/>
        <w:rPr>
          <w:rFonts w:ascii="Times New Roman" w:hAnsi="Times New Roman" w:cs="Times New Roman"/>
          <w:b/>
          <w:sz w:val="28"/>
        </w:rPr>
      </w:pPr>
    </w:p>
    <w:p w:rsidR="00D2114E" w:rsidRDefault="00D2114E" w:rsidP="00347940">
      <w:pPr>
        <w:jc w:val="center"/>
        <w:rPr>
          <w:rFonts w:ascii="Times New Roman" w:hAnsi="Times New Roman" w:cs="Times New Roman"/>
          <w:b/>
          <w:sz w:val="28"/>
        </w:rPr>
      </w:pPr>
    </w:p>
    <w:p w:rsidR="00D2114E" w:rsidRDefault="00D2114E" w:rsidP="00347940">
      <w:pPr>
        <w:jc w:val="center"/>
        <w:rPr>
          <w:rFonts w:ascii="Times New Roman" w:hAnsi="Times New Roman" w:cs="Times New Roman"/>
          <w:b/>
          <w:sz w:val="28"/>
        </w:rPr>
      </w:pPr>
    </w:p>
    <w:p w:rsidR="00D2114E" w:rsidRDefault="00D2114E" w:rsidP="00347940">
      <w:pPr>
        <w:jc w:val="center"/>
        <w:rPr>
          <w:rFonts w:ascii="Times New Roman" w:hAnsi="Times New Roman" w:cs="Times New Roman"/>
          <w:b/>
          <w:sz w:val="28"/>
        </w:rPr>
      </w:pPr>
    </w:p>
    <w:p w:rsidR="0067705B" w:rsidRDefault="0067705B" w:rsidP="0067705B">
      <w:pPr>
        <w:jc w:val="center"/>
        <w:rPr>
          <w:rFonts w:ascii="Times New Roman" w:hAnsi="Times New Roman" w:cs="Times New Roman"/>
          <w:b/>
          <w:sz w:val="28"/>
        </w:rPr>
      </w:pPr>
    </w:p>
    <w:p w:rsidR="0067705B" w:rsidRDefault="0067705B" w:rsidP="0067705B">
      <w:pPr>
        <w:jc w:val="center"/>
        <w:rPr>
          <w:rFonts w:ascii="Times New Roman" w:hAnsi="Times New Roman" w:cs="Times New Roman"/>
          <w:b/>
          <w:sz w:val="28"/>
        </w:rPr>
      </w:pPr>
    </w:p>
    <w:p w:rsidR="0067705B" w:rsidRDefault="0067705B" w:rsidP="0067705B">
      <w:pPr>
        <w:jc w:val="center"/>
        <w:rPr>
          <w:rFonts w:ascii="Times New Roman" w:hAnsi="Times New Roman" w:cs="Times New Roman"/>
          <w:b/>
          <w:sz w:val="28"/>
        </w:rPr>
      </w:pPr>
    </w:p>
    <w:p w:rsidR="0067705B" w:rsidRDefault="0067705B" w:rsidP="0067705B">
      <w:pPr>
        <w:jc w:val="center"/>
        <w:rPr>
          <w:rFonts w:ascii="Times New Roman" w:hAnsi="Times New Roman" w:cs="Times New Roman"/>
          <w:b/>
          <w:sz w:val="28"/>
        </w:rPr>
      </w:pPr>
    </w:p>
    <w:p w:rsidR="0067705B" w:rsidRDefault="0067705B" w:rsidP="0067705B">
      <w:pPr>
        <w:jc w:val="center"/>
        <w:rPr>
          <w:rFonts w:ascii="Times New Roman" w:hAnsi="Times New Roman" w:cs="Times New Roman"/>
          <w:b/>
          <w:sz w:val="28"/>
        </w:rPr>
      </w:pPr>
    </w:p>
    <w:p w:rsidR="0067705B" w:rsidRDefault="0067705B" w:rsidP="0067705B">
      <w:pPr>
        <w:jc w:val="center"/>
        <w:rPr>
          <w:rFonts w:ascii="Times New Roman" w:hAnsi="Times New Roman" w:cs="Times New Roman"/>
          <w:b/>
          <w:sz w:val="28"/>
        </w:rPr>
      </w:pPr>
    </w:p>
    <w:p w:rsidR="0067705B" w:rsidRDefault="0067705B" w:rsidP="0067705B">
      <w:pPr>
        <w:jc w:val="center"/>
        <w:rPr>
          <w:rFonts w:ascii="Times New Roman" w:hAnsi="Times New Roman" w:cs="Times New Roman"/>
          <w:b/>
          <w:sz w:val="28"/>
        </w:rPr>
      </w:pPr>
    </w:p>
    <w:p w:rsidR="0067705B" w:rsidRDefault="0067705B" w:rsidP="0067705B">
      <w:pPr>
        <w:jc w:val="center"/>
        <w:rPr>
          <w:rFonts w:ascii="Times New Roman" w:hAnsi="Times New Roman" w:cs="Times New Roman"/>
          <w:b/>
          <w:sz w:val="28"/>
        </w:rPr>
      </w:pPr>
    </w:p>
    <w:p w:rsidR="0067705B" w:rsidRDefault="0067705B" w:rsidP="0067705B">
      <w:pPr>
        <w:jc w:val="center"/>
        <w:rPr>
          <w:rFonts w:ascii="Times New Roman" w:hAnsi="Times New Roman" w:cs="Times New Roman"/>
          <w:b/>
          <w:sz w:val="28"/>
        </w:rPr>
      </w:pPr>
    </w:p>
    <w:p w:rsidR="0067705B" w:rsidRDefault="0067705B" w:rsidP="0067705B">
      <w:pPr>
        <w:jc w:val="center"/>
        <w:rPr>
          <w:rFonts w:ascii="Times New Roman" w:hAnsi="Times New Roman" w:cs="Times New Roman"/>
          <w:b/>
          <w:sz w:val="28"/>
        </w:rPr>
      </w:pPr>
    </w:p>
    <w:p w:rsidR="0067705B" w:rsidRDefault="0067705B" w:rsidP="0067705B">
      <w:pPr>
        <w:jc w:val="center"/>
        <w:rPr>
          <w:rFonts w:ascii="Times New Roman" w:hAnsi="Times New Roman" w:cs="Times New Roman"/>
          <w:b/>
          <w:sz w:val="28"/>
        </w:rPr>
      </w:pPr>
    </w:p>
    <w:p w:rsidR="0067705B" w:rsidRDefault="0067705B" w:rsidP="0067705B">
      <w:pPr>
        <w:rPr>
          <w:rFonts w:ascii="Times New Roman" w:hAnsi="Times New Roman" w:cs="Times New Roman"/>
          <w:b/>
          <w:sz w:val="28"/>
        </w:rPr>
      </w:pPr>
    </w:p>
    <w:p w:rsidR="00251F20" w:rsidRPr="00613CEF" w:rsidRDefault="00347940" w:rsidP="00613CEF">
      <w:pPr>
        <w:pStyle w:val="a3"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8"/>
        </w:rPr>
      </w:pPr>
      <w:r w:rsidRPr="00613CEF">
        <w:rPr>
          <w:rFonts w:ascii="Times New Roman" w:hAnsi="Times New Roman" w:cs="Times New Roman"/>
          <w:b/>
          <w:sz w:val="28"/>
        </w:rPr>
        <w:t>Пояснительная записка.</w:t>
      </w:r>
    </w:p>
    <w:p w:rsidR="00347940" w:rsidRPr="00347940" w:rsidRDefault="00347940" w:rsidP="0034794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</w:rPr>
      </w:pPr>
      <w:r w:rsidRPr="00347940">
        <w:rPr>
          <w:rFonts w:ascii="Times New Roman" w:hAnsi="Times New Roman" w:cs="Times New Roman"/>
          <w:b/>
          <w:sz w:val="28"/>
        </w:rPr>
        <w:t>Общие положения.</w:t>
      </w:r>
    </w:p>
    <w:p w:rsidR="00347940" w:rsidRDefault="00347940" w:rsidP="00347940">
      <w:pPr>
        <w:pStyle w:val="a3"/>
        <w:ind w:left="4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Крайне низкий уровень физического и психического здоровья детей и молодёжи в стране - одна из важнейших проблем, вызывающих пристальное внимание правительства РФ, педагогов нашего ОУ и родителей школьников. В связи с этим является актуальной программа дополнительного образования детей, направленная на организацию их двигательной активности не только в режиме учебного дня, но и вне его, т.е. после уроков. </w:t>
      </w:r>
      <w:proofErr w:type="gramStart"/>
      <w:r>
        <w:rPr>
          <w:rFonts w:ascii="Times New Roman" w:hAnsi="Times New Roman" w:cs="Times New Roman"/>
          <w:sz w:val="28"/>
        </w:rPr>
        <w:t>К тому же программа клуба «</w:t>
      </w:r>
      <w:proofErr w:type="spellStart"/>
      <w:r>
        <w:rPr>
          <w:rFonts w:ascii="Times New Roman" w:hAnsi="Times New Roman" w:cs="Times New Roman"/>
          <w:sz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</w:rPr>
        <w:t>» способствовала бы вовлечению в систематические занятия физическими упражнениями возможно большее количество детей, расширению и совершенствованию знаний, умений, моральных и волевых качеств, приобретённых в процессе образовательных уроков физического воспитания, формированию умения и привычки самостоятельно использовать доступные средства физического воспитания в повседневной деятельности подростков с целью полезного проведения свободного времени.</w:t>
      </w:r>
      <w:proofErr w:type="gramEnd"/>
    </w:p>
    <w:p w:rsidR="00347940" w:rsidRDefault="00347940" w:rsidP="00347940">
      <w:pPr>
        <w:pStyle w:val="a3"/>
        <w:ind w:left="4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Направленность программы:</w:t>
      </w:r>
    </w:p>
    <w:p w:rsidR="00347940" w:rsidRDefault="00347940" w:rsidP="00347940">
      <w:pPr>
        <w:pStyle w:val="a3"/>
        <w:ind w:left="42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физкультурно-оздоровительная</w:t>
      </w:r>
      <w:proofErr w:type="gramEnd"/>
      <w:r>
        <w:rPr>
          <w:rFonts w:ascii="Times New Roman" w:hAnsi="Times New Roman" w:cs="Times New Roman"/>
          <w:sz w:val="28"/>
        </w:rPr>
        <w:t xml:space="preserve"> (укрепление физического здоровья детей через внедрение в повседневный быт физкультуры и спорта, освоение упражнений для развития двигательной активности, совершенствование навыков спортивных игр, гимнастики и лыжной подготовки).</w:t>
      </w:r>
    </w:p>
    <w:p w:rsidR="00347940" w:rsidRDefault="00347940" w:rsidP="0034794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Целевое назначение программы:</w:t>
      </w:r>
    </w:p>
    <w:p w:rsidR="00347940" w:rsidRDefault="00347940" w:rsidP="00347940">
      <w:pPr>
        <w:pStyle w:val="a3"/>
        <w:ind w:left="4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347940">
        <w:rPr>
          <w:rFonts w:ascii="Times New Roman" w:hAnsi="Times New Roman" w:cs="Times New Roman"/>
          <w:sz w:val="28"/>
        </w:rPr>
        <w:t xml:space="preserve">азносторонняя </w:t>
      </w:r>
      <w:r>
        <w:rPr>
          <w:rFonts w:ascii="Times New Roman" w:hAnsi="Times New Roman" w:cs="Times New Roman"/>
          <w:sz w:val="28"/>
        </w:rPr>
        <w:t>физическая подготовленность личности, ведущей здоровый образ жизни, через создание условий для сохранения и укрепления его здоровья средствами физической культуры и спортивных игр, лыжной подготовки, гимнастики и комплексов упражнений на развитие физических качеств.</w:t>
      </w:r>
    </w:p>
    <w:p w:rsidR="00347940" w:rsidRDefault="008470DF" w:rsidP="008470D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достижения поставленной цели данная дополнительная образовательная программа решает следующие группы задач:</w:t>
      </w:r>
    </w:p>
    <w:p w:rsidR="008470DF" w:rsidRDefault="008470DF" w:rsidP="008470DF">
      <w:pPr>
        <w:pStyle w:val="a3"/>
        <w:ind w:left="4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а) учебные:</w:t>
      </w:r>
    </w:p>
    <w:p w:rsidR="008470DF" w:rsidRDefault="008470DF" w:rsidP="008470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воспитанникам знания о взаимосвязи здоровья и физического развития человека, об истории зарождения физического воспитания, о правилах безопасности на занятиях физической культурой</w:t>
      </w:r>
    </w:p>
    <w:p w:rsidR="008470DF" w:rsidRDefault="008470DF" w:rsidP="008470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воспитанников с комплексом упражнений для развития физических качеств</w:t>
      </w:r>
    </w:p>
    <w:p w:rsidR="008470DF" w:rsidRDefault="008470DF" w:rsidP="008470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правила спортивных и подвижных игр, основные приёмы техники лыжных ходов, спуска и подъёма на склон, выполнения упражнения на гимнастических снарядах</w:t>
      </w:r>
    </w:p>
    <w:p w:rsidR="008470DF" w:rsidRDefault="008470DF" w:rsidP="008470D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б) развивающие:</w:t>
      </w:r>
    </w:p>
    <w:p w:rsidR="008470DF" w:rsidRDefault="008470DF" w:rsidP="008470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быстроты двигательной реакции</w:t>
      </w:r>
    </w:p>
    <w:p w:rsidR="008470DF" w:rsidRDefault="008470DF" w:rsidP="008470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координации и точности движения</w:t>
      </w:r>
    </w:p>
    <w:p w:rsidR="008470DF" w:rsidRDefault="008470DF" w:rsidP="008470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силы и ловкости</w:t>
      </w:r>
    </w:p>
    <w:p w:rsidR="008470DF" w:rsidRDefault="008470DF" w:rsidP="008470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выносливости</w:t>
      </w:r>
    </w:p>
    <w:p w:rsidR="008470DF" w:rsidRDefault="008470DF" w:rsidP="008470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укрепление мышц плечевого пояса, стоп, туловища</w:t>
      </w:r>
    </w:p>
    <w:p w:rsidR="008470DF" w:rsidRDefault="008470DF" w:rsidP="008470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гибкости, подвижности в суставах</w:t>
      </w:r>
    </w:p>
    <w:p w:rsidR="008470DF" w:rsidRDefault="008470DF" w:rsidP="008470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общефизическое развитие</w:t>
      </w:r>
    </w:p>
    <w:p w:rsidR="008470DF" w:rsidRDefault="008470DF" w:rsidP="008470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навыков бесконфликтного общения (во время спортивных игр)</w:t>
      </w:r>
    </w:p>
    <w:p w:rsidR="008470DF" w:rsidRDefault="008470DF" w:rsidP="008470D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в) воспитательные:</w:t>
      </w:r>
    </w:p>
    <w:p w:rsidR="008470DF" w:rsidRDefault="008470DF" w:rsidP="008470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ценности здоровья и навыков здорового образа жизни</w:t>
      </w:r>
    </w:p>
    <w:p w:rsidR="008470DF" w:rsidRDefault="008470DF" w:rsidP="008470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морально-волевых качеств личности, чувства коллективизма и товарищества</w:t>
      </w:r>
    </w:p>
    <w:p w:rsidR="008470DF" w:rsidRDefault="008470DF" w:rsidP="008470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внедрение физической культуры и спорта в повседневный быт</w:t>
      </w:r>
    </w:p>
    <w:p w:rsidR="008470DF" w:rsidRDefault="008470DF" w:rsidP="008470D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</w:rPr>
      </w:pPr>
      <w:r w:rsidRPr="008470DF">
        <w:rPr>
          <w:rFonts w:ascii="Times New Roman" w:hAnsi="Times New Roman" w:cs="Times New Roman"/>
          <w:b/>
          <w:sz w:val="28"/>
        </w:rPr>
        <w:t>Отличительные особенности данной программы</w:t>
      </w:r>
    </w:p>
    <w:p w:rsidR="008470DF" w:rsidRDefault="008470DF" w:rsidP="008470DF">
      <w:pPr>
        <w:pStyle w:val="a3"/>
        <w:ind w:left="420"/>
        <w:rPr>
          <w:rFonts w:ascii="Times New Roman" w:hAnsi="Times New Roman" w:cs="Times New Roman"/>
          <w:sz w:val="28"/>
        </w:rPr>
      </w:pPr>
      <w:r w:rsidRPr="008470DF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основу взята Комплексная программа физического воспитания учащихся 1-11 классов авторов: доктора педагогических наук В.И. Ляха и кандидата педагогических наук А.А. </w:t>
      </w:r>
      <w:proofErr w:type="spellStart"/>
      <w:r>
        <w:rPr>
          <w:rFonts w:ascii="Times New Roman" w:hAnsi="Times New Roman" w:cs="Times New Roman"/>
          <w:sz w:val="28"/>
        </w:rPr>
        <w:t>Зданевича</w:t>
      </w:r>
      <w:proofErr w:type="spellEnd"/>
      <w:r>
        <w:rPr>
          <w:rFonts w:ascii="Times New Roman" w:hAnsi="Times New Roman" w:cs="Times New Roman"/>
          <w:sz w:val="28"/>
        </w:rPr>
        <w:t xml:space="preserve"> (М. «Просвещение» 2008 г.)</w:t>
      </w:r>
    </w:p>
    <w:p w:rsidR="008470DF" w:rsidRDefault="005D1618" w:rsidP="008470DF">
      <w:pPr>
        <w:pStyle w:val="a3"/>
        <w:ind w:left="4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отличие от вышеупомянутой программы, эта программа основана на повторении материала по всем разделам учебной программы и упражнениям по развитию двигательных способностей. Данная программа ориентирована в основном на совершенствование навыков подвижных и спортивных игр, эстафет. В итоге у учащихся укрепляется здоровье, повышается общая физическая подготовленность. Каждое </w:t>
      </w:r>
      <w:r>
        <w:rPr>
          <w:rFonts w:ascii="Times New Roman" w:hAnsi="Times New Roman" w:cs="Times New Roman"/>
          <w:sz w:val="28"/>
        </w:rPr>
        <w:lastRenderedPageBreak/>
        <w:t xml:space="preserve">занятие представляет собой комплекс разнообразных упражнений и игр, что развивает интерес к занятиям. </w:t>
      </w:r>
      <w:proofErr w:type="gramStart"/>
      <w:r>
        <w:rPr>
          <w:rFonts w:ascii="Times New Roman" w:hAnsi="Times New Roman" w:cs="Times New Roman"/>
          <w:sz w:val="28"/>
        </w:rPr>
        <w:t xml:space="preserve">Кроме того, учащиеся, занимающиеся по данной программе, научатся вести дневник наблюдений за физическим развитием и физической подготовленностью, планировать режим дня и разрабатывать комплексы общеразвивающих упражнений для самостоятельных ежедневных занятий, тестировать своё </w:t>
      </w:r>
      <w:r w:rsidR="00085EEC">
        <w:rPr>
          <w:rFonts w:ascii="Times New Roman" w:hAnsi="Times New Roman" w:cs="Times New Roman"/>
          <w:sz w:val="28"/>
        </w:rPr>
        <w:t>физическое развитие и физическую подготовленность, а так же осваивать приёмы снятия утомляемости, что применимо как в учебном процессе, так и вне его.</w:t>
      </w:r>
      <w:proofErr w:type="gramEnd"/>
    </w:p>
    <w:p w:rsidR="00085EEC" w:rsidRDefault="00085EEC" w:rsidP="00085EEC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 детей, участвующих в реализации программы</w:t>
      </w:r>
    </w:p>
    <w:p w:rsidR="00085EEC" w:rsidRDefault="00085EEC" w:rsidP="00085EEC">
      <w:pPr>
        <w:pStyle w:val="a3"/>
        <w:ind w:left="4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 </w:t>
      </w:r>
      <w:proofErr w:type="gramStart"/>
      <w:r>
        <w:rPr>
          <w:rFonts w:ascii="Times New Roman" w:hAnsi="Times New Roman" w:cs="Times New Roman"/>
          <w:sz w:val="28"/>
        </w:rPr>
        <w:t>рассчитана</w:t>
      </w:r>
      <w:proofErr w:type="gramEnd"/>
      <w:r>
        <w:rPr>
          <w:rFonts w:ascii="Times New Roman" w:hAnsi="Times New Roman" w:cs="Times New Roman"/>
          <w:sz w:val="28"/>
        </w:rPr>
        <w:t xml:space="preserve"> на детей в возрасте от 11 до 12 лет. Группа состоит из 15-20 человек.</w:t>
      </w:r>
    </w:p>
    <w:p w:rsidR="00085EEC" w:rsidRDefault="00085EEC" w:rsidP="00085EEC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Срок реализации программы и режим занятий</w:t>
      </w:r>
    </w:p>
    <w:p w:rsidR="00085EEC" w:rsidRDefault="00085EEC" w:rsidP="00085EEC">
      <w:pPr>
        <w:pStyle w:val="a3"/>
        <w:ind w:left="4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рассчитана на 1 год. Занятия проводятся по 3 часа в неделю, т.е. 102 часа. Место занятий - спортзал и спортивная площадка школы, парк «Дружба», стадион «Заря».</w:t>
      </w:r>
    </w:p>
    <w:p w:rsidR="00085EEC" w:rsidRDefault="00085EEC" w:rsidP="00085EEC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и методы работы</w:t>
      </w:r>
    </w:p>
    <w:p w:rsidR="00085EEC" w:rsidRDefault="00475174" w:rsidP="00085EEC">
      <w:pPr>
        <w:pStyle w:val="a3"/>
        <w:ind w:left="4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организации учебно-воспитательного процесса по реализации программы используются разнообразные формы работы:</w:t>
      </w:r>
    </w:p>
    <w:p w:rsidR="00475174" w:rsidRDefault="00475174" w:rsidP="004751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беседы (по содержанию программы и воспитательные)</w:t>
      </w:r>
    </w:p>
    <w:p w:rsidR="00475174" w:rsidRDefault="00475174" w:rsidP="004751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лекции</w:t>
      </w:r>
    </w:p>
    <w:p w:rsidR="00475174" w:rsidRDefault="00475174" w:rsidP="004751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комплексные занятия по физической подготовке</w:t>
      </w:r>
    </w:p>
    <w:p w:rsidR="00475174" w:rsidRDefault="00475174" w:rsidP="004751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в форме подвижных и спортивных игр, эстафет, лыжных соревнований</w:t>
      </w:r>
    </w:p>
    <w:p w:rsidR="00475174" w:rsidRDefault="00475174" w:rsidP="004751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зачёты по технике</w:t>
      </w:r>
    </w:p>
    <w:p w:rsidR="00475174" w:rsidRDefault="00475174" w:rsidP="004751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тестирование</w:t>
      </w:r>
    </w:p>
    <w:p w:rsidR="00475174" w:rsidRDefault="00475174" w:rsidP="004751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Методы обучения</w:t>
      </w:r>
    </w:p>
    <w:p w:rsidR="00475174" w:rsidRDefault="00475174" w:rsidP="0047517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словесные </w:t>
      </w:r>
      <w:r w:rsidR="00874BDF">
        <w:rPr>
          <w:rFonts w:ascii="Times New Roman" w:hAnsi="Times New Roman" w:cs="Times New Roman"/>
          <w:sz w:val="28"/>
        </w:rPr>
        <w:t>(беседы, лекции, работа с учебной литературой)</w:t>
      </w:r>
    </w:p>
    <w:p w:rsidR="00874BDF" w:rsidRDefault="00874BDF" w:rsidP="0047517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наглядные (показ</w:t>
      </w:r>
      <w:r w:rsidR="002F380B">
        <w:rPr>
          <w:rFonts w:ascii="Times New Roman" w:hAnsi="Times New Roman" w:cs="Times New Roman"/>
          <w:sz w:val="28"/>
        </w:rPr>
        <w:t xml:space="preserve"> упражнений, элементов игры, просмотр спортивных передач, посещение спортивных соревнований на спортивных сооружениях города)</w:t>
      </w:r>
    </w:p>
    <w:p w:rsidR="002F380B" w:rsidRDefault="002F380B" w:rsidP="0047517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практические (командные игры, соревнования по отдельным видам спорта, ведение дневника самоконтроля)</w:t>
      </w:r>
    </w:p>
    <w:p w:rsidR="002F380B" w:rsidRDefault="002F380B" w:rsidP="0047517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стимулирование и мотивация деятельности (поощрение, порицание, пример и др.)</w:t>
      </w:r>
    </w:p>
    <w:p w:rsidR="002F380B" w:rsidRPr="002F380B" w:rsidRDefault="002F380B" w:rsidP="002F380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</w:rPr>
      </w:pPr>
      <w:r w:rsidRPr="002F380B">
        <w:rPr>
          <w:rFonts w:ascii="Times New Roman" w:hAnsi="Times New Roman" w:cs="Times New Roman"/>
          <w:b/>
          <w:sz w:val="28"/>
        </w:rPr>
        <w:t>Ожидаемые результаты и способы их проверки</w:t>
      </w:r>
    </w:p>
    <w:p w:rsidR="002F380B" w:rsidRDefault="002F380B" w:rsidP="002F380B">
      <w:pPr>
        <w:pStyle w:val="a3"/>
        <w:ind w:left="4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 концу обучения учащиеся должны иметь компетентности, состоящие из следующих умений и навыков:</w:t>
      </w:r>
    </w:p>
    <w:p w:rsidR="002F380B" w:rsidRDefault="002F380B" w:rsidP="002F380B">
      <w:pPr>
        <w:pStyle w:val="a3"/>
        <w:ind w:left="4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Воспитанники должны знать:</w:t>
      </w:r>
    </w:p>
    <w:p w:rsidR="002F380B" w:rsidRDefault="007672E8" w:rsidP="002F38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безопасности на занятиях по ОФП</w:t>
      </w:r>
    </w:p>
    <w:p w:rsidR="007672E8" w:rsidRDefault="007672E8" w:rsidP="002F38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технику выполнения упражнений по развитию двигательной активности, правила подвижных и спортивных игр, технику лыжных ходов, спусков и подъёма в гору, технику выполнения упражнений на гимнастических снарядах и т.д.</w:t>
      </w:r>
    </w:p>
    <w:p w:rsidR="007672E8" w:rsidRDefault="007672E8" w:rsidP="002F38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здоровье и физическом развитии человека</w:t>
      </w:r>
    </w:p>
    <w:p w:rsidR="007672E8" w:rsidRDefault="007672E8" w:rsidP="002F38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историю зарождения физического воспитания</w:t>
      </w:r>
    </w:p>
    <w:p w:rsidR="007672E8" w:rsidRDefault="007672E8" w:rsidP="002F38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профилактику ожирения, приёмы снятия утомления, повышения физической и умственной работоспособности</w:t>
      </w:r>
    </w:p>
    <w:p w:rsidR="007672E8" w:rsidRDefault="007672E8" w:rsidP="007672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Воспитанники должны уметь (выполнять):</w:t>
      </w:r>
    </w:p>
    <w:p w:rsidR="007672E8" w:rsidRDefault="007672E8" w:rsidP="007672E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комплексы упражнений на развитие </w:t>
      </w:r>
      <w:r w:rsidR="00BE7A30">
        <w:rPr>
          <w:rFonts w:ascii="Times New Roman" w:hAnsi="Times New Roman" w:cs="Times New Roman"/>
          <w:sz w:val="28"/>
        </w:rPr>
        <w:t>физических качеств и малых форм занятий физической культурой, правильно и самостоятельно их составлять</w:t>
      </w:r>
    </w:p>
    <w:p w:rsidR="00BE7A30" w:rsidRDefault="00BE7A30" w:rsidP="007672E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контролировать правильность выполнения физических упражнений и самостоятельно тестировать физические качества</w:t>
      </w:r>
    </w:p>
    <w:p w:rsidR="00BE7A30" w:rsidRDefault="00BE7A30" w:rsidP="007672E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планировать режим дня и разрабатывать комплексы физических упражнений для самостоятельных занятий</w:t>
      </w:r>
    </w:p>
    <w:p w:rsidR="00BE7A30" w:rsidRDefault="00BE7A30" w:rsidP="007672E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контролировать величину нагрузки по показателям физического развития и частоты сердечных сокращений, тестировать собственное физическое развитие и физическую подготовленность</w:t>
      </w:r>
    </w:p>
    <w:p w:rsidR="00BE7A30" w:rsidRDefault="00BE7A30" w:rsidP="007672E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вести индивидуальный дневник наблюдения за физическим развитием и физической подготовленностью</w:t>
      </w:r>
    </w:p>
    <w:p w:rsidR="00BE7A30" w:rsidRDefault="00BE7A30" w:rsidP="007672E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изучать крепость телосложения</w:t>
      </w:r>
    </w:p>
    <w:p w:rsidR="00BE7A30" w:rsidRDefault="00BE7A30" w:rsidP="007672E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определять причины болевых ощущений</w:t>
      </w:r>
    </w:p>
    <w:p w:rsidR="00BE7A30" w:rsidRDefault="00BE7A30" w:rsidP="00BE7A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Воспитанники должны обладать следующими способностями (навыками) по физической подготовке:</w:t>
      </w:r>
    </w:p>
    <w:p w:rsidR="00BE7A30" w:rsidRDefault="00BE7A30" w:rsidP="00BE7A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 проходить полосу препятствий и эстафету</w:t>
      </w:r>
    </w:p>
    <w:p w:rsidR="00BE7A30" w:rsidRDefault="00BE7A30" w:rsidP="00BE7A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 выполнять гимнастические упражнения</w:t>
      </w:r>
    </w:p>
    <w:p w:rsidR="00BE7A30" w:rsidRDefault="00BE7A30" w:rsidP="00BE7A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уметь играть, соблюдая правила, в баскетбол, футбол, волейбол, пионербол и подвижные игры, как то: «Охотники и утки», «Перестрелка», «Борьба за мяч», «Запрещённое движение» и др.</w:t>
      </w:r>
    </w:p>
    <w:p w:rsidR="00BE7A30" w:rsidRDefault="00BE7A30" w:rsidP="00BE7A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судить и организовывать игры</w:t>
      </w:r>
    </w:p>
    <w:p w:rsidR="00BE7A30" w:rsidRDefault="00BE7A30" w:rsidP="00BE7A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правильно выполнять и использовать технику лыжных ходов, спусков и подъёмов</w:t>
      </w:r>
      <w:r>
        <w:rPr>
          <w:rFonts w:ascii="Times New Roman" w:hAnsi="Times New Roman" w:cs="Times New Roman"/>
          <w:sz w:val="28"/>
        </w:rPr>
        <w:tab/>
        <w:t>, принимать и передавать эстафету в лыжных гонках.</w:t>
      </w:r>
    </w:p>
    <w:p w:rsidR="00BE7A30" w:rsidRDefault="00BE7A30" w:rsidP="00BE7A3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</w:rPr>
      </w:pPr>
      <w:r w:rsidRPr="00BE7A30">
        <w:rPr>
          <w:rFonts w:ascii="Times New Roman" w:hAnsi="Times New Roman" w:cs="Times New Roman"/>
          <w:b/>
          <w:sz w:val="28"/>
        </w:rPr>
        <w:t>Формы подведения итогов реализации программы</w:t>
      </w:r>
    </w:p>
    <w:p w:rsidR="00BE7A30" w:rsidRDefault="00BE7A30" w:rsidP="00BE7A30">
      <w:pPr>
        <w:pStyle w:val="a3"/>
        <w:ind w:left="4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Процесс </w:t>
      </w:r>
      <w:proofErr w:type="gramStart"/>
      <w:r>
        <w:rPr>
          <w:rFonts w:ascii="Times New Roman" w:hAnsi="Times New Roman" w:cs="Times New Roman"/>
          <w:sz w:val="28"/>
        </w:rPr>
        <w:t>обучения детей по</w:t>
      </w:r>
      <w:proofErr w:type="gramEnd"/>
      <w:r>
        <w:rPr>
          <w:rFonts w:ascii="Times New Roman" w:hAnsi="Times New Roman" w:cs="Times New Roman"/>
          <w:sz w:val="28"/>
        </w:rPr>
        <w:t xml:space="preserve"> данной программе позволяет им продемонстрировать свои знания, умения и навыки в следующих формах: на контрольных занятиях - зачётах и тестировании физических качеств воспитанников, на спортивных соревнованиях на уровне школы, района, города, на спортивных праздниках.</w:t>
      </w:r>
    </w:p>
    <w:p w:rsidR="00BE7A30" w:rsidRDefault="00BE7A30" w:rsidP="00BE7A30">
      <w:pPr>
        <w:pStyle w:val="a3"/>
        <w:ind w:left="4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Учебно-тематический план дополнительной образовательной программы.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671"/>
        <w:gridCol w:w="2952"/>
        <w:gridCol w:w="1784"/>
        <w:gridCol w:w="1801"/>
        <w:gridCol w:w="1943"/>
      </w:tblGrid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2979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Тематическое содержание разделов образовательной программы</w:t>
            </w:r>
          </w:p>
        </w:tc>
        <w:tc>
          <w:tcPr>
            <w:tcW w:w="1830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Теория</w:t>
            </w:r>
          </w:p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часов</w:t>
            </w:r>
          </w:p>
        </w:tc>
        <w:tc>
          <w:tcPr>
            <w:tcW w:w="1830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Практика</w:t>
            </w:r>
          </w:p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часов</w:t>
            </w:r>
          </w:p>
        </w:tc>
        <w:tc>
          <w:tcPr>
            <w:tcW w:w="183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79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Вводное занятие. Правила безопасности на занятиях по физической подготовке.</w:t>
            </w:r>
          </w:p>
        </w:tc>
        <w:tc>
          <w:tcPr>
            <w:tcW w:w="1830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3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Опрос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79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Здоровье и физическое развитие человека</w:t>
            </w:r>
          </w:p>
        </w:tc>
        <w:tc>
          <w:tcPr>
            <w:tcW w:w="1830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Опрос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79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зарождения физического воспитания</w:t>
            </w:r>
          </w:p>
        </w:tc>
        <w:tc>
          <w:tcPr>
            <w:tcW w:w="1830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Сообщение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79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на развитие физических качеств</w:t>
            </w:r>
          </w:p>
        </w:tc>
        <w:tc>
          <w:tcPr>
            <w:tcW w:w="1830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83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 по нормативам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79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Физические упражнения - основа профилактики ожирения</w:t>
            </w:r>
          </w:p>
        </w:tc>
        <w:tc>
          <w:tcPr>
            <w:tcW w:w="1830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831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 по нормативам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979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Физические упражнения и профилактические приёмы снятия усталости, повышения работоспособности</w:t>
            </w:r>
          </w:p>
        </w:tc>
        <w:tc>
          <w:tcPr>
            <w:tcW w:w="1830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31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 по нормативам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979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и тестирование физических качеств</w:t>
            </w:r>
          </w:p>
        </w:tc>
        <w:tc>
          <w:tcPr>
            <w:tcW w:w="1830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831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79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Режим дня и комплекс общеразвивающих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упражнений</w:t>
            </w:r>
          </w:p>
        </w:tc>
        <w:tc>
          <w:tcPr>
            <w:tcW w:w="1830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830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831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2979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Индивидуальный дневник наблюдений за физическим развитием и физической подготовкой личности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1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дневника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979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крепости телосложения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1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979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Симптомы болевых ощущений, определение причин возникновения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31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Опрос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979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Эстафеты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831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Итоги соревнований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979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Полоса препятствий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31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Итоги соревнований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979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 игры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31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Выявление самого подвижного игрока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979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Гимнастика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31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 по нормативам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979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Лыжная подготовка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31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 по нормативам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979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Баскетбол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31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Итоги соревнований, зачёт по технике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979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Волейбол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31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F5891">
              <w:rPr>
                <w:rFonts w:ascii="Times New Roman" w:hAnsi="Times New Roman" w:cs="Times New Roman"/>
                <w:sz w:val="28"/>
              </w:rPr>
              <w:t>Итоги соревнований, зачёт по технике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979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31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F5891">
              <w:rPr>
                <w:rFonts w:ascii="Times New Roman" w:hAnsi="Times New Roman" w:cs="Times New Roman"/>
                <w:sz w:val="28"/>
              </w:rPr>
              <w:t>Итоги соревнований, зачёт по технике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979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Пионербол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31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F5891">
              <w:rPr>
                <w:rFonts w:ascii="Times New Roman" w:hAnsi="Times New Roman" w:cs="Times New Roman"/>
                <w:sz w:val="28"/>
              </w:rPr>
              <w:t>Итоги соревнований, зачёт по технике</w:t>
            </w:r>
          </w:p>
        </w:tc>
      </w:tr>
      <w:tr w:rsidR="00926F0F" w:rsidTr="00926F0F">
        <w:tc>
          <w:tcPr>
            <w:tcW w:w="681" w:type="dxa"/>
          </w:tcPr>
          <w:p w:rsidR="00926F0F" w:rsidRDefault="00926F0F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979" w:type="dxa"/>
          </w:tcPr>
          <w:p w:rsidR="00926F0F" w:rsidRDefault="00B71EBA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0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1" w:type="dxa"/>
          </w:tcPr>
          <w:p w:rsidR="00926F0F" w:rsidRDefault="00FF5891" w:rsidP="00BE7A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Итоговый тест</w:t>
            </w:r>
          </w:p>
        </w:tc>
      </w:tr>
    </w:tbl>
    <w:p w:rsidR="00BE7A30" w:rsidRDefault="00FF5891" w:rsidP="00BE7A30">
      <w:pPr>
        <w:pStyle w:val="a3"/>
        <w:ind w:left="4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Всего:                                                                                                      35 часов</w:t>
      </w:r>
    </w:p>
    <w:p w:rsidR="00FF5891" w:rsidRPr="00613CEF" w:rsidRDefault="00613CEF" w:rsidP="00613CEF">
      <w:pPr>
        <w:ind w:left="420"/>
        <w:jc w:val="center"/>
        <w:rPr>
          <w:rFonts w:ascii="Times New Roman" w:hAnsi="Times New Roman" w:cs="Times New Roman"/>
          <w:b/>
          <w:sz w:val="28"/>
        </w:rPr>
      </w:pPr>
      <w:r w:rsidRPr="00613CEF">
        <w:rPr>
          <w:rFonts w:ascii="Times New Roman" w:hAnsi="Times New Roman" w:cs="Times New Roman"/>
          <w:b/>
          <w:sz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F5891" w:rsidRPr="00613CEF">
        <w:rPr>
          <w:rFonts w:ascii="Times New Roman" w:hAnsi="Times New Roman" w:cs="Times New Roman"/>
          <w:b/>
          <w:sz w:val="28"/>
        </w:rPr>
        <w:t>Содержание образовательной программы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538"/>
        <w:gridCol w:w="4613"/>
      </w:tblGrid>
      <w:tr w:rsidR="0061454A" w:rsidTr="0061454A">
        <w:tc>
          <w:tcPr>
            <w:tcW w:w="4785" w:type="dxa"/>
          </w:tcPr>
          <w:p w:rsidR="0061454A" w:rsidRDefault="0061454A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4786" w:type="dxa"/>
          </w:tcPr>
          <w:p w:rsidR="0061454A" w:rsidRDefault="00202A9E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программного материала</w:t>
            </w:r>
          </w:p>
        </w:tc>
      </w:tr>
      <w:tr w:rsidR="0061454A" w:rsidTr="0061454A">
        <w:tc>
          <w:tcPr>
            <w:tcW w:w="4785" w:type="dxa"/>
          </w:tcPr>
          <w:p w:rsidR="0061454A" w:rsidRDefault="00202A9E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Вводное занятие. Правила безопасности на уроках по физической подготовке.</w:t>
            </w:r>
          </w:p>
        </w:tc>
        <w:tc>
          <w:tcPr>
            <w:tcW w:w="4786" w:type="dxa"/>
          </w:tcPr>
          <w:p w:rsidR="0061454A" w:rsidRDefault="00202A9E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знакомится с воспитанниками через анкетирование, а воспитанники друг с другом через игру «Расскажи мне о себе», а затем проводится инструктаж по технике безопасности на занятиях по физической подготовке. См. Занятие № 1.</w:t>
            </w:r>
          </w:p>
        </w:tc>
      </w:tr>
      <w:tr w:rsidR="0061454A" w:rsidTr="0061454A">
        <w:tc>
          <w:tcPr>
            <w:tcW w:w="4785" w:type="dxa"/>
          </w:tcPr>
          <w:p w:rsidR="0061454A" w:rsidRDefault="00202A9E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Здоровье и</w:t>
            </w:r>
            <w:r w:rsidR="001E115A">
              <w:rPr>
                <w:rFonts w:ascii="Times New Roman" w:hAnsi="Times New Roman" w:cs="Times New Roman"/>
                <w:sz w:val="28"/>
              </w:rPr>
              <w:t xml:space="preserve"> физическое развитие человека. Лёгкая атлетика. Эстафета.</w:t>
            </w:r>
          </w:p>
        </w:tc>
        <w:tc>
          <w:tcPr>
            <w:tcW w:w="4786" w:type="dxa"/>
          </w:tcPr>
          <w:p w:rsidR="0061454A" w:rsidRDefault="00202A9E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 мини-лекции педагога учащиеся получают </w:t>
            </w:r>
            <w:r w:rsidR="001E115A">
              <w:rPr>
                <w:rFonts w:ascii="Times New Roman" w:hAnsi="Times New Roman" w:cs="Times New Roman"/>
                <w:sz w:val="28"/>
              </w:rPr>
              <w:t>информацию о здоровье и физическом развитии человека, знакомятся с правилами (секретами) здоровья. Затем знакомятся с правилами безопасности на занятиях по бегу, прыжкам, метанию, во время преодоления препятствий, учатся технике высокого старта. Для развития скорости проводится встречная эстафета с этапом до 30 м, для подготовки к бегу на 2000 м проводится бег в медленном темпе до 4 мин. В заключение мини-игры. Мальчики - футбол, девочки - пионербол. См. занятие № 2-6, 30-32.</w:t>
            </w:r>
          </w:p>
        </w:tc>
      </w:tr>
      <w:tr w:rsidR="0061454A" w:rsidTr="0061454A">
        <w:tc>
          <w:tcPr>
            <w:tcW w:w="4785" w:type="dxa"/>
          </w:tcPr>
          <w:p w:rsidR="0061454A" w:rsidRDefault="00A26CA8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зарождения физического воспитания. Лёгкая атлетика, эстафета. </w:t>
            </w:r>
          </w:p>
        </w:tc>
        <w:tc>
          <w:tcPr>
            <w:tcW w:w="4786" w:type="dxa"/>
          </w:tcPr>
          <w:p w:rsidR="0061454A" w:rsidRDefault="001E115A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 мини-лекции воспитанники узнают об истории возникновения физического воспитания, связи первых физических упражнений и спортивного инвентаря с земледелием, охотой и военной деятельностью. Затем совершенствуется техника высокого старта, проводятся соревнования по бегу на 30 м, осуществляется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скоростью преодоления дистанции. Педагог показывает, а воспитанники выполняют прыжки с короткого разбега, бег в медленном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темпе до 6 мин, учатся технике метания малого мяча с разбега, с места. Затем - соревнования в форме встречной эстафеты. В заключение игры: мальчики - футбол, девочки - пионербол. См. Занятие № 12-16.</w:t>
            </w:r>
          </w:p>
        </w:tc>
      </w:tr>
      <w:tr w:rsidR="0061454A" w:rsidTr="0061454A">
        <w:tc>
          <w:tcPr>
            <w:tcW w:w="4785" w:type="dxa"/>
          </w:tcPr>
          <w:p w:rsidR="0061454A" w:rsidRDefault="00A26CA8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Упражнения на развитие физических качеств. Лёгкая атлетика, эстафета.</w:t>
            </w:r>
          </w:p>
        </w:tc>
        <w:tc>
          <w:tcPr>
            <w:tcW w:w="4786" w:type="dxa"/>
          </w:tcPr>
          <w:p w:rsidR="0061454A" w:rsidRDefault="001E115A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выполняют упражнения на развитие правильной осанки, быстроты, силы, прыгучести, координации движения, повторяют бросок мяча в кольцо, сгибание, разгибание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упоре лёжа, прыжки через скакалку. См. занятия № 2,4,5,8,15,26,29,34,35.</w:t>
            </w:r>
          </w:p>
        </w:tc>
      </w:tr>
      <w:tr w:rsidR="0061454A" w:rsidTr="0061454A">
        <w:tc>
          <w:tcPr>
            <w:tcW w:w="4785" w:type="dxa"/>
          </w:tcPr>
          <w:p w:rsidR="0061454A" w:rsidRDefault="00A26CA8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на развитие физических качеств. Подвижные игры. Баскетбол.</w:t>
            </w:r>
          </w:p>
        </w:tc>
        <w:tc>
          <w:tcPr>
            <w:tcW w:w="4786" w:type="dxa"/>
          </w:tcPr>
          <w:p w:rsidR="0061454A" w:rsidRDefault="001E115A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См. Занятия № 5,8,18,20,22,26,29,34</w:t>
            </w:r>
          </w:p>
        </w:tc>
      </w:tr>
      <w:tr w:rsidR="0061454A" w:rsidTr="0061454A">
        <w:tc>
          <w:tcPr>
            <w:tcW w:w="4785" w:type="dxa"/>
          </w:tcPr>
          <w:p w:rsidR="0061454A" w:rsidRDefault="00A26CA8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Здоровье человека, подвижные игры. Гимнастика.</w:t>
            </w:r>
          </w:p>
        </w:tc>
        <w:tc>
          <w:tcPr>
            <w:tcW w:w="4786" w:type="dxa"/>
          </w:tcPr>
          <w:p w:rsidR="0061454A" w:rsidRDefault="001E115A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 проводит мини-лекцию о здоровье человека и о необходимости беречь его. Затем, после инструктажа, учащиеся занимаются гимнастикой и играют в подвижные игры по выбору.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Занятия № 20-26</w:t>
            </w:r>
            <w:r w:rsidR="00A26CA8">
              <w:rPr>
                <w:rFonts w:ascii="Times New Roman" w:hAnsi="Times New Roman" w:cs="Times New Roman"/>
                <w:sz w:val="28"/>
              </w:rPr>
              <w:t>. Н</w:t>
            </w:r>
            <w:r>
              <w:rPr>
                <w:rFonts w:ascii="Times New Roman" w:hAnsi="Times New Roman" w:cs="Times New Roman"/>
                <w:sz w:val="28"/>
              </w:rPr>
              <w:t>а спортивной площадке в парке «Дружба».</w:t>
            </w:r>
          </w:p>
        </w:tc>
      </w:tr>
      <w:tr w:rsidR="0061454A" w:rsidTr="0061454A">
        <w:tc>
          <w:tcPr>
            <w:tcW w:w="4785" w:type="dxa"/>
          </w:tcPr>
          <w:p w:rsidR="0061454A" w:rsidRDefault="00A26CA8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Пионербол, волейбол, баскетбол. Упражнения на развитие физических качеств.</w:t>
            </w:r>
          </w:p>
        </w:tc>
        <w:tc>
          <w:tcPr>
            <w:tcW w:w="4786" w:type="dxa"/>
          </w:tcPr>
          <w:p w:rsidR="0061454A" w:rsidRDefault="00A26CA8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См. Занятия № 12-15, 17-18. На территории школьного стадиона, в парке «Дружба». </w:t>
            </w:r>
          </w:p>
        </w:tc>
      </w:tr>
      <w:tr w:rsidR="0061454A" w:rsidTr="0061454A">
        <w:tc>
          <w:tcPr>
            <w:tcW w:w="4785" w:type="dxa"/>
          </w:tcPr>
          <w:p w:rsidR="0061454A" w:rsidRDefault="00A26CA8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Лыжная подготовка, подвижные игры.</w:t>
            </w:r>
          </w:p>
        </w:tc>
        <w:tc>
          <w:tcPr>
            <w:tcW w:w="4786" w:type="dxa"/>
          </w:tcPr>
          <w:p w:rsidR="0061454A" w:rsidRDefault="00A26CA8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См. Занятия № 13-18. На территории школьного стадиона, в парке «Дружба».</w:t>
            </w:r>
          </w:p>
        </w:tc>
      </w:tr>
      <w:tr w:rsidR="0061454A" w:rsidTr="0061454A">
        <w:tc>
          <w:tcPr>
            <w:tcW w:w="4785" w:type="dxa"/>
          </w:tcPr>
          <w:p w:rsidR="0061454A" w:rsidRDefault="00A26CA8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Баскетбол, подвижные игры, эстафеты.</w:t>
            </w:r>
          </w:p>
        </w:tc>
        <w:tc>
          <w:tcPr>
            <w:tcW w:w="4786" w:type="dxa"/>
          </w:tcPr>
          <w:p w:rsidR="0061454A" w:rsidRDefault="00A26CA8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См. Занятия № 10,18,20,25. На дворовой спортивной площадке.</w:t>
            </w:r>
          </w:p>
        </w:tc>
      </w:tr>
      <w:tr w:rsidR="0061454A" w:rsidTr="0061454A">
        <w:tc>
          <w:tcPr>
            <w:tcW w:w="4785" w:type="dxa"/>
          </w:tcPr>
          <w:p w:rsidR="0061454A" w:rsidRDefault="00A26CA8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Волейбол, режим дня, дневники самоконтроля, виды закаливания.</w:t>
            </w:r>
          </w:p>
        </w:tc>
        <w:tc>
          <w:tcPr>
            <w:tcW w:w="4786" w:type="dxa"/>
          </w:tcPr>
          <w:p w:rsidR="0061454A" w:rsidRDefault="00A26CA8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проводит мини-лекцию о режиме дня школьника, рассказывает о видах закаливания, проверяет ведение дневников самоконтроля, анализируя физическую нагрузку и самочувствие учащихся. См. Занятия № 13,19,34. На дворовой спортивной площадке.</w:t>
            </w:r>
          </w:p>
        </w:tc>
      </w:tr>
      <w:tr w:rsidR="0061454A" w:rsidTr="0061454A">
        <w:tc>
          <w:tcPr>
            <w:tcW w:w="4785" w:type="dxa"/>
          </w:tcPr>
          <w:p w:rsidR="0061454A" w:rsidRDefault="00A26CA8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Футбол, пионербол.</w:t>
            </w:r>
          </w:p>
        </w:tc>
        <w:tc>
          <w:tcPr>
            <w:tcW w:w="4786" w:type="dxa"/>
          </w:tcPr>
          <w:p w:rsidR="0061454A" w:rsidRDefault="00A26CA8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См. Занятия № 3,5,8,20,26.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территории школьного стадиона.</w:t>
            </w:r>
          </w:p>
        </w:tc>
      </w:tr>
      <w:tr w:rsidR="0061454A" w:rsidTr="0061454A">
        <w:tc>
          <w:tcPr>
            <w:tcW w:w="4785" w:type="dxa"/>
          </w:tcPr>
          <w:p w:rsidR="0061454A" w:rsidRDefault="00A26CA8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Итоговое занятие.</w:t>
            </w:r>
          </w:p>
        </w:tc>
        <w:tc>
          <w:tcPr>
            <w:tcW w:w="4786" w:type="dxa"/>
          </w:tcPr>
          <w:p w:rsidR="0061454A" w:rsidRDefault="00A26CA8" w:rsidP="00FF589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Проводится итоговая игра - соревнование по выбору детей. Награждаются лучшие спортсмены, воспитанники получают задание на лето индивидуально по итогам зачёта - упражнений на развитие физических качеств. Педагог напоминает детям о правилах поведения на воде, о принятии солнечных и воздушных ванн, приёмах закаливания (водных процедурах, хождении босиком по росе, песку).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Занятие № 35. На «154 километре».</w:t>
            </w:r>
          </w:p>
        </w:tc>
      </w:tr>
    </w:tbl>
    <w:p w:rsidR="00FF5891" w:rsidRDefault="00FF5891" w:rsidP="00FF5891">
      <w:pPr>
        <w:pStyle w:val="a3"/>
        <w:ind w:left="420"/>
        <w:rPr>
          <w:rFonts w:ascii="Times New Roman" w:hAnsi="Times New Roman" w:cs="Times New Roman"/>
          <w:sz w:val="28"/>
        </w:rPr>
      </w:pPr>
    </w:p>
    <w:p w:rsidR="00A26CA8" w:rsidRDefault="00A26CA8" w:rsidP="00FF5891">
      <w:pPr>
        <w:pStyle w:val="a3"/>
        <w:ind w:left="4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Обеспечение образовательной программы</w:t>
      </w:r>
    </w:p>
    <w:p w:rsidR="00A26CA8" w:rsidRDefault="00A26CA8" w:rsidP="00FF5891">
      <w:pPr>
        <w:pStyle w:val="a3"/>
        <w:ind w:left="4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4.1 Кадровое</w:t>
      </w:r>
    </w:p>
    <w:p w:rsidR="00A26CA8" w:rsidRDefault="00A26CA8" w:rsidP="00FF5891">
      <w:pPr>
        <w:pStyle w:val="a3"/>
        <w:ind w:left="4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имеет средне-специальное образование</w:t>
      </w:r>
    </w:p>
    <w:p w:rsidR="00A26CA8" w:rsidRDefault="00A26CA8" w:rsidP="00FF5891">
      <w:pPr>
        <w:pStyle w:val="a3"/>
        <w:ind w:left="4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4.2 Материально-техническое оснащение</w:t>
      </w:r>
    </w:p>
    <w:p w:rsidR="00A26CA8" w:rsidRDefault="00A26CA8" w:rsidP="00A26C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спортивный зал</w:t>
      </w:r>
    </w:p>
    <w:p w:rsidR="00A26CA8" w:rsidRDefault="00A26CA8" w:rsidP="00A26C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спортплощадка школы и территория вокруг школьного здания (для проведения эстафет, легкоатлетических и лыжных кроссов)</w:t>
      </w:r>
    </w:p>
    <w:p w:rsidR="00A26CA8" w:rsidRDefault="00A26CA8" w:rsidP="00A26C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спортплощадка и горки в парке «Дружба»</w:t>
      </w:r>
    </w:p>
    <w:p w:rsidR="00A26CA8" w:rsidRDefault="00A26CA8" w:rsidP="00A26C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спортивный инвентарь: баскетбольные мячи - 25, футбольные мячи - 5, волейбольные мячи - 10, канат - 1, маты - 10, конь - 1, лыжи - 25, скакалки - 25</w:t>
      </w:r>
    </w:p>
    <w:p w:rsidR="00BD27F8" w:rsidRDefault="00BD27F8" w:rsidP="00A26C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спортивная форма для выступления на соревнованиях - 18 шт.</w:t>
      </w:r>
    </w:p>
    <w:p w:rsidR="00BD27F8" w:rsidRDefault="00BD27F8" w:rsidP="00BD27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4.3 Дидактическое обеспечение программы</w:t>
      </w:r>
    </w:p>
    <w:p w:rsidR="00BD27F8" w:rsidRDefault="00BD27F8" w:rsidP="00BD27F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учебная и популярная литература по темам «ОФП», «Подвижные игры», «Спортивные игры с мячом», «Здоровье и физическое развитие человека», «Профилактика вредных привычек»</w:t>
      </w:r>
    </w:p>
    <w:p w:rsidR="00BD27F8" w:rsidRDefault="00BD27F8" w:rsidP="00BD27F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учебные нормативы по физической подготовке</w:t>
      </w:r>
    </w:p>
    <w:p w:rsidR="00BD27F8" w:rsidRDefault="00BD27F8" w:rsidP="00BD27F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техники безопасности на занятиях по общей физической подготовке</w:t>
      </w:r>
    </w:p>
    <w:p w:rsidR="00BD27F8" w:rsidRDefault="00FA32F2" w:rsidP="00BD27F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комплексы упражнений на развитие двигательной активности, физических качеств, по профилактике ожирения.</w:t>
      </w:r>
    </w:p>
    <w:p w:rsidR="00FA32F2" w:rsidRDefault="00FA32F2" w:rsidP="00FA32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ЛИТЕРАТУРЫ ДЛЯ УЧАЩИХСЯ:</w:t>
      </w:r>
    </w:p>
    <w:p w:rsidR="00FA32F2" w:rsidRDefault="00FA32F2" w:rsidP="00FA32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В. И. Лях</w:t>
      </w:r>
    </w:p>
    <w:p w:rsidR="00FA32F2" w:rsidRDefault="00FA32F2" w:rsidP="00FA32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А. А. </w:t>
      </w:r>
      <w:proofErr w:type="spellStart"/>
      <w:r>
        <w:rPr>
          <w:rFonts w:ascii="Times New Roman" w:hAnsi="Times New Roman" w:cs="Times New Roman"/>
          <w:b/>
          <w:sz w:val="28"/>
        </w:rPr>
        <w:t>Зданевич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- учебник</w:t>
      </w:r>
    </w:p>
    <w:p w:rsidR="00FA32F2" w:rsidRDefault="00FA32F2" w:rsidP="00FA32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Уроки физкультуры 5-9 класс. М. Просвещение 2012г.</w:t>
      </w:r>
    </w:p>
    <w:p w:rsidR="00FA32F2" w:rsidRDefault="00FA32F2" w:rsidP="00FA32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Твой Олимпийский учебник. М. «Советский спорт» 2010г.</w:t>
      </w:r>
    </w:p>
    <w:p w:rsidR="001168BD" w:rsidRDefault="001168BD" w:rsidP="00FA32F2">
      <w:pPr>
        <w:rPr>
          <w:rFonts w:ascii="Times New Roman" w:hAnsi="Times New Roman" w:cs="Times New Roman"/>
          <w:b/>
          <w:sz w:val="28"/>
        </w:rPr>
      </w:pPr>
    </w:p>
    <w:p w:rsidR="001168BD" w:rsidRDefault="001168BD" w:rsidP="00FA32F2">
      <w:pPr>
        <w:rPr>
          <w:rFonts w:ascii="Times New Roman" w:hAnsi="Times New Roman" w:cs="Times New Roman"/>
          <w:b/>
          <w:sz w:val="28"/>
        </w:rPr>
      </w:pPr>
    </w:p>
    <w:p w:rsidR="001168BD" w:rsidRDefault="00613CEF" w:rsidP="001168B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 w:rsidR="001168BD">
        <w:rPr>
          <w:rFonts w:ascii="Times New Roman" w:hAnsi="Times New Roman" w:cs="Times New Roman"/>
          <w:b/>
          <w:sz w:val="28"/>
        </w:rPr>
        <w:t xml:space="preserve">Личностные, </w:t>
      </w:r>
      <w:proofErr w:type="spellStart"/>
      <w:r w:rsidR="001168BD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="001168BD">
        <w:rPr>
          <w:rFonts w:ascii="Times New Roman" w:hAnsi="Times New Roman" w:cs="Times New Roman"/>
          <w:b/>
          <w:sz w:val="28"/>
        </w:rPr>
        <w:t xml:space="preserve"> и предметные результаты освоения учебного курса</w:t>
      </w:r>
    </w:p>
    <w:p w:rsidR="001168BD" w:rsidRDefault="001168BD" w:rsidP="001168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рабочая программа направлена на достижение личностных, </w:t>
      </w:r>
      <w:proofErr w:type="spellStart"/>
      <w:r>
        <w:rPr>
          <w:rFonts w:ascii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и предметных результатов по физической культуре.</w:t>
      </w:r>
    </w:p>
    <w:p w:rsidR="001168BD" w:rsidRDefault="001168BD" w:rsidP="001168B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Личностные результаты</w:t>
      </w:r>
    </w:p>
    <w:p w:rsidR="001168BD" w:rsidRDefault="006570F0" w:rsidP="001168B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российской гражданской идентичности: патриотизма, любви и уважению к Отечеству;</w:t>
      </w:r>
    </w:p>
    <w:p w:rsidR="006570F0" w:rsidRDefault="006570F0" w:rsidP="001168B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знание истории физической культуры своего народа;</w:t>
      </w:r>
    </w:p>
    <w:p w:rsidR="006570F0" w:rsidRDefault="006570F0" w:rsidP="001168B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усвоение традиционных ценностей многонационального российского общества;</w:t>
      </w:r>
    </w:p>
    <w:p w:rsidR="006570F0" w:rsidRDefault="006570F0" w:rsidP="001168B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чувства ответственности и долга перед Родиной;</w:t>
      </w:r>
    </w:p>
    <w:p w:rsidR="006570F0" w:rsidRDefault="006570F0" w:rsidP="001168B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ответственного отношения к учению;</w:t>
      </w:r>
    </w:p>
    <w:p w:rsidR="006570F0" w:rsidRDefault="006570F0" w:rsidP="001168B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целостного мировоззрения, осознанного и уважительного отношения к другому человеку;</w:t>
      </w:r>
    </w:p>
    <w:p w:rsidR="006570F0" w:rsidRDefault="006570F0" w:rsidP="001168B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морального сознания и компетентности в решении моральных проблем на основе личностного выбора;</w:t>
      </w:r>
    </w:p>
    <w:p w:rsidR="006570F0" w:rsidRDefault="006570F0" w:rsidP="001168B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коммуникативной компетентности в общении и сотрудничестве со сверстниками.</w:t>
      </w:r>
    </w:p>
    <w:p w:rsidR="006570F0" w:rsidRDefault="006570F0" w:rsidP="006570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Личностные результаты освоения программного материала проявляются в следующих областях культуры:</w:t>
      </w:r>
    </w:p>
    <w:p w:rsidR="006570F0" w:rsidRDefault="006570F0" w:rsidP="006570F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области познавательной культуры:</w:t>
      </w:r>
    </w:p>
    <w:p w:rsidR="006570F0" w:rsidRDefault="006570F0" w:rsidP="006570F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владение знаниями об индивидуальных особенностях физического развития и физической подготовленности, о соответствии их возрастно-половым нормам;</w:t>
      </w:r>
    </w:p>
    <w:p w:rsidR="006570F0" w:rsidRDefault="006570F0" w:rsidP="006570F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владение знаниями об особенностях индивидуального здоровья;</w:t>
      </w:r>
    </w:p>
    <w:p w:rsidR="006570F0" w:rsidRDefault="006570F0" w:rsidP="006570F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владение знаниями по организации и проведению занятий, в соответствии с задачами улучшения физического развития и физической подготовленности.</w:t>
      </w:r>
    </w:p>
    <w:p w:rsidR="006570F0" w:rsidRDefault="006570F0" w:rsidP="006570F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области нравственной культуры:</w:t>
      </w:r>
    </w:p>
    <w:p w:rsidR="006570F0" w:rsidRDefault="006570F0" w:rsidP="006570F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способность управлять своими эмоциями, владеть культурой общения в процессе занятий физическими упражнениями;</w:t>
      </w:r>
    </w:p>
    <w:p w:rsidR="006570F0" w:rsidRDefault="006570F0" w:rsidP="006570F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способность принимать активное участие в организации и проведении совместных физкультурно-оздоровительных и спортивных мероприятиях;</w:t>
      </w:r>
    </w:p>
    <w:p w:rsidR="006570F0" w:rsidRDefault="006570F0" w:rsidP="006570F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овладение умением предупреждать конфликтные ситуации и находить выходы из спорных ситуаций</w:t>
      </w:r>
    </w:p>
    <w:p w:rsidR="005B4CC6" w:rsidRDefault="005B4CC6" w:rsidP="005B4C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области трудовой культуры:</w:t>
      </w:r>
    </w:p>
    <w:p w:rsidR="005B4CC6" w:rsidRDefault="005B4CC6" w:rsidP="005B4C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планировать режим дня;</w:t>
      </w:r>
    </w:p>
    <w:p w:rsidR="005B4CC6" w:rsidRDefault="005B4CC6" w:rsidP="005B4C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проводить туристические пешие походы, готовить снаряжение и благоустраивать места стоянок;</w:t>
      </w:r>
    </w:p>
    <w:p w:rsidR="005B4CC6" w:rsidRDefault="005B4CC6" w:rsidP="005B4C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соблюдать правила безопасности;</w:t>
      </w:r>
    </w:p>
    <w:p w:rsidR="005B4CC6" w:rsidRDefault="005B4CC6" w:rsidP="005B4C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содержать в порядке спортивный инвентарь и оборудование</w:t>
      </w:r>
    </w:p>
    <w:p w:rsidR="005B4CC6" w:rsidRDefault="005B4CC6" w:rsidP="005B4C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области эстетической культуры:</w:t>
      </w:r>
    </w:p>
    <w:p w:rsidR="005B4CC6" w:rsidRPr="005B4CC6" w:rsidRDefault="005B4CC6" w:rsidP="005B4CC6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умение длительно сохранять правильную осанку;</w:t>
      </w:r>
    </w:p>
    <w:p w:rsidR="005B4CC6" w:rsidRPr="005B4CC6" w:rsidRDefault="005B4CC6" w:rsidP="005B4CC6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формирование потребности иметь хорошее телосложение;</w:t>
      </w:r>
    </w:p>
    <w:p w:rsidR="005B4CC6" w:rsidRPr="005B4CC6" w:rsidRDefault="005B4CC6" w:rsidP="005B4CC6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формирование культуры движения, умение передвигаться легко, красиво, непринуждённо</w:t>
      </w:r>
    </w:p>
    <w:p w:rsidR="005B4CC6" w:rsidRDefault="005B4CC6" w:rsidP="005B4C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области коммуникативной культуры:</w:t>
      </w:r>
    </w:p>
    <w:p w:rsidR="005B4CC6" w:rsidRPr="005B4CC6" w:rsidRDefault="005B4CC6" w:rsidP="005B4CC6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владение умением осуществлять поиск информации по вопросам современных оздоровительных систем,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5B4CC6" w:rsidRPr="005B4CC6" w:rsidRDefault="005B4CC6" w:rsidP="005B4CC6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владение умением формировать цель и задачи индивидуальных и совместных с другими детьми физкультурно-оздоровительной деятельности, излагать их содержание;</w:t>
      </w:r>
    </w:p>
    <w:p w:rsidR="005B4CC6" w:rsidRPr="005B4CC6" w:rsidRDefault="005B4CC6" w:rsidP="005B4CC6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уметь оценивать ситуацию и оперативно принимать решение</w:t>
      </w:r>
    </w:p>
    <w:p w:rsidR="005B4CC6" w:rsidRDefault="005B4CC6" w:rsidP="005B4C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области физической культуры:</w:t>
      </w:r>
    </w:p>
    <w:p w:rsidR="005B4CC6" w:rsidRDefault="005B4CC6" w:rsidP="005B4C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Владение умениями:</w:t>
      </w:r>
    </w:p>
    <w:p w:rsidR="005B4CC6" w:rsidRDefault="005B4CC6" w:rsidP="005B4CC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циклических и ациклических локомоциях: </w:t>
      </w:r>
      <w:r w:rsidR="00EC2A26">
        <w:rPr>
          <w:rFonts w:ascii="Times New Roman" w:hAnsi="Times New Roman" w:cs="Times New Roman"/>
          <w:sz w:val="28"/>
        </w:rPr>
        <w:t>с максимальной скоростью пробегать 60 м из положения низкого старта, в равномерном темпе бегать до 20 мин (мальчики)</w:t>
      </w:r>
      <w:r w:rsidR="0093259A">
        <w:rPr>
          <w:rFonts w:ascii="Times New Roman" w:hAnsi="Times New Roman" w:cs="Times New Roman"/>
          <w:sz w:val="28"/>
        </w:rPr>
        <w:t xml:space="preserve"> и до 15 мин (девочки), после быстрого разбега с 9-13 шагов совершать прыжок в длину, с 9-13 шагов разбега прыжок в высоту способом «перешагивание», проплывать 50 метров</w:t>
      </w:r>
    </w:p>
    <w:p w:rsidR="0093259A" w:rsidRDefault="0093259A" w:rsidP="005B4CC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метание на дальность и меткость</w:t>
      </w:r>
    </w:p>
    <w:p w:rsidR="0093259A" w:rsidRDefault="0093259A" w:rsidP="005B4CC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гимнастических и акробатических упражнениях: выполнять комбинацию из четырёх элементов, опорные прыжки через козла в длину и ширину, комбинацию движений с одним из предметов, кувырки вперёд и назад, в стойку на голове и руках, мост</w:t>
      </w:r>
    </w:p>
    <w:p w:rsidR="0093259A" w:rsidRDefault="0093259A" w:rsidP="005B4CC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единоборствах осуществлять подводящие упражнения по овладению приёмами техники борьбы в партере и стойке</w:t>
      </w:r>
    </w:p>
    <w:p w:rsidR="0093259A" w:rsidRDefault="0093259A" w:rsidP="005B4CC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спортивных играх: играть в одну из спортивных игр (по упрощённым правилам)</w:t>
      </w:r>
    </w:p>
    <w:p w:rsidR="0093259A" w:rsidRDefault="0093259A" w:rsidP="005B4CC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демонстрировать результаты не ниже, чем средний уровень физических способностей</w:t>
      </w:r>
    </w:p>
    <w:p w:rsidR="0093259A" w:rsidRDefault="0093259A" w:rsidP="005B4CC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владеть способами физкультурно-оздоровительной деятельности, самостоятельно выполнять упражнения на развитие быстроты, координации, выносливости, силы, гибкости, соблюдать правила самоконтроля и техники безопасности во время выполнения упражнений</w:t>
      </w:r>
    </w:p>
    <w:p w:rsidR="0093259A" w:rsidRDefault="0093259A" w:rsidP="005B4CC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владеть способами спортивной деятельности: участвовать в соревнованиях по одному из видов спорта</w:t>
      </w:r>
    </w:p>
    <w:p w:rsidR="0093259A" w:rsidRDefault="0093259A" w:rsidP="005B4CC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владеть правилами поведения на занятиях физическими упражнениями, соблюдать нормы поведения в коллективе, правила безопасности, гигиену занятий и личную гигиену, проявлять активности, самостоятельность, выдержку и самообладание.</w:t>
      </w:r>
    </w:p>
    <w:p w:rsidR="0093259A" w:rsidRDefault="0093259A" w:rsidP="0093259A">
      <w:pPr>
        <w:ind w:left="36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результаты:</w:t>
      </w:r>
    </w:p>
    <w:p w:rsidR="0093259A" w:rsidRPr="0093259A" w:rsidRDefault="0093259A" w:rsidP="0093259A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</w:t>
      </w:r>
    </w:p>
    <w:p w:rsidR="0093259A" w:rsidRPr="0093259A" w:rsidRDefault="0093259A" w:rsidP="0093259A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уметь самостоятельно планировать пути достижения целей</w:t>
      </w:r>
    </w:p>
    <w:p w:rsidR="0093259A" w:rsidRPr="0093259A" w:rsidRDefault="0093259A" w:rsidP="0093259A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умение соотносить свои действия с планируемым результатом, осуществлять контроль своей деятельности</w:t>
      </w:r>
    </w:p>
    <w:p w:rsidR="0093259A" w:rsidRPr="0093259A" w:rsidRDefault="0093259A" w:rsidP="0093259A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умение оценивать правильность выполнения учебной задачи, собственные возможности её решения</w:t>
      </w:r>
    </w:p>
    <w:p w:rsidR="0093259A" w:rsidRPr="0093259A" w:rsidRDefault="0093259A" w:rsidP="0093259A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овладение основами самоконтроля, самооценки, принятие решения</w:t>
      </w:r>
    </w:p>
    <w:p w:rsidR="0093259A" w:rsidRPr="0093259A" w:rsidRDefault="0093259A" w:rsidP="0093259A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умение организовывать учебное сотрудничество и совместную деятельность с учителем и сверстниками</w:t>
      </w:r>
    </w:p>
    <w:p w:rsidR="0093259A" w:rsidRPr="0093259A" w:rsidRDefault="0093259A" w:rsidP="0093259A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умение работать индивидуально и в группах, формулировать, аргументировать и отстаивать своё мнение</w:t>
      </w:r>
    </w:p>
    <w:p w:rsidR="0093259A" w:rsidRPr="0093259A" w:rsidRDefault="0093259A" w:rsidP="0093259A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умение осознанно использовать речевые средства в соответствии с задачей коммуникации</w:t>
      </w:r>
    </w:p>
    <w:p w:rsidR="0093259A" w:rsidRDefault="00D53E93" w:rsidP="0093259A">
      <w:pPr>
        <w:pStyle w:val="a3"/>
        <w:ind w:left="108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</w:rPr>
        <w:t xml:space="preserve"> результаты проявляются в различных областях культуры:</w:t>
      </w:r>
    </w:p>
    <w:p w:rsidR="00D53E93" w:rsidRDefault="00D53E93" w:rsidP="00D53E93">
      <w:pPr>
        <w:pStyle w:val="a3"/>
        <w:ind w:left="1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области познавательной культуры:</w:t>
      </w:r>
    </w:p>
    <w:p w:rsidR="00D53E93" w:rsidRDefault="00D53E93" w:rsidP="00D53E9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</w:t>
      </w:r>
    </w:p>
    <w:p w:rsidR="00D53E93" w:rsidRDefault="00D53E93" w:rsidP="00D53E9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понимание здоровья как одного из важнейших условий развития и </w:t>
      </w:r>
      <w:proofErr w:type="spellStart"/>
      <w:r>
        <w:rPr>
          <w:rFonts w:ascii="Times New Roman" w:hAnsi="Times New Roman" w:cs="Times New Roman"/>
          <w:sz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</w:rPr>
        <w:t xml:space="preserve"> человека</w:t>
      </w:r>
    </w:p>
    <w:p w:rsidR="00D53E93" w:rsidRDefault="00D53E93" w:rsidP="00D53E9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понятие физической культуры как средства организации и активного ведения здорового образа жизни</w:t>
      </w:r>
    </w:p>
    <w:p w:rsidR="00D53E93" w:rsidRDefault="00D53E93" w:rsidP="00D53E93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области нравственной культуры:</w:t>
      </w:r>
    </w:p>
    <w:p w:rsidR="00D53E93" w:rsidRPr="00D53E93" w:rsidRDefault="00D53E93" w:rsidP="00D53E93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бережное отношение к собственному здоровью и здоровью окружающих</w:t>
      </w:r>
    </w:p>
    <w:p w:rsidR="00D53E93" w:rsidRPr="00D53E93" w:rsidRDefault="00D53E93" w:rsidP="00D53E93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проявление уважительного отношения к окружающим, терпимости, толерантности при совместной деятельности</w:t>
      </w:r>
    </w:p>
    <w:p w:rsidR="00D53E93" w:rsidRPr="00D53E93" w:rsidRDefault="00D53E93" w:rsidP="00D53E93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ответственное отношение к порученному делу</w:t>
      </w:r>
    </w:p>
    <w:p w:rsidR="00D53E93" w:rsidRDefault="00D53E93" w:rsidP="00D53E93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области трудовой культуры:</w:t>
      </w:r>
    </w:p>
    <w:p w:rsidR="00D53E93" w:rsidRPr="00D53E93" w:rsidRDefault="00D53E93" w:rsidP="00D53E93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добросовестное выполнение учебных заданий</w:t>
      </w:r>
    </w:p>
    <w:p w:rsidR="00D53E93" w:rsidRPr="00D53E93" w:rsidRDefault="00D53E93" w:rsidP="00D53E93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приобретение умений планировать, контролировать и оценивать учебную деятельность</w:t>
      </w:r>
    </w:p>
    <w:p w:rsidR="00D53E93" w:rsidRPr="00D53E93" w:rsidRDefault="00D53E93" w:rsidP="00D53E93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</w:t>
      </w:r>
    </w:p>
    <w:p w:rsidR="00D53E93" w:rsidRDefault="00D53E93" w:rsidP="00D53E93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 области эстетической культуры:</w:t>
      </w:r>
    </w:p>
    <w:p w:rsidR="00D53E93" w:rsidRPr="00D53E93" w:rsidRDefault="00D53E93" w:rsidP="00D53E93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знание факторов, потенциально опасных для здоровья, и их опасных последствий</w:t>
      </w:r>
    </w:p>
    <w:p w:rsidR="00D53E93" w:rsidRPr="00D53E93" w:rsidRDefault="00D53E93" w:rsidP="00D53E93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понимание культуры движения человека</w:t>
      </w:r>
    </w:p>
    <w:p w:rsidR="00D53E93" w:rsidRPr="00D53E93" w:rsidRDefault="00D53E93" w:rsidP="00D53E93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восприятие спортивного соревнования как культурно-массового зрелищного мероприятия</w:t>
      </w:r>
    </w:p>
    <w:p w:rsidR="00D53E93" w:rsidRDefault="00D53E93" w:rsidP="00D53E93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области коммуникативной культуры:</w:t>
      </w:r>
    </w:p>
    <w:p w:rsidR="00D53E93" w:rsidRPr="008262FA" w:rsidRDefault="00D53E93" w:rsidP="008262FA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владение культурой речи, ведение диалога в доброжелательной и </w:t>
      </w:r>
      <w:r w:rsidRPr="008262FA">
        <w:rPr>
          <w:rFonts w:ascii="Times New Roman" w:hAnsi="Times New Roman" w:cs="Times New Roman"/>
          <w:sz w:val="28"/>
        </w:rPr>
        <w:t>открытой форме</w:t>
      </w:r>
    </w:p>
    <w:p w:rsidR="00D53E93" w:rsidRPr="008262FA" w:rsidRDefault="00D53E93" w:rsidP="00D53E93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владение умением вести дискуссию, обсуждать </w:t>
      </w:r>
      <w:r w:rsidR="008262FA">
        <w:rPr>
          <w:rFonts w:ascii="Times New Roman" w:hAnsi="Times New Roman" w:cs="Times New Roman"/>
          <w:sz w:val="28"/>
        </w:rPr>
        <w:t>содержание и результаты совместной деятельности</w:t>
      </w:r>
    </w:p>
    <w:p w:rsidR="008262FA" w:rsidRPr="008262FA" w:rsidRDefault="008262FA" w:rsidP="008262FA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владение умением логически грамотно излагать, аргументировать и обосновывать собственную точку зрения</w:t>
      </w:r>
    </w:p>
    <w:p w:rsidR="008262FA" w:rsidRDefault="008262FA" w:rsidP="008262FA">
      <w:pPr>
        <w:ind w:left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области физической культуры:</w:t>
      </w:r>
    </w:p>
    <w:p w:rsidR="008262FA" w:rsidRPr="008262FA" w:rsidRDefault="008262FA" w:rsidP="008262FA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</w:t>
      </w:r>
    </w:p>
    <w:p w:rsidR="008262FA" w:rsidRPr="008262FA" w:rsidRDefault="008262FA" w:rsidP="008262FA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владение умениями двигательных действий и физических упражнений базовых видов спорта и оздоровительной физической культуры</w:t>
      </w:r>
    </w:p>
    <w:p w:rsidR="008262FA" w:rsidRPr="008262FA" w:rsidRDefault="008262FA" w:rsidP="008262FA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владение способами наблюдения за показателями индивидуального здоровья, физического развития, величиной физических нагрузок</w:t>
      </w:r>
    </w:p>
    <w:p w:rsidR="008262FA" w:rsidRDefault="008262FA" w:rsidP="008262FA">
      <w:pPr>
        <w:ind w:left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Предметные результаты</w:t>
      </w:r>
    </w:p>
    <w:p w:rsidR="008262FA" w:rsidRDefault="008262FA" w:rsidP="008262FA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8262FA" w:rsidRDefault="008262FA" w:rsidP="008262F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</w:t>
      </w:r>
    </w:p>
    <w:p w:rsidR="008262FA" w:rsidRDefault="008262FA" w:rsidP="008262F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и </w:t>
      </w:r>
      <w:r>
        <w:rPr>
          <w:rFonts w:ascii="Times New Roman" w:hAnsi="Times New Roman" w:cs="Times New Roman"/>
          <w:sz w:val="28"/>
        </w:rPr>
        <w:lastRenderedPageBreak/>
        <w:t>систематических занятий с различной функциональной направленностью</w:t>
      </w:r>
    </w:p>
    <w:p w:rsidR="008262FA" w:rsidRDefault="008262FA" w:rsidP="008262F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приобретение опыта организации самостоятельных систематических занятий физической культурой с соблюдением техники безопасности и профилактики травматизма</w:t>
      </w:r>
    </w:p>
    <w:p w:rsidR="008262FA" w:rsidRPr="008262FA" w:rsidRDefault="008262FA" w:rsidP="008262F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расширение опыта организации и мониторинга физического развития и физической подготовленности, формирование умений вести наблюдение за динамикой развития своих основных физических качеств</w:t>
      </w:r>
    </w:p>
    <w:p w:rsidR="00CC755A" w:rsidRDefault="00613CEF" w:rsidP="00CC755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bookmarkStart w:id="0" w:name="_GoBack"/>
      <w:bookmarkEnd w:id="0"/>
      <w:r w:rsidR="00CC755A"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3402"/>
        <w:gridCol w:w="4218"/>
      </w:tblGrid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занятия</w:t>
            </w:r>
          </w:p>
        </w:tc>
        <w:tc>
          <w:tcPr>
            <w:tcW w:w="3402" w:type="dxa"/>
          </w:tcPr>
          <w:p w:rsidR="00CC755A" w:rsidRDefault="00CC755A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4218" w:type="dxa"/>
          </w:tcPr>
          <w:p w:rsidR="00CC755A" w:rsidRDefault="00CC755A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учебного материала</w:t>
            </w:r>
          </w:p>
        </w:tc>
      </w:tr>
      <w:tr w:rsidR="00CC755A" w:rsidTr="00CC755A">
        <w:tc>
          <w:tcPr>
            <w:tcW w:w="1231" w:type="dxa"/>
          </w:tcPr>
          <w:p w:rsidR="00CC755A" w:rsidRP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461A68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поведения на занятиях в целях предупреждения травматизма, подвижные игры по выбору детей, развитие координации движения, прыжок в длину с места, «Прыгающие воробышки», обучение техники бега, бросок мяча в кольцо, челночный бег 3х10, подвижные игры.</w:t>
            </w:r>
          </w:p>
        </w:tc>
      </w:tr>
      <w:tr w:rsidR="00CC755A" w:rsidTr="00CC755A">
        <w:tc>
          <w:tcPr>
            <w:tcW w:w="1231" w:type="dxa"/>
          </w:tcPr>
          <w:p w:rsidR="00CC755A" w:rsidRP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Стадион «Заря»</w:t>
            </w:r>
          </w:p>
        </w:tc>
        <w:tc>
          <w:tcPr>
            <w:tcW w:w="4218" w:type="dxa"/>
          </w:tcPr>
          <w:p w:rsidR="00CC755A" w:rsidRDefault="00461A68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правильной осанки, развитие быстроты, «Класс, смирно», развитие силы, бросок набивного мяча, прыжки через скакалку, «Пустое место».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Парк «Дружба»</w:t>
            </w:r>
          </w:p>
        </w:tc>
        <w:tc>
          <w:tcPr>
            <w:tcW w:w="4218" w:type="dxa"/>
          </w:tcPr>
          <w:p w:rsidR="00CC755A" w:rsidRDefault="00461A68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места, бег с изменением скорости и направления движения, «У медведя на бору грибы, ягоды беру», строевые упражнения, прыжок в длину с места, «Пустое место».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64390"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461A68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прыгучести, прыжки через скакалку, «Пустое место», ловля мяча, ведение мяча правой и левой рукой, бросок мяча по кольцу.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Спортивная площадка</w:t>
            </w:r>
          </w:p>
        </w:tc>
        <w:tc>
          <w:tcPr>
            <w:tcW w:w="4218" w:type="dxa"/>
          </w:tcPr>
          <w:p w:rsidR="00CC755A" w:rsidRDefault="00461A68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Обучение метанию мяча в цель, «Третий лишний», совершенствование техники ведения баскетбольного мяча,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челночный бег 3х10, «Два Мороза», совершенствование техники метание мяча в цель с места,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Выбивалы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64390">
              <w:rPr>
                <w:rFonts w:ascii="Times New Roman" w:hAnsi="Times New Roman" w:cs="Times New Roman"/>
                <w:sz w:val="28"/>
              </w:rPr>
              <w:t>Парк «Дружба»</w:t>
            </w:r>
          </w:p>
        </w:tc>
        <w:tc>
          <w:tcPr>
            <w:tcW w:w="4218" w:type="dxa"/>
          </w:tcPr>
          <w:p w:rsidR="00CC755A" w:rsidRDefault="00461A68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Техника длительного бега, передача мяча двумя руками от груди, «Третий лишний», развитие координации движения, «Пустое место», прыжок в длину с места, передача отскоком от пола,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Выбивалы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64390"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461A68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мяча правой и левой рукой, передача мяча отскоком от пола, «Подвижная цель», подвижные игры по выбору детей, развитие силы, сгибание, разгибание рук в упоре лёжа.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461A68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поведения в целях предупреждения травматизма, подвижные игры по выбору детей, развитие силы, сгибание, разгибание рук в упоре лёжа.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461A68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Полоса препятствий, «Разведчики», навыки лазания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перелазания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«Класс, смирно», упражнения на развитие правильной осанки, кувырок вперёд, упражнения на шведской стенке, подвижные игры по выбору детей.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5F1009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Акробатические упражнения, кувырок вперёд, подвижные игры по выбору детей.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5F1009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Обучение лазанию по канату, кувырок вперёд, игры по выбору детей, лазание по канату, кувырок назад, подвижные игры.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5F1009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гибкости, подвижные игры по выбору детей, кувырок назад, развитие прыгучести, прыжки через скакалку.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5F1009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Вращение обруча развитие мышц брюшного пресса,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«Третий лишний», упражнения на развитие силы, подвижные игры по выбору детей.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5F1009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Прыжки в длину с места, лазание по канату, подвижные игры по выбору детей, совершенствование двигательных навыков.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5F1009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поведения на занятиях по физической культуре в зимний период, подвижные игры по выбору детей, развитие координации движения.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5F1009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силы, подвижные игры по выбору детей, ведение мяча, передача мяча, бросок мяча по кольцу, «Пустое место».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5F1009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выносливости, «Третий лишний», упражнения на развитие брюшного пресса, «Догонялки».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5F1009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прыгучести, прыжки через скакалку,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Выбивалы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учебная игра в пионербол.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5F1009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силы, учебная игра в пионербол.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5F1009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«Весёлые старты», эстафеты, подвижные игры по выбору детей.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Спортивная площадка</w:t>
            </w:r>
          </w:p>
        </w:tc>
        <w:tc>
          <w:tcPr>
            <w:tcW w:w="4218" w:type="dxa"/>
          </w:tcPr>
          <w:p w:rsidR="00CC755A" w:rsidRDefault="005F1009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координации движения, подвижные игры по выбору детей, развитие силы, сгибание, </w:t>
            </w:r>
            <w:r w:rsidR="00067941">
              <w:rPr>
                <w:rFonts w:ascii="Times New Roman" w:hAnsi="Times New Roman" w:cs="Times New Roman"/>
                <w:sz w:val="28"/>
              </w:rPr>
              <w:t>разгибание рук в упоре лёжа, «Догонялки».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067941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выносливости, «Пустое место», развитие координации движения, «Класс, смирно».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Парк «Дружба»</w:t>
            </w:r>
          </w:p>
        </w:tc>
        <w:tc>
          <w:tcPr>
            <w:tcW w:w="4218" w:type="dxa"/>
          </w:tcPr>
          <w:p w:rsidR="00CC755A" w:rsidRDefault="00067941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 игры по выбору детей.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067941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баскетбольного мяча, пионербол.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Стадион «Заря»</w:t>
            </w:r>
          </w:p>
        </w:tc>
        <w:tc>
          <w:tcPr>
            <w:tcW w:w="4218" w:type="dxa"/>
          </w:tcPr>
          <w:p w:rsidR="00CC755A" w:rsidRDefault="00067941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в равновесии, «Пустое место», подвижные игры по выбору детей.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Парк «Дружба»</w:t>
            </w:r>
          </w:p>
        </w:tc>
        <w:tc>
          <w:tcPr>
            <w:tcW w:w="4218" w:type="dxa"/>
          </w:tcPr>
          <w:p w:rsidR="00CC755A" w:rsidRDefault="00067941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67941">
              <w:rPr>
                <w:rFonts w:ascii="Times New Roman" w:hAnsi="Times New Roman" w:cs="Times New Roman"/>
                <w:sz w:val="28"/>
              </w:rPr>
              <w:t>Подвижные игры по выбору детей.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Парк «Дружба»</w:t>
            </w:r>
          </w:p>
        </w:tc>
        <w:tc>
          <w:tcPr>
            <w:tcW w:w="4218" w:type="dxa"/>
          </w:tcPr>
          <w:p w:rsidR="00CC755A" w:rsidRDefault="00067941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Совершенствование техники владения мяча, «Весёлые старты», обучение ловле и метанию мяча, подвижные игры по выбору детей.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Стадион «Заря»</w:t>
            </w:r>
          </w:p>
        </w:tc>
        <w:tc>
          <w:tcPr>
            <w:tcW w:w="4218" w:type="dxa"/>
          </w:tcPr>
          <w:p w:rsidR="00CC755A" w:rsidRDefault="00620708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Метание и ловля мяча, развитие силы, развитие координации движения, совершенствование техники метания и ловли мяча.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620708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Обучение прыжку в высоту, развитие прыгучести, прыжок в длину с разбега, </w:t>
            </w:r>
            <w:r w:rsidRPr="00620708">
              <w:rPr>
                <w:rFonts w:ascii="Times New Roman" w:hAnsi="Times New Roman" w:cs="Times New Roman"/>
                <w:sz w:val="28"/>
              </w:rPr>
              <w:t>подвижные игры по выбору детей.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Спортивная площадка</w:t>
            </w:r>
          </w:p>
        </w:tc>
        <w:tc>
          <w:tcPr>
            <w:tcW w:w="4218" w:type="dxa"/>
          </w:tcPr>
          <w:p w:rsidR="00CC755A" w:rsidRDefault="00620708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Прыжок в длину, </w:t>
            </w:r>
            <w:r w:rsidRPr="00620708">
              <w:rPr>
                <w:rFonts w:ascii="Times New Roman" w:hAnsi="Times New Roman" w:cs="Times New Roman"/>
                <w:sz w:val="28"/>
              </w:rPr>
              <w:t>подвижные игры по выбору детей.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4218" w:type="dxa"/>
          </w:tcPr>
          <w:p w:rsidR="00CC755A" w:rsidRDefault="00620708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Упражнения на развитие равновесия, прыжок в длину с места, развитие силы, </w:t>
            </w:r>
            <w:r w:rsidRPr="00620708">
              <w:rPr>
                <w:rFonts w:ascii="Times New Roman" w:hAnsi="Times New Roman" w:cs="Times New Roman"/>
                <w:sz w:val="28"/>
              </w:rPr>
              <w:t>подвижные игры по выбору детей.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Спортивная площадка</w:t>
            </w:r>
          </w:p>
        </w:tc>
        <w:tc>
          <w:tcPr>
            <w:tcW w:w="4218" w:type="dxa"/>
          </w:tcPr>
          <w:p w:rsidR="00CC755A" w:rsidRDefault="00620708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на развитие координации движения, бег 30 м, развитие скорости, пионербол, подвижные игры по выбору детей.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Парк «Дружба»</w:t>
            </w:r>
          </w:p>
        </w:tc>
        <w:tc>
          <w:tcPr>
            <w:tcW w:w="4218" w:type="dxa"/>
          </w:tcPr>
          <w:p w:rsidR="00CC755A" w:rsidRDefault="00620708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Полоса препятствий, челночный бег 3х10, футбол, пионербол.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Парк «Дружба»</w:t>
            </w:r>
          </w:p>
        </w:tc>
        <w:tc>
          <w:tcPr>
            <w:tcW w:w="4218" w:type="dxa"/>
          </w:tcPr>
          <w:p w:rsidR="00CC755A" w:rsidRDefault="00067941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67941">
              <w:rPr>
                <w:rFonts w:ascii="Times New Roman" w:hAnsi="Times New Roman" w:cs="Times New Roman"/>
                <w:sz w:val="28"/>
              </w:rPr>
              <w:t>Подвижные игры по выбору детей.</w:t>
            </w:r>
          </w:p>
        </w:tc>
      </w:tr>
      <w:tr w:rsidR="00CC755A" w:rsidTr="00CC755A">
        <w:tc>
          <w:tcPr>
            <w:tcW w:w="1231" w:type="dxa"/>
          </w:tcPr>
          <w:p w:rsidR="00CC755A" w:rsidRDefault="00CC755A" w:rsidP="00CC755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C755A" w:rsidRDefault="00F64390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154 км</w:t>
            </w:r>
          </w:p>
        </w:tc>
        <w:tc>
          <w:tcPr>
            <w:tcW w:w="4218" w:type="dxa"/>
          </w:tcPr>
          <w:p w:rsidR="00CC755A" w:rsidRDefault="00620708" w:rsidP="00CC755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Выезд на природу, метание мяча на дальность, подвижные игры по выбору детей.</w:t>
            </w:r>
          </w:p>
        </w:tc>
      </w:tr>
    </w:tbl>
    <w:p w:rsidR="00CC755A" w:rsidRPr="00CC755A" w:rsidRDefault="00CC755A" w:rsidP="00CC755A">
      <w:pPr>
        <w:pStyle w:val="a3"/>
        <w:rPr>
          <w:rFonts w:ascii="Times New Roman" w:hAnsi="Times New Roman" w:cs="Times New Roman"/>
          <w:sz w:val="28"/>
        </w:rPr>
      </w:pPr>
    </w:p>
    <w:sectPr w:rsidR="00CC755A" w:rsidRPr="00CC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265"/>
    <w:multiLevelType w:val="hybridMultilevel"/>
    <w:tmpl w:val="57B40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73A0"/>
    <w:multiLevelType w:val="hybridMultilevel"/>
    <w:tmpl w:val="25080C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BD5BF5"/>
    <w:multiLevelType w:val="hybridMultilevel"/>
    <w:tmpl w:val="202A5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15A7"/>
    <w:multiLevelType w:val="hybridMultilevel"/>
    <w:tmpl w:val="A2D45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835396"/>
    <w:multiLevelType w:val="hybridMultilevel"/>
    <w:tmpl w:val="AC26A83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35E09CE"/>
    <w:multiLevelType w:val="hybridMultilevel"/>
    <w:tmpl w:val="C36CA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24486"/>
    <w:multiLevelType w:val="hybridMultilevel"/>
    <w:tmpl w:val="260C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F5599"/>
    <w:multiLevelType w:val="hybridMultilevel"/>
    <w:tmpl w:val="4D1A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F4949"/>
    <w:multiLevelType w:val="hybridMultilevel"/>
    <w:tmpl w:val="74E270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A20F17"/>
    <w:multiLevelType w:val="hybridMultilevel"/>
    <w:tmpl w:val="0F163F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34EF7AB9"/>
    <w:multiLevelType w:val="hybridMultilevel"/>
    <w:tmpl w:val="E13423A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5065FAD"/>
    <w:multiLevelType w:val="hybridMultilevel"/>
    <w:tmpl w:val="7FB021C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8316B52"/>
    <w:multiLevelType w:val="multilevel"/>
    <w:tmpl w:val="CDA022D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393B4FC6"/>
    <w:multiLevelType w:val="hybridMultilevel"/>
    <w:tmpl w:val="511AAD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6E5C17"/>
    <w:multiLevelType w:val="hybridMultilevel"/>
    <w:tmpl w:val="F5F8C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26B32"/>
    <w:multiLevelType w:val="hybridMultilevel"/>
    <w:tmpl w:val="AA48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14176"/>
    <w:multiLevelType w:val="hybridMultilevel"/>
    <w:tmpl w:val="28E0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A7659"/>
    <w:multiLevelType w:val="multilevel"/>
    <w:tmpl w:val="8F4A96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AE2130A"/>
    <w:multiLevelType w:val="hybridMultilevel"/>
    <w:tmpl w:val="EA847E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A2323E"/>
    <w:multiLevelType w:val="hybridMultilevel"/>
    <w:tmpl w:val="5786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E4D62"/>
    <w:multiLevelType w:val="hybridMultilevel"/>
    <w:tmpl w:val="4948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C43F5D"/>
    <w:multiLevelType w:val="hybridMultilevel"/>
    <w:tmpl w:val="73AC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D3E9E"/>
    <w:multiLevelType w:val="hybridMultilevel"/>
    <w:tmpl w:val="E784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E3785"/>
    <w:multiLevelType w:val="hybridMultilevel"/>
    <w:tmpl w:val="745EC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51ABB"/>
    <w:multiLevelType w:val="hybridMultilevel"/>
    <w:tmpl w:val="4334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C61A3"/>
    <w:multiLevelType w:val="hybridMultilevel"/>
    <w:tmpl w:val="F3C43B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733578D4"/>
    <w:multiLevelType w:val="hybridMultilevel"/>
    <w:tmpl w:val="55CE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9B4FE0"/>
    <w:multiLevelType w:val="hybridMultilevel"/>
    <w:tmpl w:val="9EF24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2F3FA5"/>
    <w:multiLevelType w:val="hybridMultilevel"/>
    <w:tmpl w:val="BB4CC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CE3DBF"/>
    <w:multiLevelType w:val="hybridMultilevel"/>
    <w:tmpl w:val="30C08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5"/>
  </w:num>
  <w:num w:numId="4">
    <w:abstractNumId w:val="19"/>
  </w:num>
  <w:num w:numId="5">
    <w:abstractNumId w:val="10"/>
  </w:num>
  <w:num w:numId="6">
    <w:abstractNumId w:val="0"/>
  </w:num>
  <w:num w:numId="7">
    <w:abstractNumId w:val="11"/>
  </w:num>
  <w:num w:numId="8">
    <w:abstractNumId w:val="7"/>
  </w:num>
  <w:num w:numId="9">
    <w:abstractNumId w:val="22"/>
  </w:num>
  <w:num w:numId="10">
    <w:abstractNumId w:val="4"/>
  </w:num>
  <w:num w:numId="11">
    <w:abstractNumId w:val="23"/>
  </w:num>
  <w:num w:numId="12">
    <w:abstractNumId w:val="2"/>
  </w:num>
  <w:num w:numId="13">
    <w:abstractNumId w:val="5"/>
  </w:num>
  <w:num w:numId="14">
    <w:abstractNumId w:val="16"/>
  </w:num>
  <w:num w:numId="15">
    <w:abstractNumId w:val="20"/>
  </w:num>
  <w:num w:numId="16">
    <w:abstractNumId w:val="26"/>
  </w:num>
  <w:num w:numId="17">
    <w:abstractNumId w:val="14"/>
  </w:num>
  <w:num w:numId="18">
    <w:abstractNumId w:val="28"/>
  </w:num>
  <w:num w:numId="19">
    <w:abstractNumId w:val="27"/>
  </w:num>
  <w:num w:numId="20">
    <w:abstractNumId w:val="8"/>
  </w:num>
  <w:num w:numId="21">
    <w:abstractNumId w:val="1"/>
  </w:num>
  <w:num w:numId="22">
    <w:abstractNumId w:val="3"/>
  </w:num>
  <w:num w:numId="23">
    <w:abstractNumId w:val="13"/>
  </w:num>
  <w:num w:numId="24">
    <w:abstractNumId w:val="29"/>
  </w:num>
  <w:num w:numId="25">
    <w:abstractNumId w:val="18"/>
  </w:num>
  <w:num w:numId="26">
    <w:abstractNumId w:val="24"/>
  </w:num>
  <w:num w:numId="27">
    <w:abstractNumId w:val="21"/>
  </w:num>
  <w:num w:numId="28">
    <w:abstractNumId w:val="6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40"/>
    <w:rsid w:val="00067941"/>
    <w:rsid w:val="00085EEC"/>
    <w:rsid w:val="001168BD"/>
    <w:rsid w:val="00131AF2"/>
    <w:rsid w:val="001E115A"/>
    <w:rsid w:val="00202A9E"/>
    <w:rsid w:val="00251F20"/>
    <w:rsid w:val="002F380B"/>
    <w:rsid w:val="00347940"/>
    <w:rsid w:val="00364D24"/>
    <w:rsid w:val="004221FA"/>
    <w:rsid w:val="00461A68"/>
    <w:rsid w:val="00475174"/>
    <w:rsid w:val="005B4CC6"/>
    <w:rsid w:val="005D1618"/>
    <w:rsid w:val="005F1009"/>
    <w:rsid w:val="00613CEF"/>
    <w:rsid w:val="0061454A"/>
    <w:rsid w:val="00620708"/>
    <w:rsid w:val="006570F0"/>
    <w:rsid w:val="0067705B"/>
    <w:rsid w:val="007672E8"/>
    <w:rsid w:val="007D494B"/>
    <w:rsid w:val="008262FA"/>
    <w:rsid w:val="008470DF"/>
    <w:rsid w:val="00874BDF"/>
    <w:rsid w:val="00926F0F"/>
    <w:rsid w:val="0093259A"/>
    <w:rsid w:val="00A26CA8"/>
    <w:rsid w:val="00B71EBA"/>
    <w:rsid w:val="00BD27F8"/>
    <w:rsid w:val="00BE7A30"/>
    <w:rsid w:val="00CC755A"/>
    <w:rsid w:val="00D2114E"/>
    <w:rsid w:val="00D53E93"/>
    <w:rsid w:val="00D8752A"/>
    <w:rsid w:val="00EC2A26"/>
    <w:rsid w:val="00F64390"/>
    <w:rsid w:val="00FA32F2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940"/>
    <w:pPr>
      <w:ind w:left="720"/>
      <w:contextualSpacing/>
    </w:pPr>
  </w:style>
  <w:style w:type="table" w:styleId="a4">
    <w:name w:val="Table Grid"/>
    <w:basedOn w:val="a1"/>
    <w:uiPriority w:val="59"/>
    <w:rsid w:val="0092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67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705B"/>
  </w:style>
  <w:style w:type="paragraph" w:customStyle="1" w:styleId="c1">
    <w:name w:val="c1"/>
    <w:basedOn w:val="a"/>
    <w:rsid w:val="0067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940"/>
    <w:pPr>
      <w:ind w:left="720"/>
      <w:contextualSpacing/>
    </w:pPr>
  </w:style>
  <w:style w:type="table" w:styleId="a4">
    <w:name w:val="Table Grid"/>
    <w:basedOn w:val="a1"/>
    <w:uiPriority w:val="59"/>
    <w:rsid w:val="0092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67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705B"/>
  </w:style>
  <w:style w:type="paragraph" w:customStyle="1" w:styleId="c1">
    <w:name w:val="c1"/>
    <w:basedOn w:val="a"/>
    <w:rsid w:val="0067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231F-4BC8-4184-AAC8-2C7CDCF7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4002</Words>
  <Characters>22815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Учитель</cp:lastModifiedBy>
  <cp:revision>18</cp:revision>
  <dcterms:created xsi:type="dcterms:W3CDTF">2014-12-13T12:07:00Z</dcterms:created>
  <dcterms:modified xsi:type="dcterms:W3CDTF">2014-12-18T07:37:00Z</dcterms:modified>
</cp:coreProperties>
</file>