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45824">
        <w:rPr>
          <w:rFonts w:ascii="Times New Roman" w:hAnsi="Times New Roman" w:cs="Times New Roman"/>
          <w:sz w:val="40"/>
          <w:szCs w:val="40"/>
          <w:lang w:eastAsia="ru-RU"/>
        </w:rPr>
        <w:t xml:space="preserve">Открытый урок по физике 8 класс </w:t>
      </w:r>
    </w:p>
    <w:p w:rsidR="00B41843" w:rsidRPr="00B44691" w:rsidRDefault="00B41843" w:rsidP="00B446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4691">
        <w:rPr>
          <w:rFonts w:ascii="Times New Roman" w:hAnsi="Times New Roman" w:cs="Times New Roman"/>
          <w:sz w:val="28"/>
          <w:szCs w:val="28"/>
          <w:lang w:eastAsia="ru-RU"/>
        </w:rPr>
        <w:t>« Изменение агрегатных состояний»</w:t>
      </w:r>
    </w:p>
    <w:p w:rsidR="00DC250A" w:rsidRDefault="00DC250A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B41843" w:rsidRPr="002B34E0" w:rsidRDefault="00B41843" w:rsidP="00B4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:  умение находить решение проблемы, применять знания в различных областях, активизировать мышление школьников; </w:t>
      </w:r>
    </w:p>
    <w:p w:rsidR="00B41843" w:rsidRPr="002B34E0" w:rsidRDefault="00B41843" w:rsidP="00B4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: повторить основные формулы раздела агрегатные состояния вещества с помощью решения задач; закрепить знания, умения, навыки, полученные при изучении раздела  агрегатные состояния вещества; обеспечить усвоение формул расчёта количества теплоты для различных тепловых процессов; </w:t>
      </w:r>
    </w:p>
    <w:p w:rsidR="00B41843" w:rsidRPr="002B34E0" w:rsidRDefault="00B41843" w:rsidP="00B4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коммуникативная: обучение детей работать во взаимодействии с другими учащимися (работа в группах)   и учителем; </w:t>
      </w:r>
    </w:p>
    <w:p w:rsidR="00B41843" w:rsidRPr="002B34E0" w:rsidRDefault="00B41843" w:rsidP="00B4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>: развитие познавательного интереса к  физике.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Задачи урока</w:t>
      </w:r>
    </w:p>
    <w:p w:rsidR="00B41843" w:rsidRPr="002B34E0" w:rsidRDefault="00B41843" w:rsidP="00B41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Закрепить понятия, связанные с изменение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 xml:space="preserve">м агрегатных состояний вещества: 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>плавление, кристаллизаци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>я, парообразование, конденсация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. Повторить формулы для расчета количества теплоты при нагревании, охлаждении, плавлении, кристаллизации, парообразовании и конденсации; </w:t>
      </w:r>
    </w:p>
    <w:p w:rsidR="00B41843" w:rsidRPr="002B34E0" w:rsidRDefault="00B41843" w:rsidP="00B41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умений: решать задачи на применение формул для расчета количества теплоты; работать с таблицами физических величин; строить и читать графики процессов; давать ответы на качественные вопросы по тепловым явлениям; выявить уровень перечисленных умений; </w:t>
      </w:r>
    </w:p>
    <w:p w:rsidR="00B41843" w:rsidRDefault="00B41843" w:rsidP="00B41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Приучать учащихся к аккуратности при решении задач, построении графиков; к доброжелательному общению и взаимопомощи при работе в группах. </w:t>
      </w:r>
    </w:p>
    <w:p w:rsidR="00B41843" w:rsidRPr="002B34E0" w:rsidRDefault="00B41843" w:rsidP="00B41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Форма урока:   урок-игра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B41843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I.  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 xml:space="preserve">  Организационный момент.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br/>
        <w:t>II.   Разминка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 xml:space="preserve">III. Физический конкурс 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br/>
        <w:t>IV. Общий итог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41843" w:rsidRPr="002B34E0" w:rsidRDefault="00B44691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V.   Рефлексия.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I.  Организационный момент.</w:t>
      </w:r>
    </w:p>
    <w:p w:rsidR="00B44691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Дидактическая задача: подготовить учащихся к работе на уроке.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Содержание. Мы живем в мире полей и веществ. В природе существует три агрегатных состояния вещества. Агрегатное состояние вещества может изменяться. Сегодня на уроке нам предстоит вспомнить и закрепить понятия, связанные с изменением агрегатных состояний вещества. Повторить формулы для расчета количества теплоты при нагревании, охлаждении, плавлении, кристаллизации, парообразовании, конденсации. Знания, которые 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 получили при изучении темы, сегодня будем применять при решении задач, работе с таблицами, при объяснении явлений, происходящих в природе.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Сегодня у нас будет урок-игра по теме  « Изменение агрегатных состояний». А  деви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>з нашего сегодняшнего урока «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Незнающие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пусть научаться,  а знающие пусть вспомнят еще раз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 Работать будем в группах,  у нас три команды – сидящих за красным, синим и зеленым столами, в каждой группе у нас будет капитан команды, который будет принимать основные решения и распределять работу в группах. Работа на уроке  будет оцениваться баллами, та группа, которая 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набирает на уроке максимальное количество баллов получает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за урок оценку 5.  Игра состоит из 5  заданий.</w:t>
      </w:r>
    </w:p>
    <w:p w:rsidR="00B41843" w:rsidRPr="002B34E0" w:rsidRDefault="00B41843" w:rsidP="00B418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Разминка</w:t>
      </w:r>
    </w:p>
    <w:p w:rsidR="00B41843" w:rsidRPr="002B34E0" w:rsidRDefault="00B41843" w:rsidP="00B418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Физический конкурс.</w:t>
      </w:r>
    </w:p>
    <w:p w:rsidR="00B41843" w:rsidRPr="002B34E0" w:rsidRDefault="00B44691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41843"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41843"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. РАЗМИНКА.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Максимальное количество баллов за каждый правильный ответ 1.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Прослушав отрывки из стихов, вам необходимо назвать, какие тепловые явления нашли отражения в данных отрывках.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Стихи на тепловые явления.</w:t>
      </w:r>
    </w:p>
    <w:p w:rsidR="00B41843" w:rsidRPr="00B44691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44691">
        <w:rPr>
          <w:rFonts w:ascii="Times New Roman" w:hAnsi="Times New Roman" w:cs="Times New Roman"/>
          <w:sz w:val="24"/>
          <w:szCs w:val="24"/>
          <w:lang w:eastAsia="ru-RU"/>
        </w:rPr>
        <w:t>А. С. Пушкин “Евгений Онегин”.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В окне увидела Татьяна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оутру побелевший двор,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Курины, кровли и забор,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На стеклах лёгкие узоры,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Деревья в зимнем серебре...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Вопрос:  Что представляют с точки зрения физики, “на стёклах лёгкие узоры”.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Ответ: Кристаллики замёрзшей воды, её твёрдое состояние.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Е. Баратынский “Весна”.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Шумят ручьи! Блестят ручьи!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Взревев, река несет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а торжествующем хребте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Поднятый ею лед!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Вопрос: В каком агрегатном состоянии находится вода?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Какие тепловые процессы отражены в этом отрывке?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Ответ: Вода в жидком и твёрдом агрегатном состоянии. Процессы нагревания и плавления.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. Д. Б. </w:t>
      </w:r>
      <w:proofErr w:type="spell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“Мороз на стеклах”.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Пейзаж тропического лета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исует стужа на окне.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Зачем ей розы? Видно это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Зима тоскует о весне.</w:t>
      </w:r>
    </w:p>
    <w:p w:rsidR="00B41843" w:rsidRPr="00B44691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Вопрос: Какое физическое явление нашло отражение в этом отрывке?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Приведите на физическую терминологию процесс “рисование” стужи на окне.</w:t>
      </w:r>
    </w:p>
    <w:p w:rsidR="00B41843" w:rsidRPr="00B44691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Ответ: Кристаллизация.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>. Иван Суриков “Золилась заря”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От цветов на полях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>ьётся запах кругом,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И сияет роса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На траве серебром.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Вопрос: Какое физическое явление нашло отражение в этом отрывке? 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Ответ: Конденсация. Образование росы.</w:t>
      </w:r>
    </w:p>
    <w:p w:rsidR="00B41843" w:rsidRPr="002B34E0" w:rsidRDefault="00B44691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41843"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41843" w:rsidRPr="002B34E0">
        <w:rPr>
          <w:rFonts w:ascii="Times New Roman" w:hAnsi="Times New Roman" w:cs="Times New Roman"/>
          <w:sz w:val="24"/>
          <w:szCs w:val="24"/>
          <w:lang w:eastAsia="ru-RU"/>
        </w:rPr>
        <w:t>. Второе задание нашего соревнования называется  «Заселите остров формулами». Максимальное количество баллов 3.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(Каждой команде выдается лист с рисунком островов, и они должны в течение одной минуты заселить пустующий остров формулами, беря буквенные значения с острова «Величины») 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Задание 3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>.  Исторический портрет.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количество за правильный ответ 5 баллов.  Будут даны 5 подсказок, с каждой подсказкой максимальный балл уменьшается на 1.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Перед вами портрет английского физика. Назовите его имя.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(Показать портрет)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Подсказки: </w:t>
      </w:r>
    </w:p>
    <w:p w:rsidR="00B41843" w:rsidRPr="002B34E0" w:rsidRDefault="00B41843" w:rsidP="00B4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открыл закон сохранения энергии;</w:t>
      </w:r>
    </w:p>
    <w:p w:rsidR="00B41843" w:rsidRPr="002B34E0" w:rsidRDefault="00B41843" w:rsidP="00B4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построил термодинамическую шкалу температур, рассчитал теплоемкость некоторых газов;</w:t>
      </w:r>
    </w:p>
    <w:p w:rsidR="00B41843" w:rsidRPr="002B34E0" w:rsidRDefault="00B41843" w:rsidP="00B4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изыскивая лучшие способы измерения электрических токов, в </w:t>
      </w:r>
      <w:hyperlink r:id="rId5" w:history="1">
        <w:r w:rsidRPr="002B34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1841</w:t>
        </w:r>
      </w:hyperlink>
      <w:r w:rsidRPr="002B34E0">
        <w:rPr>
          <w:rFonts w:ascii="Times New Roman" w:hAnsi="Times New Roman" w:cs="Times New Roman"/>
          <w:sz w:val="24"/>
          <w:szCs w:val="24"/>
          <w:lang w:eastAsia="ru-RU"/>
        </w:rPr>
        <w:t> г. открыл названный его именем закон, дающий зависимость между силой тока и выделенным этим током в проводнике теплом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41843" w:rsidRPr="002B34E0" w:rsidRDefault="00B41843" w:rsidP="00B4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единица измерения всех видов энергии - механической, тепловой и т.д.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ОТВЕТ: Джеймс Джоуль (1818-1889)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Задание 4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>.  Конкурс капитанов.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Максимальное количество баллов 5.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 Опыт « Кипение воды в бумажной кастрюле».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Цель:  заставить воду закипеть в спичечном коробке.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В бумажный спичечный коробок наливают воду и снизу подносят зажженную свечу. Через некоторое время вода закипит, а спичечный коробок не загорается. Объясните почему?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ОТВЕТ: Вся теплота от пламени поглощается водой,  так как у нее большая удельная теплоемкость,  и  все тепло идет на кипение  и парообразование.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691">
        <w:rPr>
          <w:rFonts w:ascii="Times New Roman" w:hAnsi="Times New Roman" w:cs="Times New Roman"/>
          <w:b/>
          <w:sz w:val="24"/>
          <w:szCs w:val="24"/>
          <w:lang w:eastAsia="ru-RU"/>
        </w:rPr>
        <w:t>Задание 5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t>. Расчетная задача.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Максимальное количество баллов 10.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Какое количество теплоты пошло на приготовление в полярных условиях питьевой воды из льда массой 10 кг, взятого при температуре -200С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если температура воды должна быть равной 150С? (Потерями подводимой теплоты, затраченной на нагревание </w:t>
      </w:r>
      <w:proofErr w:type="gramStart"/>
      <w:r w:rsidRPr="002B34E0">
        <w:rPr>
          <w:rFonts w:ascii="Times New Roman" w:hAnsi="Times New Roman" w:cs="Times New Roman"/>
          <w:sz w:val="24"/>
          <w:szCs w:val="24"/>
          <w:lang w:eastAsia="ru-RU"/>
        </w:rPr>
        <w:t>окружающий</w:t>
      </w:r>
      <w:proofErr w:type="gramEnd"/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 тел пренебречь.)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 Алгоритм решения задач по теме: «Изменение агрегатных состояний вещества»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1. Запишите дано.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2. Переведите единицы в СИ.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Выясните, о каких процессах говорится в задаче.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4. Выпишите из таблиц температуру плавления и температуру кипения вещества и постройте графики процессов.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5. Подберите к каждому процессу формулу, запишите её.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6. Выпишите из таблиц недостающие величины (удельная теплоемкость вещества, удельная теплота плавления, удельная теплота парообразования).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7. Вычислите количество теплоты.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8. Проверьте решение по размерности.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b/>
          <w:sz w:val="24"/>
          <w:szCs w:val="24"/>
          <w:lang w:eastAsia="ru-RU"/>
        </w:rPr>
        <w:t>9. Запишите ответ.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IV. Общий итог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На сегодняшнем уроке мы:</w:t>
      </w:r>
    </w:p>
    <w:p w:rsidR="00B41843" w:rsidRPr="002B34E0" w:rsidRDefault="00B41843" w:rsidP="00B418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повторили основные понятия, связанные с изменением агрегатных состояний вещества (плавление, кристаллизация, парообразование, конденсация), повторили 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формулы для расчета количества теплоты при нагревании, охлаждении, плавлении, кристаллизации, парообразовании и конденсации и применили их к решению задачи;</w:t>
      </w:r>
    </w:p>
    <w:p w:rsidR="00B41843" w:rsidRPr="002B34E0" w:rsidRDefault="00B41843" w:rsidP="00B418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научились работать в группах.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Победителем по итогам игры стала  _________  команда.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 xml:space="preserve">Домашнее задание: 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V. Рефлексия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 xml:space="preserve"> (раздать листочки с пунктом 3)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4E0">
        <w:rPr>
          <w:rFonts w:ascii="Times New Roman" w:hAnsi="Times New Roman" w:cs="Times New Roman"/>
          <w:sz w:val="24"/>
          <w:szCs w:val="24"/>
          <w:lang w:eastAsia="ru-RU"/>
        </w:rPr>
        <w:t>1. Как вам понравилось сегодня работать в группе?</w:t>
      </w:r>
      <w:r w:rsidRPr="002B34E0">
        <w:rPr>
          <w:rFonts w:ascii="Times New Roman" w:hAnsi="Times New Roman" w:cs="Times New Roman"/>
          <w:sz w:val="24"/>
          <w:szCs w:val="24"/>
          <w:lang w:eastAsia="ru-RU"/>
        </w:rPr>
        <w:br/>
        <w:t>2. Все ли чувствовали себя комфортно?</w:t>
      </w:r>
    </w:p>
    <w:p w:rsidR="00B41843" w:rsidRPr="002B34E0" w:rsidRDefault="00B41843" w:rsidP="00B41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id.6771b8a3ba2e"/>
      <w:bookmarkEnd w:id="0"/>
      <w:r w:rsidRPr="002B34E0">
        <w:rPr>
          <w:rFonts w:ascii="Times New Roman" w:hAnsi="Times New Roman" w:cs="Times New Roman"/>
          <w:sz w:val="24"/>
          <w:szCs w:val="24"/>
          <w:lang w:eastAsia="ru-RU"/>
        </w:rPr>
        <w:t>3. Моё наст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>роение на уроке :</w:t>
      </w:r>
      <w:r w:rsidR="00B44691" w:rsidRPr="00B446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691">
        <w:rPr>
          <w:rFonts w:ascii="Times New Roman" w:hAnsi="Times New Roman" w:cs="Times New Roman"/>
          <w:sz w:val="24"/>
          <w:szCs w:val="24"/>
          <w:lang w:eastAsia="ru-RU"/>
        </w:rPr>
        <w:t xml:space="preserve"> плохое, хорошее, отличное</w:t>
      </w:r>
      <w:proofErr w:type="gramStart"/>
      <w:r w:rsidR="00B4469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469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4469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44691">
        <w:rPr>
          <w:rFonts w:ascii="Times New Roman" w:hAnsi="Times New Roman" w:cs="Times New Roman"/>
          <w:sz w:val="24"/>
          <w:szCs w:val="24"/>
          <w:lang w:eastAsia="ru-RU"/>
        </w:rPr>
        <w:t>одчеркнуть)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0"/>
        <w:gridCol w:w="60"/>
        <w:gridCol w:w="60"/>
      </w:tblGrid>
      <w:tr w:rsidR="00B44691" w:rsidRPr="002B34E0" w:rsidTr="00620DCC">
        <w:trPr>
          <w:tblCellSpacing w:w="0" w:type="dxa"/>
        </w:trPr>
        <w:tc>
          <w:tcPr>
            <w:tcW w:w="0" w:type="auto"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91" w:rsidRPr="002B34E0" w:rsidTr="00620DCC">
        <w:trPr>
          <w:tblCellSpacing w:w="0" w:type="dxa"/>
        </w:trPr>
        <w:tc>
          <w:tcPr>
            <w:tcW w:w="0" w:type="auto"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91" w:rsidRPr="002B34E0" w:rsidTr="00620DCC">
        <w:trPr>
          <w:tblCellSpacing w:w="0" w:type="dxa"/>
        </w:trPr>
        <w:tc>
          <w:tcPr>
            <w:tcW w:w="0" w:type="auto"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691" w:rsidRPr="002B34E0" w:rsidRDefault="00B44691" w:rsidP="00620D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843" w:rsidRPr="002B34E0" w:rsidRDefault="00B41843" w:rsidP="00B418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43" w:rsidRDefault="00B41843" w:rsidP="00B41843"/>
    <w:p w:rsidR="00440FFD" w:rsidRDefault="00440FFD"/>
    <w:sectPr w:rsidR="00440FFD" w:rsidSect="00BA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E0A"/>
    <w:multiLevelType w:val="multilevel"/>
    <w:tmpl w:val="D80A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A41F1C"/>
    <w:multiLevelType w:val="multilevel"/>
    <w:tmpl w:val="381C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C86D98"/>
    <w:multiLevelType w:val="multilevel"/>
    <w:tmpl w:val="55E4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A7205F"/>
    <w:multiLevelType w:val="multilevel"/>
    <w:tmpl w:val="429A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992124"/>
    <w:multiLevelType w:val="multilevel"/>
    <w:tmpl w:val="1568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43"/>
    <w:rsid w:val="00440FFD"/>
    <w:rsid w:val="00B41843"/>
    <w:rsid w:val="00B44691"/>
    <w:rsid w:val="00B9063D"/>
    <w:rsid w:val="00DA3675"/>
    <w:rsid w:val="00DC250A"/>
    <w:rsid w:val="00E0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4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ika/library/otkrytyi-urok-po-fizike-8-klass-po-teme-izmenenie-agregatnykh-sostoy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с.Весёлое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Direckor</dc:creator>
  <cp:keywords/>
  <dc:description/>
  <cp:lastModifiedBy>USER</cp:lastModifiedBy>
  <cp:revision>5</cp:revision>
  <dcterms:created xsi:type="dcterms:W3CDTF">2015-01-20T10:16:00Z</dcterms:created>
  <dcterms:modified xsi:type="dcterms:W3CDTF">2015-01-24T16:41:00Z</dcterms:modified>
</cp:coreProperties>
</file>