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E7" w:rsidRPr="00D54AAB" w:rsidRDefault="008E69E7" w:rsidP="008E69E7">
      <w:pPr>
        <w:shd w:val="clear" w:color="auto" w:fill="FFFFFF"/>
        <w:tabs>
          <w:tab w:val="left" w:pos="5294"/>
          <w:tab w:val="left" w:pos="10022"/>
        </w:tabs>
        <w:rPr>
          <w:b/>
        </w:rPr>
      </w:pPr>
      <w:r>
        <w:rPr>
          <w:b/>
          <w:iCs/>
          <w:sz w:val="28"/>
          <w:szCs w:val="28"/>
        </w:rPr>
        <w:t xml:space="preserve">Утверждаю                                       </w:t>
      </w:r>
      <w:r w:rsidR="00602288">
        <w:rPr>
          <w:b/>
          <w:iCs/>
          <w:sz w:val="28"/>
          <w:szCs w:val="28"/>
        </w:rPr>
        <w:t xml:space="preserve">                                </w:t>
      </w:r>
      <w:r>
        <w:rPr>
          <w:b/>
          <w:iCs/>
          <w:sz w:val="28"/>
          <w:szCs w:val="28"/>
        </w:rPr>
        <w:t xml:space="preserve">Рассмотрено </w:t>
      </w:r>
      <w:r w:rsidR="00602288">
        <w:rPr>
          <w:b/>
          <w:iCs/>
          <w:sz w:val="28"/>
          <w:szCs w:val="28"/>
        </w:rPr>
        <w:t xml:space="preserve">                                                                   </w:t>
      </w:r>
      <w:r w:rsidRPr="00D54AAB">
        <w:rPr>
          <w:b/>
          <w:iCs/>
          <w:spacing w:val="-2"/>
          <w:sz w:val="28"/>
          <w:szCs w:val="28"/>
        </w:rPr>
        <w:t>Согласовано:</w:t>
      </w:r>
    </w:p>
    <w:p w:rsidR="008E69E7" w:rsidRPr="00D54AAB" w:rsidRDefault="008E69E7" w:rsidP="008E69E7">
      <w:pPr>
        <w:shd w:val="clear" w:color="auto" w:fill="FFFFFF"/>
        <w:tabs>
          <w:tab w:val="left" w:pos="5050"/>
          <w:tab w:val="left" w:pos="9802"/>
        </w:tabs>
        <w:rPr>
          <w:b/>
        </w:rPr>
      </w:pPr>
      <w:r>
        <w:rPr>
          <w:b/>
        </w:rPr>
        <w:t xml:space="preserve">Директор лицея </w:t>
      </w:r>
      <w:r w:rsidR="00602288">
        <w:rPr>
          <w:b/>
        </w:rPr>
        <w:t xml:space="preserve">                                                                             </w:t>
      </w:r>
      <w:r>
        <w:rPr>
          <w:b/>
        </w:rPr>
        <w:t>Педагогическим советом</w:t>
      </w:r>
      <w:r w:rsidR="00602288">
        <w:rPr>
          <w:b/>
        </w:rPr>
        <w:t xml:space="preserve"> </w:t>
      </w:r>
      <w:r>
        <w:rPr>
          <w:b/>
        </w:rPr>
        <w:t>лицея</w:t>
      </w:r>
      <w:r w:rsidR="00602288">
        <w:rPr>
          <w:b/>
        </w:rPr>
        <w:t xml:space="preserve">                                    </w:t>
      </w:r>
      <w:r w:rsidRPr="00D54AAB">
        <w:rPr>
          <w:b/>
        </w:rPr>
        <w:t>Зам. директора по УВР</w:t>
      </w:r>
    </w:p>
    <w:p w:rsidR="00602288" w:rsidRDefault="008E69E7" w:rsidP="008E69E7">
      <w:pPr>
        <w:shd w:val="clear" w:color="auto" w:fill="FFFFFF"/>
        <w:tabs>
          <w:tab w:val="left" w:pos="4810"/>
          <w:tab w:val="left" w:pos="9605"/>
        </w:tabs>
        <w:rPr>
          <w:b/>
        </w:rPr>
      </w:pPr>
      <w:r w:rsidRPr="00D54AAB">
        <w:rPr>
          <w:b/>
          <w:iCs/>
        </w:rPr>
        <w:t xml:space="preserve">_______________ </w:t>
      </w:r>
      <w:r>
        <w:rPr>
          <w:b/>
        </w:rPr>
        <w:t xml:space="preserve">Фисун С.В                       </w:t>
      </w:r>
      <w:r w:rsidR="00602288">
        <w:rPr>
          <w:b/>
        </w:rPr>
        <w:t xml:space="preserve">                                </w:t>
      </w:r>
      <w:r>
        <w:rPr>
          <w:b/>
        </w:rPr>
        <w:t xml:space="preserve">  протокол № ______                                        </w:t>
      </w:r>
      <w:r w:rsidR="00602288">
        <w:rPr>
          <w:b/>
        </w:rPr>
        <w:t xml:space="preserve">              </w:t>
      </w:r>
      <w:r>
        <w:rPr>
          <w:b/>
        </w:rPr>
        <w:t xml:space="preserve"> __________</w:t>
      </w:r>
      <w:proofErr w:type="spellStart"/>
      <w:r w:rsidRPr="00D54AAB">
        <w:rPr>
          <w:b/>
        </w:rPr>
        <w:t>ШутенкоН</w:t>
      </w:r>
      <w:r>
        <w:rPr>
          <w:b/>
        </w:rPr>
        <w:t>.В</w:t>
      </w:r>
      <w:proofErr w:type="spellEnd"/>
      <w:r>
        <w:rPr>
          <w:b/>
        </w:rPr>
        <w:t>.</w:t>
      </w:r>
    </w:p>
    <w:p w:rsidR="008E69E7" w:rsidRPr="00D54AAB" w:rsidRDefault="008E69E7" w:rsidP="008E69E7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</w:rPr>
        <w:t>приказ №_______</w:t>
      </w:r>
      <w:r w:rsidRPr="00D54AAB">
        <w:rPr>
          <w:b/>
        </w:rPr>
        <w:tab/>
      </w:r>
    </w:p>
    <w:p w:rsidR="008E69E7" w:rsidRPr="00D54AAB" w:rsidRDefault="008E69E7" w:rsidP="008E69E7">
      <w:pPr>
        <w:shd w:val="clear" w:color="auto" w:fill="FFFFFF"/>
        <w:tabs>
          <w:tab w:val="left" w:pos="4742"/>
          <w:tab w:val="left" w:pos="9283"/>
        </w:tabs>
        <w:rPr>
          <w:b/>
          <w:spacing w:val="-23"/>
          <w:w w:val="132"/>
          <w:sz w:val="28"/>
          <w:szCs w:val="28"/>
        </w:rPr>
      </w:pPr>
      <w:r w:rsidRPr="00D54AAB">
        <w:rPr>
          <w:b/>
        </w:rPr>
        <w:t>«___»________________</w:t>
      </w:r>
      <w:r>
        <w:rPr>
          <w:b/>
          <w:spacing w:val="-23"/>
          <w:w w:val="132"/>
        </w:rPr>
        <w:t>201</w:t>
      </w:r>
      <w:r w:rsidR="00EB26AC">
        <w:rPr>
          <w:b/>
          <w:spacing w:val="-23"/>
          <w:w w:val="132"/>
        </w:rPr>
        <w:t>4</w:t>
      </w:r>
      <w:r w:rsidRPr="00D54AAB">
        <w:rPr>
          <w:b/>
          <w:spacing w:val="-23"/>
          <w:w w:val="132"/>
        </w:rPr>
        <w:t>г</w:t>
      </w:r>
      <w:r w:rsidR="00602288">
        <w:rPr>
          <w:b/>
          <w:spacing w:val="-23"/>
          <w:w w:val="132"/>
        </w:rPr>
        <w:t xml:space="preserve">.                                                         </w:t>
      </w:r>
      <w:r w:rsidRPr="00D54AAB">
        <w:rPr>
          <w:b/>
        </w:rPr>
        <w:t>«___»________________</w:t>
      </w:r>
      <w:r w:rsidR="00011875">
        <w:rPr>
          <w:b/>
          <w:spacing w:val="-23"/>
          <w:w w:val="132"/>
        </w:rPr>
        <w:t>201</w:t>
      </w:r>
      <w:r w:rsidR="00EB26AC">
        <w:rPr>
          <w:b/>
          <w:spacing w:val="-23"/>
          <w:w w:val="132"/>
        </w:rPr>
        <w:t>4</w:t>
      </w:r>
      <w:r w:rsidRPr="00D54AAB">
        <w:rPr>
          <w:b/>
          <w:spacing w:val="-23"/>
          <w:w w:val="132"/>
        </w:rPr>
        <w:t>г</w:t>
      </w:r>
      <w:r w:rsidRPr="00D54AAB">
        <w:rPr>
          <w:b/>
          <w:spacing w:val="-23"/>
          <w:w w:val="132"/>
          <w:sz w:val="28"/>
          <w:szCs w:val="28"/>
        </w:rPr>
        <w:t>.</w:t>
      </w:r>
      <w:r w:rsidR="00602288">
        <w:rPr>
          <w:b/>
          <w:spacing w:val="-23"/>
          <w:w w:val="132"/>
          <w:sz w:val="28"/>
          <w:szCs w:val="28"/>
        </w:rPr>
        <w:t xml:space="preserve">                           </w:t>
      </w:r>
      <w:r w:rsidRPr="00D54AAB">
        <w:rPr>
          <w:b/>
        </w:rPr>
        <w:t>«___»______________</w:t>
      </w:r>
      <w:r>
        <w:rPr>
          <w:b/>
          <w:spacing w:val="-23"/>
          <w:w w:val="132"/>
        </w:rPr>
        <w:t>201</w:t>
      </w:r>
      <w:r w:rsidR="00EB26AC">
        <w:rPr>
          <w:b/>
          <w:spacing w:val="-23"/>
          <w:w w:val="132"/>
        </w:rPr>
        <w:t>4</w:t>
      </w:r>
      <w:r w:rsidRPr="00D54AAB">
        <w:rPr>
          <w:b/>
          <w:spacing w:val="-23"/>
          <w:w w:val="132"/>
        </w:rPr>
        <w:t>г</w:t>
      </w:r>
      <w:r w:rsidRPr="00D54AAB">
        <w:rPr>
          <w:b/>
          <w:spacing w:val="-23"/>
          <w:w w:val="132"/>
          <w:sz w:val="28"/>
          <w:szCs w:val="28"/>
        </w:rPr>
        <w:t>.</w:t>
      </w:r>
    </w:p>
    <w:p w:rsidR="008E69E7" w:rsidRDefault="008E69E7" w:rsidP="008E69E7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8E69E7" w:rsidRDefault="008E69E7" w:rsidP="008E69E7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6152C" w:rsidRDefault="00011875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A81E7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201</w:t>
      </w:r>
      <w:r w:rsidR="00A81E70">
        <w:rPr>
          <w:b/>
          <w:bCs/>
          <w:sz w:val="36"/>
          <w:szCs w:val="36"/>
        </w:rPr>
        <w:t>5</w:t>
      </w:r>
      <w:r w:rsidR="0016152C">
        <w:rPr>
          <w:sz w:val="36"/>
          <w:szCs w:val="36"/>
        </w:rPr>
        <w:t xml:space="preserve"> учебный год</w:t>
      </w:r>
    </w:p>
    <w:p w:rsidR="0016152C" w:rsidRDefault="0016152C" w:rsidP="0016152C">
      <w:pPr>
        <w:shd w:val="clear" w:color="auto" w:fill="FFFFFF"/>
        <w:spacing w:before="34" w:line="893" w:lineRule="exact"/>
        <w:rPr>
          <w:b/>
          <w:i/>
          <w:sz w:val="40"/>
          <w:szCs w:val="40"/>
          <w:u w:val="single"/>
        </w:rPr>
      </w:pPr>
      <w:r>
        <w:rPr>
          <w:sz w:val="36"/>
          <w:szCs w:val="36"/>
        </w:rPr>
        <w:t xml:space="preserve">                                                  По предмету </w:t>
      </w:r>
      <w:r>
        <w:rPr>
          <w:b/>
          <w:i/>
          <w:sz w:val="40"/>
          <w:szCs w:val="40"/>
          <w:u w:val="single"/>
        </w:rPr>
        <w:t xml:space="preserve">Физика </w:t>
      </w:r>
    </w:p>
    <w:p w:rsidR="0016152C" w:rsidRDefault="0016152C" w:rsidP="0016152C">
      <w:pPr>
        <w:shd w:val="clear" w:color="auto" w:fill="FFFFFF"/>
        <w:spacing w:before="230"/>
        <w:rPr>
          <w:spacing w:val="-18"/>
          <w:sz w:val="36"/>
          <w:szCs w:val="36"/>
        </w:rPr>
      </w:pPr>
      <w:r>
        <w:rPr>
          <w:spacing w:val="-18"/>
          <w:sz w:val="36"/>
          <w:szCs w:val="36"/>
        </w:rPr>
        <w:t>Учитель: Семенова Наталия Владиславовна</w:t>
      </w:r>
    </w:p>
    <w:p w:rsidR="0016152C" w:rsidRDefault="0016152C" w:rsidP="0016152C">
      <w:pPr>
        <w:shd w:val="clear" w:color="auto" w:fill="FFFFFF"/>
        <w:spacing w:before="34"/>
        <w:rPr>
          <w:b/>
          <w:sz w:val="36"/>
          <w:szCs w:val="36"/>
        </w:rPr>
      </w:pPr>
      <w:r>
        <w:rPr>
          <w:sz w:val="36"/>
          <w:szCs w:val="36"/>
        </w:rPr>
        <w:t xml:space="preserve">Классы: </w:t>
      </w:r>
      <w:r>
        <w:rPr>
          <w:b/>
          <w:sz w:val="36"/>
          <w:szCs w:val="36"/>
        </w:rPr>
        <w:t>11-1, 11-2</w:t>
      </w:r>
    </w:p>
    <w:p w:rsidR="0016152C" w:rsidRDefault="0016152C" w:rsidP="0016152C">
      <w:pPr>
        <w:shd w:val="clear" w:color="auto" w:fill="FFFFFF"/>
        <w:spacing w:before="86"/>
        <w:ind w:left="38" w:right="2863"/>
        <w:rPr>
          <w:b/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Количество часов по учебному плану </w:t>
      </w:r>
      <w:r w:rsidR="00AF46F3">
        <w:rPr>
          <w:spacing w:val="-16"/>
          <w:sz w:val="36"/>
          <w:szCs w:val="36"/>
        </w:rPr>
        <w:t xml:space="preserve">в год </w:t>
      </w:r>
      <w:r>
        <w:rPr>
          <w:b/>
          <w:bCs/>
          <w:spacing w:val="-16"/>
          <w:sz w:val="36"/>
          <w:szCs w:val="36"/>
        </w:rPr>
        <w:t>70</w:t>
      </w:r>
      <w:r>
        <w:rPr>
          <w:b/>
          <w:spacing w:val="-16"/>
          <w:sz w:val="36"/>
          <w:szCs w:val="36"/>
        </w:rPr>
        <w:t xml:space="preserve"> ч</w:t>
      </w:r>
      <w:r>
        <w:rPr>
          <w:spacing w:val="-16"/>
          <w:sz w:val="36"/>
          <w:szCs w:val="36"/>
        </w:rPr>
        <w:t xml:space="preserve">  в неделю: </w:t>
      </w:r>
      <w:r>
        <w:rPr>
          <w:b/>
          <w:spacing w:val="-16"/>
          <w:sz w:val="36"/>
          <w:szCs w:val="36"/>
        </w:rPr>
        <w:t>2 ч.</w:t>
      </w:r>
    </w:p>
    <w:p w:rsidR="00AF46F3" w:rsidRDefault="0016152C" w:rsidP="0016152C">
      <w:pPr>
        <w:jc w:val="both"/>
        <w:rPr>
          <w:spacing w:val="-3"/>
          <w:sz w:val="36"/>
          <w:szCs w:val="36"/>
        </w:rPr>
      </w:pPr>
      <w:r>
        <w:rPr>
          <w:spacing w:val="-3"/>
          <w:sz w:val="36"/>
          <w:szCs w:val="36"/>
        </w:rPr>
        <w:t xml:space="preserve">Планирование составлено на основе авторской учебной программы </w:t>
      </w:r>
      <w:proofErr w:type="spellStart"/>
      <w:r>
        <w:rPr>
          <w:sz w:val="36"/>
          <w:szCs w:val="36"/>
        </w:rPr>
        <w:t>Мякишев</w:t>
      </w:r>
      <w:proofErr w:type="spellEnd"/>
      <w:r>
        <w:rPr>
          <w:sz w:val="36"/>
          <w:szCs w:val="36"/>
        </w:rPr>
        <w:t xml:space="preserve"> Г.Я.  Физика 10, 11в</w:t>
      </w:r>
      <w:r>
        <w:rPr>
          <w:spacing w:val="-3"/>
          <w:sz w:val="36"/>
          <w:szCs w:val="36"/>
        </w:rPr>
        <w:t xml:space="preserve"> соответствии с примерной программой среднего (полного) общ</w:t>
      </w:r>
      <w:r w:rsidR="00330B79">
        <w:rPr>
          <w:spacing w:val="-3"/>
          <w:sz w:val="36"/>
          <w:szCs w:val="36"/>
        </w:rPr>
        <w:t>его образования по физике , 2010</w:t>
      </w:r>
      <w:r>
        <w:rPr>
          <w:spacing w:val="-3"/>
          <w:sz w:val="36"/>
          <w:szCs w:val="36"/>
        </w:rPr>
        <w:t xml:space="preserve"> г.</w:t>
      </w:r>
    </w:p>
    <w:p w:rsidR="0016152C" w:rsidRDefault="0016152C" w:rsidP="0016152C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Учебник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 Г.Я.  Физика: учебник для 11 классов общеобразовательных учреждений / Г.Я.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, Б.Б. </w:t>
      </w:r>
      <w:proofErr w:type="spellStart"/>
      <w:r>
        <w:rPr>
          <w:i/>
          <w:iCs/>
          <w:sz w:val="36"/>
          <w:szCs w:val="36"/>
        </w:rPr>
        <w:t>Буховцев</w:t>
      </w:r>
      <w:proofErr w:type="spellEnd"/>
      <w:r>
        <w:rPr>
          <w:i/>
          <w:iCs/>
          <w:sz w:val="36"/>
          <w:szCs w:val="36"/>
        </w:rPr>
        <w:t xml:space="preserve">, В.М. </w:t>
      </w:r>
      <w:proofErr w:type="spellStart"/>
      <w:r>
        <w:rPr>
          <w:i/>
          <w:iCs/>
          <w:sz w:val="36"/>
          <w:szCs w:val="36"/>
        </w:rPr>
        <w:t>Чаругин</w:t>
      </w:r>
      <w:proofErr w:type="spellEnd"/>
      <w:r>
        <w:rPr>
          <w:i/>
          <w:iCs/>
          <w:sz w:val="36"/>
          <w:szCs w:val="36"/>
        </w:rPr>
        <w:t>. М.: Просвещение,  2010.</w:t>
      </w:r>
    </w:p>
    <w:p w:rsidR="0016152C" w:rsidRDefault="0016152C" w:rsidP="0016152C">
      <w:pPr>
        <w:jc w:val="both"/>
        <w:rPr>
          <w:sz w:val="36"/>
          <w:szCs w:val="36"/>
        </w:rPr>
      </w:pPr>
    </w:p>
    <w:p w:rsidR="0016152C" w:rsidRDefault="0016152C" w:rsidP="0016152C">
      <w:pPr>
        <w:jc w:val="both"/>
        <w:rPr>
          <w:sz w:val="36"/>
          <w:szCs w:val="36"/>
        </w:rPr>
      </w:pPr>
    </w:p>
    <w:p w:rsidR="0016152C" w:rsidRDefault="0016152C" w:rsidP="0016152C">
      <w:pPr>
        <w:shd w:val="clear" w:color="auto" w:fill="FFFFFF"/>
        <w:tabs>
          <w:tab w:val="left" w:pos="14317"/>
        </w:tabs>
        <w:spacing w:before="86"/>
        <w:ind w:left="38" w:right="28"/>
        <w:rPr>
          <w:i/>
          <w:spacing w:val="-3"/>
          <w:sz w:val="36"/>
          <w:szCs w:val="36"/>
          <w:u w:val="single"/>
        </w:rPr>
      </w:pPr>
    </w:p>
    <w:p w:rsidR="0016152C" w:rsidRDefault="00AF46F3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16152C">
        <w:rPr>
          <w:i/>
          <w:sz w:val="28"/>
          <w:szCs w:val="28"/>
        </w:rPr>
        <w:t>. Сургут</w:t>
      </w:r>
    </w:p>
    <w:p w:rsidR="0016152C" w:rsidRPr="0016152C" w:rsidRDefault="0016152C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16152C" w:rsidRDefault="0016152C" w:rsidP="0016152C">
      <w:pPr>
        <w:shd w:val="clear" w:color="auto" w:fill="FFFFFF"/>
        <w:tabs>
          <w:tab w:val="left" w:pos="5294"/>
          <w:tab w:val="left" w:pos="10022"/>
        </w:tabs>
        <w:rPr>
          <w:sz w:val="32"/>
          <w:szCs w:val="32"/>
        </w:rPr>
      </w:pPr>
    </w:p>
    <w:p w:rsidR="00806319" w:rsidRDefault="00806319" w:rsidP="00AC61EC">
      <w:pPr>
        <w:jc w:val="center"/>
        <w:rPr>
          <w:b/>
          <w:sz w:val="36"/>
          <w:szCs w:val="36"/>
        </w:rPr>
      </w:pPr>
      <w:r w:rsidRPr="00E127CB">
        <w:rPr>
          <w:b/>
          <w:sz w:val="36"/>
          <w:szCs w:val="36"/>
        </w:rPr>
        <w:t>Пояснительная записка</w:t>
      </w:r>
    </w:p>
    <w:p w:rsidR="00806319" w:rsidRPr="001673F9" w:rsidRDefault="00806319" w:rsidP="00EB26AC">
      <w:pPr>
        <w:numPr>
          <w:ilvl w:val="0"/>
          <w:numId w:val="3"/>
        </w:numPr>
        <w:tabs>
          <w:tab w:val="clear" w:pos="570"/>
          <w:tab w:val="num" w:pos="0"/>
        </w:tabs>
        <w:ind w:left="0" w:firstLine="210"/>
        <w:jc w:val="both"/>
      </w:pPr>
      <w:r w:rsidRPr="008C19CC">
        <w:t>Рабочая программа разработана</w:t>
      </w:r>
      <w:r>
        <w:t xml:space="preserve"> для преподавания физики в 1</w:t>
      </w:r>
      <w:r w:rsidRPr="00BB66DF">
        <w:t>1</w:t>
      </w:r>
      <w:r>
        <w:t xml:space="preserve"> классах  муниципального бюджетног</w:t>
      </w:r>
      <w:r w:rsidR="00EB26AC">
        <w:t xml:space="preserve">о общеобразовательного учебного </w:t>
      </w:r>
      <w:r>
        <w:t>учреждения  лицея имени генерал-майора Хисматуллина В.И.</w:t>
      </w:r>
    </w:p>
    <w:p w:rsidR="00330B79" w:rsidRDefault="00330B79" w:rsidP="00330B79">
      <w:pPr>
        <w:shd w:val="clear" w:color="auto" w:fill="FFFFFF"/>
        <w:jc w:val="both"/>
        <w:rPr>
          <w:bCs/>
        </w:rPr>
      </w:pPr>
      <w:r>
        <w:t xml:space="preserve">        </w:t>
      </w:r>
      <w:r w:rsidRPr="008C19CC">
        <w:t>Рабочая программа разработана</w:t>
      </w:r>
      <w:r>
        <w:t xml:space="preserve"> на основании </w:t>
      </w:r>
      <w:r w:rsidRPr="001673F9">
        <w:t>Приказ</w:t>
      </w:r>
      <w:r>
        <w:t>а</w:t>
      </w:r>
      <w:r w:rsidRPr="001673F9">
        <w:t xml:space="preserve"> МО РФ: «</w:t>
      </w:r>
      <w:r w:rsidRPr="00351CAA">
        <w:rPr>
          <w:bCs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1673F9">
        <w:t xml:space="preserve"> от 05. 03. </w:t>
      </w:r>
      <w:smartTag w:uri="urn:schemas-microsoft-com:office:smarttags" w:element="metricconverter">
        <w:smartTagPr>
          <w:attr w:name="ProductID" w:val="2004 г"/>
        </w:smartTagPr>
        <w:r w:rsidRPr="001673F9">
          <w:t>2004 г</w:t>
        </w:r>
      </w:smartTag>
      <w:r w:rsidRPr="001673F9">
        <w:t>. № 1089</w:t>
      </w:r>
      <w:r w:rsidRPr="00351CAA">
        <w:rPr>
          <w:b/>
          <w:bCs/>
        </w:rPr>
        <w:t>"</w:t>
      </w:r>
      <w:r>
        <w:rPr>
          <w:b/>
          <w:bCs/>
        </w:rPr>
        <w:t xml:space="preserve">.   </w:t>
      </w:r>
      <w:r w:rsidRPr="008C19CC">
        <w:t>Рабочая программа</w:t>
      </w:r>
      <w:r>
        <w:t xml:space="preserve"> разработана с учетом рекомендаций, изложенных в методическом письме </w:t>
      </w:r>
      <w:r w:rsidRPr="003C2766">
        <w:rPr>
          <w:bCs/>
        </w:rPr>
        <w:t>«О преподавании учебного предмета «Физика»</w:t>
      </w:r>
      <w:r w:rsidRPr="003C2766">
        <w:t xml:space="preserve"> </w:t>
      </w:r>
      <w:r w:rsidRPr="003C2766">
        <w:rPr>
          <w:bCs/>
          <w:iCs/>
        </w:rPr>
        <w:t xml:space="preserve">в общеобразовательных учреждениях (организациях) города Сургута в </w:t>
      </w:r>
      <w:r w:rsidRPr="003C2766">
        <w:rPr>
          <w:bCs/>
        </w:rPr>
        <w:t>20</w:t>
      </w:r>
      <w:r>
        <w:rPr>
          <w:bCs/>
        </w:rPr>
        <w:t>14-2015 учебном году».</w:t>
      </w:r>
    </w:p>
    <w:p w:rsidR="00330B79" w:rsidRPr="00330B79" w:rsidRDefault="00330B79" w:rsidP="00330B79">
      <w:pPr>
        <w:shd w:val="clear" w:color="auto" w:fill="FFFFFF"/>
        <w:tabs>
          <w:tab w:val="left" w:pos="0"/>
        </w:tabs>
        <w:ind w:firstLine="425"/>
        <w:jc w:val="both"/>
        <w:rPr>
          <w:color w:val="000000"/>
        </w:rPr>
      </w:pPr>
      <w:r>
        <w:t xml:space="preserve">Рабочая программа по физике для 11 класса разработана для преподавания на базовом </w:t>
      </w:r>
      <w:r w:rsidR="005D2229">
        <w:t xml:space="preserve">уровне </w:t>
      </w:r>
      <w:r>
        <w:t xml:space="preserve">на основе </w:t>
      </w:r>
      <w:r>
        <w:rPr>
          <w:color w:val="000000"/>
        </w:rPr>
        <w:t>Примерной  программы</w:t>
      </w:r>
      <w:r w:rsidRPr="00330B79">
        <w:rPr>
          <w:color w:val="000000"/>
        </w:rPr>
        <w:t xml:space="preserve"> среднего (полного) общего образования по физике. 10-11 классы. Базовый уровень / Программа для общеобразовательных учреждений. Физика. Астрономия. 7-11 </w:t>
      </w:r>
      <w:proofErr w:type="spellStart"/>
      <w:r w:rsidRPr="00330B79">
        <w:rPr>
          <w:color w:val="000000"/>
        </w:rPr>
        <w:t>кл</w:t>
      </w:r>
      <w:proofErr w:type="spellEnd"/>
      <w:r w:rsidRPr="00330B79">
        <w:rPr>
          <w:color w:val="000000"/>
        </w:rPr>
        <w:t xml:space="preserve">. / </w:t>
      </w:r>
      <w:r>
        <w:rPr>
          <w:color w:val="000000"/>
        </w:rPr>
        <w:t xml:space="preserve">сост. В.А. Коровин, В.А. Орлов и авторской программы </w:t>
      </w:r>
      <w:r>
        <w:t>Мякишев</w:t>
      </w:r>
      <w:r w:rsidR="005D2229">
        <w:t>а</w:t>
      </w:r>
      <w:r>
        <w:t xml:space="preserve"> Г.Я.  Физика 10, 11 учебная программа. Программно-методические материалы. Физика 10-11 классы.</w:t>
      </w:r>
    </w:p>
    <w:p w:rsidR="00806319" w:rsidRPr="00AC61EC" w:rsidRDefault="00806319" w:rsidP="00330B79">
      <w:pPr>
        <w:tabs>
          <w:tab w:val="left" w:pos="284"/>
        </w:tabs>
        <w:ind w:firstLine="567"/>
        <w:jc w:val="both"/>
      </w:pPr>
      <w:r w:rsidRPr="00AC61EC">
        <w:t>На  изучение физики в 1</w:t>
      </w:r>
      <w:r w:rsidRPr="00BB66DF">
        <w:t>1</w:t>
      </w:r>
      <w:r w:rsidRPr="00AC61EC">
        <w:t xml:space="preserve"> классе отводится 2 часа  в неделю (</w:t>
      </w:r>
      <w:r>
        <w:t>70</w:t>
      </w:r>
      <w:r w:rsidRPr="00AC61EC">
        <w:t xml:space="preserve"> часов в год)  из  6 часов, отведённых Базисным учебным планом общеобразовательных  учреждений РФ образовательной области Естествознание.</w:t>
      </w:r>
    </w:p>
    <w:p w:rsidR="00806319" w:rsidRDefault="00806319" w:rsidP="00AF46F3">
      <w:pPr>
        <w:rPr>
          <w:color w:val="333333"/>
          <w:sz w:val="23"/>
          <w:szCs w:val="23"/>
        </w:rPr>
      </w:pPr>
      <w:r>
        <w:t xml:space="preserve">        </w:t>
      </w:r>
      <w:r w:rsidR="00A81E70">
        <w:t>Ф</w:t>
      </w:r>
      <w:r w:rsidR="00A81E70">
        <w:rPr>
          <w:bCs/>
        </w:rPr>
        <w:t xml:space="preserve">изика —  предмет образовательной области Естествознание.  </w:t>
      </w:r>
      <w:r>
        <w:t>Ф</w:t>
      </w:r>
      <w:r w:rsidRPr="00AD6941">
        <w:rPr>
          <w:bCs/>
        </w:rPr>
        <w:t>изика — экспериментальная наука, изучающая природные явления опытным путем.</w:t>
      </w:r>
      <w:r w:rsidR="005D2229">
        <w:rPr>
          <w:bCs/>
        </w:rPr>
        <w:t xml:space="preserve"> </w:t>
      </w:r>
      <w:r w:rsidRPr="00F9237C">
        <w:rPr>
          <w:bCs/>
        </w:rPr>
        <w:t xml:space="preserve">Физика изучает количественные и качественные закономерности природных явлений и относится к точным наукам, </w:t>
      </w:r>
      <w:r>
        <w:rPr>
          <w:bCs/>
        </w:rPr>
        <w:t>п</w:t>
      </w:r>
      <w:r w:rsidRPr="00AD6941">
        <w:rPr>
          <w:bCs/>
        </w:rPr>
        <w:t>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</w:t>
      </w:r>
      <w:proofErr w:type="gramStart"/>
      <w:r w:rsidRPr="00AD6941">
        <w:rPr>
          <w:bCs/>
        </w:rPr>
        <w:t>.</w:t>
      </w:r>
      <w:r w:rsidRPr="00215CCB">
        <w:t>С</w:t>
      </w:r>
      <w:proofErr w:type="gramEnd"/>
      <w:r w:rsidRPr="00215CCB">
        <w:t>одержание</w:t>
      </w:r>
      <w:r w:rsidRPr="00F9237C">
        <w:rPr>
          <w:color w:val="333333"/>
          <w:sz w:val="23"/>
          <w:szCs w:val="23"/>
        </w:rPr>
        <w:t xml:space="preserve"> р</w:t>
      </w:r>
      <w:r>
        <w:t xml:space="preserve">абочей </w:t>
      </w:r>
      <w:r w:rsidRPr="00F9237C">
        <w:t>способствует повышению уровня знаний в области наук естественно - научного цикла, развитию общекультурного уровня обучающихся, формированию творческих способностей и навыков безопасного</w:t>
      </w:r>
      <w:r>
        <w:t xml:space="preserve"> обращения с бытовыми техническими устройствами.</w:t>
      </w:r>
    </w:p>
    <w:p w:rsidR="00806319" w:rsidRDefault="00806319" w:rsidP="00AF46F3">
      <w:pPr>
        <w:ind w:right="-370"/>
      </w:pPr>
      <w:r>
        <w:t xml:space="preserve">        Актуальность данного </w:t>
      </w:r>
      <w:r w:rsidRPr="008C19CC">
        <w:t xml:space="preserve"> курса заключается в том что, </w:t>
      </w:r>
      <w:r>
        <w:t xml:space="preserve">физика является фундаментальной </w:t>
      </w:r>
      <w:r w:rsidRPr="005619B0">
        <w:rPr>
          <w:bCs/>
        </w:rPr>
        <w:t>наукой, изучающей наиболее общие закономерно</w:t>
      </w:r>
      <w:r>
        <w:rPr>
          <w:bCs/>
        </w:rPr>
        <w:t>сти</w:t>
      </w:r>
      <w:r w:rsidRPr="005619B0">
        <w:rPr>
          <w:bCs/>
        </w:rPr>
        <w:t xml:space="preserve"> явлений природы, свойства и строе</w:t>
      </w:r>
      <w:r>
        <w:rPr>
          <w:bCs/>
        </w:rPr>
        <w:t xml:space="preserve">ние материи, законы ее движения. Физика  является </w:t>
      </w:r>
      <w:r w:rsidRPr="00F9237C">
        <w:rPr>
          <w:bCs/>
        </w:rPr>
        <w:t xml:space="preserve"> основой научно-технического прогресса</w:t>
      </w:r>
      <w:r>
        <w:rPr>
          <w:bCs/>
        </w:rPr>
        <w:t xml:space="preserve">. </w:t>
      </w:r>
      <w:r>
        <w:t>Новизна курса физики носит для обучающихся характер открытий и интеграцию новы</w:t>
      </w:r>
      <w:r w:rsidRPr="00AD6941">
        <w:t>х знаний, и</w:t>
      </w:r>
      <w:r w:rsidRPr="00AD6941">
        <w:rPr>
          <w:bCs/>
        </w:rPr>
        <w:t>спользование знаний по физике необходимо каждому для решения практических задач в повседневной жизни.</w:t>
      </w:r>
    </w:p>
    <w:p w:rsidR="00806319" w:rsidRDefault="00806319" w:rsidP="00AF46F3">
      <w:r>
        <w:rPr>
          <w:bCs/>
        </w:rPr>
        <w:t xml:space="preserve">          Значимость курса физики состоит в том, что физика является фундаментальным курсом   в </w:t>
      </w:r>
      <w:r w:rsidRPr="00F9237C">
        <w:rPr>
          <w:bCs/>
        </w:rPr>
        <w:t xml:space="preserve">формировании общей </w:t>
      </w:r>
      <w:r>
        <w:rPr>
          <w:bCs/>
        </w:rPr>
        <w:t>научной картины</w:t>
      </w:r>
      <w:r w:rsidRPr="00F9237C">
        <w:rPr>
          <w:bCs/>
        </w:rPr>
        <w:t xml:space="preserve"> мира </w:t>
      </w:r>
      <w:r>
        <w:rPr>
          <w:bCs/>
        </w:rPr>
        <w:t>и  научного мировоззрения обучающихся</w:t>
      </w:r>
      <w:proofErr w:type="gramStart"/>
      <w:r>
        <w:rPr>
          <w:bCs/>
        </w:rPr>
        <w:t>.</w:t>
      </w:r>
      <w:r>
        <w:t>Е</w:t>
      </w:r>
      <w:proofErr w:type="gramEnd"/>
      <w:r>
        <w:t>го изучение позволяет не только вооружить обучающихся комплексом знаний и идей о явлениях окружающего мира, но и знакомит с универсальными способами познания мира и практической деятельности.</w:t>
      </w:r>
      <w:r w:rsidRPr="008C19CC">
        <w:t>Являясь количественной теорией,  физика открывает знания, позволяющие создать материальныеосновы всей современной цивилизации.</w:t>
      </w:r>
    </w:p>
    <w:p w:rsidR="00806319" w:rsidRDefault="000B5852" w:rsidP="00AF46F3">
      <w:pPr>
        <w:spacing w:before="60"/>
        <w:jc w:val="both"/>
      </w:pPr>
      <w:r>
        <w:t xml:space="preserve">          </w:t>
      </w:r>
      <w:r w:rsidR="00806319" w:rsidRPr="008C19CC">
        <w:t>Включён материал по вопросам экологии, охране окружающей среды и вопросам здоровьес</w:t>
      </w:r>
      <w:r w:rsidR="00806319">
        <w:t xml:space="preserve">бережения человека.  </w:t>
      </w:r>
      <w:r w:rsidR="00806319" w:rsidRPr="008C19CC">
        <w:t xml:space="preserve">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806319" w:rsidRPr="005173EC" w:rsidRDefault="000B5852" w:rsidP="00AF46F3">
      <w:pPr>
        <w:ind w:right="-370"/>
      </w:pPr>
      <w:r>
        <w:t xml:space="preserve">          </w:t>
      </w:r>
      <w:r w:rsidR="00806319" w:rsidRPr="005173EC">
        <w:t>Роль физики в экологическом образовании связана с рассмотрением следующих идей экологического характера</w:t>
      </w:r>
      <w:proofErr w:type="gramStart"/>
      <w:r w:rsidR="00806319" w:rsidRPr="005173EC">
        <w:t>:н</w:t>
      </w:r>
      <w:proofErr w:type="gramEnd"/>
      <w:r w:rsidR="00806319" w:rsidRPr="005173EC">
        <w:t>ормативы физического  окружения человека; характеристика важнейших биосфер</w:t>
      </w:r>
      <w:r w:rsidR="00806319">
        <w:t xml:space="preserve">ных процессов и явлений, </w:t>
      </w:r>
      <w:r w:rsidR="00806319" w:rsidRPr="005173EC">
        <w:t>имеющих физическую основу; влияние энергопроизводства на окружающую среду; физические принципы действияприборов очистки и контроля за состоянием окружающей среды.</w:t>
      </w:r>
    </w:p>
    <w:p w:rsidR="00806319" w:rsidRPr="005173EC" w:rsidRDefault="00806319" w:rsidP="00AF46F3">
      <w:pPr>
        <w:ind w:right="-370"/>
      </w:pPr>
      <w:r w:rsidRPr="005173EC">
        <w:t xml:space="preserve">Экологизация курса физики должна способствовать пониманию </w:t>
      </w:r>
      <w:r w:rsidR="00EB26AC">
        <w:t>след</w:t>
      </w:r>
      <w:r>
        <w:t>ующих вопросов</w:t>
      </w:r>
      <w:r w:rsidRPr="005173EC">
        <w:t>:</w:t>
      </w:r>
    </w:p>
    <w:p w:rsidR="00806319" w:rsidRPr="005173EC" w:rsidRDefault="00806319" w:rsidP="00AF46F3">
      <w:pPr>
        <w:ind w:right="-370"/>
      </w:pPr>
      <w:r w:rsidRPr="005173EC">
        <w:rPr>
          <w:rFonts w:ascii="Microsoft Sans Serif" w:hAnsi="Microsoft Sans Serif" w:cs="Microsoft Sans Serif"/>
          <w:rtl/>
        </w:rPr>
        <w:t>۰</w:t>
      </w:r>
      <w:r w:rsidRPr="005173EC">
        <w:t>Как человек при разработке различных технических устройств учитывает их экологическую совместимость сфизическими процессами в биосфере;</w:t>
      </w:r>
    </w:p>
    <w:p w:rsidR="00806319" w:rsidRDefault="00806319" w:rsidP="00AF46F3">
      <w:pPr>
        <w:ind w:right="-370"/>
      </w:pPr>
      <w:r w:rsidRPr="005173EC">
        <w:rPr>
          <w:rFonts w:ascii="Microsoft Sans Serif" w:hAnsi="Microsoft Sans Serif" w:cs="Microsoft Sans Serif"/>
          <w:rtl/>
        </w:rPr>
        <w:t>۰</w:t>
      </w:r>
      <w:r w:rsidRPr="005173EC">
        <w:t>Необходимости экологической оценки последствий изменения отдельных физических факторов в окружающей среде   для здо</w:t>
      </w:r>
      <w:r>
        <w:t>ровья человека и живой природы.</w:t>
      </w:r>
    </w:p>
    <w:p w:rsidR="00806319" w:rsidRPr="008C19CC" w:rsidRDefault="00806319" w:rsidP="00AF46F3">
      <w:pPr>
        <w:ind w:right="-370"/>
        <w:jc w:val="both"/>
      </w:pPr>
      <w:r w:rsidRPr="008C19CC">
        <w:lastRenderedPageBreak/>
        <w:t xml:space="preserve"> В рабочей программе предусматривается подготовка учащихся к </w:t>
      </w:r>
      <w:r>
        <w:t>ЕГЭ</w:t>
      </w:r>
      <w:r w:rsidRPr="008C19CC">
        <w:t xml:space="preserve"> по физике в </w:t>
      </w:r>
      <w:r>
        <w:t>новой форме</w:t>
      </w:r>
      <w:r w:rsidRPr="008C19CC">
        <w:t xml:space="preserve">: 1) на уроках  в течение года посредством решения задач в форме </w:t>
      </w:r>
      <w:r>
        <w:t>тестовых</w:t>
      </w:r>
      <w:r w:rsidRPr="008C19CC">
        <w:t xml:space="preserve"> для отработки конкрет</w:t>
      </w:r>
      <w:r>
        <w:t xml:space="preserve">ных знаний и видов деятельности, проверяемых заданиями ЕГЭ; </w:t>
      </w:r>
      <w:r w:rsidRPr="008C19CC">
        <w:t xml:space="preserve">  2) в ходе обобщающего повторения для отработки обобщённых  умений подготовки к экзамену.  </w:t>
      </w:r>
    </w:p>
    <w:p w:rsidR="00602288" w:rsidRPr="00032CD6" w:rsidRDefault="00806319" w:rsidP="00AF46F3">
      <w:pPr>
        <w:tabs>
          <w:tab w:val="left" w:pos="4140"/>
        </w:tabs>
        <w:ind w:right="-370"/>
        <w:jc w:val="both"/>
      </w:pPr>
      <w:r w:rsidRPr="008C19CC">
        <w:t xml:space="preserve">  </w:t>
      </w:r>
      <w:r w:rsidR="00602288">
        <w:t xml:space="preserve">             Рабочая программа предусматривает использование в преподавании предмета физики технологии сотрудничества для  изучения нового материала и организации поисковой и исследовательской деятельности учащихся, критического мышления, методов технологии уровневой дифференциации  для реализации личностно – ориентированного подхода к обучению и усиления практической направленности курса по вооружению учащихся научными методами познания окружающего мира. Курс физики способствует развитию компетенций обучающихся, формированию системно-деятельностного подхода к познанию окружающего мира и личностно-профессиональной реализации.</w:t>
      </w:r>
    </w:p>
    <w:p w:rsidR="00806319" w:rsidRDefault="00806319" w:rsidP="00AF46F3">
      <w:r w:rsidRPr="000741EF">
        <w:rPr>
          <w:b/>
        </w:rPr>
        <w:t xml:space="preserve">   2</w:t>
      </w:r>
      <w:r>
        <w:t xml:space="preserve">.  </w:t>
      </w:r>
      <w:r w:rsidRPr="00032CD6">
        <w:t xml:space="preserve">Целями  обучения физике на  ступени </w:t>
      </w:r>
      <w:r w:rsidRPr="00AC61EC">
        <w:t xml:space="preserve">среднего (полного) общего  образования </w:t>
      </w:r>
      <w:r>
        <w:t xml:space="preserve">в соответствии с </w:t>
      </w:r>
      <w:r w:rsidR="005D2229">
        <w:t>федеральным компонентом государственного образовательного стандарта</w:t>
      </w:r>
      <w:r>
        <w:t xml:space="preserve"> от 2004 года </w:t>
      </w:r>
      <w:r w:rsidRPr="00032CD6">
        <w:t>являются:</w:t>
      </w:r>
    </w:p>
    <w:p w:rsidR="00806319" w:rsidRDefault="00806319" w:rsidP="00AF46F3">
      <w:pPr>
        <w:jc w:val="both"/>
      </w:pPr>
      <w:r>
        <w:t xml:space="preserve">1. </w:t>
      </w:r>
      <w:r w:rsidRPr="00394718">
        <w:t>Освоение обучающимися знаний</w:t>
      </w:r>
      <w:r w:rsidR="00EB26AC">
        <w:t xml:space="preserve"> </w:t>
      </w:r>
      <w:r w:rsidRPr="00394718">
        <w:t>о</w:t>
      </w:r>
      <w: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806319" w:rsidRDefault="00806319" w:rsidP="00AF46F3">
      <w:pPr>
        <w:jc w:val="both"/>
      </w:pPr>
      <w:r w:rsidRPr="00394718">
        <w:t>2.</w:t>
      </w:r>
      <w:r>
        <w:t xml:space="preserve"> О</w:t>
      </w:r>
      <w:r w:rsidRPr="00394718">
        <w:t xml:space="preserve">владение </w:t>
      </w:r>
      <w:r>
        <w:t xml:space="preserve">обучающимися </w:t>
      </w:r>
      <w:r w:rsidRPr="00394718">
        <w:t xml:space="preserve">умениями </w:t>
      </w:r>
      <w: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</w:rPr>
        <w:t xml:space="preserve">строить модели, </w:t>
      </w:r>
      <w: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806319" w:rsidRDefault="00806319" w:rsidP="00AF46F3">
      <w:pPr>
        <w:jc w:val="both"/>
      </w:pPr>
      <w:r>
        <w:t>3. Р</w:t>
      </w:r>
      <w:r w:rsidRPr="00394718">
        <w:t>азвитие</w:t>
      </w:r>
      <w:r>
        <w:t xml:space="preserve"> у обучающихсяпознавательных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806319" w:rsidRDefault="00806319" w:rsidP="00AF46F3">
      <w:pPr>
        <w:ind w:left="-27"/>
        <w:jc w:val="both"/>
      </w:pPr>
      <w:r>
        <w:t>4. В</w:t>
      </w:r>
      <w:r w:rsidRPr="00394718">
        <w:t>оспитание</w:t>
      </w:r>
      <w:r>
        <w:t xml:space="preserve"> у обучающихсяубежденности в возможности использования достижений физики на благо развития человеческой цивилизации; необходимости сотрудничества в процессе совместного выполнения задач,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06319" w:rsidRPr="00032CD6" w:rsidRDefault="00806319" w:rsidP="005D2229">
      <w:pPr>
        <w:ind w:left="-27"/>
        <w:jc w:val="both"/>
      </w:pPr>
      <w:r w:rsidRPr="00394718">
        <w:t>5.</w:t>
      </w:r>
      <w:r>
        <w:t>Использование обучающимися</w:t>
      </w:r>
      <w:r w:rsidRPr="00394718">
        <w:t>приобретенных знаний и умений</w:t>
      </w:r>
      <w:r w:rsidRPr="00FE4512">
        <w:t>в</w:t>
      </w:r>
      <w:r>
        <w:t xml:space="preserve">практике жизни, практике безопасной жизнедеятельности, </w:t>
      </w:r>
      <w:r w:rsidRPr="008E5AE5">
        <w:rPr>
          <w:rStyle w:val="dash041e0431044b0447043d044b0439char1"/>
        </w:rPr>
        <w:t>осознание необходимости применения достижений физики и технологий для ра</w:t>
      </w:r>
      <w:r w:rsidR="005D2229">
        <w:rPr>
          <w:rStyle w:val="dash041e0431044b0447043d044b0439char1"/>
        </w:rPr>
        <w:t>ционального природопользования.</w:t>
      </w:r>
    </w:p>
    <w:p w:rsidR="00806319" w:rsidRPr="008E5AE5" w:rsidRDefault="00806319" w:rsidP="00AF46F3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>На основании данных целей определены цели и задач изучения курса физики в 1</w:t>
      </w:r>
      <w:r w:rsidRPr="00BB66DF">
        <w:rPr>
          <w:rStyle w:val="dash041e0431044b0447043d044b0439char1"/>
        </w:rPr>
        <w:t>1</w:t>
      </w:r>
      <w:r>
        <w:rPr>
          <w:rStyle w:val="dash041e0431044b0447043d044b0439char1"/>
        </w:rPr>
        <w:t xml:space="preserve"> классе.</w:t>
      </w:r>
    </w:p>
    <w:p w:rsidR="00806319" w:rsidRPr="000741EF" w:rsidRDefault="00806319" w:rsidP="00AF46F3">
      <w:pPr>
        <w:rPr>
          <w:b/>
        </w:rPr>
      </w:pPr>
      <w:r>
        <w:rPr>
          <w:b/>
        </w:rPr>
        <w:t xml:space="preserve"> Цели  курса физики в 1</w:t>
      </w:r>
      <w:r w:rsidRPr="00BB66DF">
        <w:rPr>
          <w:b/>
        </w:rPr>
        <w:t>1</w:t>
      </w:r>
      <w:r w:rsidRPr="000741EF">
        <w:rPr>
          <w:b/>
        </w:rPr>
        <w:t xml:space="preserve"> классе:</w:t>
      </w:r>
    </w:p>
    <w:p w:rsidR="00806319" w:rsidRDefault="00806319" w:rsidP="00AF46F3">
      <w:pPr>
        <w:jc w:val="both"/>
      </w:pPr>
      <w:r>
        <w:t>1.Формировать знания о методах научного познания природы, необходимых для  формирования целостной физической картины мира и научного мировоззрения, о наиболее важных открытиях в области физики, лежащие в основе  развития техники и технологии, фундаментальных физических принципах и законах, составляющих современную физическую картину мира.</w:t>
      </w:r>
    </w:p>
    <w:p w:rsidR="00806319" w:rsidRDefault="00806319" w:rsidP="00AF46F3">
      <w:pPr>
        <w:jc w:val="both"/>
      </w:pPr>
      <w:proofErr w:type="gramStart"/>
      <w:r w:rsidRPr="00394718">
        <w:t>2.</w:t>
      </w:r>
      <w:r>
        <w:t xml:space="preserve">Сформировать у обучающихся умения планировать и проводить наблюдения, выполнять эксперименты, выдвигать гипотезы и </w:t>
      </w:r>
      <w:r>
        <w:rPr>
          <w:color w:val="000000"/>
        </w:rPr>
        <w:t xml:space="preserve">строить модели, </w:t>
      </w:r>
      <w:r>
        <w:t>применять знания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  <w:proofErr w:type="gramEnd"/>
    </w:p>
    <w:p w:rsidR="00806319" w:rsidRDefault="00806319" w:rsidP="00AF46F3">
      <w:pPr>
        <w:jc w:val="both"/>
      </w:pPr>
      <w:r>
        <w:t xml:space="preserve">3. Сформировать в процессе изучения курса общие представления о методах познания природы: измерении физических величин, получении данных эксперимента, поиске связи между явлениями, создании и проверке рабочих гипотез опытом, совершенствовании теорий на основании экспериментальных фактов, вариативности подходов к анализу явлений. </w:t>
      </w:r>
    </w:p>
    <w:p w:rsidR="00806319" w:rsidRDefault="00806319" w:rsidP="00AF46F3">
      <w:pPr>
        <w:jc w:val="both"/>
      </w:pPr>
      <w:r>
        <w:t>4. Установить фундаментальную взаимосвязь процессов в природе, посредством введения наиболее общих законов  и постулатов физики.</w:t>
      </w:r>
    </w:p>
    <w:p w:rsidR="00806319" w:rsidRDefault="00806319" w:rsidP="00AF46F3">
      <w:pPr>
        <w:jc w:val="both"/>
      </w:pPr>
      <w:r>
        <w:t>5. Выработать представление о научных аспектах охраны окружающей среды</w:t>
      </w:r>
      <w:r w:rsidRPr="009A43D8">
        <w:t>, формировать экологическую культуру учащихся, воспитывать личность, стремящуюся к нравственному и физическому самосовершенствованию.</w:t>
      </w:r>
    </w:p>
    <w:p w:rsidR="00806319" w:rsidRDefault="00806319" w:rsidP="00AF46F3">
      <w:pPr>
        <w:jc w:val="both"/>
      </w:pPr>
      <w:r>
        <w:t>6. Р</w:t>
      </w:r>
      <w:r w:rsidRPr="00394718">
        <w:t>азвитие</w:t>
      </w:r>
      <w:r>
        <w:t xml:space="preserve"> у обучающихсяпознавательных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806319" w:rsidRDefault="00806319" w:rsidP="00AF46F3">
      <w:pPr>
        <w:ind w:left="-27"/>
        <w:jc w:val="both"/>
      </w:pPr>
      <w:r>
        <w:lastRenderedPageBreak/>
        <w:t>7. В</w:t>
      </w:r>
      <w:r w:rsidRPr="00394718">
        <w:t>оспитание</w:t>
      </w:r>
      <w:r>
        <w:t xml:space="preserve"> у обучающихсяубежденности в возможности познания законов природы;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достижений.</w:t>
      </w:r>
    </w:p>
    <w:p w:rsidR="00806319" w:rsidRDefault="00806319" w:rsidP="00AF46F3">
      <w:pPr>
        <w:ind w:left="-27"/>
        <w:jc w:val="both"/>
      </w:pPr>
      <w:r>
        <w:t>8. Использование обучающимися</w:t>
      </w:r>
      <w:r w:rsidRPr="00394718">
        <w:t>приобретенных знаний и умений</w:t>
      </w:r>
      <w: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  <w:r>
        <w:tab/>
      </w:r>
    </w:p>
    <w:p w:rsidR="00806319" w:rsidRDefault="00806319" w:rsidP="00AF46F3">
      <w:r>
        <w:t xml:space="preserve"> 9. Способствовать личностному развитию, развитию одарённых учащихся, определению профессиональной ориентации учащихся.</w:t>
      </w:r>
    </w:p>
    <w:p w:rsidR="00806319" w:rsidRDefault="00806319" w:rsidP="00AF46F3">
      <w:r>
        <w:t xml:space="preserve"> 10. Воспитывать социально-адаптированную и коммуникативную личность.</w:t>
      </w:r>
    </w:p>
    <w:p w:rsidR="00806319" w:rsidRDefault="00806319" w:rsidP="00AF46F3">
      <w:pPr>
        <w:tabs>
          <w:tab w:val="left" w:pos="360"/>
        </w:tabs>
        <w:rPr>
          <w:b/>
        </w:rPr>
      </w:pPr>
      <w:r>
        <w:rPr>
          <w:rStyle w:val="dash041e0431044b0447043d044b0439char1"/>
        </w:rPr>
        <w:t>11. формирование творческого мышления, умения планировать и организовывать познавательную деятельность, вырабатывать стратегию и тактику деятельности, планировать ее, оценивать  результат, анализировать его и представлять информацию.</w:t>
      </w:r>
    </w:p>
    <w:p w:rsidR="00806319" w:rsidRDefault="00806319" w:rsidP="00AF46F3">
      <w:pPr>
        <w:ind w:left="66"/>
        <w:jc w:val="both"/>
        <w:rPr>
          <w:b/>
        </w:rPr>
      </w:pPr>
      <w:r>
        <w:rPr>
          <w:b/>
        </w:rPr>
        <w:t xml:space="preserve">       Задачи курса  физики в 11 классе:</w:t>
      </w:r>
    </w:p>
    <w:p w:rsidR="00806319" w:rsidRDefault="00806319" w:rsidP="00AF46F3">
      <w:pPr>
        <w:jc w:val="both"/>
      </w:pPr>
      <w:r>
        <w:t xml:space="preserve">1. Усвоение </w:t>
      </w:r>
      <w:proofErr w:type="gramStart"/>
      <w:r>
        <w:t>обучающимися</w:t>
      </w:r>
      <w:proofErr w:type="gramEnd"/>
      <w:r>
        <w:t xml:space="preserve"> идеи единства материи и неисчерпаемости процесса её познания, понимание фундаментальной роли практики (эксперимента) в познании физических явлений и физических законов природы.</w:t>
      </w:r>
    </w:p>
    <w:p w:rsidR="00806319" w:rsidRDefault="00806319" w:rsidP="00AF46F3">
      <w:pPr>
        <w:jc w:val="both"/>
      </w:pPr>
      <w:r>
        <w:t xml:space="preserve">    2. Усвоение </w:t>
      </w:r>
      <w:proofErr w:type="gramStart"/>
      <w:r>
        <w:t>обучающимися</w:t>
      </w:r>
      <w:proofErr w:type="gramEnd"/>
      <w:r>
        <w:t xml:space="preserve"> знаний, необходимых для формирования понятий, понимания законов и теорий, составляющих физическую картину мира.</w:t>
      </w:r>
    </w:p>
    <w:p w:rsidR="00806319" w:rsidRDefault="00806319" w:rsidP="00AF46F3">
      <w:pPr>
        <w:jc w:val="both"/>
      </w:pPr>
      <w:r>
        <w:t xml:space="preserve">    3. Развитие мышления обучающихся, формирование умений самостоятельно приобретать и применять знания для объяснения физических процессов.</w:t>
      </w:r>
    </w:p>
    <w:p w:rsidR="00806319" w:rsidRDefault="00806319" w:rsidP="00AF46F3">
      <w:pPr>
        <w:jc w:val="both"/>
      </w:pPr>
      <w:r>
        <w:t xml:space="preserve">    4. Формировать экспериментальные навыки и представления о широких возможностях  применения физических законов в технике и технологии, общеучебных  компетентностей по планированию учебно-познавательной деятельности, определению путей её реализации, владению  навыками контроля и оценки данной деятельности.</w:t>
      </w:r>
    </w:p>
    <w:p w:rsidR="00806319" w:rsidRDefault="00806319" w:rsidP="00AF46F3">
      <w:pPr>
        <w:jc w:val="both"/>
      </w:pPr>
      <w:r>
        <w:t xml:space="preserve">    5. Способствовать личностному развитию, развитию одарённых обучаю</w:t>
      </w:r>
      <w:r w:rsidR="005D2229">
        <w:t xml:space="preserve">щихся,  их профессиональному  </w:t>
      </w:r>
      <w:r>
        <w:t>ориент</w:t>
      </w:r>
      <w:r w:rsidR="005D2229">
        <w:t>ированию</w:t>
      </w:r>
      <w:proofErr w:type="gramStart"/>
      <w:r w:rsidR="005D2229">
        <w:t xml:space="preserve">., </w:t>
      </w:r>
      <w:proofErr w:type="gramEnd"/>
      <w:r w:rsidR="005D2229">
        <w:t>формировать познавательны</w:t>
      </w:r>
      <w:r>
        <w:t>й интерес к физике и технике, развитие творческих способностей; подготовка к дальнейшему образованию и осознанному выбору профессии, социальной адаптации в обществе.</w:t>
      </w:r>
    </w:p>
    <w:p w:rsidR="00806319" w:rsidRDefault="00806319" w:rsidP="00AF46F3">
      <w:pPr>
        <w:jc w:val="both"/>
      </w:pPr>
      <w:r>
        <w:t xml:space="preserve">    6.Ф</w:t>
      </w:r>
      <w:r w:rsidRPr="009010E7">
        <w:t>ормиров</w:t>
      </w:r>
      <w:r>
        <w:t>ать навыки безопасного образа жизни в техногенном обществе, научить правильным действиям при обращении с техническими устройствами, основанными на соблюдении техники безопасности.</w:t>
      </w:r>
    </w:p>
    <w:p w:rsidR="00806319" w:rsidRDefault="00806319" w:rsidP="00AF46F3">
      <w:pPr>
        <w:jc w:val="both"/>
      </w:pPr>
      <w:r>
        <w:t>7. Р</w:t>
      </w:r>
      <w:r w:rsidRPr="00394718">
        <w:t>азвитие</w:t>
      </w:r>
      <w:r>
        <w:t xml:space="preserve"> у обучающихсяпознавательных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806319" w:rsidRDefault="00806319" w:rsidP="00AF46F3">
      <w:pPr>
        <w:jc w:val="both"/>
      </w:pPr>
      <w:r>
        <w:t xml:space="preserve">8.  Развивать экологическое сознание </w:t>
      </w:r>
      <w:proofErr w:type="gramStart"/>
      <w:r>
        <w:t>обучающихся</w:t>
      </w:r>
      <w:proofErr w:type="gramEnd"/>
      <w:r>
        <w:t>, воспитывать бережное отношение к окружающей среде.</w:t>
      </w:r>
    </w:p>
    <w:p w:rsidR="00806319" w:rsidRDefault="00806319" w:rsidP="00AF46F3">
      <w:pPr>
        <w:jc w:val="both"/>
      </w:pPr>
      <w:r>
        <w:t>9. Воспитывать социально-адаптированную и коммуникативную личность.</w:t>
      </w:r>
    </w:p>
    <w:p w:rsidR="00806319" w:rsidRDefault="00806319" w:rsidP="00AF46F3">
      <w:pPr>
        <w:jc w:val="both"/>
      </w:pPr>
      <w:r>
        <w:t>10. В</w:t>
      </w:r>
      <w:r w:rsidRPr="00394718">
        <w:t>оспитание</w:t>
      </w:r>
      <w:r>
        <w:t xml:space="preserve"> у обучающихсяубежденности в возможности использования достижений физики на благо развития человеческой цивилизации; необходимости сотрудничества в процессе совместного выполнения задач,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06319" w:rsidRDefault="00806319" w:rsidP="00AF46F3">
      <w:pPr>
        <w:pStyle w:val="aa"/>
        <w:ind w:left="0"/>
        <w:jc w:val="both"/>
      </w:pPr>
      <w:r>
        <w:t>11.Использование обучающимися</w:t>
      </w:r>
      <w:r w:rsidRPr="00394718">
        <w:t>приобретенных знаний и умений</w:t>
      </w:r>
      <w:r w:rsidRPr="00FE4512">
        <w:t>в</w:t>
      </w:r>
      <w:r>
        <w:t>практике жизни, практике безопасной жизнедеятельности.</w:t>
      </w:r>
      <w:r>
        <w:tab/>
      </w:r>
    </w:p>
    <w:p w:rsidR="00806319" w:rsidRPr="008C19CC" w:rsidRDefault="00806319" w:rsidP="00AF46F3">
      <w:pPr>
        <w:tabs>
          <w:tab w:val="left" w:pos="360"/>
        </w:tabs>
      </w:pPr>
      <w:r>
        <w:t>12. Организовать системно-деятельностный подход в обучении.</w:t>
      </w:r>
    </w:p>
    <w:p w:rsidR="00806319" w:rsidRPr="00D5506D" w:rsidRDefault="00806319" w:rsidP="00AF46F3">
      <w:pPr>
        <w:pStyle w:val="aa"/>
        <w:spacing w:before="240"/>
        <w:ind w:left="0" w:firstLine="709"/>
        <w:jc w:val="both"/>
      </w:pPr>
    </w:p>
    <w:p w:rsidR="00806319" w:rsidRDefault="00806319" w:rsidP="00AF46F3">
      <w:pPr>
        <w:ind w:right="-370" w:firstLine="360"/>
        <w:jc w:val="both"/>
      </w:pPr>
      <w:r>
        <w:rPr>
          <w:rStyle w:val="dash041e0431044b0447043d044b0439char1"/>
        </w:rPr>
        <w:tab/>
      </w:r>
      <w:r>
        <w:t xml:space="preserve">Курс физики  играет важную роль в обучении, дополняет </w:t>
      </w:r>
      <w:r w:rsidRPr="008C19CC">
        <w:t>знания из курсов природоведения, физической географии, ОБЖ, химии, биологии,опирается на навыки и умения, приобретённые на уроках русского язык</w:t>
      </w:r>
      <w:r>
        <w:t>а, литературы, иностранных</w:t>
      </w:r>
      <w:r w:rsidRPr="008C19CC">
        <w:t xml:space="preserve"> языков, математики. </w:t>
      </w:r>
      <w:r w:rsidRPr="00F9237C">
        <w:rPr>
          <w:bCs/>
        </w:rPr>
        <w:t>Физические законы лежат в основе химических, биологи</w:t>
      </w:r>
      <w:r>
        <w:rPr>
          <w:bCs/>
        </w:rPr>
        <w:t xml:space="preserve">ческих, астрономических явлений и в силу этого курс физики является основой всех естественных наук, без которой практически невозможно полноценное изучение  других  школьных дисциплин естественного цикла. </w:t>
      </w:r>
      <w:r w:rsidRPr="008C19CC">
        <w:t>Курс физики является основой современного научного мировоззрения</w:t>
      </w:r>
      <w:r>
        <w:t xml:space="preserve">. </w:t>
      </w:r>
      <w:r w:rsidRPr="008C19CC">
        <w:t>Физика несёт в себе большой гуман</w:t>
      </w:r>
      <w:r>
        <w:t>итарный потенциал, способствует</w:t>
      </w:r>
      <w:r w:rsidRPr="008C19CC">
        <w:t xml:space="preserve">  воспитанию рационального и адекватного отношения к окружающей среде.  </w:t>
      </w:r>
    </w:p>
    <w:p w:rsidR="00806319" w:rsidRPr="00D5506D" w:rsidRDefault="00806319" w:rsidP="00AF46F3">
      <w:pPr>
        <w:pStyle w:val="aa"/>
        <w:numPr>
          <w:ilvl w:val="0"/>
          <w:numId w:val="7"/>
        </w:numPr>
        <w:ind w:right="-370"/>
        <w:jc w:val="both"/>
        <w:rPr>
          <w:b/>
        </w:rPr>
      </w:pPr>
      <w:r w:rsidRPr="00D5506D">
        <w:rPr>
          <w:b/>
        </w:rPr>
        <w:lastRenderedPageBreak/>
        <w:t>Содержание курса.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806319" w:rsidTr="00EB26AC">
        <w:trPr>
          <w:trHeight w:val="324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jc w:val="center"/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Раздел, глава раздела</w:t>
            </w:r>
          </w:p>
        </w:tc>
      </w:tr>
      <w:tr w:rsidR="00806319" w:rsidTr="00EB26AC">
        <w:trPr>
          <w:trHeight w:val="360"/>
          <w:jc w:val="center"/>
        </w:trPr>
        <w:tc>
          <w:tcPr>
            <w:tcW w:w="8897" w:type="dxa"/>
          </w:tcPr>
          <w:p w:rsidR="00806319" w:rsidRPr="00EB26AC" w:rsidRDefault="00806319" w:rsidP="00AF46F3">
            <w:pPr>
              <w:rPr>
                <w:b/>
                <w:sz w:val="32"/>
                <w:szCs w:val="32"/>
              </w:rPr>
            </w:pPr>
            <w:r w:rsidRPr="00EB26AC">
              <w:rPr>
                <w:b/>
                <w:sz w:val="32"/>
                <w:szCs w:val="32"/>
              </w:rPr>
              <w:t>Электродинамика</w:t>
            </w:r>
          </w:p>
        </w:tc>
      </w:tr>
      <w:tr w:rsidR="00806319" w:rsidTr="00EB26AC">
        <w:trPr>
          <w:trHeight w:val="324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Магнитное поле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Электромагнитная индукция</w:t>
            </w:r>
          </w:p>
        </w:tc>
      </w:tr>
      <w:tr w:rsidR="00806319" w:rsidTr="00EB26AC">
        <w:trPr>
          <w:trHeight w:val="360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Колебания и волны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Механические колебания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Механические волны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Электромагнитные колебания</w:t>
            </w:r>
          </w:p>
        </w:tc>
      </w:tr>
      <w:tr w:rsidR="00806319" w:rsidTr="00EB26AC">
        <w:trPr>
          <w:trHeight w:val="557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Производство, передача и использование электрической энергии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Электромагнитные волны</w:t>
            </w:r>
          </w:p>
        </w:tc>
      </w:tr>
      <w:tr w:rsidR="00806319" w:rsidTr="00EB26AC">
        <w:trPr>
          <w:trHeight w:val="360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Оптика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040F17" w:rsidRDefault="00806319" w:rsidP="00AF46F3">
            <w:r w:rsidRPr="00040F17">
              <w:t>Световые волны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040F17" w:rsidRDefault="00806319" w:rsidP="00AF46F3">
            <w:r w:rsidRPr="00040F17">
              <w:t>Излучение и спектры</w:t>
            </w:r>
          </w:p>
        </w:tc>
      </w:tr>
      <w:tr w:rsidR="00806319" w:rsidTr="00EB26AC">
        <w:trPr>
          <w:trHeight w:val="306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Элементы теории относительности</w:t>
            </w:r>
          </w:p>
        </w:tc>
      </w:tr>
      <w:tr w:rsidR="00806319" w:rsidRPr="007A1C3E" w:rsidTr="00EB26AC">
        <w:trPr>
          <w:trHeight w:val="377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 xml:space="preserve">Квантовая физика  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proofErr w:type="spellStart"/>
            <w:r w:rsidRPr="00FE6175">
              <w:rPr>
                <w:lang w:val="en-US"/>
              </w:rPr>
              <w:t>Квантоваяфизика</w:t>
            </w:r>
            <w:proofErr w:type="spellEnd"/>
            <w:r w:rsidRPr="00FE6175">
              <w:rPr>
                <w:lang w:val="en-US"/>
              </w:rPr>
              <w:t xml:space="preserve">. </w:t>
            </w:r>
            <w:r w:rsidRPr="007A1C3E">
              <w:t>Световые кванты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Атомная физика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Физика атомного ядра</w:t>
            </w:r>
          </w:p>
        </w:tc>
      </w:tr>
      <w:tr w:rsidR="00806319" w:rsidTr="00EB26AC">
        <w:trPr>
          <w:trHeight w:val="727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Значение физики для объяснения мира и развития производительных сил общества</w:t>
            </w:r>
          </w:p>
        </w:tc>
      </w:tr>
      <w:tr w:rsidR="00806319" w:rsidTr="00EB26AC">
        <w:trPr>
          <w:trHeight w:val="377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Строение Вселенной</w:t>
            </w:r>
          </w:p>
        </w:tc>
      </w:tr>
      <w:tr w:rsidR="00806319" w:rsidRPr="007A1C3E" w:rsidTr="00EB26AC">
        <w:trPr>
          <w:trHeight w:val="360"/>
          <w:jc w:val="center"/>
        </w:trPr>
        <w:tc>
          <w:tcPr>
            <w:tcW w:w="8897" w:type="dxa"/>
          </w:tcPr>
          <w:p w:rsidR="00806319" w:rsidRPr="00FE6175" w:rsidRDefault="00806319" w:rsidP="00AF46F3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Обобщающее повторение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10 класс</w:t>
            </w:r>
          </w:p>
        </w:tc>
      </w:tr>
      <w:tr w:rsidR="00806319" w:rsidTr="00EB26AC">
        <w:trPr>
          <w:trHeight w:val="270"/>
          <w:jc w:val="center"/>
        </w:trPr>
        <w:tc>
          <w:tcPr>
            <w:tcW w:w="8897" w:type="dxa"/>
          </w:tcPr>
          <w:p w:rsidR="00806319" w:rsidRPr="007A1C3E" w:rsidRDefault="00806319" w:rsidP="00AF46F3">
            <w:r w:rsidRPr="007A1C3E">
              <w:t>11 класс</w:t>
            </w:r>
          </w:p>
        </w:tc>
      </w:tr>
    </w:tbl>
    <w:p w:rsidR="00806319" w:rsidRDefault="00806319" w:rsidP="00AF46F3">
      <w:pPr>
        <w:pStyle w:val="dash041e0431044b0447043d044b0439"/>
        <w:tabs>
          <w:tab w:val="left" w:pos="1230"/>
        </w:tabs>
        <w:ind w:firstLine="709"/>
        <w:jc w:val="center"/>
        <w:rPr>
          <w:rStyle w:val="dash041e0431044b0447043d044b0439char1"/>
          <w:b/>
        </w:rPr>
      </w:pPr>
    </w:p>
    <w:p w:rsidR="00806319" w:rsidRDefault="00806319" w:rsidP="00AF46F3">
      <w:pPr>
        <w:pStyle w:val="dash041e0431044b0447043d044b0439"/>
        <w:tabs>
          <w:tab w:val="left" w:pos="1230"/>
        </w:tabs>
        <w:ind w:firstLine="709"/>
        <w:jc w:val="center"/>
        <w:rPr>
          <w:rStyle w:val="dash041e0431044b0447043d044b0439char1"/>
          <w:b/>
        </w:rPr>
      </w:pPr>
    </w:p>
    <w:p w:rsidR="00806319" w:rsidRPr="0044662C" w:rsidRDefault="00806319" w:rsidP="00AF46F3">
      <w:pPr>
        <w:pStyle w:val="dash041e0431044b0447043d044b0439"/>
        <w:tabs>
          <w:tab w:val="left" w:pos="1230"/>
        </w:tabs>
        <w:ind w:firstLine="709"/>
        <w:jc w:val="center"/>
        <w:rPr>
          <w:rStyle w:val="dash041e0431044b0447043d044b0439char1"/>
          <w:b/>
        </w:rPr>
      </w:pPr>
    </w:p>
    <w:p w:rsidR="00806319" w:rsidRDefault="000B5852" w:rsidP="00AF46F3">
      <w:pPr>
        <w:spacing w:before="60"/>
        <w:jc w:val="both"/>
      </w:pPr>
      <w:r>
        <w:t xml:space="preserve">         </w:t>
      </w:r>
      <w:r w:rsidR="00806319" w:rsidRPr="008C19CC">
        <w:t xml:space="preserve">С учётом познавательных возможностей учащихся в рабочей     программе  планируется проведение фронтальныхлабораторных работ непосредственно после изучения явления (закона) для более полного осмысления материала. Распределение тем соответствует логике учебного предмета, дидактическому принципу изучению материала </w:t>
      </w:r>
      <w:proofErr w:type="gramStart"/>
      <w:r w:rsidR="00806319" w:rsidRPr="008C19CC">
        <w:t>от</w:t>
      </w:r>
      <w:proofErr w:type="gramEnd"/>
      <w:r w:rsidR="00806319" w:rsidRPr="008C19CC">
        <w:t xml:space="preserve"> более простого к более сложному.  Уровень сложности учебного материала соответствует  уровню познавательных возможностей учащихся.Включён материал по вопросам экологии, охране окру</w:t>
      </w:r>
      <w:r w:rsidR="00806319">
        <w:t xml:space="preserve">жающей среды, вопросам здорового образа жизни, профилактике нарушений здоровья обучающихся.  </w:t>
      </w:r>
      <w:r w:rsidR="00806319" w:rsidRPr="008C19CC">
        <w:t xml:space="preserve">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806319" w:rsidRDefault="000B5852" w:rsidP="00AF46F3">
      <w:r>
        <w:lastRenderedPageBreak/>
        <w:t xml:space="preserve">           </w:t>
      </w:r>
      <w:bookmarkStart w:id="0" w:name="_GoBack"/>
      <w:bookmarkEnd w:id="0"/>
      <w:r w:rsidR="00806319" w:rsidRPr="006957BE">
        <w:t>Основной формой обучения является  урок,  используются такие методы обучения как</w:t>
      </w:r>
      <w:r w:rsidR="00806319">
        <w:t>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учителя</w:t>
      </w:r>
      <w:proofErr w:type="gramStart"/>
      <w:r w:rsidR="00806319">
        <w:t xml:space="preserve"> )</w:t>
      </w:r>
      <w:proofErr w:type="gramEnd"/>
      <w:r w:rsidR="00806319">
        <w:t>; методы стимулирования и мотивации учения (методы формирования интереса - познавательные игры, анализ жизненных ситуаций, создание ситуаций успеха; методы формирования долга и ответственности в учении - разъяснение общественной и личностной значимости учения, предъявление педагогических требований); методы контроля и самоконтроля (устный и письменный контроль, лабораторные и практические работы, программированный контроль, фронтальный и дифференцированный, текущий и итоговый).</w:t>
      </w:r>
    </w:p>
    <w:p w:rsidR="00806319" w:rsidRDefault="00806319" w:rsidP="00AF46F3">
      <w:pPr>
        <w:ind w:right="-370"/>
        <w:rPr>
          <w:b/>
        </w:rPr>
      </w:pPr>
    </w:p>
    <w:p w:rsidR="00806319" w:rsidRPr="00032CD6" w:rsidRDefault="00806319" w:rsidP="00AF46F3">
      <w:pPr>
        <w:ind w:right="-370"/>
        <w:rPr>
          <w:b/>
        </w:rPr>
      </w:pPr>
      <w:r w:rsidRPr="00032CD6">
        <w:rPr>
          <w:b/>
          <w:bCs/>
        </w:rPr>
        <w:t>Преподавание физики</w:t>
      </w:r>
      <w:r w:rsidR="00EB26AC">
        <w:rPr>
          <w:b/>
          <w:bCs/>
        </w:rPr>
        <w:t xml:space="preserve"> </w:t>
      </w:r>
      <w:r w:rsidRPr="00032CD6">
        <w:rPr>
          <w:b/>
          <w:bCs/>
        </w:rPr>
        <w:t>предполагает индивидуально-тематический контроль знаний учащихся.</w:t>
      </w:r>
      <w:r w:rsidR="00EB26AC">
        <w:rPr>
          <w:b/>
          <w:bCs/>
        </w:rPr>
        <w:t xml:space="preserve"> </w:t>
      </w:r>
      <w:r w:rsidRPr="008C19CC">
        <w:rPr>
          <w:b/>
        </w:rPr>
        <w:t>Формы и методы контроля:</w:t>
      </w:r>
    </w:p>
    <w:p w:rsidR="00806319" w:rsidRPr="00032CD6" w:rsidRDefault="00806319" w:rsidP="00AF46F3">
      <w:pPr>
        <w:tabs>
          <w:tab w:val="left" w:pos="360"/>
        </w:tabs>
        <w:ind w:left="720" w:right="-370" w:hanging="360"/>
      </w:pPr>
      <w:r w:rsidRPr="00032CD6">
        <w:t>1.  Опрос</w:t>
      </w:r>
    </w:p>
    <w:p w:rsidR="00806319" w:rsidRPr="00032CD6" w:rsidRDefault="00806319" w:rsidP="00AF46F3">
      <w:pPr>
        <w:tabs>
          <w:tab w:val="left" w:pos="360"/>
        </w:tabs>
        <w:ind w:left="720" w:right="-370" w:hanging="360"/>
      </w:pPr>
      <w:r w:rsidRPr="00032CD6">
        <w:t>2.  Лабораторные работы</w:t>
      </w:r>
    </w:p>
    <w:p w:rsidR="00806319" w:rsidRPr="00032CD6" w:rsidRDefault="00806319" w:rsidP="00AF46F3">
      <w:pPr>
        <w:tabs>
          <w:tab w:val="left" w:pos="360"/>
        </w:tabs>
        <w:ind w:left="720" w:right="-370" w:hanging="360"/>
      </w:pPr>
      <w:r w:rsidRPr="00032CD6">
        <w:t>3.  Контрольные работы</w:t>
      </w:r>
    </w:p>
    <w:p w:rsidR="00806319" w:rsidRPr="00032CD6" w:rsidRDefault="00806319" w:rsidP="00AF46F3">
      <w:pPr>
        <w:tabs>
          <w:tab w:val="left" w:pos="360"/>
        </w:tabs>
        <w:ind w:left="720" w:right="-370" w:hanging="360"/>
      </w:pPr>
      <w:r w:rsidRPr="00032CD6">
        <w:t xml:space="preserve">4.  </w:t>
      </w:r>
      <w:r w:rsidR="00EB26AC" w:rsidRPr="00032CD6">
        <w:t>Тесты</w:t>
      </w:r>
    </w:p>
    <w:p w:rsidR="00806319" w:rsidRPr="00032CD6" w:rsidRDefault="00806319" w:rsidP="00AF46F3">
      <w:pPr>
        <w:ind w:right="-370"/>
        <w:jc w:val="both"/>
      </w:pPr>
    </w:p>
    <w:p w:rsidR="00806319" w:rsidRPr="00032CD6" w:rsidRDefault="00806319" w:rsidP="00AF46F3">
      <w:pPr>
        <w:pStyle w:val="ac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 xml:space="preserve">       При проверке уровня усвоения материала по каждой достаточно большой теме обязательным является оценивание трех основных элементов: теоретических знаний, умений применять их при решении типовых задач и экспериментальных умений.</w:t>
      </w:r>
    </w:p>
    <w:p w:rsidR="00806319" w:rsidRPr="00032CD6" w:rsidRDefault="00806319" w:rsidP="00AF46F3">
      <w:pPr>
        <w:pStyle w:val="ac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ab/>
        <w:t>Учащийся должен иметь:</w:t>
      </w:r>
    </w:p>
    <w:p w:rsidR="00806319" w:rsidRPr="00032CD6" w:rsidRDefault="00806319" w:rsidP="00AF46F3">
      <w:pPr>
        <w:pStyle w:val="ac"/>
        <w:numPr>
          <w:ilvl w:val="0"/>
          <w:numId w:val="5"/>
        </w:numPr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оценку за устный ответ или другую форму контроля теоретического материала,</w:t>
      </w:r>
    </w:p>
    <w:p w:rsidR="00806319" w:rsidRPr="00032CD6" w:rsidRDefault="00806319" w:rsidP="00AF46F3">
      <w:pPr>
        <w:pStyle w:val="ac"/>
        <w:numPr>
          <w:ilvl w:val="0"/>
          <w:numId w:val="5"/>
        </w:numPr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контрольную работу по решению задач,</w:t>
      </w:r>
    </w:p>
    <w:p w:rsidR="00806319" w:rsidRPr="00032CD6" w:rsidRDefault="00806319" w:rsidP="00AF46F3">
      <w:pPr>
        <w:pStyle w:val="ac"/>
        <w:numPr>
          <w:ilvl w:val="0"/>
          <w:numId w:val="5"/>
        </w:numPr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лабораторные работы (если она предусмотрены программными требованиями).</w:t>
      </w:r>
    </w:p>
    <w:p w:rsidR="00806319" w:rsidRPr="00032CD6" w:rsidRDefault="00806319" w:rsidP="00AF46F3">
      <w:pPr>
        <w:pStyle w:val="ac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Итоговая оценка (за четверть, полугодие</w:t>
      </w:r>
      <w:r w:rsidR="005D2229">
        <w:rPr>
          <w:b w:val="0"/>
          <w:bCs w:val="0"/>
          <w:sz w:val="24"/>
        </w:rPr>
        <w:t>, год</w:t>
      </w:r>
      <w:r w:rsidRPr="00032CD6">
        <w:rPr>
          <w:b w:val="0"/>
          <w:bCs w:val="0"/>
          <w:sz w:val="24"/>
        </w:rPr>
        <w:t>) выставляется как среднеарифметическая всех перечисленных выше.</w:t>
      </w:r>
    </w:p>
    <w:p w:rsidR="00806319" w:rsidRPr="00236D47" w:rsidRDefault="00806319" w:rsidP="00AF46F3">
      <w:pPr>
        <w:ind w:left="720"/>
        <w:rPr>
          <w:color w:val="333333"/>
          <w:sz w:val="23"/>
          <w:szCs w:val="23"/>
        </w:rPr>
      </w:pPr>
    </w:p>
    <w:p w:rsidR="00806319" w:rsidRPr="008C52DB" w:rsidRDefault="00806319" w:rsidP="00AF46F3">
      <w:pPr>
        <w:ind w:right="-370" w:firstLine="360"/>
        <w:jc w:val="both"/>
        <w:rPr>
          <w:i/>
        </w:rPr>
      </w:pPr>
      <w:r w:rsidRPr="006957BE">
        <w:t>Для оценки достижений обучающихся используется пятибалльная шкала отметок</w:t>
      </w:r>
      <w:r w:rsidRPr="00236D47">
        <w:rPr>
          <w:color w:val="333333"/>
        </w:rPr>
        <w:t>.</w:t>
      </w:r>
      <w:r w:rsidRPr="008C52DB">
        <w:rPr>
          <w:i/>
          <w:color w:val="333333"/>
        </w:rPr>
        <w:t>(Инструментарий  для оценивания различных видов работ указан в приложении к рабочей программе)</w:t>
      </w:r>
      <w:r>
        <w:rPr>
          <w:i/>
          <w:color w:val="333333"/>
        </w:rPr>
        <w:t>.</w:t>
      </w:r>
    </w:p>
    <w:p w:rsidR="00806319" w:rsidRDefault="00806319" w:rsidP="00AF46F3">
      <w:pPr>
        <w:ind w:firstLine="567"/>
        <w:jc w:val="both"/>
        <w:rPr>
          <w:b/>
        </w:rPr>
      </w:pPr>
      <w:r>
        <w:rPr>
          <w:b/>
        </w:rPr>
        <w:t xml:space="preserve">4. Результаты освоения курса: </w:t>
      </w:r>
    </w:p>
    <w:p w:rsidR="00806319" w:rsidRDefault="00806319" w:rsidP="00AF46F3">
      <w:pPr>
        <w:jc w:val="both"/>
      </w:pPr>
      <w:r>
        <w:rPr>
          <w:b/>
        </w:rPr>
        <w:t>Учащиеся должны:</w:t>
      </w:r>
    </w:p>
    <w:p w:rsidR="00806319" w:rsidRDefault="00806319" w:rsidP="00AF46F3">
      <w:pPr>
        <w:jc w:val="both"/>
      </w:pPr>
      <w:r>
        <w:t>1. Владеть методами научного познания:</w:t>
      </w:r>
    </w:p>
    <w:p w:rsidR="00806319" w:rsidRDefault="00806319" w:rsidP="00AF46F3">
      <w:pPr>
        <w:jc w:val="both"/>
      </w:pPr>
      <w:r>
        <w:t xml:space="preserve">       а) использовать для познания окружающего мира различные методы: наблюдение, измерение, эксперимент, моделирование.      б) представлять результат измерений в виде графиков или таблиц и выявлять эмпирические закономерности;</w:t>
      </w:r>
    </w:p>
    <w:p w:rsidR="00806319" w:rsidRDefault="00806319" w:rsidP="00AF46F3">
      <w:pPr>
        <w:jc w:val="both"/>
      </w:pPr>
      <w:r>
        <w:t xml:space="preserve">       б) различать факты, гипотезы, причины, следствия, доказательства, законы, теории;владеть адекватными способами решения теоретических и экспериментальных задач;</w:t>
      </w:r>
    </w:p>
    <w:p w:rsidR="00806319" w:rsidRDefault="00806319" w:rsidP="00AF46F3">
      <w:pPr>
        <w:jc w:val="both"/>
      </w:pPr>
      <w:r>
        <w:t xml:space="preserve">       в) приобрести опыт выдвижения гипотез для объяснения известных фактов и экспериментальной проверки выдвигаемых гипотез.</w:t>
      </w:r>
    </w:p>
    <w:p w:rsidR="00806319" w:rsidRDefault="00806319" w:rsidP="00AF46F3">
      <w:pPr>
        <w:jc w:val="both"/>
      </w:pPr>
      <w:r>
        <w:t xml:space="preserve">    2. Знать определения физических величин и явлений, формулировки законов, уметь применять их для решения познавательных и коммуникативных задач, используя различные источники информации.</w:t>
      </w:r>
    </w:p>
    <w:p w:rsidR="00806319" w:rsidRDefault="00806319" w:rsidP="00AF46F3">
      <w:pPr>
        <w:jc w:val="both"/>
      </w:pPr>
      <w:r>
        <w:t xml:space="preserve">    3.  Решать простые расчетные, количественные и текстовые задачи по темам курса.</w:t>
      </w:r>
    </w:p>
    <w:p w:rsidR="00806319" w:rsidRDefault="00806319" w:rsidP="00AF46F3">
      <w:pPr>
        <w:ind w:left="-207"/>
        <w:jc w:val="both"/>
      </w:pPr>
      <w:r>
        <w:t xml:space="preserve">       4. </w:t>
      </w:r>
      <w:proofErr w:type="gramStart"/>
      <w:r>
        <w:t>Владеть основными понятиями: ионизирующие излучения, планета, звезда, галактика, Вселенная, электромагнитное поле, волна, фотон,  атом, атомное ядро, п</w:t>
      </w:r>
      <w:r>
        <w:rPr>
          <w:color w:val="000000"/>
        </w:rPr>
        <w:t xml:space="preserve">ланетарная модель атома, </w:t>
      </w:r>
      <w:r>
        <w:t>явление, гипотеза, закон, теория, вещество, элементарный электрический заряд, электрический ток, доза излучения.</w:t>
      </w:r>
      <w:proofErr w:type="gramEnd"/>
    </w:p>
    <w:p w:rsidR="00806319" w:rsidRDefault="00806319" w:rsidP="00AF46F3">
      <w:pPr>
        <w:ind w:left="-207"/>
        <w:jc w:val="both"/>
        <w:rPr>
          <w:color w:val="000000"/>
        </w:rPr>
      </w:pPr>
      <w:r>
        <w:lastRenderedPageBreak/>
        <w:t xml:space="preserve">       5. Знать, понимать и уметь применять для объяснения природных явлений и принципа действия технических устройств физические законы и постулаты:</w:t>
      </w:r>
      <w:r>
        <w:rPr>
          <w:color w:val="000000"/>
        </w:rPr>
        <w:t xml:space="preserve"> закон </w:t>
      </w:r>
      <w:r w:rsidRPr="006C15B5">
        <w:rPr>
          <w:color w:val="000000"/>
        </w:rPr>
        <w:t>радиоактивного распада</w:t>
      </w:r>
      <w:r w:rsidRPr="002B21D0">
        <w:rPr>
          <w:color w:val="000000"/>
        </w:rPr>
        <w:t>, з</w:t>
      </w:r>
      <w:r w:rsidRPr="002B21D0">
        <w:rPr>
          <w:color w:val="000000"/>
          <w:sz w:val="22"/>
        </w:rPr>
        <w:t>акон Ома для полной цепи</w:t>
      </w:r>
      <w:r>
        <w:rPr>
          <w:color w:val="000000"/>
          <w:sz w:val="22"/>
        </w:rPr>
        <w:t xml:space="preserve">, </w:t>
      </w:r>
      <w:r>
        <w:rPr>
          <w:color w:val="000000"/>
        </w:rPr>
        <w:t xml:space="preserve">закон сохранения электрического заряда, законы фотоэффекта, законы отражения и преломления света, квантовые постулаты Бора. </w:t>
      </w:r>
    </w:p>
    <w:p w:rsidR="00806319" w:rsidRDefault="00806319" w:rsidP="00AF46F3">
      <w:pPr>
        <w:ind w:left="-207"/>
        <w:jc w:val="both"/>
      </w:pPr>
      <w:r>
        <w:rPr>
          <w:color w:val="000000"/>
        </w:rPr>
        <w:t xml:space="preserve">       6.  Понимать, уметь давать определение и выявлять при решении задач явления: электромагнитной индукции, </w:t>
      </w:r>
      <w:r>
        <w:t xml:space="preserve">фотоэффекта, радиоактивного распада, искусственной радиации. </w:t>
      </w:r>
    </w:p>
    <w:p w:rsidR="00806319" w:rsidRPr="003F205D" w:rsidRDefault="00806319" w:rsidP="00AF46F3">
      <w:pPr>
        <w:jc w:val="both"/>
      </w:pPr>
      <w:r>
        <w:t xml:space="preserve">    7.  </w:t>
      </w:r>
      <w:r w:rsidRPr="003F205D">
        <w:t>Воспринимать и на основе полученных знаний самостоятельно оценивать информацию, содержащуюся в сообщениях СМИ,  Интернете, научно-популярных статьях;</w:t>
      </w:r>
    </w:p>
    <w:p w:rsidR="00806319" w:rsidRDefault="00806319" w:rsidP="00AF46F3">
      <w:pPr>
        <w:ind w:left="180"/>
        <w:jc w:val="both"/>
      </w:pPr>
      <w:r>
        <w:t xml:space="preserve"> 8. И</w:t>
      </w:r>
      <w:r w:rsidRPr="003F205D">
        <w:t xml:space="preserve">спользовать приобретенные знания и умения в практической деятельности и повседневной жизни </w:t>
      </w:r>
      <w:r>
        <w:t xml:space="preserve"> для обеспечения безопасности</w:t>
      </w:r>
    </w:p>
    <w:p w:rsidR="00806319" w:rsidRDefault="00806319" w:rsidP="00AF46F3">
      <w:pPr>
        <w:ind w:left="180"/>
        <w:jc w:val="both"/>
      </w:pPr>
      <w:r>
        <w:t>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806319" w:rsidRDefault="00806319" w:rsidP="00AF46F3">
      <w:pPr>
        <w:ind w:left="180"/>
        <w:jc w:val="both"/>
        <w:rPr>
          <w:b/>
        </w:rPr>
      </w:pPr>
      <w:r>
        <w:t>9. Владеть навыками контроля и оценки своей деятельности, умением предвидеть возможные результаты своих действий, организации учебной деятельности: постановка цели, планирование, определение оптимального соотношения цели и средств.</w:t>
      </w:r>
    </w:p>
    <w:p w:rsidR="00806319" w:rsidRPr="008C19CC" w:rsidRDefault="00806319" w:rsidP="00AF46F3">
      <w:pPr>
        <w:tabs>
          <w:tab w:val="left" w:pos="840"/>
        </w:tabs>
        <w:ind w:left="720" w:right="-370" w:hanging="720"/>
      </w:pPr>
      <w:r>
        <w:t xml:space="preserve">  10. </w:t>
      </w:r>
      <w:r w:rsidRPr="008C19CC">
        <w:t>Знать и соблюдать основные требования техники безопасности при работе в физической лаборатории (при работе с физическимиприборами).</w:t>
      </w:r>
    </w:p>
    <w:p w:rsidR="00806319" w:rsidRPr="008C19CC" w:rsidRDefault="00806319" w:rsidP="00AF46F3">
      <w:r>
        <w:t xml:space="preserve"> -11. </w:t>
      </w:r>
      <w:r w:rsidRPr="008C19CC">
        <w:t>Уметь качественно оценивать экологические последствия вмешательства</w:t>
      </w:r>
      <w:r>
        <w:t xml:space="preserve"> в окружающую среду</w:t>
      </w:r>
      <w:r w:rsidRPr="008C19CC">
        <w:t>, связанного с применением технических устройств, действие которых основано на физических законах, в природные процессы и явления.</w:t>
      </w:r>
    </w:p>
    <w:p w:rsidR="00806319" w:rsidRPr="008C19CC" w:rsidRDefault="00806319" w:rsidP="00AF46F3">
      <w:pPr>
        <w:spacing w:before="60"/>
        <w:jc w:val="both"/>
      </w:pPr>
      <w:r>
        <w:t xml:space="preserve">     12. </w:t>
      </w:r>
      <w:r w:rsidRPr="008C19CC">
        <w:t>Приводить примеры практического использования физических знанийо меха</w:t>
      </w:r>
      <w:r>
        <w:t>нических, тепловых, э</w:t>
      </w:r>
      <w:r w:rsidRPr="008C19CC">
        <w:t xml:space="preserve">лектромагнитных явлениях. </w:t>
      </w:r>
      <w:r>
        <w:tab/>
      </w:r>
    </w:p>
    <w:p w:rsidR="00806319" w:rsidRPr="008C19CC" w:rsidRDefault="00806319" w:rsidP="00AF46F3">
      <w:pPr>
        <w:spacing w:before="60"/>
      </w:pPr>
      <w:r>
        <w:t xml:space="preserve">     13. </w:t>
      </w:r>
      <w:r w:rsidRPr="008C19CC">
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ресурсовИнтернета), ее обработку и </w:t>
      </w:r>
      <w:r>
        <w:t>п</w:t>
      </w:r>
      <w:r w:rsidRPr="008C19CC">
        <w:t>редставление в разных формах (словесно, с помощью графиков, математических символов, рисунков и структурных схем).</w:t>
      </w:r>
    </w:p>
    <w:p w:rsidR="00806319" w:rsidRPr="008C19CC" w:rsidRDefault="00806319" w:rsidP="00AF46F3">
      <w:pPr>
        <w:spacing w:before="60"/>
        <w:jc w:val="both"/>
      </w:pPr>
      <w:r>
        <w:t xml:space="preserve">14. </w:t>
      </w:r>
      <w:r w:rsidRPr="008C19C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19CC">
        <w:t>для</w:t>
      </w:r>
      <w:proofErr w:type="gramEnd"/>
      <w:r w:rsidRPr="008C19CC">
        <w:t>:</w:t>
      </w:r>
    </w:p>
    <w:p w:rsidR="00806319" w:rsidRDefault="00806319" w:rsidP="00AF46F3">
      <w:pPr>
        <w:numPr>
          <w:ilvl w:val="0"/>
          <w:numId w:val="4"/>
        </w:numPr>
        <w:spacing w:before="60"/>
        <w:jc w:val="both"/>
        <w:rPr>
          <w:b/>
        </w:rPr>
      </w:pPr>
      <w: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806319" w:rsidRDefault="00806319" w:rsidP="00AF46F3">
      <w:pPr>
        <w:numPr>
          <w:ilvl w:val="0"/>
          <w:numId w:val="4"/>
        </w:numPr>
        <w:spacing w:before="60"/>
        <w:jc w:val="both"/>
      </w:pPr>
      <w:proofErr w:type="gramStart"/>
      <w:r>
        <w:t>контроля за</w:t>
      </w:r>
      <w:proofErr w:type="gramEnd"/>
      <w:r>
        <w:t xml:space="preserve"> исправностью электропроводки, водопровода, сантехники и газовых приборов в квартире (доме);</w:t>
      </w:r>
    </w:p>
    <w:p w:rsidR="00806319" w:rsidRDefault="00806319" w:rsidP="00AF46F3">
      <w:pPr>
        <w:numPr>
          <w:ilvl w:val="0"/>
          <w:numId w:val="4"/>
        </w:numPr>
        <w:spacing w:before="60"/>
        <w:jc w:val="both"/>
        <w:rPr>
          <w:b/>
        </w:rPr>
      </w:pPr>
      <w:r>
        <w:t>рационального применения простых механизмов;</w:t>
      </w:r>
    </w:p>
    <w:p w:rsidR="00806319" w:rsidRPr="001977A1" w:rsidRDefault="00806319" w:rsidP="00AF46F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6319" w:rsidRPr="00142A3B" w:rsidRDefault="00806319" w:rsidP="00AF46F3">
      <w:pPr>
        <w:rPr>
          <w:b/>
        </w:rPr>
      </w:pPr>
      <w:r w:rsidRPr="00142A3B">
        <w:rPr>
          <w:b/>
        </w:rPr>
        <w:t xml:space="preserve">     5.   Р</w:t>
      </w:r>
      <w:r>
        <w:rPr>
          <w:b/>
        </w:rPr>
        <w:t>а</w:t>
      </w:r>
      <w:r w:rsidR="00037C41">
        <w:rPr>
          <w:b/>
        </w:rPr>
        <w:t>бочая программа по физике для 1</w:t>
      </w:r>
      <w:r w:rsidR="00037C41" w:rsidRPr="00037C41">
        <w:rPr>
          <w:b/>
        </w:rPr>
        <w:t>1</w:t>
      </w:r>
      <w:r w:rsidRPr="00142A3B">
        <w:rPr>
          <w:b/>
        </w:rPr>
        <w:t xml:space="preserve"> класса предусматривает использование УМК:</w:t>
      </w:r>
    </w:p>
    <w:p w:rsidR="00806319" w:rsidRDefault="00806319" w:rsidP="00AF46F3">
      <w:pPr>
        <w:jc w:val="both"/>
      </w:pPr>
      <w:r>
        <w:t xml:space="preserve">               1Мякишев Г.Я.  Физика: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>. – 14 -е изд., – М.: Просвещение,  2010.</w:t>
      </w:r>
    </w:p>
    <w:p w:rsidR="00806319" w:rsidRPr="00AC61EC" w:rsidRDefault="00806319" w:rsidP="00AF46F3">
      <w:pPr>
        <w:jc w:val="both"/>
      </w:pPr>
      <w:r>
        <w:t xml:space="preserve">               2</w:t>
      </w:r>
      <w:r w:rsidRPr="00AC61EC">
        <w:t xml:space="preserve">) </w:t>
      </w:r>
      <w:proofErr w:type="spellStart"/>
      <w:r w:rsidRPr="00AC61EC">
        <w:t>Рымкевич</w:t>
      </w:r>
      <w:proofErr w:type="spellEnd"/>
      <w:r w:rsidRPr="00AC61EC">
        <w:t xml:space="preserve"> А.Г. Физика 10,11 </w:t>
      </w:r>
      <w:proofErr w:type="spellStart"/>
      <w:r w:rsidRPr="00AC61EC">
        <w:t>кл</w:t>
      </w:r>
      <w:proofErr w:type="spellEnd"/>
      <w:r w:rsidRPr="00AC61EC">
        <w:t xml:space="preserve">.: </w:t>
      </w:r>
      <w:proofErr w:type="spellStart"/>
      <w:r w:rsidRPr="00AC61EC">
        <w:t>Учеб</w:t>
      </w:r>
      <w:proofErr w:type="gramStart"/>
      <w:r w:rsidRPr="00AC61EC">
        <w:t>.п</w:t>
      </w:r>
      <w:proofErr w:type="gramEnd"/>
      <w:r w:rsidRPr="00AC61EC">
        <w:t>особие</w:t>
      </w:r>
      <w:proofErr w:type="spellEnd"/>
      <w:r w:rsidRPr="00AC61EC">
        <w:t xml:space="preserve"> для </w:t>
      </w:r>
      <w:proofErr w:type="spellStart"/>
      <w:r w:rsidRPr="00AC61EC">
        <w:t>общеобразоват</w:t>
      </w:r>
      <w:proofErr w:type="spellEnd"/>
      <w:r w:rsidRPr="00AC61EC">
        <w:t>. учеб. заведений. – 13-е изд., стереотип.-  М.: Дрофа, 2010.</w:t>
      </w:r>
    </w:p>
    <w:p w:rsidR="00806319" w:rsidRDefault="00806319" w:rsidP="00AF46F3">
      <w:pPr>
        <w:jc w:val="both"/>
      </w:pPr>
      <w:r>
        <w:t xml:space="preserve">            Данный выбор</w:t>
      </w:r>
      <w:r w:rsidRPr="008C19CC">
        <w:t xml:space="preserve"> обусловлен тем, что </w:t>
      </w:r>
      <w:r>
        <w:t xml:space="preserve">УМК </w:t>
      </w:r>
      <w:r w:rsidRPr="008C19CC">
        <w:t xml:space="preserve">соответствует требованиям </w:t>
      </w:r>
      <w:r>
        <w:t>Федерального</w:t>
      </w:r>
      <w:r w:rsidRPr="008C19CC">
        <w:t xml:space="preserve"> компонент</w:t>
      </w:r>
      <w:r>
        <w:t>а</w:t>
      </w:r>
      <w:r w:rsidRPr="008C19CC">
        <w:t xml:space="preserve"> государственного образовательного</w:t>
      </w:r>
      <w:r>
        <w:t xml:space="preserve"> стандарта основного</w:t>
      </w:r>
      <w:r w:rsidRPr="008C19CC">
        <w:t xml:space="preserve"> общего образования по физике, и наличием комплекта учебников, соответствующих данной программе.</w:t>
      </w:r>
    </w:p>
    <w:p w:rsidR="00806319" w:rsidRPr="00F903F6" w:rsidRDefault="00806319" w:rsidP="00AF46F3">
      <w:pPr>
        <w:jc w:val="both"/>
      </w:pPr>
      <w:r>
        <w:t xml:space="preserve">Предполагается использование </w:t>
      </w:r>
      <w:proofErr w:type="spellStart"/>
      <w:r>
        <w:t>интернет-ресурсов</w:t>
      </w:r>
      <w:proofErr w:type="spellEnd"/>
      <w:r>
        <w:t xml:space="preserve">: </w:t>
      </w:r>
    </w:p>
    <w:p w:rsidR="00806319" w:rsidRPr="000B24ED" w:rsidRDefault="00330B79" w:rsidP="00AF46F3">
      <w:pPr>
        <w:numPr>
          <w:ilvl w:val="0"/>
          <w:numId w:val="2"/>
        </w:numPr>
        <w:ind w:left="714" w:hanging="357"/>
        <w:jc w:val="both"/>
        <w:rPr>
          <w:u w:val="single"/>
        </w:rPr>
      </w:pPr>
      <w:hyperlink r:id="rId6" w:history="1">
        <w:r w:rsidR="00806319" w:rsidRPr="000B24ED">
          <w:rPr>
            <w:rStyle w:val="a6"/>
          </w:rPr>
          <w:t>http://www.fipi.ru</w:t>
        </w:r>
      </w:hyperlink>
    </w:p>
    <w:p w:rsidR="00806319" w:rsidRPr="000B24ED" w:rsidRDefault="00330B79" w:rsidP="00AF46F3">
      <w:pPr>
        <w:numPr>
          <w:ilvl w:val="0"/>
          <w:numId w:val="2"/>
        </w:numPr>
        <w:ind w:left="714" w:hanging="357"/>
        <w:jc w:val="both"/>
      </w:pPr>
      <w:hyperlink r:id="rId7" w:history="1">
        <w:r w:rsidR="00806319" w:rsidRPr="000B24ED">
          <w:rPr>
            <w:rStyle w:val="a6"/>
            <w:bCs/>
          </w:rPr>
          <w:t>www.physicon.ru</w:t>
        </w:r>
      </w:hyperlink>
      <w:r w:rsidR="00806319" w:rsidRPr="000B24ED">
        <w:rPr>
          <w:bCs/>
        </w:rPr>
        <w:t>.</w:t>
      </w:r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8" w:history="1">
        <w:r w:rsidR="00806319">
          <w:rPr>
            <w:rStyle w:val="a6"/>
          </w:rPr>
          <w:t>www.informika.ru/text/inftech/edu/physics/</w:t>
        </w:r>
      </w:hyperlink>
      <w:r w:rsidR="00806319">
        <w:t>.</w:t>
      </w:r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9" w:history="1">
        <w:r w:rsidR="00806319">
          <w:rPr>
            <w:rStyle w:val="a6"/>
          </w:rPr>
          <w:t>www.int-edu.ru/soft/fiz.html</w:t>
        </w:r>
      </w:hyperlink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10" w:history="1">
        <w:r w:rsidR="00806319">
          <w:rPr>
            <w:rStyle w:val="a6"/>
          </w:rPr>
          <w:t>www.infoline.ru/g23/5495/physics.htm</w:t>
        </w:r>
      </w:hyperlink>
      <w:r w:rsidR="00806319">
        <w:t>.</w:t>
      </w:r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11" w:history="1">
        <w:r w:rsidR="00806319">
          <w:rPr>
            <w:rStyle w:val="a6"/>
          </w:rPr>
          <w:t>www.edu.delfa.net:8101/teacher/club.html</w:t>
        </w:r>
      </w:hyperlink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12" w:history="1">
        <w:r w:rsidR="00806319" w:rsidRPr="00BB0220">
          <w:rPr>
            <w:rStyle w:val="a6"/>
            <w:lang w:val="en-US"/>
          </w:rPr>
          <w:t>http</w:t>
        </w:r>
        <w:r w:rsidR="00806319" w:rsidRPr="002F6031">
          <w:rPr>
            <w:rStyle w:val="a6"/>
          </w:rPr>
          <w:t>://</w:t>
        </w:r>
        <w:r w:rsidR="00806319" w:rsidRPr="00BB0220">
          <w:rPr>
            <w:rStyle w:val="a6"/>
            <w:lang w:val="en-US"/>
          </w:rPr>
          <w:t>www</w:t>
        </w:r>
        <w:r w:rsidR="00806319" w:rsidRPr="002F6031">
          <w:rPr>
            <w:rStyle w:val="a6"/>
          </w:rPr>
          <w:t>.</w:t>
        </w:r>
        <w:r w:rsidR="00806319" w:rsidRPr="00BB0220">
          <w:rPr>
            <w:rStyle w:val="a6"/>
            <w:lang w:val="en-US"/>
          </w:rPr>
          <w:t>holography</w:t>
        </w:r>
        <w:r w:rsidR="00806319" w:rsidRPr="002F6031">
          <w:rPr>
            <w:rStyle w:val="a6"/>
          </w:rPr>
          <w:t>.</w:t>
        </w:r>
        <w:proofErr w:type="spellStart"/>
        <w:r w:rsidR="00806319" w:rsidRPr="00BB0220">
          <w:rPr>
            <w:rStyle w:val="a6"/>
            <w:lang w:val="en-US"/>
          </w:rPr>
          <w:t>ru</w:t>
        </w:r>
        <w:proofErr w:type="spellEnd"/>
        <w:r w:rsidR="00806319" w:rsidRPr="002F6031">
          <w:rPr>
            <w:rStyle w:val="a6"/>
          </w:rPr>
          <w:t>/</w:t>
        </w:r>
        <w:proofErr w:type="spellStart"/>
        <w:r w:rsidR="00806319" w:rsidRPr="00BB0220">
          <w:rPr>
            <w:rStyle w:val="a6"/>
            <w:lang w:val="en-US"/>
          </w:rPr>
          <w:t>holoflash</w:t>
        </w:r>
        <w:proofErr w:type="spellEnd"/>
        <w:r w:rsidR="00806319" w:rsidRPr="002F6031">
          <w:rPr>
            <w:rStyle w:val="a6"/>
          </w:rPr>
          <w:t>.</w:t>
        </w:r>
        <w:proofErr w:type="spellStart"/>
        <w:r w:rsidR="00806319" w:rsidRPr="00BB0220">
          <w:rPr>
            <w:rStyle w:val="a6"/>
            <w:lang w:val="en-US"/>
          </w:rPr>
          <w:t>htm</w:t>
        </w:r>
        <w:proofErr w:type="spellEnd"/>
      </w:hyperlink>
    </w:p>
    <w:p w:rsidR="00806319" w:rsidRDefault="00330B79" w:rsidP="00AF46F3">
      <w:pPr>
        <w:numPr>
          <w:ilvl w:val="0"/>
          <w:numId w:val="2"/>
        </w:numPr>
        <w:ind w:left="714" w:hanging="357"/>
        <w:jc w:val="both"/>
      </w:pPr>
      <w:hyperlink r:id="rId13" w:history="1">
        <w:r w:rsidR="00806319" w:rsidRPr="00D93B53">
          <w:rPr>
            <w:rStyle w:val="a6"/>
          </w:rPr>
          <w:t>http://standart.edu.ru/</w:t>
        </w:r>
      </w:hyperlink>
    </w:p>
    <w:p w:rsidR="00806319" w:rsidRPr="0044662C" w:rsidRDefault="00330B79" w:rsidP="00AF46F3">
      <w:pPr>
        <w:pStyle w:val="aa"/>
        <w:numPr>
          <w:ilvl w:val="0"/>
          <w:numId w:val="2"/>
        </w:numPr>
        <w:tabs>
          <w:tab w:val="left" w:pos="360"/>
        </w:tabs>
        <w:ind w:left="714" w:right="-369" w:hanging="357"/>
        <w:rPr>
          <w:b/>
        </w:rPr>
      </w:pPr>
      <w:hyperlink r:id="rId14" w:history="1">
        <w:r w:rsidR="00806319" w:rsidRPr="00375FD7">
          <w:rPr>
            <w:rStyle w:val="a6"/>
          </w:rPr>
          <w:t>http://www.physolymp.fml31.ru</w:t>
        </w:r>
      </w:hyperlink>
    </w:p>
    <w:p w:rsidR="00806319" w:rsidRDefault="00806319" w:rsidP="00AF46F3">
      <w:pPr>
        <w:tabs>
          <w:tab w:val="left" w:pos="360"/>
        </w:tabs>
        <w:ind w:left="714" w:right="-369" w:hanging="357"/>
      </w:pPr>
      <w:r>
        <w:t>Предполагается использование   библиотеки электронных наглядных пособий, уроков и тестов (ЭУТ) – серия «Физика в школе»</w:t>
      </w:r>
      <w:r w:rsidR="005D2229">
        <w:t xml:space="preserve"> (ЗАО «Просвещение в школе», 2010</w:t>
      </w:r>
      <w:r>
        <w:t xml:space="preserve"> г ), «Открытая физика» и «Открытая астрономия</w:t>
      </w:r>
      <w:proofErr w:type="gramStart"/>
      <w:r>
        <w:t>»(</w:t>
      </w:r>
      <w:proofErr w:type="gramEnd"/>
      <w:r>
        <w:t>ООО «</w:t>
      </w:r>
      <w:proofErr w:type="spellStart"/>
      <w:r>
        <w:t>Физикон</w:t>
      </w:r>
      <w:proofErr w:type="spellEnd"/>
      <w:r>
        <w:t xml:space="preserve">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), «Физика 7-11 классы, практикум», (ООО «</w:t>
      </w:r>
      <w:proofErr w:type="spellStart"/>
      <w:r>
        <w:t>Физикон</w:t>
      </w:r>
      <w:proofErr w:type="spellEnd"/>
      <w:r>
        <w:t>», 2010).</w:t>
      </w:r>
    </w:p>
    <w:p w:rsidR="00806319" w:rsidRPr="000F11DE" w:rsidRDefault="00806319" w:rsidP="00AF46F3">
      <w:pPr>
        <w:tabs>
          <w:tab w:val="left" w:pos="360"/>
        </w:tabs>
        <w:ind w:left="714" w:right="-369" w:hanging="357"/>
        <w:rPr>
          <w:b/>
        </w:rPr>
      </w:pPr>
      <w:r w:rsidRPr="000F11DE">
        <w:rPr>
          <w:b/>
        </w:rPr>
        <w:t>В рабочей программе приняты следующие сокращения/обозначения:</w:t>
      </w:r>
    </w:p>
    <w:p w:rsidR="00806319" w:rsidRDefault="00806319" w:rsidP="00AF46F3">
      <w:pPr>
        <w:tabs>
          <w:tab w:val="left" w:pos="360"/>
        </w:tabs>
        <w:ind w:left="714" w:right="-369" w:hanging="357"/>
      </w:pPr>
      <w:r>
        <w:t>ООР – обязательная оценочная работа, ЭУТ – мультимедийный диск «Электронные уроки и тесты» по физике, ОФ/ОА</w:t>
      </w:r>
      <w:proofErr w:type="gramStart"/>
      <w:r>
        <w:t xml:space="preserve"> - – </w:t>
      </w:r>
      <w:proofErr w:type="gramEnd"/>
      <w:r>
        <w:t>мультимедийный диск «Открытая физика/астрономия», ФП - – мультимедийный диск «Физика 7-11 классы, практикум».</w:t>
      </w:r>
    </w:p>
    <w:p w:rsidR="00806319" w:rsidRDefault="00806319" w:rsidP="00AF46F3">
      <w:pPr>
        <w:tabs>
          <w:tab w:val="left" w:pos="360"/>
        </w:tabs>
        <w:ind w:left="714" w:right="-369" w:hanging="357"/>
        <w:rPr>
          <w:b/>
        </w:rPr>
      </w:pPr>
      <w:r>
        <w:t>Вопросы экологического содержания, соответствующего изучаемой теме отмечены в столбце «</w:t>
      </w:r>
      <w:r>
        <w:rPr>
          <w:b/>
          <w:sz w:val="28"/>
          <w:szCs w:val="28"/>
        </w:rPr>
        <w:t>Содержа</w:t>
      </w:r>
      <w:r w:rsidRPr="001B615E">
        <w:rPr>
          <w:b/>
          <w:sz w:val="28"/>
          <w:szCs w:val="28"/>
        </w:rPr>
        <w:t>ние</w:t>
      </w:r>
      <w:r>
        <w:t>» курсивом с подчеркиванием.</w:t>
      </w:r>
    </w:p>
    <w:p w:rsidR="00806319" w:rsidRPr="00AF46F3" w:rsidRDefault="00806319" w:rsidP="00AF46F3">
      <w:pPr>
        <w:tabs>
          <w:tab w:val="left" w:pos="360"/>
        </w:tabs>
        <w:ind w:left="720" w:right="-370" w:hanging="360"/>
      </w:pPr>
      <w:r w:rsidRPr="00AF46F3">
        <w:t>6. Требования к оснащению образовательного процесса в соответствии с содержанием учебного предметасм в Приложении.</w:t>
      </w:r>
    </w:p>
    <w:p w:rsidR="00806319" w:rsidRDefault="00806319" w:rsidP="00BB66DF">
      <w:pPr>
        <w:jc w:val="center"/>
        <w:rPr>
          <w:b/>
        </w:rPr>
      </w:pPr>
      <w:r w:rsidRPr="000741EF">
        <w:rPr>
          <w:b/>
        </w:rPr>
        <w:t>Учебно-тематический план:</w:t>
      </w:r>
    </w:p>
    <w:p w:rsidR="00806319" w:rsidRDefault="00806319" w:rsidP="00D5506D">
      <w:pPr>
        <w:tabs>
          <w:tab w:val="left" w:pos="360"/>
        </w:tabs>
        <w:ind w:left="720" w:right="-370" w:hanging="360"/>
        <w:rPr>
          <w:sz w:val="32"/>
          <w:szCs w:val="32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3112"/>
        <w:gridCol w:w="3112"/>
        <w:gridCol w:w="3113"/>
      </w:tblGrid>
      <w:tr w:rsidR="00806319" w:rsidTr="00FE6175">
        <w:tc>
          <w:tcPr>
            <w:tcW w:w="4796" w:type="dxa"/>
          </w:tcPr>
          <w:p w:rsidR="00806319" w:rsidRPr="00FE6175" w:rsidRDefault="00806319" w:rsidP="00FE6175">
            <w:pPr>
              <w:jc w:val="center"/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Раздел, глава раздела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Всего часов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Теоретическая часть/в том числе</w:t>
            </w:r>
          </w:p>
          <w:p w:rsidR="00806319" w:rsidRPr="00FE6175" w:rsidRDefault="00806319" w:rsidP="00FE6175">
            <w:pPr>
              <w:jc w:val="center"/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3113" w:type="dxa"/>
          </w:tcPr>
          <w:p w:rsidR="00806319" w:rsidRPr="00FE6175" w:rsidRDefault="005D2229" w:rsidP="00FE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06319" w:rsidRPr="00FE6175">
              <w:rPr>
                <w:sz w:val="28"/>
                <w:szCs w:val="28"/>
              </w:rPr>
              <w:t>абораторные работы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Электродинамика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8/1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2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28"/>
                <w:szCs w:val="28"/>
              </w:rPr>
            </w:pPr>
            <w:r w:rsidRPr="00FE6175">
              <w:rPr>
                <w:sz w:val="28"/>
                <w:szCs w:val="28"/>
              </w:rPr>
              <w:t>Магнитное поле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5/0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Электромагнитная индукция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4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Колебания и волны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Механические колебания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Механические волны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Электромагнитные колебания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Производство, передача и использование электрической энергии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2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2/0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Электромагнитные волны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4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4/1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Оптика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9/1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3</w:t>
            </w:r>
          </w:p>
        </w:tc>
      </w:tr>
      <w:tr w:rsidR="00806319" w:rsidTr="00FE6175">
        <w:tc>
          <w:tcPr>
            <w:tcW w:w="4796" w:type="dxa"/>
          </w:tcPr>
          <w:p w:rsidR="00806319" w:rsidRPr="00040F17" w:rsidRDefault="00806319" w:rsidP="001B6E86">
            <w:r w:rsidRPr="00040F17">
              <w:t>Световые волны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9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6/1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</w:t>
            </w:r>
          </w:p>
        </w:tc>
      </w:tr>
      <w:tr w:rsidR="00806319" w:rsidTr="00FE6175">
        <w:tc>
          <w:tcPr>
            <w:tcW w:w="4796" w:type="dxa"/>
          </w:tcPr>
          <w:p w:rsidR="00806319" w:rsidRPr="00040F17" w:rsidRDefault="00806319" w:rsidP="001B6E86">
            <w:r w:rsidRPr="00040F17">
              <w:t>Излучение и спектры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Элементы теории относительности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3/0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0</w:t>
            </w:r>
          </w:p>
        </w:tc>
      </w:tr>
      <w:tr w:rsidR="00806319" w:rsidRPr="007A1C3E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 xml:space="preserve">Квантовая физика  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12/1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proofErr w:type="spellStart"/>
            <w:r w:rsidRPr="00FE6175">
              <w:rPr>
                <w:lang w:val="en-US"/>
              </w:rPr>
              <w:t>Квантоваяфизика</w:t>
            </w:r>
            <w:proofErr w:type="spellEnd"/>
            <w:r w:rsidRPr="00FE6175">
              <w:rPr>
                <w:lang w:val="en-US"/>
              </w:rPr>
              <w:t xml:space="preserve">. </w:t>
            </w:r>
            <w:r w:rsidRPr="007A1C3E">
              <w:t>Световые кванты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Атомная физика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3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2/0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Физика атомного ядра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7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7/1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 xml:space="preserve">Значение физики для объяснения </w:t>
            </w:r>
            <w:r w:rsidRPr="00FE6175">
              <w:rPr>
                <w:sz w:val="32"/>
                <w:szCs w:val="32"/>
              </w:rPr>
              <w:lastRenderedPageBreak/>
              <w:t>мира и развития производительных сил общества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</w:t>
            </w:r>
          </w:p>
        </w:tc>
      </w:tr>
      <w:tr w:rsidR="00806319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lastRenderedPageBreak/>
              <w:t>Строение Вселенной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10/1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0</w:t>
            </w:r>
          </w:p>
        </w:tc>
      </w:tr>
      <w:tr w:rsidR="00806319" w:rsidRPr="007A1C3E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Обобщающее повторение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10/0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10 класс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5/0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  <w:sz w:val="28"/>
                <w:szCs w:val="28"/>
              </w:rPr>
            </w:pPr>
            <w:r w:rsidRPr="00FE6175">
              <w:rPr>
                <w:b/>
                <w:sz w:val="28"/>
                <w:szCs w:val="28"/>
              </w:rPr>
              <w:t>0</w:t>
            </w:r>
          </w:p>
        </w:tc>
      </w:tr>
      <w:tr w:rsidR="00806319" w:rsidTr="00FE6175">
        <w:tc>
          <w:tcPr>
            <w:tcW w:w="4796" w:type="dxa"/>
          </w:tcPr>
          <w:p w:rsidR="00806319" w:rsidRPr="007A1C3E" w:rsidRDefault="00806319" w:rsidP="001B6E86">
            <w:r w:rsidRPr="007A1C3E">
              <w:t>11 класс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5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5/0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b/>
              </w:rPr>
            </w:pPr>
            <w:r w:rsidRPr="00FE6175">
              <w:rPr>
                <w:b/>
              </w:rPr>
              <w:t>0</w:t>
            </w:r>
          </w:p>
        </w:tc>
      </w:tr>
      <w:tr w:rsidR="00806319" w:rsidRPr="00030940" w:rsidTr="00FE6175">
        <w:tc>
          <w:tcPr>
            <w:tcW w:w="4796" w:type="dxa"/>
          </w:tcPr>
          <w:p w:rsidR="00806319" w:rsidRPr="00FE6175" w:rsidRDefault="00806319" w:rsidP="001B6E86">
            <w:pPr>
              <w:rPr>
                <w:sz w:val="32"/>
                <w:szCs w:val="32"/>
              </w:rPr>
            </w:pPr>
            <w:r w:rsidRPr="00FE6175">
              <w:rPr>
                <w:b/>
                <w:sz w:val="32"/>
                <w:szCs w:val="32"/>
              </w:rPr>
              <w:t>Всего</w:t>
            </w:r>
            <w:r w:rsidR="00EB26A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E6175">
              <w:rPr>
                <w:b/>
                <w:sz w:val="32"/>
                <w:szCs w:val="32"/>
                <w:lang w:val="en-US"/>
              </w:rPr>
              <w:t>часов</w:t>
            </w:r>
            <w:proofErr w:type="spellEnd"/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70</w:t>
            </w:r>
          </w:p>
        </w:tc>
        <w:tc>
          <w:tcPr>
            <w:tcW w:w="3112" w:type="dxa"/>
          </w:tcPr>
          <w:p w:rsidR="00806319" w:rsidRPr="00FE6175" w:rsidRDefault="00806319" w:rsidP="00FE6175">
            <w:pPr>
              <w:jc w:val="center"/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63/5</w:t>
            </w:r>
          </w:p>
        </w:tc>
        <w:tc>
          <w:tcPr>
            <w:tcW w:w="3113" w:type="dxa"/>
          </w:tcPr>
          <w:p w:rsidR="00806319" w:rsidRPr="00FE6175" w:rsidRDefault="00806319" w:rsidP="00FE6175">
            <w:pPr>
              <w:jc w:val="center"/>
              <w:rPr>
                <w:sz w:val="32"/>
                <w:szCs w:val="32"/>
              </w:rPr>
            </w:pPr>
            <w:r w:rsidRPr="00FE6175">
              <w:rPr>
                <w:sz w:val="32"/>
                <w:szCs w:val="32"/>
              </w:rPr>
              <w:t>7</w:t>
            </w:r>
          </w:p>
        </w:tc>
      </w:tr>
    </w:tbl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  <w:rPr>
          <w:b/>
        </w:rPr>
      </w:pPr>
      <w:r w:rsidRPr="0044662C">
        <w:rPr>
          <w:b/>
        </w:rPr>
        <w:t>Календарно – тематическое планирование</w:t>
      </w:r>
    </w:p>
    <w:tbl>
      <w:tblPr>
        <w:tblW w:w="158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2125"/>
        <w:gridCol w:w="415"/>
        <w:gridCol w:w="294"/>
        <w:gridCol w:w="567"/>
        <w:gridCol w:w="567"/>
        <w:gridCol w:w="567"/>
        <w:gridCol w:w="708"/>
        <w:gridCol w:w="2950"/>
        <w:gridCol w:w="3260"/>
        <w:gridCol w:w="992"/>
        <w:gridCol w:w="1418"/>
        <w:gridCol w:w="1134"/>
      </w:tblGrid>
      <w:tr w:rsidR="00806319" w:rsidRPr="004E613B" w:rsidTr="00E3334D">
        <w:trPr>
          <w:cantSplit/>
          <w:trHeight w:val="1134"/>
        </w:trPr>
        <w:tc>
          <w:tcPr>
            <w:tcW w:w="829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№</w:t>
            </w:r>
            <w:proofErr w:type="gramStart"/>
            <w:r w:rsidRPr="004E613B">
              <w:rPr>
                <w:b/>
                <w:sz w:val="16"/>
                <w:szCs w:val="16"/>
              </w:rPr>
              <w:t>п</w:t>
            </w:r>
            <w:proofErr w:type="gramEnd"/>
            <w:r w:rsidRPr="004E613B">
              <w:rPr>
                <w:b/>
                <w:sz w:val="16"/>
                <w:szCs w:val="16"/>
              </w:rPr>
              <w:t>/п</w:t>
            </w:r>
          </w:p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2125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415" w:type="dxa"/>
            <w:textDirection w:val="btLr"/>
          </w:tcPr>
          <w:p w:rsidR="00806319" w:rsidRPr="004E613B" w:rsidRDefault="00806319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Количество часов (план)</w:t>
            </w:r>
          </w:p>
        </w:tc>
        <w:tc>
          <w:tcPr>
            <w:tcW w:w="861" w:type="dxa"/>
            <w:gridSpan w:val="2"/>
            <w:textDirection w:val="btLr"/>
          </w:tcPr>
          <w:p w:rsidR="00806319" w:rsidRPr="004E613B" w:rsidRDefault="00806319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Дата (план)</w:t>
            </w:r>
          </w:p>
          <w:p w:rsidR="00806319" w:rsidRPr="004E613B" w:rsidRDefault="00806319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(</w:t>
            </w:r>
            <w:r w:rsidRPr="004E613B">
              <w:rPr>
                <w:b/>
                <w:color w:val="FF0000"/>
                <w:sz w:val="16"/>
                <w:szCs w:val="16"/>
              </w:rPr>
              <w:t xml:space="preserve">Период планируемый указываются даты </w:t>
            </w:r>
            <w:proofErr w:type="spellStart"/>
            <w:r w:rsidRPr="004E613B">
              <w:rPr>
                <w:b/>
                <w:color w:val="FF0000"/>
                <w:sz w:val="16"/>
                <w:szCs w:val="16"/>
              </w:rPr>
              <w:t>понедельно</w:t>
            </w:r>
            <w:proofErr w:type="spellEnd"/>
            <w:r w:rsidRPr="004E613B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7" w:type="dxa"/>
            <w:textDirection w:val="btLr"/>
          </w:tcPr>
          <w:p w:rsidR="00806319" w:rsidRPr="004E613B" w:rsidRDefault="00806319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Количество часов (факт)</w:t>
            </w:r>
          </w:p>
        </w:tc>
        <w:tc>
          <w:tcPr>
            <w:tcW w:w="567" w:type="dxa"/>
            <w:textDirection w:val="btLr"/>
          </w:tcPr>
          <w:p w:rsidR="00806319" w:rsidRPr="004E613B" w:rsidRDefault="00806319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Дата (факт) (</w:t>
            </w:r>
            <w:r w:rsidRPr="004E613B">
              <w:rPr>
                <w:b/>
                <w:color w:val="FF0000"/>
                <w:sz w:val="16"/>
                <w:szCs w:val="16"/>
              </w:rPr>
              <w:t xml:space="preserve">в соответствии с </w:t>
            </w:r>
            <w:proofErr w:type="spellStart"/>
            <w:r w:rsidRPr="004E613B">
              <w:rPr>
                <w:b/>
                <w:color w:val="FF0000"/>
                <w:sz w:val="16"/>
                <w:szCs w:val="16"/>
              </w:rPr>
              <w:t>кл</w:t>
            </w:r>
            <w:proofErr w:type="spellEnd"/>
            <w:r w:rsidRPr="004E613B">
              <w:rPr>
                <w:b/>
                <w:color w:val="FF0000"/>
                <w:sz w:val="16"/>
                <w:szCs w:val="16"/>
              </w:rPr>
              <w:t>. журналом по факту</w:t>
            </w:r>
            <w:r w:rsidRPr="004E613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extDirection w:val="btLr"/>
          </w:tcPr>
          <w:p w:rsidR="00806319" w:rsidRPr="004E613B" w:rsidRDefault="00806319" w:rsidP="00AA77F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 xml:space="preserve">Корректировка </w:t>
            </w:r>
          </w:p>
        </w:tc>
        <w:tc>
          <w:tcPr>
            <w:tcW w:w="2950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3260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Планируемые результаты</w:t>
            </w:r>
          </w:p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 xml:space="preserve">(предметные в целом по разделу, </w:t>
            </w:r>
            <w:r w:rsidRPr="004E613B">
              <w:rPr>
                <w:b/>
                <w:color w:val="FF0000"/>
                <w:sz w:val="16"/>
                <w:szCs w:val="16"/>
              </w:rPr>
              <w:t>остальные в пояснительной записке</w:t>
            </w:r>
            <w:r w:rsidRPr="004E613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Обязательные виды оценочных работ</w:t>
            </w:r>
          </w:p>
        </w:tc>
        <w:tc>
          <w:tcPr>
            <w:tcW w:w="1418" w:type="dxa"/>
          </w:tcPr>
          <w:p w:rsidR="00806319" w:rsidRPr="004E613B" w:rsidRDefault="00806319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 xml:space="preserve">Оборудование, </w:t>
            </w:r>
            <w:proofErr w:type="spellStart"/>
            <w:r w:rsidRPr="004E613B">
              <w:rPr>
                <w:b/>
                <w:sz w:val="16"/>
                <w:szCs w:val="16"/>
              </w:rPr>
              <w:t>учебно</w:t>
            </w:r>
            <w:proofErr w:type="spellEnd"/>
            <w:r w:rsidRPr="004E613B">
              <w:rPr>
                <w:b/>
                <w:sz w:val="16"/>
                <w:szCs w:val="16"/>
              </w:rPr>
              <w:t xml:space="preserve"> – наглядные пособия, ИКТ</w:t>
            </w:r>
          </w:p>
        </w:tc>
        <w:tc>
          <w:tcPr>
            <w:tcW w:w="1134" w:type="dxa"/>
          </w:tcPr>
          <w:p w:rsidR="00806319" w:rsidRPr="004E613B" w:rsidRDefault="00806319" w:rsidP="001B6E86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Д/з</w:t>
            </w:r>
          </w:p>
        </w:tc>
      </w:tr>
      <w:tr w:rsidR="003A404E" w:rsidRPr="004E613B" w:rsidTr="00E3334D">
        <w:trPr>
          <w:cantSplit/>
          <w:trHeight w:val="573"/>
        </w:trPr>
        <w:tc>
          <w:tcPr>
            <w:tcW w:w="15826" w:type="dxa"/>
            <w:gridSpan w:val="13"/>
          </w:tcPr>
          <w:p w:rsidR="003A404E" w:rsidRPr="004E613B" w:rsidRDefault="003A404E" w:rsidP="003A404E">
            <w:pPr>
              <w:jc w:val="both"/>
              <w:rPr>
                <w:b/>
                <w:sz w:val="16"/>
                <w:szCs w:val="16"/>
              </w:rPr>
            </w:pPr>
            <w:r w:rsidRPr="003A404E">
              <w:rPr>
                <w:b/>
                <w:sz w:val="32"/>
                <w:szCs w:val="32"/>
              </w:rPr>
              <w:t>Электродинамика 10</w:t>
            </w:r>
            <w:r w:rsidRPr="003A404E">
              <w:rPr>
                <w:sz w:val="28"/>
                <w:szCs w:val="28"/>
              </w:rPr>
              <w:t>Магнитное поле 6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1/1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>Магнитное поле, его свойства.</w:t>
            </w:r>
          </w:p>
          <w:p w:rsidR="003A404E" w:rsidRDefault="003A404E" w:rsidP="003A404E">
            <w:pPr>
              <w:tabs>
                <w:tab w:val="left" w:pos="14570"/>
              </w:tabs>
            </w:pPr>
            <w:r>
              <w:t>Вводный инструктаж по ТБ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Магнитное поле, его свойства. Ориентирующее действие магнитного поля на контур с током</w:t>
            </w:r>
            <w:r w:rsidRPr="00185AF0">
              <w:t xml:space="preserve">. Земной магнетизм. </w:t>
            </w:r>
            <w:r w:rsidRPr="00407F6B">
              <w:rPr>
                <w:i/>
                <w:u w:val="single"/>
              </w:rPr>
              <w:t>Магнитное поле Земли и приспособление к нему объектов, действие магнитного поля на биологические объекты, «магнитная» очистка воды от примесей - магнитная сепарация.</w:t>
            </w:r>
          </w:p>
        </w:tc>
        <w:tc>
          <w:tcPr>
            <w:tcW w:w="3260" w:type="dxa"/>
          </w:tcPr>
          <w:p w:rsidR="00806319" w:rsidRPr="00185AF0" w:rsidRDefault="00806319" w:rsidP="001B6E86">
            <w:r w:rsidRPr="00E05A0B">
              <w:rPr>
                <w:b/>
              </w:rPr>
              <w:t>Знать</w:t>
            </w:r>
            <w:r w:rsidRPr="00E05A0B">
              <w:t>: магнитное взаимодействие,</w:t>
            </w:r>
            <w:r>
              <w:t xml:space="preserve"> основные свойства магнитного поля, характер  взаимодействия двух проводников с током. </w:t>
            </w:r>
          </w:p>
          <w:p w:rsidR="00806319" w:rsidRPr="00407F6B" w:rsidRDefault="00806319" w:rsidP="001B6E86">
            <w:pPr>
              <w:rPr>
                <w:i/>
                <w:u w:val="single"/>
              </w:rPr>
            </w:pPr>
            <w:r>
              <w:t xml:space="preserve"> Магнитное поле Земли.</w:t>
            </w:r>
          </w:p>
          <w:p w:rsidR="00806319" w:rsidRPr="00E05A0B" w:rsidRDefault="00806319" w:rsidP="001B6E86">
            <w:r w:rsidRPr="00E05A0B">
              <w:rPr>
                <w:b/>
              </w:rPr>
              <w:t>Уметь</w:t>
            </w:r>
            <w:r w:rsidRPr="00E05A0B">
              <w:t xml:space="preserve">: </w:t>
            </w:r>
            <w:r>
              <w:t>решать качественные задачи по теме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E05A0B" w:rsidRDefault="00806319" w:rsidP="001B6E86">
            <w:r>
              <w:t xml:space="preserve">Рис.1.1-1.6 </w:t>
            </w:r>
            <w:proofErr w:type="spellStart"/>
            <w:r>
              <w:t>исо</w:t>
            </w:r>
            <w:r w:rsidRPr="00E05A0B">
              <w:t>чник</w:t>
            </w:r>
            <w:proofErr w:type="spellEnd"/>
            <w:r>
              <w:t xml:space="preserve">, ключ, </w:t>
            </w:r>
            <w:proofErr w:type="spellStart"/>
            <w:r>
              <w:t>соед</w:t>
            </w:r>
            <w:proofErr w:type="spellEnd"/>
            <w:r>
              <w:t>. провода, магнитная стрелка</w:t>
            </w:r>
          </w:p>
        </w:tc>
        <w:tc>
          <w:tcPr>
            <w:tcW w:w="1134" w:type="dxa"/>
          </w:tcPr>
          <w:p w:rsidR="00806319" w:rsidRPr="00BB35A4" w:rsidRDefault="00806319" w:rsidP="001B6E86">
            <w:r w:rsidRPr="00BB35A4">
              <w:t xml:space="preserve">§ 1 </w:t>
            </w:r>
          </w:p>
          <w:p w:rsidR="00806319" w:rsidRPr="00BB35A4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lastRenderedPageBreak/>
              <w:t>2/2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>Магнитное поле постоянного электрического тока.</w:t>
            </w:r>
          </w:p>
          <w:p w:rsidR="00806319" w:rsidRDefault="00806319" w:rsidP="001B6E86"/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Магнитное поле прямого тока. Магнитные линии. Поле соленоида.</w:t>
            </w:r>
          </w:p>
        </w:tc>
        <w:tc>
          <w:tcPr>
            <w:tcW w:w="3260" w:type="dxa"/>
          </w:tcPr>
          <w:p w:rsidR="00806319" w:rsidRPr="00E05A0B" w:rsidRDefault="00806319" w:rsidP="001B6E86">
            <w:r w:rsidRPr="00E05A0B">
              <w:rPr>
                <w:b/>
              </w:rPr>
              <w:t>Знать</w:t>
            </w:r>
            <w:r w:rsidRPr="00E05A0B">
              <w:t xml:space="preserve">: </w:t>
            </w:r>
            <w:r>
              <w:t xml:space="preserve">направление вектора магнитной индукции, правило буравчика, линии магнитной индукции,  вихревое поле, картина линий магнитной индукции прямого проводника с током и соленоида. </w:t>
            </w:r>
          </w:p>
          <w:p w:rsidR="00806319" w:rsidRPr="00E05A0B" w:rsidRDefault="00806319" w:rsidP="001B6E86">
            <w:r w:rsidRPr="00E05A0B">
              <w:rPr>
                <w:b/>
              </w:rPr>
              <w:t>Уметь</w:t>
            </w:r>
            <w:r w:rsidRPr="00E05A0B">
              <w:t xml:space="preserve">: </w:t>
            </w:r>
            <w:r w:rsidRPr="00DF24DE">
              <w:t>изображать графически силовые линии магнитного поля, применять  правила буравчика и правой руки для определения направления силовых линий.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806319" w:rsidP="001B6E86"/>
          <w:p w:rsidR="00806319" w:rsidRPr="00E05A0B" w:rsidRDefault="00330B79" w:rsidP="001B6E86">
            <w:hyperlink r:id="rId15" w:history="1">
              <w:r w:rsidR="00806319" w:rsidRPr="00277629">
                <w:rPr>
                  <w:rStyle w:val="a6"/>
                </w:rPr>
                <w:t>http://www.youtube.com/watch?v=xJcJDKSUbJQ&amp;feature=related</w:t>
              </w:r>
            </w:hyperlink>
            <w:r w:rsidR="00806319">
              <w:t xml:space="preserve"> Пост магнит, штатив, магнитная стрелка</w:t>
            </w:r>
          </w:p>
        </w:tc>
        <w:tc>
          <w:tcPr>
            <w:tcW w:w="1134" w:type="dxa"/>
          </w:tcPr>
          <w:p w:rsidR="00806319" w:rsidRPr="00BB35A4" w:rsidRDefault="00806319" w:rsidP="001B6E86">
            <w:r>
              <w:t>§ 2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3/3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 xml:space="preserve">Действие магнитного поля на проводник с током. </w:t>
            </w:r>
          </w:p>
          <w:p w:rsidR="00806319" w:rsidRDefault="00806319" w:rsidP="001B6E86"/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Сила Ампера. Закон Ампера. Магнитная индукция. Применение силы Ампера.</w:t>
            </w:r>
          </w:p>
        </w:tc>
        <w:tc>
          <w:tcPr>
            <w:tcW w:w="3260" w:type="dxa"/>
          </w:tcPr>
          <w:p w:rsidR="00806319" w:rsidRDefault="00806319" w:rsidP="001B6E86">
            <w:r w:rsidRPr="00E05A0B">
              <w:rPr>
                <w:b/>
              </w:rPr>
              <w:t>Знать</w:t>
            </w:r>
            <w:r w:rsidRPr="00E05A0B">
              <w:t xml:space="preserve">: </w:t>
            </w:r>
            <w:r>
              <w:t xml:space="preserve">модуль вектора магнитной индукции, модуль силы Ампера, закон </w:t>
            </w:r>
            <w:r w:rsidRPr="002764EE">
              <w:t>Ампера</w:t>
            </w:r>
            <w:r w:rsidRPr="002764EE">
              <w:rPr>
                <w:b/>
              </w:rPr>
              <w:t xml:space="preserve"> F</w:t>
            </w:r>
            <w:r w:rsidRPr="00EC2383">
              <w:rPr>
                <w:b/>
              </w:rPr>
              <w:t>=</w:t>
            </w:r>
            <w:proofErr w:type="spellStart"/>
            <w:r w:rsidRPr="00EC2383">
              <w:rPr>
                <w:b/>
              </w:rPr>
              <w:t>BIlsin</w:t>
            </w:r>
            <w:proofErr w:type="spellEnd"/>
            <w:r w:rsidRPr="00EC2383">
              <w:rPr>
                <w:b/>
              </w:rPr>
              <w:t>α</w:t>
            </w:r>
            <w:r>
              <w:rPr>
                <w:b/>
              </w:rPr>
              <w:t>,</w:t>
            </w:r>
            <w:r>
              <w:t xml:space="preserve"> правило левой руки.  </w:t>
            </w:r>
            <w:r w:rsidRPr="00EC2383">
              <w:t>Единица мо</w:t>
            </w:r>
            <w:r>
              <w:t>дуля вектора магнитной индукции, Эл/дин микрофон, эл/измерит. Приборы.</w:t>
            </w:r>
          </w:p>
          <w:p w:rsidR="00806319" w:rsidRPr="00E05A0B" w:rsidRDefault="00806319" w:rsidP="001B6E86">
            <w:r w:rsidRPr="00E05A0B">
              <w:rPr>
                <w:b/>
              </w:rPr>
              <w:t>Уметь</w:t>
            </w:r>
            <w:r w:rsidRPr="00E05A0B">
              <w:t xml:space="preserve">: </w:t>
            </w:r>
            <w:r>
              <w:t xml:space="preserve">решать задачи на определение силы Ампера, применять правило левой </w:t>
            </w:r>
            <w:r w:rsidRPr="00EC2383">
              <w:t>руки</w:t>
            </w:r>
            <w:r>
              <w:t>,</w:t>
            </w:r>
            <w:r w:rsidRPr="00EC2383">
              <w:t xml:space="preserve"> применять закон Ампера для расчета </w:t>
            </w:r>
            <w:r w:rsidRPr="00EC2383">
              <w:rPr>
                <w:b/>
              </w:rPr>
              <w:t xml:space="preserve">F, B, I, l, </w:t>
            </w:r>
            <w:proofErr w:type="spellStart"/>
            <w:r w:rsidRPr="00EC2383">
              <w:rPr>
                <w:b/>
              </w:rPr>
              <w:t>sin</w:t>
            </w:r>
            <w:proofErr w:type="spellEnd"/>
            <w:r w:rsidRPr="00EC2383">
              <w:rPr>
                <w:b/>
              </w:rPr>
              <w:t>α .</w:t>
            </w:r>
          </w:p>
        </w:tc>
        <w:tc>
          <w:tcPr>
            <w:tcW w:w="992" w:type="dxa"/>
          </w:tcPr>
          <w:p w:rsidR="00806319" w:rsidRPr="00282BB1" w:rsidRDefault="00806319" w:rsidP="001B6E86"/>
        </w:tc>
        <w:tc>
          <w:tcPr>
            <w:tcW w:w="1418" w:type="dxa"/>
          </w:tcPr>
          <w:p w:rsidR="00806319" w:rsidRPr="00282BB1" w:rsidRDefault="00806319" w:rsidP="001B6E86">
            <w:r w:rsidRPr="00282BB1">
              <w:t>Учебник</w:t>
            </w:r>
          </w:p>
          <w:p w:rsidR="00806319" w:rsidRDefault="00806319" w:rsidP="001B6E86">
            <w:r w:rsidRPr="00282BB1">
              <w:t>Рис.</w:t>
            </w:r>
            <w:r>
              <w:t xml:space="preserve"> 1.18, 1.19</w:t>
            </w:r>
          </w:p>
          <w:p w:rsidR="00806319" w:rsidRDefault="00330B79" w:rsidP="001B6E86">
            <w:hyperlink r:id="rId16" w:history="1">
              <w:r w:rsidR="00806319" w:rsidRPr="00AF1D54">
                <w:rPr>
                  <w:rStyle w:val="a6"/>
                </w:rPr>
                <w:t>http://go.mail.ru/detailsv.html?</w:t>
              </w:r>
            </w:hyperlink>
          </w:p>
          <w:p w:rsidR="00806319" w:rsidRDefault="00806319" w:rsidP="001B6E86"/>
          <w:p w:rsidR="00806319" w:rsidRPr="00282BB1" w:rsidRDefault="00330B79" w:rsidP="001B6E86">
            <w:hyperlink r:id="rId17" w:history="1">
              <w:r w:rsidR="00806319" w:rsidRPr="00D62341">
                <w:rPr>
                  <w:rStyle w:val="a6"/>
                </w:rPr>
                <w:t>http://go.mail.ru/detailsv.html</w:t>
              </w:r>
            </w:hyperlink>
            <w:r w:rsidR="00806319">
              <w:t xml:space="preserve"> (</w:t>
            </w:r>
            <w:proofErr w:type="spellStart"/>
            <w:r w:rsidR="00806319">
              <w:t>взаимод</w:t>
            </w:r>
            <w:proofErr w:type="spellEnd"/>
            <w:r w:rsidR="00806319">
              <w:t xml:space="preserve"> проводников с током)</w:t>
            </w:r>
          </w:p>
          <w:p w:rsidR="00806319" w:rsidRPr="00282BB1" w:rsidRDefault="00806319" w:rsidP="001B6E86"/>
        </w:tc>
        <w:tc>
          <w:tcPr>
            <w:tcW w:w="1134" w:type="dxa"/>
          </w:tcPr>
          <w:p w:rsidR="00806319" w:rsidRPr="00BB35A4" w:rsidRDefault="00806319" w:rsidP="001B6E86">
            <w:r>
              <w:t>§ 3</w:t>
            </w:r>
          </w:p>
          <w:p w:rsidR="00806319" w:rsidRPr="00BB35A4" w:rsidRDefault="00806319" w:rsidP="001B6E86">
            <w:r w:rsidRPr="00BB35A4">
              <w:t>з. №1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4/4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>Действие магнитного поля на движущийся электрический заряд</w:t>
            </w:r>
          </w:p>
          <w:p w:rsidR="00806319" w:rsidRDefault="00806319" w:rsidP="001B6E86"/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407F6B">
            <w:pPr>
              <w:tabs>
                <w:tab w:val="left" w:pos="14570"/>
              </w:tabs>
            </w:pPr>
            <w:r>
              <w:t>Действие магнитного поля на движущийся электрический заряд.</w:t>
            </w:r>
          </w:p>
          <w:p w:rsidR="00806319" w:rsidRDefault="00806319" w:rsidP="00AA77F1">
            <w:r w:rsidRPr="00EC2383">
              <w:rPr>
                <w:b/>
                <w:i/>
              </w:rPr>
              <w:t>Солнечная активность. Ионосфера. Механизмы действия магнитных полей на живой организм.</w:t>
            </w:r>
          </w:p>
        </w:tc>
        <w:tc>
          <w:tcPr>
            <w:tcW w:w="3260" w:type="dxa"/>
          </w:tcPr>
          <w:p w:rsidR="00806319" w:rsidRPr="00EC2383" w:rsidRDefault="00806319" w:rsidP="001B6E86">
            <w:r w:rsidRPr="00632AAB">
              <w:rPr>
                <w:b/>
              </w:rPr>
              <w:t>Знать:</w:t>
            </w:r>
            <w:r w:rsidR="005D2229">
              <w:rPr>
                <w:b/>
              </w:rPr>
              <w:t xml:space="preserve"> </w:t>
            </w:r>
            <w:r>
              <w:t>сила</w:t>
            </w:r>
            <w:r w:rsidR="005D2229">
              <w:t xml:space="preserve"> </w:t>
            </w:r>
            <w:r>
              <w:t>Лоренца</w:t>
            </w:r>
            <w:r w:rsidR="005D2229">
              <w:t xml:space="preserve"> </w:t>
            </w:r>
            <w:r w:rsidRPr="00EC2383">
              <w:rPr>
                <w:b/>
              </w:rPr>
              <w:t>F=</w:t>
            </w:r>
            <w:proofErr w:type="spellStart"/>
            <w:r w:rsidRPr="00EC2383">
              <w:rPr>
                <w:b/>
              </w:rPr>
              <w:t>qvBsin</w:t>
            </w:r>
            <w:proofErr w:type="spellEnd"/>
            <w:r w:rsidRPr="00EC2383">
              <w:rPr>
                <w:b/>
              </w:rPr>
              <w:t>α</w:t>
            </w:r>
            <w:r>
              <w:t>, движение заряженной частицы в однородном магнитном поле, использование действия магнитного поля на движущийся заряд</w:t>
            </w:r>
            <w:r w:rsidRPr="00EC2383">
              <w:t xml:space="preserve">. </w:t>
            </w:r>
          </w:p>
          <w:p w:rsidR="00806319" w:rsidRPr="00BB35A4" w:rsidRDefault="00806319" w:rsidP="001B6E86">
            <w:pPr>
              <w:rPr>
                <w:b/>
                <w:highlight w:val="yellow"/>
              </w:rPr>
            </w:pPr>
            <w:r w:rsidRPr="00EC2383">
              <w:rPr>
                <w:b/>
              </w:rPr>
              <w:t>Уметь:</w:t>
            </w:r>
            <w:r w:rsidRPr="00EC2383">
              <w:t xml:space="preserve"> самостоятельно работать с текстом учебника для</w:t>
            </w:r>
            <w:r>
              <w:t xml:space="preserve"> получения новых знаний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632AAB" w:rsidRDefault="00806319" w:rsidP="001B6E86">
            <w:r>
              <w:t xml:space="preserve">Таблица </w:t>
            </w:r>
          </w:p>
          <w:p w:rsidR="00806319" w:rsidRPr="00632AAB" w:rsidRDefault="00806319" w:rsidP="001B6E86">
            <w:r>
              <w:t>Рис. 1.27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6</w:t>
            </w:r>
          </w:p>
          <w:p w:rsidR="00806319" w:rsidRPr="00BB35A4" w:rsidRDefault="00806319" w:rsidP="001B6E86">
            <w:r>
              <w:t>У 1 (4)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lastRenderedPageBreak/>
              <w:t>5/5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>Магнитные свойства вещества.</w:t>
            </w:r>
          </w:p>
          <w:p w:rsidR="00806319" w:rsidRDefault="00806319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AD28A0">
              <w:rPr>
                <w:b/>
                <w:i/>
                <w:color w:val="0000FF"/>
              </w:rPr>
              <w:t>Лабораторная работа № 1</w:t>
            </w:r>
          </w:p>
          <w:p w:rsidR="00806319" w:rsidRDefault="00806319" w:rsidP="001B6E86">
            <w:pPr>
              <w:tabs>
                <w:tab w:val="left" w:pos="14570"/>
              </w:tabs>
            </w:pPr>
            <w:r>
              <w:rPr>
                <w:b/>
                <w:i/>
                <w:color w:val="0000FF"/>
              </w:rPr>
              <w:t>«</w:t>
            </w:r>
            <w:r w:rsidRPr="00AD28A0">
              <w:rPr>
                <w:b/>
                <w:i/>
                <w:color w:val="0000FF"/>
              </w:rPr>
              <w:t xml:space="preserve"> Измерение магнитной индукции»</w:t>
            </w:r>
            <w:proofErr w:type="gramStart"/>
            <w:r w:rsidRPr="00AD28A0">
              <w:rPr>
                <w:b/>
                <w:i/>
                <w:color w:val="0000FF"/>
              </w:rPr>
              <w:t>.</w:t>
            </w:r>
            <w:r>
              <w:t>П</w:t>
            </w:r>
            <w:proofErr w:type="gramEnd"/>
            <w:r>
              <w:t>ервичный инструктаж по ТБ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407F6B">
            <w:pPr>
              <w:tabs>
                <w:tab w:val="left" w:pos="14570"/>
              </w:tabs>
            </w:pPr>
            <w:r>
              <w:t>Магнитные свойства вещества.</w:t>
            </w:r>
          </w:p>
          <w:p w:rsidR="00806319" w:rsidRDefault="00806319" w:rsidP="00AA77F1">
            <w:r>
              <w:t>Ферро-, пара- и диамагнетики, температура Кюри, ферромагнетики и их применение, магнитная.</w:t>
            </w:r>
          </w:p>
        </w:tc>
        <w:tc>
          <w:tcPr>
            <w:tcW w:w="3260" w:type="dxa"/>
          </w:tcPr>
          <w:p w:rsidR="00806319" w:rsidRDefault="00806319" w:rsidP="001B6E86">
            <w:proofErr w:type="gramStart"/>
            <w:r w:rsidRPr="008D0CFD">
              <w:rPr>
                <w:b/>
              </w:rPr>
              <w:t>Знать:</w:t>
            </w:r>
            <w:r w:rsidR="005D2229">
              <w:rPr>
                <w:b/>
              </w:rPr>
              <w:t xml:space="preserve"> </w:t>
            </w:r>
            <w:r>
              <w:t>намагничивание вещества, гипотеза Ампера, ферро-, пара- и диамагнетики, температура Кюри, ферромагнетики и их применение, магнитная запись информации.</w:t>
            </w:r>
            <w:proofErr w:type="gramEnd"/>
          </w:p>
          <w:p w:rsidR="00806319" w:rsidRDefault="00806319" w:rsidP="001B6E86">
            <w:r w:rsidRPr="008D0CFD">
              <w:rPr>
                <w:b/>
              </w:rPr>
              <w:t>Уметь:</w:t>
            </w:r>
            <w:r w:rsidR="005D2229">
              <w:rPr>
                <w:b/>
              </w:rPr>
              <w:t xml:space="preserve"> </w:t>
            </w:r>
            <w:r>
              <w:t>выполнять эксперимент, делать выводы.</w:t>
            </w:r>
          </w:p>
          <w:p w:rsidR="00806319" w:rsidRPr="00632AAB" w:rsidRDefault="00806319" w:rsidP="001B6E86">
            <w:r>
              <w:t>Навыки: по ТБ</w:t>
            </w:r>
          </w:p>
        </w:tc>
        <w:tc>
          <w:tcPr>
            <w:tcW w:w="992" w:type="dxa"/>
          </w:tcPr>
          <w:p w:rsidR="00806319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Pr="00632AAB" w:rsidRDefault="00806319" w:rsidP="001B6E86">
            <w:r>
              <w:t xml:space="preserve">Таблица </w:t>
            </w:r>
          </w:p>
          <w:p w:rsidR="00806319" w:rsidRDefault="00806319" w:rsidP="001B6E86">
            <w:r>
              <w:t>Рис. 1.27</w:t>
            </w:r>
          </w:p>
          <w:p w:rsidR="00806319" w:rsidRPr="00632AAB" w:rsidRDefault="00806319" w:rsidP="001B6E86">
            <w:r>
              <w:t>Презентация.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6</w:t>
            </w:r>
            <w:r w:rsidR="00A92912">
              <w:t>повт</w:t>
            </w:r>
          </w:p>
          <w:p w:rsidR="00806319" w:rsidRPr="00BB35A4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1B6E86" w:rsidRDefault="00806319" w:rsidP="001B6E86">
            <w:pPr>
              <w:ind w:left="375" w:hanging="347"/>
              <w:jc w:val="center"/>
              <w:rPr>
                <w:b/>
              </w:rPr>
            </w:pPr>
            <w:r w:rsidRPr="001B6E86">
              <w:rPr>
                <w:b/>
              </w:rPr>
              <w:t>6/6</w:t>
            </w:r>
          </w:p>
        </w:tc>
        <w:tc>
          <w:tcPr>
            <w:tcW w:w="2125" w:type="dxa"/>
          </w:tcPr>
          <w:p w:rsidR="00806319" w:rsidRPr="001B6E86" w:rsidRDefault="00806319" w:rsidP="001B6E86">
            <w:pPr>
              <w:tabs>
                <w:tab w:val="left" w:pos="14570"/>
              </w:tabs>
            </w:pPr>
            <w:r w:rsidRPr="001B6E86">
              <w:t>Решение задач « Магнитное поле»</w:t>
            </w:r>
          </w:p>
          <w:p w:rsidR="00806319" w:rsidRPr="001B6E86" w:rsidRDefault="00806319" w:rsidP="001B6E86"/>
        </w:tc>
        <w:tc>
          <w:tcPr>
            <w:tcW w:w="415" w:type="dxa"/>
          </w:tcPr>
          <w:p w:rsidR="00806319" w:rsidRPr="001B6E86" w:rsidRDefault="00806319" w:rsidP="001B6E86">
            <w:pPr>
              <w:jc w:val="center"/>
            </w:pPr>
            <w:r w:rsidRPr="001B6E86">
              <w:t>1</w:t>
            </w:r>
          </w:p>
        </w:tc>
        <w:tc>
          <w:tcPr>
            <w:tcW w:w="861" w:type="dxa"/>
            <w:gridSpan w:val="2"/>
          </w:tcPr>
          <w:p w:rsidR="00806319" w:rsidRPr="001B6E86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67" w:type="dxa"/>
          </w:tcPr>
          <w:p w:rsidR="00806319" w:rsidRPr="001B6E86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E86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Pr="001B6E86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1B6E86" w:rsidRDefault="00806319" w:rsidP="00AA77F1">
            <w:r w:rsidRPr="001B6E86">
              <w:t>формулы силы Ампера, силы Лоренца.</w:t>
            </w:r>
          </w:p>
        </w:tc>
        <w:tc>
          <w:tcPr>
            <w:tcW w:w="3260" w:type="dxa"/>
          </w:tcPr>
          <w:p w:rsidR="00806319" w:rsidRPr="001B6E86" w:rsidRDefault="00806319" w:rsidP="001B6E86">
            <w:r w:rsidRPr="001B6E86">
              <w:rPr>
                <w:b/>
              </w:rPr>
              <w:t xml:space="preserve">Знать: </w:t>
            </w:r>
            <w:r w:rsidRPr="001B6E86">
              <w:t>формулы силы Ампера, силы Лоренца.</w:t>
            </w:r>
          </w:p>
          <w:p w:rsidR="00806319" w:rsidRPr="001B6E86" w:rsidRDefault="00806319" w:rsidP="001B6E86">
            <w:r w:rsidRPr="001B6E86">
              <w:rPr>
                <w:b/>
              </w:rPr>
              <w:t>Уметь:</w:t>
            </w:r>
            <w:r w:rsidRPr="001B6E86">
              <w:t xml:space="preserve"> применять формулу силы Лоренца для решения количественных задач.</w:t>
            </w:r>
          </w:p>
        </w:tc>
        <w:tc>
          <w:tcPr>
            <w:tcW w:w="992" w:type="dxa"/>
          </w:tcPr>
          <w:p w:rsidR="00806319" w:rsidRPr="001B6E86" w:rsidRDefault="00806319" w:rsidP="001B6E86"/>
        </w:tc>
        <w:tc>
          <w:tcPr>
            <w:tcW w:w="1418" w:type="dxa"/>
          </w:tcPr>
          <w:p w:rsidR="00806319" w:rsidRPr="001B6E86" w:rsidRDefault="00806319" w:rsidP="001B6E86">
            <w:r w:rsidRPr="001B6E86">
              <w:t>учебник</w:t>
            </w:r>
          </w:p>
        </w:tc>
        <w:tc>
          <w:tcPr>
            <w:tcW w:w="1134" w:type="dxa"/>
          </w:tcPr>
          <w:p w:rsidR="00806319" w:rsidRPr="001B6E86" w:rsidRDefault="00806319" w:rsidP="001B6E86">
            <w:proofErr w:type="spellStart"/>
            <w:r w:rsidRPr="001B6E86">
              <w:t>Повт</w:t>
            </w:r>
            <w:proofErr w:type="spellEnd"/>
            <w:r w:rsidRPr="001B6E86">
              <w:t xml:space="preserve"> § </w:t>
            </w:r>
          </w:p>
          <w:p w:rsidR="00806319" w:rsidRPr="001B6E86" w:rsidRDefault="00806319" w:rsidP="001B6E86">
            <w:r w:rsidRPr="001B6E86">
              <w:t>1-6</w:t>
            </w:r>
          </w:p>
        </w:tc>
      </w:tr>
      <w:tr w:rsidR="00806319" w:rsidRPr="008D5BFE" w:rsidTr="00E3334D">
        <w:trPr>
          <w:cantSplit/>
          <w:trHeight w:val="447"/>
        </w:trPr>
        <w:tc>
          <w:tcPr>
            <w:tcW w:w="15826" w:type="dxa"/>
            <w:gridSpan w:val="13"/>
          </w:tcPr>
          <w:p w:rsidR="00806319" w:rsidRDefault="00806319" w:rsidP="001B6E86">
            <w:pPr>
              <w:tabs>
                <w:tab w:val="left" w:pos="14570"/>
              </w:tabs>
            </w:pPr>
            <w:r w:rsidRPr="0071794C">
              <w:rPr>
                <w:b/>
              </w:rPr>
              <w:t>Электромагнитная индукция</w:t>
            </w:r>
            <w:r>
              <w:rPr>
                <w:b/>
              </w:rPr>
              <w:t xml:space="preserve"> 4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7/1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</w:pPr>
            <w:r>
              <w:t>Явление электромагнитной индукции. Правило Ленца</w:t>
            </w:r>
          </w:p>
          <w:p w:rsidR="00806319" w:rsidRDefault="00806319" w:rsidP="001B6E86"/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8E69E7" w:rsidRDefault="00D72CE4" w:rsidP="008E69E7">
            <w:pPr>
              <w:rPr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407F6B">
            <w:pPr>
              <w:tabs>
                <w:tab w:val="left" w:pos="14570"/>
              </w:tabs>
            </w:pPr>
            <w:r>
              <w:t>Явление электромагнитной индукции. Правило Ленца. Опыты Фарадея, явление.</w:t>
            </w:r>
          </w:p>
          <w:p w:rsidR="00806319" w:rsidRDefault="00806319" w:rsidP="00AA77F1">
            <w:r w:rsidRPr="00671348">
              <w:t xml:space="preserve">Поток вектора магнитной индукции: </w:t>
            </w:r>
            <w:r w:rsidRPr="00671348">
              <w:rPr>
                <w:b/>
              </w:rPr>
              <w:t>Φ=</w:t>
            </w:r>
            <w:proofErr w:type="spellStart"/>
            <w:r w:rsidRPr="00671348">
              <w:rPr>
                <w:b/>
              </w:rPr>
              <w:t>BScos</w:t>
            </w:r>
            <w:proofErr w:type="spellEnd"/>
            <w:r w:rsidRPr="00671348">
              <w:rPr>
                <w:b/>
              </w:rPr>
              <w:t>α.</w:t>
            </w:r>
            <w:r w:rsidRPr="00671348">
              <w:t xml:space="preserve"> Единица магнитного </w:t>
            </w:r>
            <w:proofErr w:type="spellStart"/>
            <w:r w:rsidRPr="00671348">
              <w:t>потока</w:t>
            </w:r>
            <w:proofErr w:type="gramStart"/>
            <w:r w:rsidRPr="00671348">
              <w:t>.</w:t>
            </w:r>
            <w:r w:rsidRPr="00407F6B">
              <w:rPr>
                <w:u w:val="single"/>
              </w:rPr>
              <w:t>И</w:t>
            </w:r>
            <w:proofErr w:type="gramEnd"/>
            <w:r w:rsidRPr="00407F6B">
              <w:rPr>
                <w:u w:val="single"/>
              </w:rPr>
              <w:t>зучение</w:t>
            </w:r>
            <w:proofErr w:type="spellEnd"/>
            <w:r w:rsidRPr="00407F6B">
              <w:rPr>
                <w:u w:val="single"/>
              </w:rPr>
              <w:t xml:space="preserve"> явления электромагнитной индукции</w:t>
            </w:r>
          </w:p>
        </w:tc>
        <w:tc>
          <w:tcPr>
            <w:tcW w:w="3260" w:type="dxa"/>
          </w:tcPr>
          <w:p w:rsidR="00806319" w:rsidRPr="00FF6709" w:rsidRDefault="00806319" w:rsidP="001B6E86">
            <w:pPr>
              <w:rPr>
                <w:i/>
              </w:rPr>
            </w:pPr>
            <w:r w:rsidRPr="004F2BD6">
              <w:rPr>
                <w:b/>
              </w:rPr>
              <w:t xml:space="preserve">Знать: </w:t>
            </w:r>
            <w:r>
              <w:t xml:space="preserve">опыты Фарадея, явление электромагнитной индукции </w:t>
            </w:r>
            <w:r w:rsidRPr="00671348">
              <w:t xml:space="preserve">Поток вектора магнитной индукции: </w:t>
            </w:r>
            <w:r w:rsidRPr="00671348">
              <w:rPr>
                <w:b/>
              </w:rPr>
              <w:t>Φ=</w:t>
            </w:r>
            <w:proofErr w:type="spellStart"/>
            <w:r w:rsidRPr="00671348">
              <w:rPr>
                <w:b/>
              </w:rPr>
              <w:t>BScos</w:t>
            </w:r>
            <w:proofErr w:type="spellEnd"/>
            <w:r w:rsidRPr="00671348">
              <w:rPr>
                <w:b/>
              </w:rPr>
              <w:t>α.</w:t>
            </w:r>
            <w:r w:rsidRPr="00671348">
              <w:t xml:space="preserve"> Единица магнитного потока.</w:t>
            </w:r>
          </w:p>
          <w:p w:rsidR="00806319" w:rsidRPr="004F2BD6" w:rsidRDefault="00806319" w:rsidP="001B6E86">
            <w:r>
              <w:t xml:space="preserve">Направление индукционного тока. Правило </w:t>
            </w:r>
            <w:proofErr w:type="spellStart"/>
            <w:r>
              <w:t>Ленца</w:t>
            </w:r>
            <w:r w:rsidRPr="004F2BD6">
              <w:rPr>
                <w:b/>
              </w:rPr>
              <w:t>Уметь</w:t>
            </w:r>
            <w:proofErr w:type="gramStart"/>
            <w:r w:rsidRPr="004F2BD6">
              <w:rPr>
                <w:b/>
              </w:rPr>
              <w:t>:</w:t>
            </w:r>
            <w:r>
              <w:t>р</w:t>
            </w:r>
            <w:proofErr w:type="gramEnd"/>
            <w:r>
              <w:t>ешать</w:t>
            </w:r>
            <w:proofErr w:type="spellEnd"/>
            <w:r>
              <w:t xml:space="preserve"> количественные и качественные задачи.</w:t>
            </w:r>
          </w:p>
          <w:p w:rsidR="00806319" w:rsidRPr="008D0CFD" w:rsidRDefault="00806319" w:rsidP="001B6E86">
            <w:proofErr w:type="spellStart"/>
            <w:r w:rsidRPr="004F2BD6">
              <w:rPr>
                <w:b/>
              </w:rPr>
              <w:t>Навыки</w:t>
            </w:r>
            <w:proofErr w:type="gramStart"/>
            <w:r w:rsidRPr="004F2BD6">
              <w:rPr>
                <w:b/>
              </w:rPr>
              <w:t>:</w:t>
            </w:r>
            <w:r>
              <w:t>р</w:t>
            </w:r>
            <w:proofErr w:type="gramEnd"/>
            <w:r>
              <w:t>аботы</w:t>
            </w:r>
            <w:proofErr w:type="spellEnd"/>
            <w:r>
              <w:t xml:space="preserve"> с текстом</w:t>
            </w:r>
          </w:p>
        </w:tc>
        <w:tc>
          <w:tcPr>
            <w:tcW w:w="992" w:type="dxa"/>
          </w:tcPr>
          <w:p w:rsidR="00806319" w:rsidRPr="008D0CFD" w:rsidRDefault="00806319" w:rsidP="001B6E86"/>
        </w:tc>
        <w:tc>
          <w:tcPr>
            <w:tcW w:w="1418" w:type="dxa"/>
          </w:tcPr>
          <w:p w:rsidR="00806319" w:rsidRDefault="00806319" w:rsidP="001B6E86">
            <w:r w:rsidRPr="008D0CFD">
              <w:t>Таблица</w:t>
            </w:r>
          </w:p>
          <w:p w:rsidR="00806319" w:rsidRDefault="00330B79" w:rsidP="001B6E86">
            <w:hyperlink r:id="rId18" w:history="1">
              <w:r w:rsidR="00806319" w:rsidRPr="00025DB0">
                <w:rPr>
                  <w:rStyle w:val="a6"/>
                </w:rPr>
                <w:t>http://go.mail.ru/detailsv.html</w:t>
              </w:r>
            </w:hyperlink>
          </w:p>
          <w:p w:rsidR="00806319" w:rsidRPr="008D0CFD" w:rsidRDefault="00806319" w:rsidP="001B6E86"/>
        </w:tc>
        <w:tc>
          <w:tcPr>
            <w:tcW w:w="1134" w:type="dxa"/>
          </w:tcPr>
          <w:p w:rsidR="00806319" w:rsidRDefault="00806319" w:rsidP="001B6E86">
            <w:r>
              <w:t>§ 10, 11</w:t>
            </w:r>
          </w:p>
          <w:p w:rsidR="00806319" w:rsidRPr="00BB35A4" w:rsidRDefault="00806319" w:rsidP="001B6E86">
            <w:r>
              <w:t xml:space="preserve">У 2 (1,4) 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8/2</w:t>
            </w:r>
          </w:p>
        </w:tc>
        <w:tc>
          <w:tcPr>
            <w:tcW w:w="2125" w:type="dxa"/>
          </w:tcPr>
          <w:p w:rsidR="00806319" w:rsidRDefault="00806319" w:rsidP="001B6E86">
            <w:r>
              <w:t>Самоиндукция. Индуктивность. Энергия магнитного поля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FF6709" w:rsidRDefault="00806319" w:rsidP="00407F6B">
            <w:r>
              <w:t>Самоиндукция, и</w:t>
            </w:r>
            <w:r w:rsidRPr="00FF6709">
              <w:t>ндуктивность</w:t>
            </w:r>
          </w:p>
          <w:p w:rsidR="00806319" w:rsidRDefault="00806319" w:rsidP="00407F6B">
            <w:pPr>
              <w:rPr>
                <w:highlight w:val="yellow"/>
              </w:rPr>
            </w:pPr>
            <w:r w:rsidRPr="00FF6709">
              <w:t xml:space="preserve">Единицы индуктивности. Энергия магнитного поля тока: </w:t>
            </w:r>
            <w:r w:rsidRPr="00FF6709">
              <w:rPr>
                <w:b/>
              </w:rPr>
              <w:t xml:space="preserve">W=LI²/2. </w:t>
            </w:r>
            <w:r>
              <w:t>В</w:t>
            </w:r>
            <w:r w:rsidRPr="00864EB9">
              <w:t xml:space="preserve">заимосвязь переменных электрических и магнитных полей. </w:t>
            </w:r>
            <w:r>
              <w:t>Электромагнитное поле – особая форма материи.</w:t>
            </w:r>
          </w:p>
          <w:p w:rsidR="00806319" w:rsidRDefault="00806319" w:rsidP="00407F6B">
            <w:r w:rsidRPr="00FF6709">
              <w:rPr>
                <w:b/>
                <w:i/>
              </w:rPr>
              <w:t>Влияние электромагнитных полей на живой организм.</w:t>
            </w:r>
          </w:p>
        </w:tc>
        <w:tc>
          <w:tcPr>
            <w:tcW w:w="3260" w:type="dxa"/>
          </w:tcPr>
          <w:p w:rsidR="00806319" w:rsidRPr="00FF6709" w:rsidRDefault="00806319" w:rsidP="001B6E86">
            <w:r w:rsidRPr="00DF24DE">
              <w:rPr>
                <w:b/>
              </w:rPr>
              <w:t>Знать:</w:t>
            </w:r>
            <w:r w:rsidR="005D2229">
              <w:rPr>
                <w:b/>
              </w:rPr>
              <w:t xml:space="preserve"> </w:t>
            </w:r>
            <w:r>
              <w:t>Самоиндукция, и</w:t>
            </w:r>
            <w:r w:rsidRPr="00FF6709">
              <w:t>ндуктивность</w:t>
            </w:r>
          </w:p>
          <w:p w:rsidR="00806319" w:rsidRDefault="00806319" w:rsidP="001B6E86">
            <w:pPr>
              <w:rPr>
                <w:highlight w:val="yellow"/>
              </w:rPr>
            </w:pPr>
            <w:r w:rsidRPr="00FF6709">
              <w:t xml:space="preserve">Единицы индуктивности. </w:t>
            </w:r>
            <w:r w:rsidRPr="00FF6709">
              <w:rPr>
                <w:b/>
                <w:i/>
              </w:rPr>
              <w:t>Влияние электромагнитных полей на живой организм.</w:t>
            </w:r>
            <w:r w:rsidR="005D2229">
              <w:rPr>
                <w:b/>
                <w:i/>
              </w:rPr>
              <w:t xml:space="preserve"> </w:t>
            </w:r>
            <w:r w:rsidRPr="00FF6709">
              <w:t xml:space="preserve">Энергия магнитного поля тока: </w:t>
            </w:r>
            <w:r w:rsidRPr="00FF6709">
              <w:rPr>
                <w:b/>
              </w:rPr>
              <w:t xml:space="preserve">W=LI²/2. </w:t>
            </w:r>
            <w:r>
              <w:t>В</w:t>
            </w:r>
            <w:r w:rsidRPr="00864EB9">
              <w:t xml:space="preserve">заимосвязь переменных электрических и магнитных полей. </w:t>
            </w:r>
            <w:r>
              <w:t>Электромагнитное поле – особая форма материи.</w:t>
            </w:r>
          </w:p>
          <w:p w:rsidR="00806319" w:rsidRDefault="00806319" w:rsidP="001B6E86">
            <w:r w:rsidRPr="00DF24DE">
              <w:rPr>
                <w:b/>
              </w:rPr>
              <w:t>Уметь:</w:t>
            </w:r>
            <w:r w:rsidRPr="00DF24DE">
              <w:t xml:space="preserve"> решать количественные и качественные задачи по данной теме.</w:t>
            </w:r>
          </w:p>
          <w:p w:rsidR="00806319" w:rsidRPr="00DF24DE" w:rsidRDefault="00806319" w:rsidP="001B6E86"/>
        </w:tc>
        <w:tc>
          <w:tcPr>
            <w:tcW w:w="992" w:type="dxa"/>
          </w:tcPr>
          <w:p w:rsidR="00806319" w:rsidRPr="00DF24DE" w:rsidRDefault="00806319" w:rsidP="001B6E86"/>
        </w:tc>
        <w:tc>
          <w:tcPr>
            <w:tcW w:w="1418" w:type="dxa"/>
          </w:tcPr>
          <w:p w:rsidR="00806319" w:rsidRPr="00DF24DE" w:rsidRDefault="00806319" w:rsidP="00EB26AC">
            <w:r w:rsidRPr="00DF24DE">
              <w:t>Учебник</w:t>
            </w:r>
            <w:r>
              <w:t xml:space="preserve">, </w:t>
            </w:r>
            <w:hyperlink r:id="rId19" w:history="1">
              <w:proofErr w:type="spellStart"/>
              <w:r w:rsidRPr="00E543C8">
                <w:rPr>
                  <w:rStyle w:val="a6"/>
                </w:rPr>
                <w:t>Opera</w:t>
              </w:r>
              <w:proofErr w:type="spellEnd"/>
              <w:r w:rsidRPr="00E543C8">
                <w:rPr>
                  <w:rStyle w:val="a6"/>
                </w:rPr>
                <w:t xml:space="preserve"> -</w:t>
              </w:r>
              <w:r w:rsidR="00EB26AC">
                <w:rPr>
                  <w:rStyle w:val="a6"/>
                </w:rPr>
                <w:t xml:space="preserve"> [042 Явление самоиндукции.avi</w:t>
              </w:r>
              <w:proofErr w:type="gramStart"/>
              <w:r w:rsidR="00EB26AC">
                <w:rPr>
                  <w:rStyle w:val="a6"/>
                </w:rPr>
                <w:t xml:space="preserve"> </w:t>
              </w:r>
              <w:r w:rsidRPr="00E543C8">
                <w:rPr>
                  <w:rStyle w:val="a6"/>
                </w:rPr>
                <w:t>]</w:t>
              </w:r>
              <w:proofErr w:type="gramEnd"/>
            </w:hyperlink>
          </w:p>
        </w:tc>
        <w:tc>
          <w:tcPr>
            <w:tcW w:w="1134" w:type="dxa"/>
          </w:tcPr>
          <w:p w:rsidR="00806319" w:rsidRDefault="00806319" w:rsidP="001B6E86">
            <w:r w:rsidRPr="00DF24DE">
              <w:t>§14, 15</w:t>
            </w:r>
            <w:r>
              <w:t>, 16</w:t>
            </w:r>
          </w:p>
          <w:p w:rsidR="00806319" w:rsidRPr="00DF24DE" w:rsidRDefault="00806319" w:rsidP="00A92912">
            <w:r>
              <w:t xml:space="preserve">У 2 (6, </w:t>
            </w:r>
            <w:r w:rsidR="00A92912">
              <w:t>7</w:t>
            </w:r>
            <w:r>
              <w:t>)</w:t>
            </w:r>
          </w:p>
        </w:tc>
      </w:tr>
      <w:tr w:rsidR="00D72CE4" w:rsidRPr="008D5BFE" w:rsidTr="00E3334D">
        <w:trPr>
          <w:cantSplit/>
          <w:trHeight w:val="1134"/>
        </w:trPr>
        <w:tc>
          <w:tcPr>
            <w:tcW w:w="829" w:type="dxa"/>
          </w:tcPr>
          <w:p w:rsidR="00D72CE4" w:rsidRPr="0065726D" w:rsidRDefault="00D72CE4" w:rsidP="00D72CE4">
            <w:pPr>
              <w:jc w:val="center"/>
              <w:rPr>
                <w:b/>
                <w:highlight w:val="magenta"/>
              </w:rPr>
            </w:pPr>
            <w:r w:rsidRPr="0065726D">
              <w:rPr>
                <w:b/>
              </w:rPr>
              <w:t>9/</w:t>
            </w:r>
            <w:r>
              <w:rPr>
                <w:b/>
              </w:rPr>
              <w:t>3</w:t>
            </w:r>
          </w:p>
        </w:tc>
        <w:tc>
          <w:tcPr>
            <w:tcW w:w="2125" w:type="dxa"/>
          </w:tcPr>
          <w:p w:rsidR="00D72CE4" w:rsidRDefault="00D72CE4" w:rsidP="00D72CE4">
            <w:pPr>
              <w:tabs>
                <w:tab w:val="left" w:pos="14570"/>
              </w:tabs>
            </w:pPr>
            <w:r>
              <w:t xml:space="preserve">Электромагнитное поле. </w:t>
            </w:r>
            <w:r w:rsidRPr="00AD28A0">
              <w:rPr>
                <w:b/>
                <w:i/>
                <w:color w:val="0000FF"/>
              </w:rPr>
              <w:t>Лабораторная работа № 2</w:t>
            </w:r>
            <w:r w:rsidR="00EB26AC">
              <w:rPr>
                <w:b/>
                <w:i/>
                <w:color w:val="0000FF"/>
              </w:rPr>
              <w:t xml:space="preserve"> </w:t>
            </w:r>
            <w:r w:rsidRPr="00AD28A0">
              <w:rPr>
                <w:b/>
                <w:i/>
                <w:color w:val="0000FF"/>
              </w:rPr>
              <w:t xml:space="preserve"> «Изучение явления электромагнитной индукции».</w:t>
            </w:r>
            <w:r>
              <w:t xml:space="preserve"> Инструктаж по ТБ</w:t>
            </w:r>
          </w:p>
          <w:p w:rsidR="00D72CE4" w:rsidRDefault="00D72CE4" w:rsidP="00D72CE4"/>
        </w:tc>
        <w:tc>
          <w:tcPr>
            <w:tcW w:w="415" w:type="dxa"/>
          </w:tcPr>
          <w:p w:rsidR="00D72CE4" w:rsidRPr="0065726D" w:rsidRDefault="00D72CE4" w:rsidP="00D72CE4">
            <w:pPr>
              <w:jc w:val="center"/>
              <w:rPr>
                <w:highlight w:val="magenta"/>
              </w:rPr>
            </w:pPr>
            <w:r w:rsidRPr="0065726D">
              <w:t>1</w:t>
            </w:r>
          </w:p>
        </w:tc>
        <w:tc>
          <w:tcPr>
            <w:tcW w:w="861" w:type="dxa"/>
            <w:gridSpan w:val="2"/>
          </w:tcPr>
          <w:p w:rsidR="00D72CE4" w:rsidRPr="00307E2F" w:rsidRDefault="00D72CE4" w:rsidP="00D72CE4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67" w:type="dxa"/>
          </w:tcPr>
          <w:p w:rsidR="00D72CE4" w:rsidRPr="001B615E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72CE4" w:rsidRPr="001B615E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2CE4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D72CE4" w:rsidRPr="00644E2E" w:rsidRDefault="00D72CE4" w:rsidP="00D72CE4">
            <w:r w:rsidRPr="00644E2E">
              <w:t>Изучение явления электромагнитной индукции</w:t>
            </w:r>
            <w:r>
              <w:t>. Электромагнитное поле.</w:t>
            </w:r>
          </w:p>
        </w:tc>
        <w:tc>
          <w:tcPr>
            <w:tcW w:w="3260" w:type="dxa"/>
          </w:tcPr>
          <w:p w:rsidR="00D72CE4" w:rsidRDefault="00D72CE4" w:rsidP="00D72CE4">
            <w:pPr>
              <w:rPr>
                <w:b/>
                <w:i/>
              </w:rPr>
            </w:pPr>
            <w:r w:rsidRPr="004F2BD6">
              <w:rPr>
                <w:b/>
              </w:rPr>
              <w:t xml:space="preserve">Знать: </w:t>
            </w:r>
            <w:r>
              <w:t xml:space="preserve"> Закон электромагнитной индукции. Электромагнитное поле.</w:t>
            </w:r>
          </w:p>
          <w:p w:rsidR="00D72CE4" w:rsidRPr="004F2BD6" w:rsidRDefault="00D72CE4" w:rsidP="00D72CE4">
            <w:r w:rsidRPr="004F2BD6">
              <w:rPr>
                <w:b/>
              </w:rPr>
              <w:t>Уметь</w:t>
            </w:r>
            <w:proofErr w:type="gramStart"/>
            <w:r w:rsidRPr="004F2BD6">
              <w:rPr>
                <w:b/>
              </w:rPr>
              <w:t>:</w:t>
            </w:r>
            <w:r>
              <w:t>р</w:t>
            </w:r>
            <w:proofErr w:type="gramEnd"/>
            <w:r>
              <w:t>ешать количественные и качественные задачи.</w:t>
            </w:r>
          </w:p>
          <w:p w:rsidR="00D72CE4" w:rsidRPr="0065726D" w:rsidRDefault="00D72CE4" w:rsidP="00D72CE4">
            <w:pPr>
              <w:rPr>
                <w:b/>
              </w:rPr>
            </w:pPr>
            <w:r w:rsidRPr="004F2BD6">
              <w:rPr>
                <w:b/>
              </w:rPr>
              <w:t>Навыки</w:t>
            </w:r>
            <w:proofErr w:type="gramStart"/>
            <w:r w:rsidRPr="004F2BD6">
              <w:rPr>
                <w:b/>
              </w:rPr>
              <w:t>:</w:t>
            </w:r>
            <w:r>
              <w:t>р</w:t>
            </w:r>
            <w:proofErr w:type="gramEnd"/>
            <w:r>
              <w:t>аботы с текстом</w:t>
            </w:r>
          </w:p>
        </w:tc>
        <w:tc>
          <w:tcPr>
            <w:tcW w:w="992" w:type="dxa"/>
          </w:tcPr>
          <w:p w:rsidR="00D72CE4" w:rsidRDefault="00D72CE4" w:rsidP="00D72CE4">
            <w:r>
              <w:t>ООР</w:t>
            </w:r>
          </w:p>
        </w:tc>
        <w:tc>
          <w:tcPr>
            <w:tcW w:w="1418" w:type="dxa"/>
          </w:tcPr>
          <w:p w:rsidR="00D72CE4" w:rsidRPr="0065726D" w:rsidRDefault="00D72CE4" w:rsidP="00D72CE4">
            <w:r>
              <w:t>Учебник, мультимедийное оборудование</w:t>
            </w:r>
          </w:p>
        </w:tc>
        <w:tc>
          <w:tcPr>
            <w:tcW w:w="1134" w:type="dxa"/>
          </w:tcPr>
          <w:p w:rsidR="00D72CE4" w:rsidRDefault="00D72CE4" w:rsidP="00D72CE4">
            <w:r w:rsidRPr="00BB35A4">
              <w:t>§</w:t>
            </w:r>
            <w:r>
              <w:t>8-10,</w:t>
            </w:r>
          </w:p>
          <w:p w:rsidR="00D72CE4" w:rsidRPr="0065726D" w:rsidRDefault="00D72CE4" w:rsidP="00D72CE4">
            <w:r>
              <w:t>У 2 (5)</w:t>
            </w:r>
          </w:p>
        </w:tc>
      </w:tr>
      <w:tr w:rsidR="00D72CE4" w:rsidRPr="008D5BFE" w:rsidTr="00E3334D">
        <w:trPr>
          <w:cantSplit/>
          <w:trHeight w:val="1134"/>
        </w:trPr>
        <w:tc>
          <w:tcPr>
            <w:tcW w:w="829" w:type="dxa"/>
          </w:tcPr>
          <w:p w:rsidR="00D72CE4" w:rsidRPr="00F15BA3" w:rsidRDefault="00D72CE4" w:rsidP="00D72CE4">
            <w:pPr>
              <w:jc w:val="center"/>
              <w:rPr>
                <w:b/>
              </w:rPr>
            </w:pPr>
            <w:r w:rsidRPr="00F15BA3">
              <w:rPr>
                <w:b/>
              </w:rPr>
              <w:t>10/4</w:t>
            </w:r>
          </w:p>
        </w:tc>
        <w:tc>
          <w:tcPr>
            <w:tcW w:w="2125" w:type="dxa"/>
          </w:tcPr>
          <w:p w:rsidR="00D72CE4" w:rsidRPr="00F15BA3" w:rsidRDefault="00D72CE4" w:rsidP="00D72CE4">
            <w:pPr>
              <w:tabs>
                <w:tab w:val="left" w:pos="14570"/>
              </w:tabs>
              <w:rPr>
                <w:b/>
                <w:i/>
                <w:color w:val="FF0000"/>
              </w:rPr>
            </w:pPr>
            <w:r w:rsidRPr="00F15BA3">
              <w:rPr>
                <w:b/>
                <w:i/>
                <w:color w:val="FF0000"/>
              </w:rPr>
              <w:t xml:space="preserve"> Контрольная работа № 1  </w:t>
            </w:r>
          </w:p>
          <w:p w:rsidR="00D72CE4" w:rsidRPr="00F15BA3" w:rsidRDefault="00D72CE4" w:rsidP="00D72CE4">
            <w:pPr>
              <w:tabs>
                <w:tab w:val="left" w:pos="14570"/>
              </w:tabs>
              <w:rPr>
                <w:b/>
                <w:i/>
                <w:color w:val="FF0000"/>
              </w:rPr>
            </w:pPr>
            <w:r w:rsidRPr="00F15BA3">
              <w:rPr>
                <w:b/>
                <w:i/>
                <w:color w:val="FF0000"/>
              </w:rPr>
              <w:t>« Основы электродинамики»</w:t>
            </w:r>
          </w:p>
          <w:p w:rsidR="00D72CE4" w:rsidRPr="00F15BA3" w:rsidRDefault="00D72CE4" w:rsidP="00D72CE4">
            <w:pPr>
              <w:tabs>
                <w:tab w:val="left" w:pos="14570"/>
              </w:tabs>
            </w:pPr>
          </w:p>
        </w:tc>
        <w:tc>
          <w:tcPr>
            <w:tcW w:w="415" w:type="dxa"/>
          </w:tcPr>
          <w:p w:rsidR="00D72CE4" w:rsidRPr="00F15BA3" w:rsidRDefault="00D72CE4" w:rsidP="00D72CE4">
            <w:pPr>
              <w:jc w:val="center"/>
            </w:pPr>
            <w:r w:rsidRPr="00F15BA3">
              <w:t>1</w:t>
            </w:r>
          </w:p>
        </w:tc>
        <w:tc>
          <w:tcPr>
            <w:tcW w:w="861" w:type="dxa"/>
            <w:gridSpan w:val="2"/>
          </w:tcPr>
          <w:p w:rsidR="00D72CE4" w:rsidRPr="00307E2F" w:rsidRDefault="00D72CE4" w:rsidP="00D72CE4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67" w:type="dxa"/>
          </w:tcPr>
          <w:p w:rsidR="00D72CE4" w:rsidRPr="00F15BA3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72CE4" w:rsidRPr="00F15BA3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2CE4" w:rsidRPr="00F15BA3" w:rsidRDefault="00D72CE4" w:rsidP="00D72C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D72CE4" w:rsidRPr="00F15BA3" w:rsidRDefault="00D72CE4" w:rsidP="00D72CE4">
            <w:r>
              <w:t>В</w:t>
            </w:r>
            <w:r w:rsidRPr="00F15BA3">
              <w:t xml:space="preserve">заимодействие индукционного тока с магнитом, закон Фарадея. </w:t>
            </w:r>
            <w:r>
              <w:t>П</w:t>
            </w:r>
            <w:r w:rsidRPr="00F15BA3">
              <w:t>равило Ленца и закон электромагнитной индукции</w:t>
            </w:r>
          </w:p>
          <w:p w:rsidR="00D72CE4" w:rsidRPr="00F15BA3" w:rsidRDefault="00D72CE4" w:rsidP="00D72CE4"/>
        </w:tc>
        <w:tc>
          <w:tcPr>
            <w:tcW w:w="3260" w:type="dxa"/>
          </w:tcPr>
          <w:p w:rsidR="00D72CE4" w:rsidRPr="00F15BA3" w:rsidRDefault="00D72CE4" w:rsidP="00D72CE4">
            <w:r w:rsidRPr="00F15BA3">
              <w:rPr>
                <w:b/>
              </w:rPr>
              <w:t>Знать:</w:t>
            </w:r>
            <w:r w:rsidRPr="00F15BA3">
              <w:t xml:space="preserve"> взаимодействие индукционного тока с магнитом, закон Фарадея. </w:t>
            </w:r>
          </w:p>
          <w:p w:rsidR="00D72CE4" w:rsidRPr="00F15BA3" w:rsidRDefault="00D72CE4" w:rsidP="00D72CE4">
            <w:r w:rsidRPr="00F15BA3">
              <w:rPr>
                <w:b/>
              </w:rPr>
              <w:t>Уметь:</w:t>
            </w:r>
            <w:r w:rsidRPr="00F15BA3">
              <w:t xml:space="preserve"> применять правило Ленца и закон электромагнитной индукции при решении качественных задач</w:t>
            </w:r>
          </w:p>
        </w:tc>
        <w:tc>
          <w:tcPr>
            <w:tcW w:w="992" w:type="dxa"/>
          </w:tcPr>
          <w:p w:rsidR="00D72CE4" w:rsidRPr="00F15BA3" w:rsidRDefault="00D72CE4" w:rsidP="00D72CE4">
            <w:r>
              <w:t>ООР</w:t>
            </w:r>
          </w:p>
        </w:tc>
        <w:tc>
          <w:tcPr>
            <w:tcW w:w="1418" w:type="dxa"/>
          </w:tcPr>
          <w:p w:rsidR="00D72CE4" w:rsidRPr="00F15BA3" w:rsidRDefault="00D72CE4" w:rsidP="00D72CE4">
            <w:r w:rsidRPr="00F15BA3">
              <w:t>Задачник, учебник, мультимедийное оборудование</w:t>
            </w:r>
          </w:p>
          <w:p w:rsidR="00D72CE4" w:rsidRPr="00F15BA3" w:rsidRDefault="00D72CE4" w:rsidP="00D72CE4"/>
        </w:tc>
        <w:tc>
          <w:tcPr>
            <w:tcW w:w="1134" w:type="dxa"/>
          </w:tcPr>
          <w:p w:rsidR="00D72CE4" w:rsidRPr="00F15BA3" w:rsidRDefault="00D72CE4" w:rsidP="00D72CE4">
            <w:r>
              <w:t>Презентация «Магнетизм»</w:t>
            </w:r>
          </w:p>
        </w:tc>
      </w:tr>
      <w:tr w:rsidR="00806319" w:rsidRPr="008D5BFE" w:rsidTr="00E3334D">
        <w:trPr>
          <w:cantSplit/>
          <w:trHeight w:val="391"/>
        </w:trPr>
        <w:tc>
          <w:tcPr>
            <w:tcW w:w="15826" w:type="dxa"/>
            <w:gridSpan w:val="13"/>
          </w:tcPr>
          <w:p w:rsidR="00806319" w:rsidRPr="006510DC" w:rsidRDefault="00806319" w:rsidP="001B6E86">
            <w:pPr>
              <w:rPr>
                <w:highlight w:val="yellow"/>
              </w:rPr>
            </w:pPr>
            <w:r w:rsidRPr="0071794C">
              <w:rPr>
                <w:b/>
              </w:rPr>
              <w:t>Колебания и волны</w:t>
            </w:r>
            <w:r>
              <w:rPr>
                <w:b/>
              </w:rPr>
              <w:t>. 11 час</w:t>
            </w:r>
          </w:p>
        </w:tc>
      </w:tr>
      <w:tr w:rsidR="00806319" w:rsidRPr="008D5BFE" w:rsidTr="00E3334D">
        <w:trPr>
          <w:cantSplit/>
          <w:trHeight w:val="283"/>
        </w:trPr>
        <w:tc>
          <w:tcPr>
            <w:tcW w:w="15826" w:type="dxa"/>
            <w:gridSpan w:val="13"/>
          </w:tcPr>
          <w:p w:rsidR="00806319" w:rsidRPr="0071794C" w:rsidRDefault="00806319" w:rsidP="004E2217">
            <w:pPr>
              <w:rPr>
                <w:b/>
              </w:rPr>
            </w:pPr>
            <w:r w:rsidRPr="0071794C">
              <w:rPr>
                <w:b/>
              </w:rPr>
              <w:t>Механические колебания</w:t>
            </w:r>
            <w:r>
              <w:rPr>
                <w:b/>
              </w:rPr>
              <w:t>. 1 час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11/1</w:t>
            </w:r>
          </w:p>
        </w:tc>
        <w:tc>
          <w:tcPr>
            <w:tcW w:w="2125" w:type="dxa"/>
          </w:tcPr>
          <w:p w:rsidR="00D33E5D" w:rsidRDefault="00806319" w:rsidP="00D33E5D">
            <w:pPr>
              <w:rPr>
                <w:b/>
                <w:i/>
                <w:color w:val="0000FF"/>
              </w:rPr>
            </w:pPr>
            <w:r>
              <w:t xml:space="preserve"> Механические колебания. </w:t>
            </w:r>
            <w:r w:rsidR="005D2229" w:rsidRPr="00AD28A0">
              <w:rPr>
                <w:b/>
                <w:i/>
                <w:color w:val="0000FF"/>
              </w:rPr>
              <w:t xml:space="preserve">Лабораторная работа </w:t>
            </w:r>
            <w:r w:rsidRPr="008320EF">
              <w:rPr>
                <w:b/>
                <w:i/>
                <w:color w:val="0000FF"/>
              </w:rPr>
              <w:t xml:space="preserve">№ 3 «Определение ускорения </w:t>
            </w:r>
          </w:p>
          <w:p w:rsidR="00806319" w:rsidRDefault="00806319" w:rsidP="00D33E5D">
            <w:r w:rsidRPr="008320EF">
              <w:rPr>
                <w:b/>
                <w:i/>
                <w:color w:val="0000FF"/>
              </w:rPr>
              <w:t>свободного падения с помощью маятника»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DE0F46">
            <w:r w:rsidRPr="00DE0F46">
              <w:t>Определение ускорения свободного падения с помощью маятника</w:t>
            </w:r>
            <w:r>
              <w:t xml:space="preserve">. </w:t>
            </w:r>
            <w:r>
              <w:rPr>
                <w:b/>
              </w:rPr>
              <w:t>С</w:t>
            </w:r>
            <w:r>
              <w:t>вободные, затухающие колебания. Маятник. Вынужденные колебания.  Условия возникновения колебаний. Период и фаза колебаний.</w:t>
            </w:r>
          </w:p>
          <w:p w:rsidR="00806319" w:rsidRPr="00DE0F46" w:rsidRDefault="00806319" w:rsidP="00AA77F1"/>
        </w:tc>
        <w:tc>
          <w:tcPr>
            <w:tcW w:w="3260" w:type="dxa"/>
          </w:tcPr>
          <w:p w:rsidR="00806319" w:rsidRDefault="00806319" w:rsidP="001B6E86">
            <w:r w:rsidRPr="00864EB9">
              <w:rPr>
                <w:b/>
              </w:rPr>
              <w:t>Знать:</w:t>
            </w:r>
            <w:r>
              <w:rPr>
                <w:b/>
              </w:rPr>
              <w:t xml:space="preserve"> С</w:t>
            </w:r>
            <w:r>
              <w:t>вободные, затухающие колебания. Маятник. Вынужденные колебания.  Условия возникновения колебаний. Период и фаза колебаний.</w:t>
            </w:r>
          </w:p>
          <w:p w:rsidR="00806319" w:rsidRPr="00864EB9" w:rsidRDefault="00806319" w:rsidP="001B6E86">
            <w:r w:rsidRPr="00864EB9">
              <w:rPr>
                <w:b/>
              </w:rPr>
              <w:t>Уметь</w:t>
            </w:r>
            <w:proofErr w:type="gramStart"/>
            <w:r w:rsidRPr="00864EB9">
              <w:rPr>
                <w:b/>
              </w:rPr>
              <w:t>:</w:t>
            </w:r>
            <w:r>
              <w:t>в</w:t>
            </w:r>
            <w:proofErr w:type="gramEnd"/>
            <w:r>
              <w:t>ыполнять эксперимент, , делать вывод.</w:t>
            </w:r>
          </w:p>
          <w:p w:rsidR="00806319" w:rsidRPr="00BB35A4" w:rsidRDefault="00806319" w:rsidP="001B6E86">
            <w:pPr>
              <w:rPr>
                <w:b/>
                <w:highlight w:val="yellow"/>
              </w:rPr>
            </w:pPr>
            <w:r w:rsidRPr="00864EB9">
              <w:rPr>
                <w:b/>
              </w:rPr>
              <w:t xml:space="preserve">Навыки: </w:t>
            </w:r>
            <w:r>
              <w:t>по технике безопасности.</w:t>
            </w:r>
          </w:p>
        </w:tc>
        <w:tc>
          <w:tcPr>
            <w:tcW w:w="992" w:type="dxa"/>
          </w:tcPr>
          <w:p w:rsidR="00806319" w:rsidRPr="00FF6709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Pr="00FF6709" w:rsidRDefault="00806319" w:rsidP="001B6E86">
            <w:r w:rsidRPr="00FF6709">
              <w:t>Демонстрация колебаний груза на пружине</w:t>
            </w:r>
          </w:p>
        </w:tc>
        <w:tc>
          <w:tcPr>
            <w:tcW w:w="1134" w:type="dxa"/>
          </w:tcPr>
          <w:p w:rsidR="00806319" w:rsidRPr="00BB35A4" w:rsidRDefault="00806319" w:rsidP="001B6E86">
            <w:r>
              <w:t>§ 18-20, у3 (1,2</w:t>
            </w:r>
            <w:proofErr w:type="gramStart"/>
            <w:r>
              <w:t xml:space="preserve"> )</w:t>
            </w:r>
            <w:proofErr w:type="gramEnd"/>
          </w:p>
        </w:tc>
      </w:tr>
      <w:tr w:rsidR="00806319" w:rsidRPr="008D5BFE" w:rsidTr="00E3334D">
        <w:trPr>
          <w:cantSplit/>
          <w:trHeight w:val="335"/>
        </w:trPr>
        <w:tc>
          <w:tcPr>
            <w:tcW w:w="15826" w:type="dxa"/>
            <w:gridSpan w:val="13"/>
          </w:tcPr>
          <w:p w:rsidR="00806319" w:rsidRDefault="00806319" w:rsidP="001B6E86">
            <w:r>
              <w:rPr>
                <w:b/>
              </w:rPr>
              <w:t>Механические волны. 1 час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12/1</w:t>
            </w:r>
          </w:p>
        </w:tc>
        <w:tc>
          <w:tcPr>
            <w:tcW w:w="2125" w:type="dxa"/>
          </w:tcPr>
          <w:p w:rsidR="00806319" w:rsidRPr="008320EF" w:rsidRDefault="00806319" w:rsidP="001B6E86">
            <w:pPr>
              <w:rPr>
                <w:b/>
                <w:i/>
                <w:color w:val="0000FF"/>
              </w:rPr>
            </w:pPr>
            <w:r>
              <w:t>Механические волны. Свойства волн и основные характеристики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DE0F46">
            <w:r>
              <w:t>Механические волны. Длина волны. Скорость волны. График волны.</w:t>
            </w:r>
          </w:p>
          <w:p w:rsidR="00806319" w:rsidRDefault="00806319" w:rsidP="00DE0F46">
            <w:r>
              <w:t>Интерференция и дифракция волн.</w:t>
            </w:r>
          </w:p>
        </w:tc>
        <w:tc>
          <w:tcPr>
            <w:tcW w:w="3260" w:type="dxa"/>
          </w:tcPr>
          <w:p w:rsidR="00806319" w:rsidRDefault="00806319" w:rsidP="001B6E86">
            <w:r w:rsidRPr="00864EB9">
              <w:rPr>
                <w:b/>
              </w:rPr>
              <w:t>Знать:</w:t>
            </w:r>
            <w:r>
              <w:t>Механические волны. Длина волны. Скорость волны. График волны.</w:t>
            </w:r>
          </w:p>
          <w:p w:rsidR="00806319" w:rsidRPr="008320EF" w:rsidRDefault="00806319" w:rsidP="001B6E86">
            <w:r>
              <w:t>Интерференция и дифракция волн.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FF6709" w:rsidRDefault="00806319" w:rsidP="001B6E86">
            <w:r>
              <w:t>Волновая машина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>§ 4</w:t>
            </w:r>
            <w:r>
              <w:t>2, 43</w:t>
            </w:r>
          </w:p>
          <w:p w:rsidR="00806319" w:rsidRPr="00BB35A4" w:rsidRDefault="00806319" w:rsidP="001B6E86"/>
        </w:tc>
      </w:tr>
      <w:tr w:rsidR="00806319" w:rsidRPr="008D5BFE" w:rsidTr="00E3334D">
        <w:trPr>
          <w:cantSplit/>
          <w:trHeight w:val="420"/>
        </w:trPr>
        <w:tc>
          <w:tcPr>
            <w:tcW w:w="15826" w:type="dxa"/>
            <w:gridSpan w:val="13"/>
          </w:tcPr>
          <w:p w:rsidR="00806319" w:rsidRPr="00BB35A4" w:rsidRDefault="00806319" w:rsidP="001B6E86">
            <w:r w:rsidRPr="0071794C">
              <w:rPr>
                <w:b/>
              </w:rPr>
              <w:t>Электромагнитные колебания</w:t>
            </w:r>
            <w:r>
              <w:rPr>
                <w:b/>
              </w:rPr>
              <w:t>. 3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13/1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Свободные и вынужденные  электромагнитные колебания.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FF6709" w:rsidRDefault="00806319" w:rsidP="00DE0F46">
            <w:pPr>
              <w:rPr>
                <w:b/>
                <w:i/>
              </w:rPr>
            </w:pPr>
            <w:r>
              <w:t>Э</w:t>
            </w:r>
            <w:r w:rsidRPr="00FF6709">
              <w:t>лектромагнитные колебания, свободные колебания, вынужденные колебания.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FF6709" w:rsidRDefault="00806319" w:rsidP="001B6E86">
            <w:pPr>
              <w:rPr>
                <w:b/>
                <w:i/>
              </w:rPr>
            </w:pPr>
            <w:r w:rsidRPr="00FF6709">
              <w:rPr>
                <w:b/>
              </w:rPr>
              <w:t>Знать:</w:t>
            </w:r>
            <w:r w:rsidRPr="00FF6709">
              <w:t xml:space="preserve"> электромагнитные колебания, свободные колебания, вынужденные колебания.</w:t>
            </w:r>
          </w:p>
          <w:p w:rsidR="00806319" w:rsidRPr="00FF6709" w:rsidRDefault="00806319" w:rsidP="001B6E86">
            <w:pPr>
              <w:rPr>
                <w:b/>
              </w:rPr>
            </w:pPr>
            <w:r w:rsidRPr="00FF6709">
              <w:rPr>
                <w:b/>
              </w:rPr>
              <w:t>Уметь:</w:t>
            </w:r>
            <w:r w:rsidRPr="00FF6709">
              <w:t xml:space="preserve"> работать с текстом</w:t>
            </w:r>
          </w:p>
        </w:tc>
        <w:tc>
          <w:tcPr>
            <w:tcW w:w="992" w:type="dxa"/>
          </w:tcPr>
          <w:p w:rsidR="00806319" w:rsidRPr="00FF6709" w:rsidRDefault="00806319" w:rsidP="001B6E86"/>
        </w:tc>
        <w:tc>
          <w:tcPr>
            <w:tcW w:w="1418" w:type="dxa"/>
          </w:tcPr>
          <w:p w:rsidR="00806319" w:rsidRPr="00FF6709" w:rsidRDefault="00806319" w:rsidP="001B6E86">
            <w:r w:rsidRPr="00FF6709">
              <w:t xml:space="preserve">Учебник </w:t>
            </w:r>
          </w:p>
          <w:p w:rsidR="00806319" w:rsidRPr="00FF6709" w:rsidRDefault="00806319" w:rsidP="001B6E86">
            <w:r w:rsidRPr="00FF6709">
              <w:t>осциллограф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27</w:t>
            </w:r>
          </w:p>
          <w:p w:rsidR="00806319" w:rsidRPr="00BB35A4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14/2</w:t>
            </w:r>
          </w:p>
          <w:p w:rsidR="00806319" w:rsidRPr="006E1DF4" w:rsidRDefault="00806319" w:rsidP="001B6E86">
            <w:pPr>
              <w:ind w:left="375" w:hanging="347"/>
              <w:jc w:val="center"/>
              <w:rPr>
                <w:b/>
                <w:color w:val="99CC00"/>
              </w:rPr>
            </w:pPr>
          </w:p>
        </w:tc>
        <w:tc>
          <w:tcPr>
            <w:tcW w:w="2125" w:type="dxa"/>
          </w:tcPr>
          <w:p w:rsidR="00806319" w:rsidRPr="0071794C" w:rsidRDefault="00806319" w:rsidP="001B6E86">
            <w:r w:rsidRPr="0071794C">
              <w:t>Колебательный контур</w:t>
            </w:r>
            <w:r>
              <w:t>. Превращение энергии при электромагнитных колебаниях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8E69E7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14.10-</w:t>
            </w:r>
            <w:r w:rsidR="00D72CE4">
              <w:rPr>
                <w:b/>
              </w:rPr>
              <w:t>19.10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FF6709" w:rsidRDefault="00806319" w:rsidP="00DE0F46">
            <w:pPr>
              <w:rPr>
                <w:b/>
              </w:rPr>
            </w:pPr>
            <w:r w:rsidRPr="0071794C">
              <w:t>Колебательный контур</w:t>
            </w:r>
            <w:r>
              <w:t xml:space="preserve">. Превращение энергии при электромагнитных колебаниях. </w:t>
            </w:r>
            <w:r w:rsidRPr="00FF6709">
              <w:t>Полная электромагнитная энергия колебательного контура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FF6709" w:rsidRDefault="00806319" w:rsidP="001B6E86">
            <w:pPr>
              <w:rPr>
                <w:b/>
              </w:rPr>
            </w:pPr>
            <w:r w:rsidRPr="00FF6709">
              <w:rPr>
                <w:b/>
              </w:rPr>
              <w:t>Знать:</w:t>
            </w:r>
            <w:r w:rsidRPr="00FF6709">
              <w:t xml:space="preserve"> колебательный контур. Полная электромагнитная энергия колебательного контура</w:t>
            </w:r>
          </w:p>
          <w:p w:rsidR="00806319" w:rsidRPr="00FF6709" w:rsidRDefault="00806319" w:rsidP="001B6E86">
            <w:r w:rsidRPr="00FF6709">
              <w:rPr>
                <w:b/>
              </w:rPr>
              <w:t>Уметь:</w:t>
            </w:r>
            <w:r w:rsidRPr="00FF6709">
              <w:t xml:space="preserve"> работать с текстом и рисунками к тексту.</w:t>
            </w:r>
          </w:p>
        </w:tc>
        <w:tc>
          <w:tcPr>
            <w:tcW w:w="992" w:type="dxa"/>
          </w:tcPr>
          <w:p w:rsidR="00806319" w:rsidRPr="00FF6709" w:rsidRDefault="00806319" w:rsidP="001B6E86"/>
        </w:tc>
        <w:tc>
          <w:tcPr>
            <w:tcW w:w="1418" w:type="dxa"/>
          </w:tcPr>
          <w:p w:rsidR="00806319" w:rsidRPr="00FF6709" w:rsidRDefault="00806319" w:rsidP="001B6E86">
            <w:r w:rsidRPr="00FF6709">
              <w:t>Учебник</w:t>
            </w:r>
          </w:p>
          <w:p w:rsidR="00806319" w:rsidRPr="00FF6709" w:rsidRDefault="00806319" w:rsidP="001B6E86">
            <w:r w:rsidRPr="00FF6709">
              <w:t>Таблица 8</w:t>
            </w:r>
          </w:p>
          <w:p w:rsidR="00806319" w:rsidRPr="00FF6709" w:rsidRDefault="00806319" w:rsidP="001B6E86"/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28</w:t>
            </w:r>
          </w:p>
          <w:p w:rsidR="00806319" w:rsidRPr="00BB35A4" w:rsidRDefault="00806319" w:rsidP="001B6E86">
            <w:r>
              <w:t>У 4 (1,2)</w:t>
            </w:r>
          </w:p>
          <w:p w:rsidR="00806319" w:rsidRPr="00BB35A4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15/3</w:t>
            </w:r>
          </w:p>
        </w:tc>
        <w:tc>
          <w:tcPr>
            <w:tcW w:w="2125" w:type="dxa"/>
          </w:tcPr>
          <w:p w:rsidR="00806319" w:rsidRPr="009E6380" w:rsidRDefault="00806319" w:rsidP="001B6E86">
            <w:r>
              <w:t>Переменный электрический ток</w:t>
            </w:r>
          </w:p>
          <w:p w:rsidR="00806319" w:rsidRPr="009E6380" w:rsidRDefault="00806319" w:rsidP="001B6E86"/>
          <w:p w:rsidR="00806319" w:rsidRPr="003E6BF4" w:rsidRDefault="00806319" w:rsidP="001B6E86">
            <w:pPr>
              <w:rPr>
                <w:b/>
                <w:color w:val="00FFFF"/>
                <w:highlight w:val="yellow"/>
              </w:rPr>
            </w:pP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767A26">
              <w:t>принцип получения переменного электрического тока.</w:t>
            </w:r>
            <w:r>
              <w:t xml:space="preserve"> Уравнение колебаний тока.</w:t>
            </w:r>
          </w:p>
        </w:tc>
        <w:tc>
          <w:tcPr>
            <w:tcW w:w="3260" w:type="dxa"/>
          </w:tcPr>
          <w:p w:rsidR="00806319" w:rsidRPr="00767A26" w:rsidRDefault="00806319" w:rsidP="001B6E86">
            <w:r w:rsidRPr="00767A26">
              <w:rPr>
                <w:b/>
              </w:rPr>
              <w:t>Знать:</w:t>
            </w:r>
            <w:r w:rsidRPr="00767A26">
              <w:t xml:space="preserve"> принцип получения переменного электрического тока.</w:t>
            </w:r>
          </w:p>
          <w:p w:rsidR="00806319" w:rsidRPr="00B27C13" w:rsidRDefault="00806319" w:rsidP="001B6E86">
            <w:pPr>
              <w:rPr>
                <w:i/>
                <w:u w:val="single"/>
              </w:rPr>
            </w:pPr>
            <w:r w:rsidRPr="00767A26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работать с текстом</w:t>
            </w:r>
          </w:p>
        </w:tc>
        <w:tc>
          <w:tcPr>
            <w:tcW w:w="992" w:type="dxa"/>
          </w:tcPr>
          <w:p w:rsidR="00806319" w:rsidRPr="00767A26" w:rsidRDefault="00806319" w:rsidP="001B6E86"/>
        </w:tc>
        <w:tc>
          <w:tcPr>
            <w:tcW w:w="1418" w:type="dxa"/>
          </w:tcPr>
          <w:p w:rsidR="00806319" w:rsidRPr="00767A26" w:rsidRDefault="00806319" w:rsidP="001B6E86">
            <w:r w:rsidRPr="00767A26">
              <w:t xml:space="preserve">Таблица 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31</w:t>
            </w:r>
          </w:p>
          <w:p w:rsidR="00806319" w:rsidRPr="00BB35A4" w:rsidRDefault="00806319" w:rsidP="001B6E86">
            <w:r>
              <w:t>У 4 (4)</w:t>
            </w:r>
          </w:p>
        </w:tc>
      </w:tr>
      <w:tr w:rsidR="00806319" w:rsidRPr="008D5BFE" w:rsidTr="00E3334D">
        <w:trPr>
          <w:cantSplit/>
          <w:trHeight w:val="395"/>
        </w:trPr>
        <w:tc>
          <w:tcPr>
            <w:tcW w:w="15826" w:type="dxa"/>
            <w:gridSpan w:val="13"/>
          </w:tcPr>
          <w:p w:rsidR="00806319" w:rsidRPr="00BB35A4" w:rsidRDefault="00806319" w:rsidP="001B6E86">
            <w:r>
              <w:rPr>
                <w:b/>
              </w:rPr>
              <w:t>Производство, передача и использование электрической энергии 2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2125" w:type="dxa"/>
          </w:tcPr>
          <w:p w:rsidR="00806319" w:rsidRPr="003E6BF4" w:rsidRDefault="00806319" w:rsidP="001B6E86">
            <w:pPr>
              <w:rPr>
                <w:color w:val="00FFFF"/>
                <w:highlight w:val="yellow"/>
              </w:rPr>
            </w:pPr>
            <w:r>
              <w:t>Генерирование электрической энергии. Трансформаторы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F46F3">
            <w:pPr>
              <w:jc w:val="both"/>
            </w:pPr>
            <w:r>
              <w:t xml:space="preserve">Генерирование электрической энергии. </w:t>
            </w:r>
            <w:proofErr w:type="gramStart"/>
            <w:r w:rsidRPr="00767A26">
              <w:rPr>
                <w:b/>
              </w:rPr>
              <w:t>:</w:t>
            </w:r>
            <w:r w:rsidRPr="00767A26">
              <w:t>Г</w:t>
            </w:r>
            <w:proofErr w:type="gramEnd"/>
            <w:r w:rsidRPr="00767A26">
              <w:t xml:space="preserve">енератор переменного тока. </w:t>
            </w:r>
            <w:r w:rsidR="00AF46F3">
              <w:t>Т</w:t>
            </w:r>
            <w:r>
              <w:t>рансформаторы</w:t>
            </w:r>
            <w:proofErr w:type="gramStart"/>
            <w:r>
              <w:t>.</w:t>
            </w:r>
            <w:r w:rsidRPr="00767A26">
              <w:t>т</w:t>
            </w:r>
            <w:proofErr w:type="gramEnd"/>
            <w:r w:rsidRPr="00767A26">
              <w:t>рансформации.</w:t>
            </w:r>
          </w:p>
        </w:tc>
        <w:tc>
          <w:tcPr>
            <w:tcW w:w="3260" w:type="dxa"/>
          </w:tcPr>
          <w:p w:rsidR="00806319" w:rsidRPr="00767A26" w:rsidRDefault="00806319" w:rsidP="001B6E86">
            <w:pPr>
              <w:rPr>
                <w:b/>
                <w:i/>
              </w:rPr>
            </w:pPr>
            <w:r w:rsidRPr="00767A26">
              <w:rPr>
                <w:b/>
              </w:rPr>
              <w:t>Знать:</w:t>
            </w:r>
            <w:r w:rsidRPr="00767A26">
              <w:t xml:space="preserve"> Генератор переменного тока. Трансформатор. </w:t>
            </w:r>
          </w:p>
          <w:p w:rsidR="00806319" w:rsidRPr="00767A26" w:rsidRDefault="00806319" w:rsidP="00AF46F3">
            <w:r w:rsidRPr="00767A26">
              <w:rPr>
                <w:b/>
              </w:rPr>
              <w:t>Уметь:</w:t>
            </w:r>
            <w:r w:rsidRPr="00767A26">
              <w:t xml:space="preserve"> рассчитывать </w:t>
            </w:r>
            <w:proofErr w:type="spellStart"/>
            <w:r w:rsidRPr="00767A26">
              <w:t>коэффт</w:t>
            </w:r>
            <w:proofErr w:type="spellEnd"/>
            <w:r w:rsidRPr="00767A26">
              <w:t xml:space="preserve"> трансформации.</w:t>
            </w:r>
          </w:p>
        </w:tc>
        <w:tc>
          <w:tcPr>
            <w:tcW w:w="992" w:type="dxa"/>
          </w:tcPr>
          <w:p w:rsidR="00806319" w:rsidRPr="00767A26" w:rsidRDefault="00806319" w:rsidP="001B6E86"/>
        </w:tc>
        <w:tc>
          <w:tcPr>
            <w:tcW w:w="1418" w:type="dxa"/>
          </w:tcPr>
          <w:p w:rsidR="00806319" w:rsidRPr="00767A26" w:rsidRDefault="00806319" w:rsidP="001B6E86">
            <w:r w:rsidRPr="00767A26">
              <w:t>Трансформатор.</w:t>
            </w:r>
          </w:p>
        </w:tc>
        <w:tc>
          <w:tcPr>
            <w:tcW w:w="1134" w:type="dxa"/>
          </w:tcPr>
          <w:p w:rsidR="00806319" w:rsidRDefault="00806319" w:rsidP="001B6E86">
            <w:r>
              <w:t>§ 37, 38</w:t>
            </w:r>
          </w:p>
          <w:p w:rsidR="00806319" w:rsidRPr="00BB35A4" w:rsidRDefault="00806319" w:rsidP="001B6E86">
            <w:r>
              <w:t>У  5 (1)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Производство, передача  и использование электрической энергии</w:t>
            </w:r>
          </w:p>
        </w:tc>
        <w:tc>
          <w:tcPr>
            <w:tcW w:w="415" w:type="dxa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Производство, передача  и использование электрической энергии</w:t>
            </w:r>
            <w:proofErr w:type="gramStart"/>
            <w:r>
              <w:t>.</w:t>
            </w:r>
            <w:r w:rsidRPr="00B27C13">
              <w:t>п</w:t>
            </w:r>
            <w:proofErr w:type="gramEnd"/>
            <w:r w:rsidRPr="00B27C13">
              <w:t xml:space="preserve">роизводство  </w:t>
            </w:r>
            <w:r>
              <w:t xml:space="preserve">и использование электроэнергии, </w:t>
            </w:r>
            <w:r w:rsidRPr="00B27C13">
              <w:t>потери энергии при передаче, повышение и понижение напряжения при передаче энергии</w:t>
            </w:r>
            <w:r>
              <w:t xml:space="preserve">. </w:t>
            </w:r>
            <w:r w:rsidRPr="00DE0F46">
              <w:rPr>
                <w:i/>
                <w:u w:val="single"/>
              </w:rPr>
              <w:t>Сравнительный анализ различных типов электростанций.</w:t>
            </w:r>
          </w:p>
        </w:tc>
        <w:tc>
          <w:tcPr>
            <w:tcW w:w="3260" w:type="dxa"/>
          </w:tcPr>
          <w:p w:rsidR="00806319" w:rsidRPr="00644E59" w:rsidRDefault="00806319" w:rsidP="001B6E86">
            <w:r w:rsidRPr="00B27C13">
              <w:rPr>
                <w:b/>
              </w:rPr>
              <w:t>Знать:</w:t>
            </w:r>
            <w:r w:rsidRPr="00B27C13">
              <w:t xml:space="preserve"> производство  </w:t>
            </w:r>
            <w:r>
              <w:t xml:space="preserve">и использование электроэнергии, </w:t>
            </w:r>
            <w:r w:rsidRPr="00B27C13">
              <w:t>потери энергии при передаче, повышение и понижение напряжения при передаче энергии</w:t>
            </w:r>
          </w:p>
          <w:p w:rsidR="00806319" w:rsidRPr="00B27C13" w:rsidRDefault="00806319" w:rsidP="001B6E86">
            <w:proofErr w:type="spellStart"/>
            <w:r w:rsidRPr="00B27C13">
              <w:rPr>
                <w:b/>
                <w:lang w:val="en-US"/>
              </w:rPr>
              <w:t>Уметь</w:t>
            </w:r>
            <w:proofErr w:type="spellEnd"/>
            <w:r w:rsidRPr="00B27C13">
              <w:rPr>
                <w:b/>
                <w:lang w:val="en-US"/>
              </w:rPr>
              <w:t xml:space="preserve">: </w:t>
            </w:r>
            <w:r>
              <w:t>работать с текстом</w:t>
            </w:r>
          </w:p>
        </w:tc>
        <w:tc>
          <w:tcPr>
            <w:tcW w:w="992" w:type="dxa"/>
          </w:tcPr>
          <w:p w:rsidR="00806319" w:rsidRPr="00B27C13" w:rsidRDefault="00806319" w:rsidP="001B6E86"/>
        </w:tc>
        <w:tc>
          <w:tcPr>
            <w:tcW w:w="1418" w:type="dxa"/>
          </w:tcPr>
          <w:p w:rsidR="00806319" w:rsidRPr="00B27C13" w:rsidRDefault="00806319" w:rsidP="001B6E86">
            <w:r w:rsidRPr="00B27C13">
              <w:t>Учебник</w:t>
            </w:r>
          </w:p>
          <w:p w:rsidR="00806319" w:rsidRPr="00B27C13" w:rsidRDefault="00806319" w:rsidP="001B6E86"/>
        </w:tc>
        <w:tc>
          <w:tcPr>
            <w:tcW w:w="1134" w:type="dxa"/>
          </w:tcPr>
          <w:p w:rsidR="00806319" w:rsidRPr="00BB35A4" w:rsidRDefault="00806319" w:rsidP="001B6E86">
            <w:r>
              <w:t xml:space="preserve">§ 39, 40 </w:t>
            </w:r>
          </w:p>
        </w:tc>
      </w:tr>
      <w:tr w:rsidR="00806319" w:rsidRPr="008D5BFE" w:rsidTr="00E3334D">
        <w:trPr>
          <w:cantSplit/>
          <w:trHeight w:val="420"/>
        </w:trPr>
        <w:tc>
          <w:tcPr>
            <w:tcW w:w="15826" w:type="dxa"/>
            <w:gridSpan w:val="13"/>
          </w:tcPr>
          <w:p w:rsidR="00806319" w:rsidRDefault="00806319" w:rsidP="001B6E86">
            <w:r>
              <w:rPr>
                <w:b/>
              </w:rPr>
              <w:t>Электромагнитные волны. 4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2125" w:type="dxa"/>
          </w:tcPr>
          <w:p w:rsidR="00806319" w:rsidRPr="00A5657C" w:rsidRDefault="00806319" w:rsidP="001B6E86">
            <w:r w:rsidRPr="00A5657C">
              <w:t>Электромагнитная волна. Свойства электромагнитных волн</w:t>
            </w:r>
          </w:p>
        </w:tc>
        <w:tc>
          <w:tcPr>
            <w:tcW w:w="415" w:type="dxa"/>
          </w:tcPr>
          <w:p w:rsidR="00806319" w:rsidRPr="00A5657C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B71890">
              <w:t>Электромагнитные волны. Скорость</w:t>
            </w:r>
            <w:r>
              <w:t>, длина, ч</w:t>
            </w:r>
            <w:r w:rsidRPr="00B71890">
              <w:t>астота электромагнитных волн в ва</w:t>
            </w:r>
            <w:r>
              <w:t xml:space="preserve">кууме. </w:t>
            </w:r>
            <w:proofErr w:type="spellStart"/>
            <w:r w:rsidRPr="00B71890">
              <w:t>Поперечность</w:t>
            </w:r>
            <w:proofErr w:type="spellEnd"/>
            <w:r w:rsidRPr="00B71890">
              <w:t xml:space="preserve"> световых волн.  Опыты Герца. Гипотеза Максвелла. Условие излучения </w:t>
            </w:r>
            <w:proofErr w:type="gramStart"/>
            <w:r w:rsidRPr="00B71890">
              <w:t>электромагнитных</w:t>
            </w:r>
            <w:proofErr w:type="gramEnd"/>
          </w:p>
        </w:tc>
        <w:tc>
          <w:tcPr>
            <w:tcW w:w="3260" w:type="dxa"/>
          </w:tcPr>
          <w:p w:rsidR="00806319" w:rsidRPr="00B71890" w:rsidRDefault="00806319" w:rsidP="001B6E86">
            <w:pPr>
              <w:rPr>
                <w:b/>
                <w:i/>
              </w:rPr>
            </w:pPr>
            <w:r w:rsidRPr="00B71890">
              <w:rPr>
                <w:b/>
              </w:rPr>
              <w:t>Знать:</w:t>
            </w:r>
            <w:r w:rsidRPr="00B71890">
              <w:t xml:space="preserve"> Электромагнитные волны. Скорость</w:t>
            </w:r>
            <w:r>
              <w:t>, длина, ч</w:t>
            </w:r>
            <w:r w:rsidRPr="00B71890">
              <w:t xml:space="preserve">астота </w:t>
            </w:r>
            <w:proofErr w:type="spellStart"/>
            <w:r w:rsidRPr="00B71890">
              <w:t>электром</w:t>
            </w:r>
            <w:proofErr w:type="spellEnd"/>
            <w:r w:rsidRPr="00B71890">
              <w:t xml:space="preserve"> волн в ва</w:t>
            </w:r>
            <w:r>
              <w:t xml:space="preserve">кууме. </w:t>
            </w:r>
            <w:proofErr w:type="spellStart"/>
            <w:r w:rsidRPr="00B71890">
              <w:t>Поперечность</w:t>
            </w:r>
            <w:proofErr w:type="spellEnd"/>
            <w:r w:rsidRPr="00B71890">
              <w:t xml:space="preserve"> световых волн.  Опыты Герца. Гипотеза Максвелла. </w:t>
            </w:r>
          </w:p>
          <w:p w:rsidR="00806319" w:rsidRPr="00B71890" w:rsidRDefault="00806319" w:rsidP="001B6E86">
            <w:r w:rsidRPr="00B71890">
              <w:rPr>
                <w:b/>
              </w:rPr>
              <w:t>Уметь</w:t>
            </w:r>
            <w:proofErr w:type="gramStart"/>
            <w:r w:rsidRPr="00B71890">
              <w:rPr>
                <w:b/>
              </w:rPr>
              <w:t>:</w:t>
            </w:r>
            <w:r>
              <w:t>п</w:t>
            </w:r>
            <w:proofErr w:type="gramEnd"/>
            <w:r>
              <w:t>ользоваться формулой λ=</w:t>
            </w:r>
            <w:r>
              <w:rPr>
                <w:lang w:val="en-US"/>
              </w:rPr>
              <w:t>v</w:t>
            </w:r>
            <w:r>
              <w:t>/ν</w:t>
            </w:r>
          </w:p>
          <w:p w:rsidR="00806319" w:rsidRPr="00B71890" w:rsidRDefault="00806319" w:rsidP="001B6E86">
            <w:r w:rsidRPr="00B71890">
              <w:rPr>
                <w:b/>
              </w:rPr>
              <w:t>Навыки</w:t>
            </w:r>
            <w:r w:rsidRPr="00B71890">
              <w:t>: работа с текстом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B71890" w:rsidRDefault="00806319" w:rsidP="001B6E86">
            <w:r>
              <w:t>мультимедиа</w:t>
            </w:r>
          </w:p>
        </w:tc>
        <w:tc>
          <w:tcPr>
            <w:tcW w:w="1134" w:type="dxa"/>
          </w:tcPr>
          <w:p w:rsidR="00806319" w:rsidRPr="00BB35A4" w:rsidRDefault="00806319" w:rsidP="001B6E86">
            <w:r>
              <w:t>§ 48, 49, 54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A5657C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A5657C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125" w:type="dxa"/>
          </w:tcPr>
          <w:p w:rsidR="00806319" w:rsidRPr="00A5657C" w:rsidRDefault="00806319" w:rsidP="001B6E86">
            <w:r w:rsidRPr="00A5657C">
              <w:t>Принцип радиотелефонной связи</w:t>
            </w:r>
            <w:r>
              <w:t>. Простейший радиоприемник</w:t>
            </w:r>
          </w:p>
        </w:tc>
        <w:tc>
          <w:tcPr>
            <w:tcW w:w="415" w:type="dxa"/>
          </w:tcPr>
          <w:p w:rsidR="00806319" w:rsidRPr="00A5657C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D72CE4" w:rsidRDefault="00D72CE4" w:rsidP="00D72CE4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806319" w:rsidRPr="001B615E" w:rsidRDefault="00D72CE4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A5657C" w:rsidRDefault="00806319" w:rsidP="00AF46F3">
            <w:r w:rsidRPr="00A5657C">
              <w:t>Принцип радиотелефонной связи</w:t>
            </w:r>
            <w:r>
              <w:t>. Простейший радиоприемник</w:t>
            </w:r>
            <w:proofErr w:type="gramStart"/>
            <w:r>
              <w:t>.</w:t>
            </w:r>
            <w:r w:rsidRPr="00456363">
              <w:t>с</w:t>
            </w:r>
            <w:proofErr w:type="gramEnd"/>
            <w:r w:rsidRPr="00456363">
              <w:t>хема простейшего радиоприемника, модуляция, детектирование</w:t>
            </w:r>
            <w:r w:rsidRPr="00456363">
              <w:rPr>
                <w:b/>
                <w:i/>
              </w:rPr>
              <w:t xml:space="preserve"> Экологические проблемы </w:t>
            </w:r>
            <w:r>
              <w:rPr>
                <w:b/>
                <w:i/>
              </w:rPr>
              <w:t xml:space="preserve">современных систем </w:t>
            </w:r>
            <w:r w:rsidRPr="00456363">
              <w:rPr>
                <w:b/>
                <w:i/>
              </w:rPr>
              <w:t>связи.</w:t>
            </w:r>
          </w:p>
        </w:tc>
        <w:tc>
          <w:tcPr>
            <w:tcW w:w="3260" w:type="dxa"/>
          </w:tcPr>
          <w:p w:rsidR="00806319" w:rsidRDefault="00806319" w:rsidP="001B6E86">
            <w:r w:rsidRPr="00456363">
              <w:rPr>
                <w:b/>
              </w:rPr>
              <w:t xml:space="preserve">Знать: </w:t>
            </w:r>
            <w:r w:rsidRPr="00456363">
              <w:t>изобретение радио Поповым, схема простейшего радиоприемника, модуляция, детектирование.</w:t>
            </w:r>
            <w:r w:rsidRPr="00456363">
              <w:rPr>
                <w:b/>
              </w:rPr>
              <w:t xml:space="preserve">Уметь: </w:t>
            </w:r>
            <w:r w:rsidRPr="00456363">
              <w:t>исследовать текст, составлять конспект</w:t>
            </w:r>
          </w:p>
          <w:p w:rsidR="00806319" w:rsidRPr="00456363" w:rsidRDefault="00806319" w:rsidP="001B6E86"/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456363" w:rsidRDefault="00806319" w:rsidP="001B6E86">
            <w:r>
              <w:t>мультимедиа</w:t>
            </w:r>
          </w:p>
        </w:tc>
        <w:tc>
          <w:tcPr>
            <w:tcW w:w="1134" w:type="dxa"/>
          </w:tcPr>
          <w:p w:rsidR="00806319" w:rsidRDefault="00806319" w:rsidP="001B6E86">
            <w:r w:rsidRPr="00456363">
              <w:t>§ 51, 52</w:t>
            </w:r>
          </w:p>
          <w:p w:rsidR="00806319" w:rsidRPr="00456363" w:rsidRDefault="00806319" w:rsidP="001B6E86">
            <w:r>
              <w:t>У 7 (1)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2125" w:type="dxa"/>
          </w:tcPr>
          <w:p w:rsidR="00806319" w:rsidRPr="00150767" w:rsidRDefault="00806319" w:rsidP="001B6E86">
            <w:r w:rsidRPr="00150767">
              <w:t xml:space="preserve">Радиолокация. </w:t>
            </w:r>
            <w:r>
              <w:t>Понятие о телевидении. Развитие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415" w:type="dxa"/>
          </w:tcPr>
          <w:p w:rsidR="00806319" w:rsidRPr="00150767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D72CE4" w:rsidRDefault="00D72CE4" w:rsidP="00D72CE4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806319" w:rsidRPr="001B615E" w:rsidRDefault="00D72CE4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456363" w:rsidRDefault="00806319" w:rsidP="00DE0F46">
            <w:pPr>
              <w:rPr>
                <w:i/>
              </w:rPr>
            </w:pPr>
            <w:r w:rsidRPr="00150767">
              <w:t xml:space="preserve">Радиолокация. </w:t>
            </w:r>
            <w:r>
              <w:t>Понятие о телевидении. Развитие сре</w:t>
            </w:r>
            <w:proofErr w:type="gramStart"/>
            <w:r>
              <w:t>дств св</w:t>
            </w:r>
            <w:proofErr w:type="gramEnd"/>
            <w:r>
              <w:t>язи. Системы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  <w:p w:rsidR="00806319" w:rsidRDefault="00806319" w:rsidP="00DE0F46">
            <w:r w:rsidRPr="00456363">
              <w:rPr>
                <w:b/>
                <w:i/>
              </w:rPr>
              <w:t xml:space="preserve">Биологическое воздействие неионизирующего излучения. Экологические проблемы </w:t>
            </w:r>
            <w:r>
              <w:rPr>
                <w:b/>
                <w:i/>
              </w:rPr>
              <w:t xml:space="preserve">ЛЭП и </w:t>
            </w:r>
            <w:r w:rsidRPr="00456363">
              <w:rPr>
                <w:b/>
                <w:i/>
              </w:rPr>
              <w:t>современных систем коммуникации.</w:t>
            </w:r>
          </w:p>
        </w:tc>
        <w:tc>
          <w:tcPr>
            <w:tcW w:w="3260" w:type="dxa"/>
          </w:tcPr>
          <w:p w:rsidR="00806319" w:rsidRDefault="00806319" w:rsidP="001B6E86">
            <w:pPr>
              <w:rPr>
                <w:b/>
                <w:i/>
              </w:rPr>
            </w:pPr>
            <w:r w:rsidRPr="00456363">
              <w:rPr>
                <w:b/>
              </w:rPr>
              <w:t xml:space="preserve">Знать: </w:t>
            </w:r>
            <w:r>
              <w:t xml:space="preserve">распространение радиоволн, диапазоны радиоволн, радиолокация. Понятие о телевизионной связи. </w:t>
            </w:r>
          </w:p>
          <w:p w:rsidR="00806319" w:rsidRPr="00456363" w:rsidRDefault="00806319" w:rsidP="001B6E86">
            <w:r w:rsidRPr="00456363">
              <w:rPr>
                <w:b/>
              </w:rPr>
              <w:t xml:space="preserve">Уметь: </w:t>
            </w:r>
            <w:r>
              <w:t>характеризовать свойства радиоволн различных диапазонов,  рассчитывать длину волны радиоприемника, приводить примеры практического использования полученных знаний</w:t>
            </w:r>
          </w:p>
        </w:tc>
        <w:tc>
          <w:tcPr>
            <w:tcW w:w="992" w:type="dxa"/>
          </w:tcPr>
          <w:p w:rsidR="00806319" w:rsidRPr="00671348" w:rsidRDefault="00806319" w:rsidP="001B6E86"/>
        </w:tc>
        <w:tc>
          <w:tcPr>
            <w:tcW w:w="1418" w:type="dxa"/>
          </w:tcPr>
          <w:p w:rsidR="00806319" w:rsidRPr="00456363" w:rsidRDefault="00806319" w:rsidP="001B6E86">
            <w:r w:rsidRPr="00671348">
              <w:t>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>
              <w:t>§ 55-57, 58</w:t>
            </w:r>
          </w:p>
          <w:p w:rsidR="00806319" w:rsidRPr="00150767" w:rsidRDefault="00806319" w:rsidP="001B6E86">
            <w:r>
              <w:t>У 7 (3)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21/4</w:t>
            </w:r>
          </w:p>
        </w:tc>
        <w:tc>
          <w:tcPr>
            <w:tcW w:w="2125" w:type="dxa"/>
          </w:tcPr>
          <w:p w:rsidR="00806319" w:rsidRPr="002021D9" w:rsidRDefault="00806319" w:rsidP="001B6E86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 2 «Колебания и волны»</w:t>
            </w:r>
          </w:p>
        </w:tc>
        <w:tc>
          <w:tcPr>
            <w:tcW w:w="415" w:type="dxa"/>
          </w:tcPr>
          <w:p w:rsidR="00806319" w:rsidRDefault="008E69E7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Колебания механические и электромагнитные.</w:t>
            </w:r>
          </w:p>
        </w:tc>
        <w:tc>
          <w:tcPr>
            <w:tcW w:w="3260" w:type="dxa"/>
          </w:tcPr>
          <w:p w:rsidR="00806319" w:rsidRPr="003D51FD" w:rsidRDefault="00806319" w:rsidP="001B6E86">
            <w:r w:rsidRPr="004F2BD6">
              <w:rPr>
                <w:b/>
              </w:rPr>
              <w:t xml:space="preserve">Знать: </w:t>
            </w:r>
            <w:r>
              <w:t>величины, характеризующие колебательное движение, формулы, их связывающие, понятия темы</w:t>
            </w:r>
          </w:p>
          <w:p w:rsidR="00806319" w:rsidRPr="002021D9" w:rsidRDefault="00806319" w:rsidP="001B6E86"/>
          <w:p w:rsidR="00806319" w:rsidRPr="00BB35A4" w:rsidRDefault="00806319" w:rsidP="001B6E86">
            <w:pPr>
              <w:rPr>
                <w:i/>
                <w:highlight w:val="yellow"/>
                <w:u w:val="single"/>
              </w:rPr>
            </w:pPr>
            <w:r w:rsidRPr="004F2BD6">
              <w:rPr>
                <w:b/>
              </w:rPr>
              <w:t>Уметь:</w:t>
            </w:r>
            <w:r w:rsidRPr="004F2BD6">
              <w:t xml:space="preserve"> применять при решении задач</w:t>
            </w:r>
          </w:p>
        </w:tc>
        <w:tc>
          <w:tcPr>
            <w:tcW w:w="992" w:type="dxa"/>
          </w:tcPr>
          <w:p w:rsidR="00806319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Pr="004F2BD6" w:rsidRDefault="00806319" w:rsidP="001B6E86">
            <w:r>
              <w:t>Раздаточный материал</w:t>
            </w:r>
          </w:p>
        </w:tc>
        <w:tc>
          <w:tcPr>
            <w:tcW w:w="1134" w:type="dxa"/>
          </w:tcPr>
          <w:p w:rsidR="00806319" w:rsidRDefault="00625813" w:rsidP="001B6E86">
            <w:r w:rsidRPr="00625813">
              <w:t>Презентация "Колебания и волны"</w:t>
            </w:r>
          </w:p>
        </w:tc>
      </w:tr>
      <w:tr w:rsidR="00806319" w:rsidRPr="008D5BFE" w:rsidTr="00E3334D">
        <w:trPr>
          <w:cantSplit/>
          <w:trHeight w:val="468"/>
        </w:trPr>
        <w:tc>
          <w:tcPr>
            <w:tcW w:w="15826" w:type="dxa"/>
            <w:gridSpan w:val="13"/>
          </w:tcPr>
          <w:p w:rsidR="00806319" w:rsidRDefault="00D33E5D" w:rsidP="00D33E5D">
            <w:r>
              <w:rPr>
                <w:b/>
              </w:rPr>
              <w:t xml:space="preserve">Оптика </w:t>
            </w:r>
            <w:r w:rsidR="00806319">
              <w:rPr>
                <w:b/>
              </w:rPr>
              <w:t xml:space="preserve"> 12 часов</w:t>
            </w:r>
            <w:r>
              <w:rPr>
                <w:b/>
              </w:rPr>
              <w:t xml:space="preserve">.  </w:t>
            </w:r>
          </w:p>
        </w:tc>
      </w:tr>
      <w:tr w:rsidR="00D33E5D" w:rsidRPr="008D5BFE" w:rsidTr="00E3334D">
        <w:trPr>
          <w:cantSplit/>
          <w:trHeight w:val="468"/>
        </w:trPr>
        <w:tc>
          <w:tcPr>
            <w:tcW w:w="15826" w:type="dxa"/>
            <w:gridSpan w:val="13"/>
          </w:tcPr>
          <w:p w:rsidR="00D33E5D" w:rsidRPr="00D33E5D" w:rsidRDefault="00D33E5D" w:rsidP="00D33E5D">
            <w:r w:rsidRPr="00D33E5D">
              <w:t>Световые волны  9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2125" w:type="dxa"/>
          </w:tcPr>
          <w:p w:rsidR="00806319" w:rsidRPr="00150767" w:rsidRDefault="00806319" w:rsidP="001B6E86">
            <w:r>
              <w:t>Скорость света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C5589F" w:rsidRDefault="00806319" w:rsidP="00DE0F46">
            <w:proofErr w:type="gramStart"/>
            <w:r>
              <w:t>Корпускулярная</w:t>
            </w:r>
            <w:proofErr w:type="gramEnd"/>
            <w:r>
              <w:t xml:space="preserve">  и волновая теории света, методы измерения скорости света: астрономический и лабораторный. Опыт </w:t>
            </w:r>
            <w:proofErr w:type="spellStart"/>
            <w:r>
              <w:t>Физо</w:t>
            </w:r>
            <w:proofErr w:type="spellEnd"/>
            <w:r>
              <w:t>.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C5589F" w:rsidRDefault="00806319" w:rsidP="001B6E86">
            <w:r w:rsidRPr="00C5589F">
              <w:rPr>
                <w:b/>
              </w:rPr>
              <w:t xml:space="preserve">Знать: </w:t>
            </w:r>
            <w:r>
              <w:t>иметь представление о корпускулярной и волновой теории света, методы измерения скорости света: астрономический и лабораторный.</w:t>
            </w:r>
          </w:p>
          <w:p w:rsidR="00806319" w:rsidRPr="00C5589F" w:rsidRDefault="00806319" w:rsidP="001B6E86">
            <w:r w:rsidRPr="00C5589F">
              <w:rPr>
                <w:b/>
              </w:rPr>
              <w:t>Уметь:</w:t>
            </w:r>
            <w:r>
              <w:t>работать с текстом и рисунками-схемами</w:t>
            </w:r>
          </w:p>
        </w:tc>
        <w:tc>
          <w:tcPr>
            <w:tcW w:w="992" w:type="dxa"/>
          </w:tcPr>
          <w:p w:rsidR="00806319" w:rsidRPr="00671348" w:rsidRDefault="00806319" w:rsidP="001B6E86"/>
        </w:tc>
        <w:tc>
          <w:tcPr>
            <w:tcW w:w="1418" w:type="dxa"/>
          </w:tcPr>
          <w:p w:rsidR="00806319" w:rsidRPr="00C5589F" w:rsidRDefault="00806319" w:rsidP="001B6E86">
            <w:r w:rsidRPr="00671348">
              <w:t>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59</w:t>
            </w:r>
          </w:p>
          <w:p w:rsidR="00806319" w:rsidRDefault="00806319" w:rsidP="001B6E86">
            <w:r>
              <w:t>У 8 (3, 6)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23/2</w:t>
            </w:r>
          </w:p>
        </w:tc>
        <w:tc>
          <w:tcPr>
            <w:tcW w:w="2125" w:type="dxa"/>
          </w:tcPr>
          <w:p w:rsidR="00806319" w:rsidRPr="00150767" w:rsidRDefault="00806319" w:rsidP="001B6E86">
            <w:r>
              <w:t>Законы отражения  и преломления света. Решение задач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C5589F">
              <w:t xml:space="preserve">Принцип Гюйгенса. Закон отражения света. </w:t>
            </w:r>
            <w:r w:rsidRPr="00932957">
              <w:t>Закон преломления света.</w:t>
            </w:r>
            <w:r>
              <w:t xml:space="preserve"> Волновой фронт. Луч света.</w:t>
            </w:r>
            <w:r w:rsidRPr="000577E5">
              <w:rPr>
                <w:i/>
                <w:u w:val="single"/>
              </w:rPr>
              <w:t>Роль солнечного и космического излучения  для жизни на Земле, влияние состава атмосферы на её прозрачность.</w:t>
            </w:r>
          </w:p>
        </w:tc>
        <w:tc>
          <w:tcPr>
            <w:tcW w:w="3260" w:type="dxa"/>
          </w:tcPr>
          <w:p w:rsidR="00806319" w:rsidRPr="00C5589F" w:rsidRDefault="00806319" w:rsidP="001B6E86">
            <w:r w:rsidRPr="00C5589F">
              <w:rPr>
                <w:b/>
              </w:rPr>
              <w:t xml:space="preserve">Знать: </w:t>
            </w:r>
            <w:r w:rsidRPr="00C5589F">
              <w:t xml:space="preserve">Принцип Гюйгенса. Закон отражения света. </w:t>
            </w:r>
            <w:r w:rsidRPr="00932957">
              <w:t xml:space="preserve">Закон преломления света. Физический смысл абсолютного и относительного показателя преломления </w:t>
            </w:r>
          </w:p>
          <w:p w:rsidR="00806319" w:rsidRPr="00C5589F" w:rsidRDefault="00806319" w:rsidP="001B6E86">
            <w:r w:rsidRPr="00C5589F">
              <w:rPr>
                <w:b/>
              </w:rPr>
              <w:t xml:space="preserve">Уметь: </w:t>
            </w:r>
            <w:r w:rsidRPr="00C5589F">
              <w:t>давать объяснения явлениям, связанным с отражением света в среде</w:t>
            </w:r>
          </w:p>
        </w:tc>
        <w:tc>
          <w:tcPr>
            <w:tcW w:w="992" w:type="dxa"/>
          </w:tcPr>
          <w:p w:rsidR="00806319" w:rsidRPr="00C5589F" w:rsidRDefault="00806319" w:rsidP="001B6E86"/>
        </w:tc>
        <w:tc>
          <w:tcPr>
            <w:tcW w:w="1418" w:type="dxa"/>
          </w:tcPr>
          <w:p w:rsidR="00806319" w:rsidRDefault="00806319" w:rsidP="001B6E86">
            <w:r w:rsidRPr="00C5589F">
              <w:t xml:space="preserve">Лазерная указка, сосуд с водой, зеркальный </w:t>
            </w:r>
            <w:proofErr w:type="spellStart"/>
            <w:r w:rsidRPr="00C5589F">
              <w:t>зкран</w:t>
            </w:r>
            <w:proofErr w:type="spellEnd"/>
            <w:r w:rsidRPr="00C5589F">
              <w:t>.</w:t>
            </w:r>
          </w:p>
          <w:p w:rsidR="00806319" w:rsidRDefault="00330B79" w:rsidP="001B6E86">
            <w:hyperlink r:id="rId20" w:history="1">
              <w:r w:rsidR="00806319" w:rsidRPr="00D62341">
                <w:rPr>
                  <w:rStyle w:val="a6"/>
                </w:rPr>
                <w:t>http://go.mail.ru/detailsv.html</w:t>
              </w:r>
            </w:hyperlink>
          </w:p>
          <w:p w:rsidR="00806319" w:rsidRPr="00C5589F" w:rsidRDefault="00806319" w:rsidP="001B6E86"/>
        </w:tc>
        <w:tc>
          <w:tcPr>
            <w:tcW w:w="1134" w:type="dxa"/>
          </w:tcPr>
          <w:p w:rsidR="00806319" w:rsidRDefault="00806319" w:rsidP="001B6E86">
            <w:r w:rsidRPr="00C5589F">
              <w:t>§ 60</w:t>
            </w:r>
          </w:p>
          <w:p w:rsidR="00806319" w:rsidRPr="00C5589F" w:rsidRDefault="00806319" w:rsidP="001B6E86">
            <w:r>
              <w:t>У 8 (4)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24/3</w:t>
            </w:r>
          </w:p>
        </w:tc>
        <w:tc>
          <w:tcPr>
            <w:tcW w:w="2125" w:type="dxa"/>
          </w:tcPr>
          <w:p w:rsidR="00806319" w:rsidRPr="00150767" w:rsidRDefault="00806319" w:rsidP="00625813">
            <w:r w:rsidRPr="005145BC">
              <w:rPr>
                <w:b/>
                <w:i/>
                <w:color w:val="0000FF"/>
              </w:rPr>
              <w:t>Л</w:t>
            </w:r>
            <w:r w:rsidR="00625813">
              <w:rPr>
                <w:b/>
                <w:i/>
                <w:color w:val="0000FF"/>
              </w:rPr>
              <w:t>.</w:t>
            </w:r>
            <w:r w:rsidRPr="005145BC">
              <w:rPr>
                <w:b/>
                <w:i/>
                <w:color w:val="0000FF"/>
              </w:rPr>
              <w:t>р</w:t>
            </w:r>
            <w:r w:rsidR="00625813">
              <w:rPr>
                <w:b/>
                <w:i/>
                <w:color w:val="0000FF"/>
              </w:rPr>
              <w:t>.</w:t>
            </w:r>
            <w:r w:rsidRPr="005145BC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4</w:t>
            </w:r>
            <w:r w:rsidRPr="005145BC">
              <w:rPr>
                <w:b/>
                <w:i/>
                <w:color w:val="0000FF"/>
              </w:rPr>
              <w:t xml:space="preserve"> «Измерение показателя преломления стекла»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0577E5" w:rsidRDefault="00806319" w:rsidP="00AA77F1">
            <w:r w:rsidRPr="000577E5">
              <w:t>Измерение показателя преломления стекла.</w:t>
            </w:r>
            <w:r w:rsidRPr="00932957">
              <w:t>Явление преломления.</w:t>
            </w:r>
          </w:p>
        </w:tc>
        <w:tc>
          <w:tcPr>
            <w:tcW w:w="3260" w:type="dxa"/>
          </w:tcPr>
          <w:p w:rsidR="00806319" w:rsidRPr="00932957" w:rsidRDefault="00806319" w:rsidP="001B6E86">
            <w:pPr>
              <w:rPr>
                <w:b/>
                <w:color w:val="FF00FF"/>
                <w:u w:val="single"/>
              </w:rPr>
            </w:pPr>
            <w:r w:rsidRPr="00932957">
              <w:rPr>
                <w:b/>
              </w:rPr>
              <w:t xml:space="preserve">Знать: </w:t>
            </w:r>
            <w:r w:rsidRPr="00932957">
              <w:t>Явление преломления.</w:t>
            </w:r>
          </w:p>
          <w:p w:rsidR="00806319" w:rsidRPr="00150767" w:rsidRDefault="00806319" w:rsidP="001B6E86">
            <w:pPr>
              <w:rPr>
                <w:highlight w:val="yellow"/>
              </w:rPr>
            </w:pPr>
            <w:r w:rsidRPr="00932957">
              <w:rPr>
                <w:b/>
              </w:rPr>
              <w:t xml:space="preserve"> Уметь: </w:t>
            </w:r>
            <w:r w:rsidRPr="00932957">
              <w:t>объяснять явления, связанные с прохождением света в среде, на основе законов геометрической оптики.</w:t>
            </w:r>
          </w:p>
        </w:tc>
        <w:tc>
          <w:tcPr>
            <w:tcW w:w="992" w:type="dxa"/>
          </w:tcPr>
          <w:p w:rsidR="00806319" w:rsidRPr="00C5589F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Pr="00C5589F" w:rsidRDefault="00806319" w:rsidP="001B6E86">
            <w:r w:rsidRPr="00C5589F">
              <w:t>Лазерная у</w:t>
            </w:r>
            <w:r>
              <w:t xml:space="preserve">казка, сосуд с водой, </w:t>
            </w:r>
            <w:proofErr w:type="spellStart"/>
            <w:r>
              <w:t>зерк</w:t>
            </w:r>
            <w:proofErr w:type="spellEnd"/>
            <w:r>
              <w:t xml:space="preserve">. </w:t>
            </w:r>
            <w:proofErr w:type="spellStart"/>
            <w:r w:rsidRPr="00C5589F">
              <w:t>зкран</w:t>
            </w:r>
            <w:proofErr w:type="spellEnd"/>
            <w:r w:rsidRPr="00C5589F">
              <w:t xml:space="preserve">. 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61</w:t>
            </w:r>
          </w:p>
          <w:p w:rsidR="00806319" w:rsidRDefault="00806319" w:rsidP="001B6E86">
            <w:r>
              <w:t>У 8 (7)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125" w:type="dxa"/>
          </w:tcPr>
          <w:p w:rsidR="00806319" w:rsidRPr="00150767" w:rsidRDefault="00806319" w:rsidP="001B6E86">
            <w:r>
              <w:t>Линзы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E69E7" w:rsidRDefault="008E69E7" w:rsidP="008E69E7">
            <w:pPr>
              <w:jc w:val="center"/>
              <w:rPr>
                <w:b/>
                <w:sz w:val="28"/>
                <w:szCs w:val="28"/>
              </w:rPr>
            </w:pPr>
          </w:p>
          <w:p w:rsidR="00806319" w:rsidRPr="008E69E7" w:rsidRDefault="00D72CE4" w:rsidP="008E69E7">
            <w:pPr>
              <w:rPr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0577E5">
            <w:pPr>
              <w:rPr>
                <w:b/>
              </w:rPr>
            </w:pPr>
            <w:proofErr w:type="gramStart"/>
            <w:r>
              <w:t>виды линз, тонкая линза, фокус, фокальная плоскость, рассеивающая линза, оптическая сила линзы. ход лучей в тонких линзах: собирающих, рассеивающих..Фотоаппарат.</w:t>
            </w:r>
            <w:proofErr w:type="gramEnd"/>
            <w:r>
              <w:t xml:space="preserve"> Микроскоп. Телескоп- рефрактор. 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Default="00806319" w:rsidP="001B6E86">
            <w:pPr>
              <w:rPr>
                <w:b/>
              </w:rPr>
            </w:pPr>
            <w:r w:rsidRPr="00932957">
              <w:rPr>
                <w:b/>
              </w:rPr>
              <w:t>Знать</w:t>
            </w:r>
            <w:proofErr w:type="gramStart"/>
            <w:r w:rsidRPr="00932957">
              <w:rPr>
                <w:b/>
              </w:rPr>
              <w:t>:</w:t>
            </w:r>
            <w:r>
              <w:t>в</w:t>
            </w:r>
            <w:proofErr w:type="gramEnd"/>
            <w:r>
              <w:t xml:space="preserve">иды линз, тонкая линза, фокус, фокальная плоскость, рассеивающая линза, оптическая сила линзы. ход лучей в тонких линзах: собирающих, рассеивающих..Фотоаппарат. Микроскоп. Телескоп- рефрактор. </w:t>
            </w:r>
          </w:p>
          <w:p w:rsidR="00806319" w:rsidRPr="00932957" w:rsidRDefault="00806319" w:rsidP="001B6E86">
            <w:r w:rsidRPr="00932957">
              <w:rPr>
                <w:b/>
              </w:rPr>
              <w:t>Уметь:</w:t>
            </w:r>
            <w:r w:rsidRPr="00225C50">
              <w:t xml:space="preserve">строить </w:t>
            </w:r>
            <w:r>
              <w:t>изображения точки и предмета в линзе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932957" w:rsidRDefault="00806319" w:rsidP="001B6E86">
            <w:r>
              <w:t>Линзы. Презентация.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63, 64</w:t>
            </w:r>
          </w:p>
          <w:p w:rsidR="00806319" w:rsidRDefault="00625813" w:rsidP="001B6E86">
            <w:r>
              <w:t xml:space="preserve"> У 9 (4, 5</w:t>
            </w:r>
            <w:r w:rsidR="00806319">
              <w:t>)</w:t>
            </w:r>
          </w:p>
          <w:p w:rsidR="00806319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26/5</w:t>
            </w:r>
          </w:p>
        </w:tc>
        <w:tc>
          <w:tcPr>
            <w:tcW w:w="2125" w:type="dxa"/>
          </w:tcPr>
          <w:p w:rsidR="00625813" w:rsidRDefault="00806319" w:rsidP="00625813">
            <w:pPr>
              <w:rPr>
                <w:b/>
                <w:i/>
                <w:color w:val="0000FF"/>
              </w:rPr>
            </w:pPr>
            <w:r w:rsidRPr="00643AFC">
              <w:t>Формула тонкой линзы</w:t>
            </w:r>
            <w:r>
              <w:rPr>
                <w:b/>
                <w:i/>
                <w:color w:val="0000FF"/>
              </w:rPr>
              <w:t>.  Л</w:t>
            </w:r>
            <w:r w:rsidR="00625813">
              <w:rPr>
                <w:b/>
                <w:i/>
                <w:color w:val="0000FF"/>
              </w:rPr>
              <w:t>.</w:t>
            </w:r>
            <w:r>
              <w:rPr>
                <w:b/>
                <w:i/>
                <w:color w:val="0000FF"/>
              </w:rPr>
              <w:t xml:space="preserve"> р</w:t>
            </w:r>
            <w:r w:rsidR="00625813">
              <w:rPr>
                <w:b/>
                <w:i/>
                <w:color w:val="0000FF"/>
              </w:rPr>
              <w:t>.</w:t>
            </w:r>
            <w:r>
              <w:rPr>
                <w:b/>
                <w:i/>
                <w:color w:val="0000FF"/>
              </w:rPr>
              <w:t xml:space="preserve">  № 5</w:t>
            </w:r>
            <w:r w:rsidRPr="005145BC">
              <w:rPr>
                <w:b/>
                <w:i/>
                <w:color w:val="0000FF"/>
              </w:rPr>
              <w:t xml:space="preserve"> «Определение оптической силы</w:t>
            </w:r>
          </w:p>
          <w:p w:rsidR="00806319" w:rsidRDefault="00806319" w:rsidP="00625813">
            <w:r w:rsidRPr="005145BC">
              <w:rPr>
                <w:b/>
                <w:i/>
                <w:color w:val="0000FF"/>
              </w:rPr>
              <w:t xml:space="preserve"> и фокусного расстояния собирающей линзы»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643AFC">
              <w:t>Формула тонкой линзы</w:t>
            </w:r>
            <w:r>
              <w:rPr>
                <w:b/>
                <w:i/>
                <w:color w:val="0000FF"/>
              </w:rPr>
              <w:t xml:space="preserve">. </w:t>
            </w:r>
            <w:r w:rsidRPr="000577E5">
              <w:t>Определение оптической силы и фокусного расстояния собирающей линзы</w:t>
            </w:r>
            <w:r>
              <w:t>.</w:t>
            </w:r>
          </w:p>
        </w:tc>
        <w:tc>
          <w:tcPr>
            <w:tcW w:w="3260" w:type="dxa"/>
          </w:tcPr>
          <w:p w:rsidR="00806319" w:rsidRDefault="00806319" w:rsidP="001B6E86">
            <w:pPr>
              <w:rPr>
                <w:b/>
              </w:rPr>
            </w:pPr>
            <w:r>
              <w:t xml:space="preserve">Знать: </w:t>
            </w:r>
            <w:r w:rsidRPr="00375659">
              <w:t>формула тонкой линзы, линейное увеличение линзы</w:t>
            </w:r>
          </w:p>
          <w:p w:rsidR="00806319" w:rsidRPr="00375659" w:rsidRDefault="00806319" w:rsidP="001B6E86">
            <w:r w:rsidRPr="00375659">
              <w:rPr>
                <w:b/>
              </w:rPr>
              <w:t xml:space="preserve">Уметь: </w:t>
            </w:r>
            <w:r w:rsidRPr="00375659">
              <w:t xml:space="preserve">Выполнять эксперимент по руководству к лаб. работе, производить вычисления, представлять результаты </w:t>
            </w:r>
          </w:p>
          <w:p w:rsidR="00806319" w:rsidRPr="00375659" w:rsidRDefault="00806319" w:rsidP="001B6E86">
            <w:r w:rsidRPr="00375659">
              <w:t>измерений в виде таблицы, делать вывод по проделанной работе.</w:t>
            </w:r>
          </w:p>
          <w:p w:rsidR="00806319" w:rsidRPr="00375659" w:rsidRDefault="00806319" w:rsidP="001B6E86">
            <w:pPr>
              <w:rPr>
                <w:b/>
              </w:rPr>
            </w:pPr>
            <w:r w:rsidRPr="00375659">
              <w:rPr>
                <w:b/>
              </w:rPr>
              <w:t xml:space="preserve">Навыки: </w:t>
            </w:r>
            <w:r w:rsidRPr="00375659">
              <w:t>по технике  безопасности</w:t>
            </w:r>
          </w:p>
        </w:tc>
        <w:tc>
          <w:tcPr>
            <w:tcW w:w="992" w:type="dxa"/>
          </w:tcPr>
          <w:p w:rsidR="00806319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Default="00806319" w:rsidP="001B6E86">
            <w:r>
              <w:t xml:space="preserve">Оборудование к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работе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65</w:t>
            </w:r>
          </w:p>
          <w:p w:rsidR="00806319" w:rsidRDefault="00806319" w:rsidP="001B6E86">
            <w:r>
              <w:t>У 9 (7)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1525C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27/6</w:t>
            </w:r>
          </w:p>
        </w:tc>
        <w:tc>
          <w:tcPr>
            <w:tcW w:w="2125" w:type="dxa"/>
          </w:tcPr>
          <w:p w:rsidR="00806319" w:rsidRPr="0061525C" w:rsidRDefault="00806319" w:rsidP="001B6E86">
            <w:r w:rsidRPr="0061525C">
              <w:t>Дисперсия света. Решение задач</w:t>
            </w:r>
          </w:p>
        </w:tc>
        <w:tc>
          <w:tcPr>
            <w:tcW w:w="415" w:type="dxa"/>
          </w:tcPr>
          <w:p w:rsidR="00806319" w:rsidRPr="0061525C" w:rsidRDefault="00806319" w:rsidP="001B6E86">
            <w:pPr>
              <w:jc w:val="center"/>
            </w:pPr>
            <w:r w:rsidRPr="0061525C"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Дисперсия. Различие в скорости световых волн в зависимости от их частоты.</w:t>
            </w:r>
          </w:p>
        </w:tc>
        <w:tc>
          <w:tcPr>
            <w:tcW w:w="3260" w:type="dxa"/>
          </w:tcPr>
          <w:p w:rsidR="00806319" w:rsidRPr="0061525C" w:rsidRDefault="00806319" w:rsidP="001B6E86">
            <w:r w:rsidRPr="0061525C">
              <w:rPr>
                <w:b/>
              </w:rPr>
              <w:t xml:space="preserve">Знать: </w:t>
            </w:r>
            <w:r w:rsidRPr="0061525C">
              <w:t>спектр, дисперсия-зависимость показателя преломления от частоты света</w:t>
            </w:r>
          </w:p>
          <w:p w:rsidR="00806319" w:rsidRPr="0061525C" w:rsidRDefault="00806319" w:rsidP="001B6E86">
            <w:r w:rsidRPr="0061525C">
              <w:rPr>
                <w:b/>
              </w:rPr>
              <w:t xml:space="preserve">Уметь: </w:t>
            </w:r>
            <w:r w:rsidRPr="0061525C">
              <w:t>решать качественные задачи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806319" w:rsidP="001B6E86">
            <w:r>
              <w:t xml:space="preserve">Призма, </w:t>
            </w:r>
            <w:hyperlink r:id="rId21" w:history="1">
              <w:r w:rsidRPr="00A173F1">
                <w:rPr>
                  <w:rStyle w:val="a6"/>
                </w:rPr>
                <w:t>http://go.mail.ru/detailsv.html</w:t>
              </w:r>
            </w:hyperlink>
            <w:r>
              <w:t>экран</w:t>
            </w:r>
          </w:p>
          <w:p w:rsidR="00806319" w:rsidRPr="00932957" w:rsidRDefault="00806319" w:rsidP="001B6E86">
            <w:r>
              <w:t>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66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150767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2125" w:type="dxa"/>
          </w:tcPr>
          <w:p w:rsidR="00806319" w:rsidRDefault="00806319" w:rsidP="001B6E86">
            <w:r>
              <w:t xml:space="preserve">Интерференция света. Дифракция Поляризация света </w:t>
            </w:r>
            <w:proofErr w:type="spellStart"/>
            <w:proofErr w:type="gramStart"/>
            <w:r>
              <w:t>света</w:t>
            </w:r>
            <w:proofErr w:type="spellEnd"/>
            <w:proofErr w:type="gramEnd"/>
            <w:r>
              <w:t>.</w:t>
            </w:r>
          </w:p>
          <w:p w:rsidR="00806319" w:rsidRPr="00B57CFA" w:rsidRDefault="00806319" w:rsidP="001B6E86">
            <w:pPr>
              <w:rPr>
                <w:b/>
                <w:i/>
                <w:color w:val="0000FF"/>
              </w:rPr>
            </w:pP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0577E5">
              <w:rPr>
                <w:color w:val="FF0000"/>
                <w:u w:val="single"/>
              </w:rPr>
              <w:t>Наблюдение интерференции и дифракции</w:t>
            </w:r>
            <w:proofErr w:type="gramStart"/>
            <w:r w:rsidRPr="000577E5">
              <w:rPr>
                <w:u w:val="single"/>
              </w:rPr>
              <w:t xml:space="preserve"> .</w:t>
            </w:r>
            <w:proofErr w:type="gramEnd"/>
            <w:r w:rsidRPr="00932957">
              <w:t xml:space="preserve">Интерференция  идифракция света. </w:t>
            </w:r>
            <w:r>
              <w:t xml:space="preserve">Кольца Ньютона. Дифракционные картины от препятствий. Тонкие пленки. Условие максимума.минимума. поляризация света </w:t>
            </w:r>
            <w:proofErr w:type="spellStart"/>
            <w:r>
              <w:t>поперечность</w:t>
            </w:r>
            <w:proofErr w:type="spellEnd"/>
            <w:r>
              <w:t xml:space="preserve"> световых волн и электромагнитная природа света</w:t>
            </w:r>
            <w:proofErr w:type="gramStart"/>
            <w:r w:rsidRPr="00EB3802">
              <w:rPr>
                <w:color w:val="FF0000"/>
              </w:rPr>
              <w:t>.</w:t>
            </w:r>
            <w:r w:rsidRPr="000577E5">
              <w:rPr>
                <w:u w:val="single"/>
              </w:rPr>
              <w:t>О</w:t>
            </w:r>
            <w:proofErr w:type="gramEnd"/>
            <w:r w:rsidRPr="000577E5">
              <w:rPr>
                <w:u w:val="single"/>
              </w:rPr>
              <w:t>птические методы мониторинга атмосферы, гидросферы.</w:t>
            </w:r>
          </w:p>
        </w:tc>
        <w:tc>
          <w:tcPr>
            <w:tcW w:w="3260" w:type="dxa"/>
          </w:tcPr>
          <w:p w:rsidR="00806319" w:rsidRPr="00932957" w:rsidRDefault="00806319" w:rsidP="001B6E86">
            <w:pPr>
              <w:rPr>
                <w:b/>
                <w:i/>
                <w:color w:val="0000FF"/>
              </w:rPr>
            </w:pPr>
            <w:r w:rsidRPr="00932957">
              <w:rPr>
                <w:b/>
              </w:rPr>
              <w:t xml:space="preserve">Знать: </w:t>
            </w:r>
            <w:r w:rsidRPr="00932957">
              <w:t>Интерференция  и дифракция света.</w:t>
            </w:r>
            <w:r>
              <w:t xml:space="preserve"> Дифракционные </w:t>
            </w:r>
            <w:proofErr w:type="spellStart"/>
            <w:r>
              <w:t>картины</w:t>
            </w:r>
            <w:proofErr w:type="gramStart"/>
            <w:r>
              <w:t>.Т</w:t>
            </w:r>
            <w:proofErr w:type="gramEnd"/>
            <w:r>
              <w:t>онкие</w:t>
            </w:r>
            <w:proofErr w:type="spellEnd"/>
            <w:r>
              <w:t xml:space="preserve"> пленки. Условие максимума</w:t>
            </w:r>
            <w:proofErr w:type="gramStart"/>
            <w:r>
              <w:t>.м</w:t>
            </w:r>
            <w:proofErr w:type="gramEnd"/>
            <w:r>
              <w:t xml:space="preserve">инимума. Принцип Гюйгенса-Френеля, поляризация света </w:t>
            </w:r>
            <w:proofErr w:type="spellStart"/>
            <w:r>
              <w:t>поперечность</w:t>
            </w:r>
            <w:proofErr w:type="spellEnd"/>
            <w:r>
              <w:t xml:space="preserve"> световых волн и электромагнитная природа света</w:t>
            </w:r>
            <w:r w:rsidRPr="00EB3802">
              <w:rPr>
                <w:color w:val="FF0000"/>
              </w:rPr>
              <w:t xml:space="preserve">. </w:t>
            </w:r>
          </w:p>
          <w:p w:rsidR="00806319" w:rsidRPr="00932957" w:rsidRDefault="00806319" w:rsidP="001B6E86">
            <w:r w:rsidRPr="00932957">
              <w:rPr>
                <w:b/>
              </w:rPr>
              <w:t>Уметь:</w:t>
            </w:r>
            <w:r w:rsidRPr="00932957">
              <w:t xml:space="preserve"> объяснять световые явления на основе явлений интерференции и дифракции света</w:t>
            </w:r>
            <w:r>
              <w:t>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806319" w:rsidP="001B6E86">
            <w:r w:rsidRPr="002B2B7C">
              <w:t>http://go.mail.ru/</w:t>
            </w:r>
            <w:r>
              <w:t xml:space="preserve"> (</w:t>
            </w:r>
            <w:proofErr w:type="spellStart"/>
            <w:r>
              <w:t>интерфер</w:t>
            </w:r>
            <w:proofErr w:type="spellEnd"/>
            <w:r>
              <w:t xml:space="preserve"> мыл пузырь)</w:t>
            </w:r>
          </w:p>
          <w:p w:rsidR="00806319" w:rsidRDefault="00330B79" w:rsidP="001B6E86">
            <w:hyperlink r:id="rId22" w:history="1">
              <w:r w:rsidR="002B2B7C" w:rsidRPr="00702D8F">
                <w:rPr>
                  <w:rStyle w:val="a6"/>
                </w:rPr>
                <w:t>http://go.mail.ru</w:t>
              </w:r>
            </w:hyperlink>
            <w:r w:rsidR="00806319">
              <w:t>(кольца Ньютона)</w:t>
            </w:r>
          </w:p>
          <w:p w:rsidR="00806319" w:rsidRDefault="00330B79" w:rsidP="001B6E86">
            <w:hyperlink r:id="rId23" w:history="1">
              <w:r w:rsidR="00806319" w:rsidRPr="00EB3802">
                <w:rPr>
                  <w:rStyle w:val="a6"/>
                </w:rPr>
                <w:t>http://go.mail.ru/detailsv.html</w:t>
              </w:r>
            </w:hyperlink>
          </w:p>
          <w:p w:rsidR="00806319" w:rsidRPr="00C5589F" w:rsidRDefault="00806319" w:rsidP="002B2B7C">
            <w:r>
              <w:t>(</w:t>
            </w:r>
            <w:proofErr w:type="spellStart"/>
            <w:r>
              <w:t>дифр</w:t>
            </w:r>
            <w:proofErr w:type="spellEnd"/>
            <w:r>
              <w:t xml:space="preserve"> на щели) </w:t>
            </w:r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68, 71, 73</w:t>
            </w:r>
          </w:p>
          <w:p w:rsidR="00806319" w:rsidRDefault="00806319" w:rsidP="001B6E86">
            <w:r>
              <w:t>У 10 (1)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6E1DF4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29/8</w:t>
            </w:r>
          </w:p>
        </w:tc>
        <w:tc>
          <w:tcPr>
            <w:tcW w:w="2125" w:type="dxa"/>
          </w:tcPr>
          <w:p w:rsidR="00625813" w:rsidRDefault="00806319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>
              <w:t xml:space="preserve">Дифракционная решетка. </w:t>
            </w:r>
            <w:proofErr w:type="spellStart"/>
            <w:r w:rsidRPr="00AD28A0">
              <w:rPr>
                <w:b/>
                <w:i/>
                <w:color w:val="0000FF"/>
              </w:rPr>
              <w:t>Л</w:t>
            </w:r>
            <w:r w:rsidR="00625813"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>р</w:t>
            </w:r>
            <w:proofErr w:type="spellEnd"/>
            <w:r w:rsidR="00625813"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 xml:space="preserve">№ 6 «Определение  спектральных границ </w:t>
            </w:r>
          </w:p>
          <w:p w:rsidR="00806319" w:rsidRPr="00AD28A0" w:rsidRDefault="00806319" w:rsidP="001B6E86">
            <w:pPr>
              <w:tabs>
                <w:tab w:val="left" w:pos="14570"/>
              </w:tabs>
              <w:rPr>
                <w:b/>
                <w:i/>
              </w:rPr>
            </w:pPr>
            <w:r w:rsidRPr="00AD28A0">
              <w:rPr>
                <w:b/>
                <w:i/>
                <w:color w:val="0000FF"/>
              </w:rPr>
              <w:t>чувствительности человеческого глаза»</w:t>
            </w:r>
          </w:p>
          <w:p w:rsidR="00806319" w:rsidRPr="00150767" w:rsidRDefault="00806319" w:rsidP="001B6E86"/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644E59" w:rsidRDefault="00806319" w:rsidP="000577E5">
            <w:r>
              <w:t>дифракционная решетка, формула решетки.  Длина световой волны.</w:t>
            </w:r>
          </w:p>
          <w:p w:rsidR="00806319" w:rsidRPr="000577E5" w:rsidRDefault="00806319" w:rsidP="00AA77F1">
            <w:r w:rsidRPr="000577E5">
              <w:t>Определение  спектральных границ чувствительности человеческого глаза</w:t>
            </w:r>
          </w:p>
        </w:tc>
        <w:tc>
          <w:tcPr>
            <w:tcW w:w="3260" w:type="dxa"/>
          </w:tcPr>
          <w:p w:rsidR="00806319" w:rsidRPr="00644E59" w:rsidRDefault="00806319" w:rsidP="001B6E86">
            <w:r w:rsidRPr="00932957">
              <w:rPr>
                <w:b/>
              </w:rPr>
              <w:t>Знать:</w:t>
            </w:r>
            <w:r>
              <w:t>дифракционная решетка, формула решетки.  Длина световой волны.</w:t>
            </w:r>
          </w:p>
          <w:p w:rsidR="00806319" w:rsidRPr="00644E59" w:rsidRDefault="00806319" w:rsidP="001B6E86">
            <w:r w:rsidRPr="00932957">
              <w:rPr>
                <w:b/>
              </w:rPr>
              <w:t>Уметь:</w:t>
            </w:r>
            <w:r w:rsidRPr="00644E59">
              <w:t xml:space="preserve">Выполнять эксперимент по руководству к лаб. работе, производить вычисления, представлять результаты </w:t>
            </w:r>
          </w:p>
          <w:p w:rsidR="00806319" w:rsidRPr="00644E59" w:rsidRDefault="00806319" w:rsidP="001B6E86">
            <w:r w:rsidRPr="00644E59">
              <w:t>измерений в виде таблицы, делать вывод по проделанной работе.</w:t>
            </w:r>
          </w:p>
          <w:p w:rsidR="00806319" w:rsidRPr="00375659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 xml:space="preserve">Навыки: </w:t>
            </w:r>
            <w:r w:rsidRPr="00644E59">
              <w:t>по технике  безопасности</w:t>
            </w:r>
          </w:p>
        </w:tc>
        <w:tc>
          <w:tcPr>
            <w:tcW w:w="992" w:type="dxa"/>
          </w:tcPr>
          <w:p w:rsidR="00806319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Default="00806319" w:rsidP="001B6E86">
            <w:r>
              <w:t xml:space="preserve">Оборудование для фронт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работы</w:t>
            </w:r>
          </w:p>
          <w:p w:rsidR="00806319" w:rsidRPr="00C5589F" w:rsidRDefault="00330B79" w:rsidP="001B6E86">
            <w:hyperlink r:id="rId24" w:history="1">
              <w:r w:rsidR="00806319" w:rsidRPr="00EB3802">
                <w:t>http://go.mail.ru/detailsv.html</w:t>
              </w:r>
            </w:hyperlink>
          </w:p>
        </w:tc>
        <w:tc>
          <w:tcPr>
            <w:tcW w:w="1134" w:type="dxa"/>
          </w:tcPr>
          <w:p w:rsidR="00806319" w:rsidRDefault="00806319" w:rsidP="001B6E86">
            <w:r w:rsidRPr="008A3179">
              <w:t>§</w:t>
            </w:r>
            <w:r>
              <w:t xml:space="preserve"> 72</w:t>
            </w:r>
          </w:p>
          <w:p w:rsidR="00806319" w:rsidRDefault="00806319" w:rsidP="001B6E86">
            <w:r>
              <w:t>У 10 (2)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</w:tc>
        <w:tc>
          <w:tcPr>
            <w:tcW w:w="2125" w:type="dxa"/>
          </w:tcPr>
          <w:p w:rsidR="00806319" w:rsidRPr="003D51FD" w:rsidRDefault="00806319" w:rsidP="001B6E86">
            <w:pPr>
              <w:rPr>
                <w:b/>
                <w:i/>
                <w:color w:val="FF0000"/>
              </w:rPr>
            </w:pPr>
            <w:r w:rsidRPr="003D51FD">
              <w:rPr>
                <w:b/>
                <w:i/>
                <w:color w:val="FF0000"/>
              </w:rPr>
              <w:t xml:space="preserve">Контрольная работа № </w:t>
            </w:r>
            <w:r>
              <w:rPr>
                <w:b/>
                <w:i/>
                <w:color w:val="FF0000"/>
              </w:rPr>
              <w:t>3 «Световые волны»</w:t>
            </w:r>
          </w:p>
        </w:tc>
        <w:tc>
          <w:tcPr>
            <w:tcW w:w="415" w:type="dxa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861" w:type="dxa"/>
            <w:gridSpan w:val="2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0577E5" w:rsidRDefault="00806319" w:rsidP="00AA77F1">
            <w:r w:rsidRPr="000577E5">
              <w:t>Световые волны</w:t>
            </w:r>
          </w:p>
        </w:tc>
        <w:tc>
          <w:tcPr>
            <w:tcW w:w="3260" w:type="dxa"/>
          </w:tcPr>
          <w:p w:rsidR="00806319" w:rsidRPr="003D51FD" w:rsidRDefault="00806319" w:rsidP="001B6E86">
            <w:r w:rsidRPr="00932957">
              <w:rPr>
                <w:b/>
              </w:rPr>
              <w:t>Знать:</w:t>
            </w:r>
            <w:r>
              <w:t>величины, характеризующие колебательное движение, формулы, их связывающие, понятия темы</w:t>
            </w:r>
          </w:p>
          <w:p w:rsidR="00806319" w:rsidRPr="00644E59" w:rsidRDefault="00806319" w:rsidP="001B6E86">
            <w:r w:rsidRPr="00644E59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3D51FD">
              <w:t>решать задачи по теме</w:t>
            </w:r>
          </w:p>
        </w:tc>
        <w:tc>
          <w:tcPr>
            <w:tcW w:w="992" w:type="dxa"/>
          </w:tcPr>
          <w:p w:rsidR="00806319" w:rsidRDefault="00806319" w:rsidP="001B6E86"/>
          <w:p w:rsidR="00806319" w:rsidRPr="00EA2CD8" w:rsidRDefault="00806319" w:rsidP="00EA2CD8">
            <w:r>
              <w:t>ООР</w:t>
            </w:r>
          </w:p>
        </w:tc>
        <w:tc>
          <w:tcPr>
            <w:tcW w:w="1418" w:type="dxa"/>
          </w:tcPr>
          <w:p w:rsidR="00806319" w:rsidRPr="00932957" w:rsidRDefault="00806319" w:rsidP="001B6E86">
            <w:r>
              <w:t>Раздаточный материал</w:t>
            </w:r>
          </w:p>
        </w:tc>
        <w:tc>
          <w:tcPr>
            <w:tcW w:w="1134" w:type="dxa"/>
          </w:tcPr>
          <w:p w:rsidR="00806319" w:rsidRPr="008A3179" w:rsidRDefault="00806319" w:rsidP="001B6E86">
            <w:r w:rsidRPr="008A3179">
              <w:t>§</w:t>
            </w:r>
            <w:r>
              <w:t xml:space="preserve"> 73</w:t>
            </w:r>
          </w:p>
        </w:tc>
      </w:tr>
      <w:tr w:rsidR="00806319" w:rsidRPr="008D5BFE" w:rsidTr="00E3334D">
        <w:trPr>
          <w:cantSplit/>
          <w:trHeight w:val="349"/>
        </w:trPr>
        <w:tc>
          <w:tcPr>
            <w:tcW w:w="15826" w:type="dxa"/>
            <w:gridSpan w:val="13"/>
          </w:tcPr>
          <w:p w:rsidR="00806319" w:rsidRDefault="00806319" w:rsidP="001B6E86">
            <w:r>
              <w:rPr>
                <w:b/>
              </w:rPr>
              <w:t>Излучение и спектры. 3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31/1</w:t>
            </w:r>
          </w:p>
        </w:tc>
        <w:tc>
          <w:tcPr>
            <w:tcW w:w="2125" w:type="dxa"/>
          </w:tcPr>
          <w:p w:rsidR="00D33E5D" w:rsidRDefault="00806319" w:rsidP="001B6E86">
            <w:r>
              <w:t>Виды излучений. Виды спектров. Шкала электромагнитны</w:t>
            </w:r>
          </w:p>
          <w:p w:rsidR="00806319" w:rsidRDefault="00806319" w:rsidP="001B6E86">
            <w:r>
              <w:t>х излучений Спектральный анализ</w:t>
            </w:r>
          </w:p>
          <w:p w:rsidR="00806319" w:rsidRPr="009677D0" w:rsidRDefault="00806319" w:rsidP="001B6E86">
            <w:pPr>
              <w:rPr>
                <w:b/>
                <w:i/>
                <w:color w:val="0000FF"/>
              </w:rPr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0577E5">
            <w:r>
              <w:t>Виды излучений. Виды спектров. Шкала электромагнитных излучений Спектральный анализ.</w:t>
            </w:r>
          </w:p>
          <w:p w:rsidR="00806319" w:rsidRPr="00BB31C1" w:rsidRDefault="00806319" w:rsidP="00EF0998">
            <w:r>
              <w:t xml:space="preserve">Тепловое излучение, электролюминесценция, катодолюминесценция, </w:t>
            </w:r>
            <w:proofErr w:type="spellStart"/>
            <w:r>
              <w:t>хемилюминесценция</w:t>
            </w:r>
            <w:proofErr w:type="gramStart"/>
            <w:r>
              <w:t>,ф</w:t>
            </w:r>
            <w:proofErr w:type="gramEnd"/>
            <w:r>
              <w:t>отолюминесценция</w:t>
            </w:r>
            <w:proofErr w:type="spellEnd"/>
            <w:r>
              <w:t>, виды спектров, диапазоны электромагнитных волн, применение спектрального анализ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BB31C1" w:rsidRDefault="00806319" w:rsidP="001B6E86">
            <w:r w:rsidRPr="009677D0">
              <w:rPr>
                <w:b/>
              </w:rPr>
              <w:t xml:space="preserve">Знать: </w:t>
            </w:r>
            <w:r>
              <w:t xml:space="preserve"> тепловое излучение, электролюминесценция, катодолюминесценция, </w:t>
            </w:r>
            <w:proofErr w:type="spellStart"/>
            <w:r>
              <w:t>хемилюминесценция</w:t>
            </w:r>
            <w:proofErr w:type="gramStart"/>
            <w:r>
              <w:t>,ф</w:t>
            </w:r>
            <w:proofErr w:type="gramEnd"/>
            <w:r>
              <w:t>отолюминесценция</w:t>
            </w:r>
            <w:proofErr w:type="spellEnd"/>
            <w:r>
              <w:t>, виды спектров, диапазоны электромагнитных волн, применение спектрального анализ</w:t>
            </w:r>
          </w:p>
          <w:p w:rsidR="00806319" w:rsidRPr="00932957" w:rsidRDefault="00806319" w:rsidP="001B6E86">
            <w:r w:rsidRPr="009677D0">
              <w:rPr>
                <w:b/>
              </w:rPr>
              <w:t xml:space="preserve">Уметь: </w:t>
            </w:r>
            <w:r w:rsidRPr="00984C6C">
              <w:t>характеризоватьвиды излучений</w:t>
            </w:r>
            <w:r>
              <w:t>, называть их источники.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330B79" w:rsidP="001B6E86">
            <w:hyperlink r:id="rId25" w:history="1">
              <w:r w:rsidR="002B2B7C" w:rsidRPr="00702D8F">
                <w:rPr>
                  <w:rStyle w:val="a6"/>
                </w:rPr>
                <w:t>http://go.mail.ru</w:t>
              </w:r>
            </w:hyperlink>
            <w:r w:rsidR="00806319">
              <w:t xml:space="preserve"> (спектр </w:t>
            </w:r>
            <w:proofErr w:type="spellStart"/>
            <w:r w:rsidR="00806319">
              <w:t>поглощ</w:t>
            </w:r>
            <w:proofErr w:type="spellEnd"/>
            <w:r w:rsidR="00806319">
              <w:t xml:space="preserve"> неодима)</w:t>
            </w:r>
          </w:p>
          <w:p w:rsidR="00806319" w:rsidRPr="00932957" w:rsidRDefault="002B2B7C" w:rsidP="001B6E86">
            <w:r>
              <w:t>http://go.mail.ru/deta</w:t>
            </w:r>
            <w:r w:rsidR="00806319">
              <w:t>(спектр поглощения стекла)</w:t>
            </w:r>
          </w:p>
        </w:tc>
        <w:tc>
          <w:tcPr>
            <w:tcW w:w="1134" w:type="dxa"/>
          </w:tcPr>
          <w:p w:rsidR="00806319" w:rsidRPr="00B47CAC" w:rsidRDefault="00806319" w:rsidP="001B6E86">
            <w:r w:rsidRPr="00B47CAC">
              <w:t>§</w:t>
            </w:r>
            <w:r>
              <w:t xml:space="preserve"> 80, 82, 83, 86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32\2</w:t>
            </w:r>
          </w:p>
        </w:tc>
        <w:tc>
          <w:tcPr>
            <w:tcW w:w="2125" w:type="dxa"/>
          </w:tcPr>
          <w:p w:rsidR="00806319" w:rsidRDefault="00806319" w:rsidP="001B6E86">
            <w:r>
              <w:t>Инфракрасное и ультрафиолетовое излучения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D72CE4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EF0998" w:rsidRDefault="00806319" w:rsidP="00AA77F1">
            <w:pPr>
              <w:rPr>
                <w:u w:val="single"/>
              </w:rPr>
            </w:pPr>
            <w:r w:rsidRPr="00EF0998">
              <w:rPr>
                <w:i/>
                <w:u w:val="single"/>
              </w:rPr>
              <w:t>Биологическое действие ионизирующего излучения (ультрафиолетового).</w:t>
            </w:r>
            <w:r>
              <w:t xml:space="preserve"> Инфракрасное и ультрафиолетовое излучения. Применение. Действие на человека.</w:t>
            </w:r>
          </w:p>
        </w:tc>
        <w:tc>
          <w:tcPr>
            <w:tcW w:w="3260" w:type="dxa"/>
          </w:tcPr>
          <w:p w:rsidR="00806319" w:rsidRPr="00984C6C" w:rsidRDefault="00806319" w:rsidP="001B6E86">
            <w:r w:rsidRPr="009677D0">
              <w:rPr>
                <w:b/>
              </w:rPr>
              <w:t>Знать:</w:t>
            </w:r>
            <w:r>
              <w:t>Инфракрасное и ультрафиолетовое излучения. Применение.</w:t>
            </w:r>
          </w:p>
          <w:p w:rsidR="00806319" w:rsidRPr="009677D0" w:rsidRDefault="00806319" w:rsidP="001B6E86">
            <w:pPr>
              <w:rPr>
                <w:b/>
                <w:i/>
              </w:rPr>
            </w:pPr>
          </w:p>
          <w:p w:rsidR="00806319" w:rsidRPr="00984C6C" w:rsidRDefault="00806319" w:rsidP="001B6E86">
            <w:r w:rsidRPr="009677D0">
              <w:rPr>
                <w:b/>
              </w:rPr>
              <w:t xml:space="preserve">Уметь: </w:t>
            </w:r>
            <w:r>
              <w:t>работать с источниками информации, добывать информацию.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806319" w:rsidP="00EF0998">
            <w:r>
              <w:t>Мультимедийное оборудование</w:t>
            </w:r>
          </w:p>
          <w:p w:rsidR="00806319" w:rsidRPr="00932957" w:rsidRDefault="002B2B7C" w:rsidP="002B2B7C">
            <w:r>
              <w:rPr>
                <w:b/>
              </w:rPr>
              <w:t>http://rutube.ru/tracks</w:t>
            </w:r>
          </w:p>
        </w:tc>
        <w:tc>
          <w:tcPr>
            <w:tcW w:w="1134" w:type="dxa"/>
          </w:tcPr>
          <w:p w:rsidR="00806319" w:rsidRPr="00B47CAC" w:rsidRDefault="00806319" w:rsidP="001B6E86">
            <w:r w:rsidRPr="00B47CAC">
              <w:t>§</w:t>
            </w:r>
            <w:r>
              <w:t xml:space="preserve"> 84,</w:t>
            </w:r>
            <w:r w:rsidR="00D33E5D">
              <w:t xml:space="preserve"> презентация «Загар в солярии-мифы и реальность</w:t>
            </w:r>
            <w:proofErr w:type="gramStart"/>
            <w:r w:rsidR="00D33E5D">
              <w:t>»-</w:t>
            </w:r>
            <w:proofErr w:type="gramEnd"/>
            <w:r w:rsidR="00D33E5D">
              <w:t>по ж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33/3</w:t>
            </w:r>
          </w:p>
        </w:tc>
        <w:tc>
          <w:tcPr>
            <w:tcW w:w="2125" w:type="dxa"/>
          </w:tcPr>
          <w:p w:rsidR="00806319" w:rsidRDefault="00806319" w:rsidP="001B6E86">
            <w:r>
              <w:t>Рентгеновские лучи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EF0998" w:rsidRDefault="00806319" w:rsidP="00EF0998">
            <w:pPr>
              <w:rPr>
                <w:u w:val="single"/>
              </w:rPr>
            </w:pPr>
            <w:r w:rsidRPr="00EF0998">
              <w:rPr>
                <w:i/>
                <w:u w:val="single"/>
              </w:rPr>
              <w:t>Биологическое действие ионизирующего излучения (рентгеновского). Парниковый эффект, «озоновые дыры»</w:t>
            </w:r>
          </w:p>
          <w:p w:rsidR="00806319" w:rsidRPr="006510DC" w:rsidRDefault="00806319" w:rsidP="00AA77F1">
            <w:r>
              <w:t>Источник рентгеновских лучей. Рентгеновская трубка. Действие на организм человека. Применение.</w:t>
            </w:r>
          </w:p>
        </w:tc>
        <w:tc>
          <w:tcPr>
            <w:tcW w:w="3260" w:type="dxa"/>
          </w:tcPr>
          <w:p w:rsidR="00806319" w:rsidRDefault="00806319" w:rsidP="001B6E86">
            <w:r w:rsidRPr="009677D0">
              <w:rPr>
                <w:b/>
              </w:rPr>
              <w:t xml:space="preserve">Знать: </w:t>
            </w:r>
            <w:r w:rsidR="002B2B7C">
              <w:t>свойства рентген</w:t>
            </w:r>
            <w:r>
              <w:t xml:space="preserve"> лучей, применение. Устройство рентгеновской трубки, гамма-лучи.</w:t>
            </w:r>
          </w:p>
          <w:p w:rsidR="00806319" w:rsidRPr="00984C6C" w:rsidRDefault="00806319" w:rsidP="002B2B7C">
            <w:r w:rsidRPr="009677D0">
              <w:rPr>
                <w:b/>
              </w:rPr>
              <w:t xml:space="preserve">Уметь: </w:t>
            </w:r>
            <w:r w:rsidR="002B2B7C">
              <w:rPr>
                <w:b/>
              </w:rPr>
              <w:t>п</w:t>
            </w:r>
            <w:r w:rsidRPr="002D7037">
              <w:t>риводить</w:t>
            </w:r>
            <w:r>
              <w:t>примеры практического использования полученных знаний, работать с различными источниками информации.</w:t>
            </w:r>
          </w:p>
        </w:tc>
        <w:tc>
          <w:tcPr>
            <w:tcW w:w="992" w:type="dxa"/>
          </w:tcPr>
          <w:p w:rsidR="00806319" w:rsidRPr="00932957" w:rsidRDefault="00806319" w:rsidP="001B6E86"/>
        </w:tc>
        <w:tc>
          <w:tcPr>
            <w:tcW w:w="1418" w:type="dxa"/>
          </w:tcPr>
          <w:p w:rsidR="00806319" w:rsidRPr="00932957" w:rsidRDefault="00806319" w:rsidP="001B6E86">
            <w:r>
              <w:t>ЭУТ</w:t>
            </w:r>
          </w:p>
        </w:tc>
        <w:tc>
          <w:tcPr>
            <w:tcW w:w="1134" w:type="dxa"/>
          </w:tcPr>
          <w:p w:rsidR="00806319" w:rsidRPr="00B47CAC" w:rsidRDefault="00806319" w:rsidP="001B6E86">
            <w:r w:rsidRPr="00B47CAC">
              <w:t>§</w:t>
            </w:r>
            <w:r>
              <w:t xml:space="preserve"> 85</w:t>
            </w:r>
          </w:p>
        </w:tc>
      </w:tr>
      <w:tr w:rsidR="00806319" w:rsidRPr="008D5BFE" w:rsidTr="00E3334D">
        <w:trPr>
          <w:cantSplit/>
          <w:trHeight w:val="409"/>
        </w:trPr>
        <w:tc>
          <w:tcPr>
            <w:tcW w:w="15826" w:type="dxa"/>
            <w:gridSpan w:val="13"/>
          </w:tcPr>
          <w:p w:rsidR="00806319" w:rsidRPr="00B47CAC" w:rsidRDefault="00806319" w:rsidP="001B6E86">
            <w:r>
              <w:rPr>
                <w:b/>
              </w:rPr>
              <w:t>Элементы теории относительности. 3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9677D0">
              <w:rPr>
                <w:b/>
              </w:rPr>
              <w:t>/1</w:t>
            </w:r>
          </w:p>
        </w:tc>
        <w:tc>
          <w:tcPr>
            <w:tcW w:w="2125" w:type="dxa"/>
          </w:tcPr>
          <w:p w:rsidR="00806319" w:rsidRDefault="00806319" w:rsidP="001B6E86">
            <w:r>
              <w:t>Постулаты теории относительности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Постулаты теории относительности</w:t>
            </w:r>
          </w:p>
        </w:tc>
        <w:tc>
          <w:tcPr>
            <w:tcW w:w="3260" w:type="dxa"/>
          </w:tcPr>
          <w:p w:rsidR="00806319" w:rsidRPr="00F42AAE" w:rsidRDefault="00806319" w:rsidP="00EF0998">
            <w:r w:rsidRPr="009677D0">
              <w:rPr>
                <w:b/>
              </w:rPr>
              <w:t xml:space="preserve">Знать: </w:t>
            </w:r>
            <w:r>
              <w:t>принцип относительности в механике и электродинамике, постулаты теории относительности, следствия: относительность расстояний, относительность времени, релятивистский закон сложения скоростей</w:t>
            </w:r>
          </w:p>
        </w:tc>
        <w:tc>
          <w:tcPr>
            <w:tcW w:w="992" w:type="dxa"/>
          </w:tcPr>
          <w:p w:rsidR="00806319" w:rsidRPr="00932957" w:rsidRDefault="00806319" w:rsidP="001B6E86"/>
        </w:tc>
        <w:tc>
          <w:tcPr>
            <w:tcW w:w="1418" w:type="dxa"/>
          </w:tcPr>
          <w:p w:rsidR="00806319" w:rsidRPr="00932957" w:rsidRDefault="00806319" w:rsidP="001B6E86">
            <w:r>
              <w:t>Таблицы.</w:t>
            </w:r>
          </w:p>
        </w:tc>
        <w:tc>
          <w:tcPr>
            <w:tcW w:w="1134" w:type="dxa"/>
          </w:tcPr>
          <w:p w:rsidR="00806319" w:rsidRDefault="00806319" w:rsidP="001B6E86">
            <w:r w:rsidRPr="00B47CAC">
              <w:t xml:space="preserve">§ </w:t>
            </w:r>
            <w:r>
              <w:t>75, 76, 78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125" w:type="dxa"/>
          </w:tcPr>
          <w:p w:rsidR="00806319" w:rsidRDefault="00806319" w:rsidP="001B6E86">
            <w:r>
              <w:t>Зависимость энергии тела от скорости его движения. Релятивистская  динамика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Зависимость энергии тела от скорости его движения. Релятивистская  динамика</w:t>
            </w:r>
          </w:p>
        </w:tc>
        <w:tc>
          <w:tcPr>
            <w:tcW w:w="3260" w:type="dxa"/>
          </w:tcPr>
          <w:p w:rsidR="00806319" w:rsidRPr="00F42AAE" w:rsidRDefault="00806319" w:rsidP="00EF0998">
            <w:r w:rsidRPr="009677D0">
              <w:rPr>
                <w:b/>
              </w:rPr>
              <w:t xml:space="preserve">Знать: </w:t>
            </w:r>
            <w:r>
              <w:t>элементы релятивисткой динамики, формула Эйнштейна, принцип соответствия.</w:t>
            </w:r>
          </w:p>
          <w:p w:rsidR="00806319" w:rsidRPr="009677D0" w:rsidRDefault="00806319" w:rsidP="00EF0998">
            <w:pPr>
              <w:rPr>
                <w:b/>
              </w:rPr>
            </w:pPr>
            <w:r w:rsidRPr="009677D0">
              <w:rPr>
                <w:b/>
              </w:rPr>
              <w:t xml:space="preserve">Уметь: </w:t>
            </w:r>
          </w:p>
        </w:tc>
        <w:tc>
          <w:tcPr>
            <w:tcW w:w="992" w:type="dxa"/>
          </w:tcPr>
          <w:p w:rsidR="00806319" w:rsidRPr="00932957" w:rsidRDefault="00806319" w:rsidP="001B6E86"/>
        </w:tc>
        <w:tc>
          <w:tcPr>
            <w:tcW w:w="1418" w:type="dxa"/>
          </w:tcPr>
          <w:p w:rsidR="00806319" w:rsidRPr="00932957" w:rsidRDefault="00806319" w:rsidP="001B6E86">
            <w:r>
              <w:t>ЭУТ</w:t>
            </w:r>
          </w:p>
        </w:tc>
        <w:tc>
          <w:tcPr>
            <w:tcW w:w="1134" w:type="dxa"/>
          </w:tcPr>
          <w:p w:rsidR="00806319" w:rsidRDefault="00806319" w:rsidP="001B6E86">
            <w:r w:rsidRPr="00B47CAC">
              <w:t xml:space="preserve">§ </w:t>
            </w:r>
            <w:r>
              <w:t>79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36/3</w:t>
            </w:r>
          </w:p>
        </w:tc>
        <w:tc>
          <w:tcPr>
            <w:tcW w:w="2125" w:type="dxa"/>
          </w:tcPr>
          <w:p w:rsidR="00806319" w:rsidRDefault="00806319" w:rsidP="001B6E86">
            <w:r>
              <w:t>Связь между массой и энергией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Связь между массой и энергией</w:t>
            </w:r>
          </w:p>
        </w:tc>
        <w:tc>
          <w:tcPr>
            <w:tcW w:w="3260" w:type="dxa"/>
          </w:tcPr>
          <w:p w:rsidR="00806319" w:rsidRPr="00DE085D" w:rsidRDefault="00806319" w:rsidP="00EF0998">
            <w:pPr>
              <w:rPr>
                <w:b/>
              </w:rPr>
            </w:pPr>
            <w:r w:rsidRPr="009677D0">
              <w:rPr>
                <w:b/>
              </w:rPr>
              <w:t xml:space="preserve">Знать: </w:t>
            </w:r>
            <w:r w:rsidRPr="00BB31C1">
              <w:t xml:space="preserve">энергия покоя, связь между массой и энергией, </w:t>
            </w:r>
            <w:r w:rsidRPr="00DE085D">
              <w:rPr>
                <w:b/>
              </w:rPr>
              <w:t>принцип соответствия.</w:t>
            </w:r>
          </w:p>
          <w:p w:rsidR="00806319" w:rsidRPr="00BB31C1" w:rsidRDefault="00806319" w:rsidP="00EF0998">
            <w:r w:rsidRPr="009677D0">
              <w:rPr>
                <w:b/>
              </w:rPr>
              <w:t xml:space="preserve">Уметь: </w:t>
            </w:r>
            <w:r>
              <w:t>работать с текстом</w:t>
            </w:r>
          </w:p>
        </w:tc>
        <w:tc>
          <w:tcPr>
            <w:tcW w:w="992" w:type="dxa"/>
          </w:tcPr>
          <w:p w:rsidR="00806319" w:rsidRPr="00932957" w:rsidRDefault="00806319" w:rsidP="001B6E86"/>
        </w:tc>
        <w:tc>
          <w:tcPr>
            <w:tcW w:w="1418" w:type="dxa"/>
          </w:tcPr>
          <w:p w:rsidR="00806319" w:rsidRPr="00932957" w:rsidRDefault="00806319" w:rsidP="001B6E86">
            <w:r>
              <w:t>ОФ</w:t>
            </w:r>
          </w:p>
        </w:tc>
        <w:tc>
          <w:tcPr>
            <w:tcW w:w="1134" w:type="dxa"/>
          </w:tcPr>
          <w:p w:rsidR="00806319" w:rsidRDefault="00806319" w:rsidP="001B6E86">
            <w:r w:rsidRPr="00B47CAC">
              <w:t xml:space="preserve">§ </w:t>
            </w:r>
            <w:r>
              <w:t>79</w:t>
            </w:r>
          </w:p>
        </w:tc>
      </w:tr>
      <w:tr w:rsidR="00806319" w:rsidRPr="008D5BFE" w:rsidTr="00E3334D">
        <w:trPr>
          <w:cantSplit/>
          <w:trHeight w:val="293"/>
        </w:trPr>
        <w:tc>
          <w:tcPr>
            <w:tcW w:w="15826" w:type="dxa"/>
            <w:gridSpan w:val="13"/>
          </w:tcPr>
          <w:p w:rsidR="00806319" w:rsidRPr="00F15BA3" w:rsidRDefault="00806319" w:rsidP="001B6E86">
            <w:pPr>
              <w:rPr>
                <w:b/>
              </w:rPr>
            </w:pPr>
            <w:r>
              <w:rPr>
                <w:b/>
              </w:rPr>
              <w:t xml:space="preserve">Квантовая физика. </w:t>
            </w:r>
            <w:r w:rsidRPr="00F15BA3">
              <w:rPr>
                <w:b/>
              </w:rPr>
              <w:t>13</w:t>
            </w:r>
            <w:r>
              <w:rPr>
                <w:b/>
              </w:rPr>
              <w:t xml:space="preserve"> часов</w:t>
            </w:r>
          </w:p>
        </w:tc>
      </w:tr>
      <w:tr w:rsidR="00806319" w:rsidRPr="008D5BFE" w:rsidTr="00E3334D">
        <w:trPr>
          <w:cantSplit/>
          <w:trHeight w:val="359"/>
        </w:trPr>
        <w:tc>
          <w:tcPr>
            <w:tcW w:w="15826" w:type="dxa"/>
            <w:gridSpan w:val="13"/>
          </w:tcPr>
          <w:p w:rsidR="00806319" w:rsidRPr="00F15BA3" w:rsidRDefault="00806319" w:rsidP="001B6E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Световые кванты. </w:t>
            </w:r>
            <w:r w:rsidRPr="00F15BA3">
              <w:rPr>
                <w:b/>
              </w:rPr>
              <w:t>3</w:t>
            </w:r>
            <w:r>
              <w:rPr>
                <w:b/>
              </w:rPr>
              <w:t xml:space="preserve">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9677D0">
              <w:rPr>
                <w:b/>
              </w:rPr>
              <w:t>/1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Фотоэффект.Уравнение Эйнштейна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 xml:space="preserve">Кванты. Энергия кванта. «Ультрафиолетовая катастрофа». </w:t>
            </w:r>
            <w:r w:rsidRPr="00B26CA3">
              <w:t>Фотоэффект. Опыты Столетова. Законы фотоэффекта.</w:t>
            </w:r>
          </w:p>
        </w:tc>
        <w:tc>
          <w:tcPr>
            <w:tcW w:w="3260" w:type="dxa"/>
          </w:tcPr>
          <w:p w:rsidR="00806319" w:rsidRPr="00B26CA3" w:rsidRDefault="00806319" w:rsidP="001B6E86">
            <w:r w:rsidRPr="009677D0">
              <w:rPr>
                <w:b/>
              </w:rPr>
              <w:t>Знать:</w:t>
            </w:r>
            <w:r w:rsidRPr="00B26CA3">
              <w:t xml:space="preserve"> Квантовая гипотеза Планка. </w:t>
            </w:r>
            <w:r w:rsidRPr="009677D0">
              <w:rPr>
                <w:b/>
              </w:rPr>
              <w:t>E=</w:t>
            </w:r>
            <w:proofErr w:type="spellStart"/>
            <w:r w:rsidRPr="009677D0">
              <w:rPr>
                <w:b/>
              </w:rPr>
              <w:t>hν</w:t>
            </w:r>
            <w:proofErr w:type="spellEnd"/>
            <w:r w:rsidRPr="009677D0">
              <w:rPr>
                <w:b/>
              </w:rPr>
              <w:t xml:space="preserve">. </w:t>
            </w:r>
            <w:r w:rsidRPr="00B26CA3">
              <w:t>Фотоэффект. Опыты Столетова. Законы фотоэффекта. Работа выхода.</w:t>
            </w:r>
          </w:p>
          <w:p w:rsidR="00806319" w:rsidRPr="00B26CA3" w:rsidRDefault="00806319" w:rsidP="001B6E86">
            <w:r w:rsidRPr="009677D0">
              <w:rPr>
                <w:b/>
              </w:rPr>
              <w:t>Уметь:</w:t>
            </w:r>
            <w:r w:rsidRPr="00B26CA3">
              <w:t xml:space="preserve"> объяснять законы фотоэффекта с точки зрения корпускулярного строения вещества, пояснять физический смысл работы выхода.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Default="00330B79" w:rsidP="001B6E86">
            <w:hyperlink r:id="rId26" w:history="1">
              <w:r w:rsidR="00806319" w:rsidRPr="00D62341">
                <w:rPr>
                  <w:rStyle w:val="a6"/>
                </w:rPr>
                <w:t>http://go.mail.ru/detailsv.html</w:t>
              </w:r>
            </w:hyperlink>
          </w:p>
          <w:p w:rsidR="00806319" w:rsidRDefault="00806319" w:rsidP="001B6E86"/>
          <w:p w:rsidR="00806319" w:rsidRPr="002B2048" w:rsidRDefault="00806319" w:rsidP="002B2B7C"/>
        </w:tc>
        <w:tc>
          <w:tcPr>
            <w:tcW w:w="1134" w:type="dxa"/>
          </w:tcPr>
          <w:p w:rsidR="00806319" w:rsidRDefault="00806319" w:rsidP="001B6E86">
            <w:r>
              <w:t>§ 87, 88</w:t>
            </w:r>
          </w:p>
          <w:p w:rsidR="00806319" w:rsidRPr="00BB35A4" w:rsidRDefault="00806319" w:rsidP="001B6E86">
            <w:r>
              <w:t>У 12 (2)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9677D0">
              <w:rPr>
                <w:b/>
              </w:rPr>
              <w:t>/2</w:t>
            </w:r>
          </w:p>
        </w:tc>
        <w:tc>
          <w:tcPr>
            <w:tcW w:w="2125" w:type="dxa"/>
          </w:tcPr>
          <w:p w:rsidR="00806319" w:rsidRPr="009677D0" w:rsidRDefault="00806319" w:rsidP="001B6E86">
            <w:pPr>
              <w:rPr>
                <w:highlight w:val="yellow"/>
              </w:rPr>
            </w:pPr>
            <w:r w:rsidRPr="00404D9A">
              <w:t>Фотоны</w:t>
            </w:r>
          </w:p>
          <w:p w:rsidR="00806319" w:rsidRPr="009677D0" w:rsidRDefault="00806319" w:rsidP="001B6E86">
            <w:pPr>
              <w:rPr>
                <w:b/>
                <w:color w:val="00FFFF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9677D0" w:rsidRDefault="00806319" w:rsidP="00C7780D">
            <w:pPr>
              <w:rPr>
                <w:b/>
                <w:i/>
              </w:rPr>
            </w:pPr>
            <w:r w:rsidRPr="00B26CA3">
              <w:t xml:space="preserve">Фотон. Импульс и энергия фотона. </w:t>
            </w:r>
          </w:p>
          <w:p w:rsidR="00806319" w:rsidRPr="00C7780D" w:rsidRDefault="00806319" w:rsidP="00AA77F1">
            <w:pPr>
              <w:rPr>
                <w:u w:val="single"/>
              </w:rPr>
            </w:pPr>
            <w:r w:rsidRPr="00C7780D">
              <w:rPr>
                <w:i/>
                <w:u w:val="single"/>
              </w:rPr>
              <w:t xml:space="preserve">Энергия </w:t>
            </w:r>
            <w:proofErr w:type="spellStart"/>
            <w:r w:rsidRPr="00C7780D">
              <w:rPr>
                <w:i/>
                <w:u w:val="single"/>
              </w:rPr>
              <w:t>Солнца</w:t>
            </w:r>
            <w:proofErr w:type="gramStart"/>
            <w:r w:rsidRPr="00C7780D">
              <w:rPr>
                <w:i/>
                <w:u w:val="single"/>
              </w:rPr>
              <w:t>.г</w:t>
            </w:r>
            <w:proofErr w:type="gramEnd"/>
            <w:r w:rsidRPr="00C7780D">
              <w:rPr>
                <w:i/>
                <w:u w:val="single"/>
              </w:rPr>
              <w:t>елеоэнергетика</w:t>
            </w:r>
            <w:proofErr w:type="spellEnd"/>
            <w:r w:rsidRPr="00C7780D">
              <w:rPr>
                <w:i/>
                <w:u w:val="single"/>
              </w:rPr>
              <w:t xml:space="preserve"> и её потенциал. Фотоэлементы. КПД гелиоэнергетических преобразователей. Экологические проблемы солнечной энергетики.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b/>
                <w:i/>
              </w:rPr>
            </w:pPr>
            <w:r w:rsidRPr="009677D0">
              <w:rPr>
                <w:b/>
              </w:rPr>
              <w:t xml:space="preserve">Знать: </w:t>
            </w:r>
            <w:r w:rsidRPr="00B26CA3">
              <w:t xml:space="preserve">Фотон. Импульс и энергия фотона. </w:t>
            </w:r>
          </w:p>
          <w:p w:rsidR="00806319" w:rsidRDefault="00806319" w:rsidP="001B6E86">
            <w:r w:rsidRPr="009677D0">
              <w:rPr>
                <w:b/>
              </w:rPr>
              <w:t xml:space="preserve">Уметь: </w:t>
            </w:r>
            <w:r w:rsidRPr="00B26CA3">
              <w:t>вычислять энергию и импульс фотона.</w:t>
            </w:r>
          </w:p>
          <w:p w:rsidR="00806319" w:rsidRPr="009677D0" w:rsidRDefault="00806319" w:rsidP="001B6E86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806319" w:rsidRPr="002B2048" w:rsidRDefault="00806319" w:rsidP="001B6E86"/>
        </w:tc>
        <w:tc>
          <w:tcPr>
            <w:tcW w:w="1418" w:type="dxa"/>
          </w:tcPr>
          <w:p w:rsidR="00806319" w:rsidRPr="002B2048" w:rsidRDefault="00806319" w:rsidP="001B6E86">
            <w:r w:rsidRPr="002B2048">
              <w:t>Учебник</w:t>
            </w:r>
          </w:p>
        </w:tc>
        <w:tc>
          <w:tcPr>
            <w:tcW w:w="1134" w:type="dxa"/>
          </w:tcPr>
          <w:p w:rsidR="00806319" w:rsidRDefault="00806319" w:rsidP="001B6E86">
            <w:r>
              <w:t>§ 89, 90</w:t>
            </w:r>
          </w:p>
          <w:p w:rsidR="00806319" w:rsidRPr="00BB35A4" w:rsidRDefault="00806319" w:rsidP="001B6E86">
            <w:r>
              <w:t>У 12 (3)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9677D0">
              <w:rPr>
                <w:b/>
              </w:rPr>
              <w:t>/3</w:t>
            </w:r>
          </w:p>
        </w:tc>
        <w:tc>
          <w:tcPr>
            <w:tcW w:w="2125" w:type="dxa"/>
          </w:tcPr>
          <w:p w:rsidR="00806319" w:rsidRPr="00B26CA3" w:rsidRDefault="00806319" w:rsidP="001B6E86">
            <w:r>
              <w:t xml:space="preserve">Применение фотоэффекта. </w:t>
            </w:r>
            <w:r w:rsidRPr="00B26CA3">
              <w:t xml:space="preserve"> Решение задач</w:t>
            </w:r>
            <w:r>
              <w:t xml:space="preserve"> «Кванты и фотоны»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Кванты и фотоны. Законы фотоэффекта.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i/>
              </w:rPr>
            </w:pPr>
            <w:r w:rsidRPr="009677D0">
              <w:rPr>
                <w:b/>
              </w:rPr>
              <w:t xml:space="preserve">Знать: </w:t>
            </w:r>
            <w:r w:rsidRPr="000D16D3">
              <w:t>применения фотоэффекта:</w:t>
            </w:r>
            <w:r>
              <w:t xml:space="preserve"> вакуумные и полупроводниковые фотоэлементы,</w:t>
            </w:r>
            <w:r w:rsidRPr="000D16D3">
              <w:t xml:space="preserve"> формулу Планка,</w:t>
            </w:r>
            <w:r>
              <w:t xml:space="preserve"> импульс и энергия фотона</w:t>
            </w:r>
          </w:p>
          <w:p w:rsidR="00806319" w:rsidRPr="000D16D3" w:rsidRDefault="00806319" w:rsidP="001B6E86">
            <w:r w:rsidRPr="009677D0">
              <w:rPr>
                <w:b/>
              </w:rPr>
              <w:t xml:space="preserve">Уметь: </w:t>
            </w:r>
            <w:r>
              <w:t>применять при решении задач</w:t>
            </w:r>
          </w:p>
        </w:tc>
        <w:tc>
          <w:tcPr>
            <w:tcW w:w="992" w:type="dxa"/>
          </w:tcPr>
          <w:p w:rsidR="00806319" w:rsidRPr="00B26CA3" w:rsidRDefault="00806319" w:rsidP="001B6E86"/>
        </w:tc>
        <w:tc>
          <w:tcPr>
            <w:tcW w:w="1418" w:type="dxa"/>
          </w:tcPr>
          <w:p w:rsidR="00806319" w:rsidRPr="00B26CA3" w:rsidRDefault="00806319" w:rsidP="001B6E86">
            <w:r w:rsidRPr="00B26CA3">
              <w:t>Учебник</w:t>
            </w:r>
            <w:r>
              <w:t>, сборник задач</w:t>
            </w:r>
          </w:p>
          <w:p w:rsidR="00806319" w:rsidRPr="00B26CA3" w:rsidRDefault="00806319" w:rsidP="001B6E86"/>
        </w:tc>
        <w:tc>
          <w:tcPr>
            <w:tcW w:w="1134" w:type="dxa"/>
          </w:tcPr>
          <w:p w:rsidR="00806319" w:rsidRDefault="00806319" w:rsidP="001B6E86">
            <w:r>
              <w:t>§ 89,</w:t>
            </w:r>
          </w:p>
          <w:p w:rsidR="00806319" w:rsidRDefault="00806319" w:rsidP="001B6E86">
            <w:r>
              <w:t xml:space="preserve">§90 </w:t>
            </w:r>
            <w:proofErr w:type="spellStart"/>
            <w:r>
              <w:t>повт</w:t>
            </w:r>
            <w:proofErr w:type="spellEnd"/>
          </w:p>
          <w:p w:rsidR="00806319" w:rsidRPr="00B26CA3" w:rsidRDefault="00806319" w:rsidP="001B6E86">
            <w:r>
              <w:t>У 12 (4)</w:t>
            </w:r>
          </w:p>
        </w:tc>
      </w:tr>
      <w:tr w:rsidR="00806319" w:rsidRPr="008D5BFE" w:rsidTr="00E3334D">
        <w:trPr>
          <w:cantSplit/>
          <w:trHeight w:val="281"/>
        </w:trPr>
        <w:tc>
          <w:tcPr>
            <w:tcW w:w="15826" w:type="dxa"/>
            <w:gridSpan w:val="13"/>
          </w:tcPr>
          <w:p w:rsidR="00806319" w:rsidRDefault="00806319" w:rsidP="001B6E86">
            <w:r w:rsidRPr="009677D0">
              <w:rPr>
                <w:b/>
              </w:rPr>
              <w:t>Атомная физика</w:t>
            </w:r>
            <w:r>
              <w:rPr>
                <w:b/>
              </w:rPr>
              <w:t>. 3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677D0">
              <w:rPr>
                <w:b/>
              </w:rPr>
              <w:t>/1</w:t>
            </w:r>
          </w:p>
        </w:tc>
        <w:tc>
          <w:tcPr>
            <w:tcW w:w="2125" w:type="dxa"/>
          </w:tcPr>
          <w:p w:rsidR="00806319" w:rsidRPr="009677D0" w:rsidRDefault="00806319" w:rsidP="001B6E86">
            <w:pPr>
              <w:rPr>
                <w:b/>
              </w:rPr>
            </w:pPr>
            <w:r>
              <w:t>Строение атома. Опыты Резерфорда.</w:t>
            </w:r>
          </w:p>
        </w:tc>
        <w:tc>
          <w:tcPr>
            <w:tcW w:w="709" w:type="dxa"/>
            <w:gridSpan w:val="2"/>
          </w:tcPr>
          <w:p w:rsidR="00806319" w:rsidRPr="005B45D4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Атом Томсона и атом Резерфорда. Опыты Резерфорда по рассеянию альфа-частиц</w:t>
            </w:r>
          </w:p>
        </w:tc>
        <w:tc>
          <w:tcPr>
            <w:tcW w:w="3260" w:type="dxa"/>
          </w:tcPr>
          <w:p w:rsidR="00806319" w:rsidRPr="005B45D4" w:rsidRDefault="00806319" w:rsidP="001B6E86">
            <w:r w:rsidRPr="009677D0">
              <w:rPr>
                <w:b/>
              </w:rPr>
              <w:t>Знать:</w:t>
            </w:r>
            <w:r w:rsidRPr="005B45D4">
              <w:t xml:space="preserve"> Опыты Резерфорда. Планетарная модель атома. Устойчивость атома - противоречивость планетарной модели атома.</w:t>
            </w:r>
          </w:p>
          <w:p w:rsidR="00806319" w:rsidRDefault="00806319" w:rsidP="001B6E86">
            <w:r w:rsidRPr="009677D0">
              <w:rPr>
                <w:b/>
              </w:rPr>
              <w:t>Уметь:</w:t>
            </w:r>
            <w:r w:rsidRPr="005B45D4">
              <w:t xml:space="preserve"> рассказывать о планетарной модели атома, недостатках этой модели.</w:t>
            </w:r>
          </w:p>
          <w:p w:rsidR="00806319" w:rsidRPr="009677D0" w:rsidRDefault="00806319" w:rsidP="001B6E86">
            <w:pPr>
              <w:rPr>
                <w:b/>
              </w:rPr>
            </w:pPr>
          </w:p>
        </w:tc>
        <w:tc>
          <w:tcPr>
            <w:tcW w:w="992" w:type="dxa"/>
          </w:tcPr>
          <w:p w:rsidR="00806319" w:rsidRPr="00B26CA3" w:rsidRDefault="00806319" w:rsidP="001B6E86"/>
        </w:tc>
        <w:tc>
          <w:tcPr>
            <w:tcW w:w="1418" w:type="dxa"/>
          </w:tcPr>
          <w:p w:rsidR="00806319" w:rsidRPr="00B26CA3" w:rsidRDefault="00806319" w:rsidP="001B6E86">
            <w:r w:rsidRPr="00B26CA3">
              <w:t>Учебник</w:t>
            </w:r>
          </w:p>
          <w:p w:rsidR="00806319" w:rsidRPr="00B26CA3" w:rsidRDefault="00806319" w:rsidP="001B6E86"/>
        </w:tc>
        <w:tc>
          <w:tcPr>
            <w:tcW w:w="1134" w:type="dxa"/>
          </w:tcPr>
          <w:p w:rsidR="00806319" w:rsidRDefault="00806319" w:rsidP="001B6E86">
            <w:r>
              <w:t>§ 93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  <w:r w:rsidRPr="009677D0">
              <w:rPr>
                <w:b/>
              </w:rPr>
              <w:t>/2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5B45D4">
              <w:t>Квантовые постулаты Бора</w:t>
            </w:r>
            <w:r w:rsidRPr="00AD28A0">
              <w:rPr>
                <w:b/>
                <w:i/>
                <w:color w:val="0000FF"/>
              </w:rPr>
              <w:t>Л</w:t>
            </w:r>
            <w:r w:rsidR="00305EC4">
              <w:rPr>
                <w:b/>
                <w:i/>
                <w:color w:val="0000FF"/>
              </w:rPr>
              <w:t xml:space="preserve">. </w:t>
            </w:r>
            <w:r w:rsidRPr="00AD28A0">
              <w:rPr>
                <w:b/>
                <w:i/>
                <w:color w:val="0000FF"/>
              </w:rPr>
              <w:t xml:space="preserve"> р</w:t>
            </w:r>
            <w:r w:rsidR="00305EC4"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 xml:space="preserve"> № 7</w:t>
            </w:r>
          </w:p>
          <w:p w:rsidR="00806319" w:rsidRPr="00AD28A0" w:rsidRDefault="00806319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AD28A0">
              <w:rPr>
                <w:b/>
                <w:i/>
                <w:color w:val="0000FF"/>
              </w:rPr>
              <w:t xml:space="preserve"> « Наблюдение линейчатых спектров»</w:t>
            </w:r>
          </w:p>
          <w:p w:rsidR="00806319" w:rsidRDefault="00806319" w:rsidP="001B6E86">
            <w:pPr>
              <w:tabs>
                <w:tab w:val="left" w:pos="14570"/>
              </w:tabs>
            </w:pPr>
            <w:r>
              <w:t>Инструктаж по ТБ</w:t>
            </w:r>
          </w:p>
          <w:p w:rsidR="00806319" w:rsidRPr="005B45D4" w:rsidRDefault="00806319" w:rsidP="001B6E86"/>
        </w:tc>
        <w:tc>
          <w:tcPr>
            <w:tcW w:w="709" w:type="dxa"/>
            <w:gridSpan w:val="2"/>
          </w:tcPr>
          <w:p w:rsidR="00806319" w:rsidRPr="005B45D4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5B45D4" w:rsidRDefault="00806319" w:rsidP="00C7780D">
            <w:r w:rsidRPr="009677D0">
              <w:rPr>
                <w:lang w:val="en-US"/>
              </w:rPr>
              <w:t>I</w:t>
            </w:r>
            <w:r w:rsidRPr="005B45D4">
              <w:t>, II постулаты Бора. Стационарные орбиты. Энергетические уровни. Основное и возбуждённое состояние атома. Энергия ионизации. Поглощение и испускание света атомами.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5B45D4" w:rsidRDefault="00806319" w:rsidP="001B6E86">
            <w:r w:rsidRPr="009677D0">
              <w:rPr>
                <w:b/>
              </w:rPr>
              <w:t>Знать:</w:t>
            </w:r>
            <w:r w:rsidRPr="009677D0">
              <w:rPr>
                <w:lang w:val="en-US"/>
              </w:rPr>
              <w:t>I</w:t>
            </w:r>
            <w:r w:rsidRPr="005B45D4">
              <w:t>, II постулаты Бора. Стационарные орбиты. Энергетические уровни. Основное и возбуждённое состояние атома. Энергия ионизации. Поглощение и испускание света атомами.</w:t>
            </w:r>
          </w:p>
          <w:p w:rsidR="00806319" w:rsidRPr="005B45D4" w:rsidRDefault="00806319" w:rsidP="001B6E86">
            <w:r w:rsidRPr="009677D0">
              <w:rPr>
                <w:b/>
              </w:rPr>
              <w:t>Уметь:</w:t>
            </w:r>
            <w:r w:rsidRPr="005B45D4">
              <w:t xml:space="preserve"> объяснять дискретность энергетического спектра связных состояний. </w:t>
            </w:r>
          </w:p>
        </w:tc>
        <w:tc>
          <w:tcPr>
            <w:tcW w:w="992" w:type="dxa"/>
          </w:tcPr>
          <w:p w:rsidR="00806319" w:rsidRPr="00B26CA3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Default="00806319" w:rsidP="001B6E86">
            <w:r w:rsidRPr="00B26CA3">
              <w:t>Учебник</w:t>
            </w:r>
          </w:p>
          <w:p w:rsidR="00806319" w:rsidRPr="00B26CA3" w:rsidRDefault="00330B79" w:rsidP="001B6E86">
            <w:hyperlink r:id="rId27" w:history="1">
              <w:r w:rsidR="00806319" w:rsidRPr="003F26B1">
                <w:t>http://fed.sibnovosti.ru/articles/164773-severnoe-siyanie-vid-iz-kosmosa</w:t>
              </w:r>
            </w:hyperlink>
            <w:r w:rsidR="00806319">
              <w:t xml:space="preserve"> (северное сияние над </w:t>
            </w:r>
            <w:proofErr w:type="spellStart"/>
            <w:r w:rsidR="00806319">
              <w:t>южполуш</w:t>
            </w:r>
            <w:proofErr w:type="spellEnd"/>
            <w:r w:rsidR="00806319">
              <w:t>)</w:t>
            </w:r>
          </w:p>
          <w:p w:rsidR="00806319" w:rsidRPr="00B26CA3" w:rsidRDefault="00806319" w:rsidP="001B6E86"/>
        </w:tc>
        <w:tc>
          <w:tcPr>
            <w:tcW w:w="1134" w:type="dxa"/>
          </w:tcPr>
          <w:p w:rsidR="00806319" w:rsidRDefault="00806319" w:rsidP="001B6E86">
            <w:r>
              <w:t>§ 94, 95</w:t>
            </w:r>
          </w:p>
          <w:p w:rsidR="00806319" w:rsidRDefault="00806319" w:rsidP="001B6E86">
            <w:r>
              <w:t>У 13 (1, 2)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42/3</w:t>
            </w:r>
          </w:p>
        </w:tc>
        <w:tc>
          <w:tcPr>
            <w:tcW w:w="2125" w:type="dxa"/>
          </w:tcPr>
          <w:p w:rsidR="00806319" w:rsidRDefault="00806319" w:rsidP="001B6E86">
            <w:r>
              <w:t>Лазеры.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C7780D" w:rsidRDefault="00806319" w:rsidP="00C7780D">
            <w:pPr>
              <w:rPr>
                <w:i/>
                <w:u w:val="single"/>
              </w:rPr>
            </w:pPr>
            <w:r w:rsidRPr="005B45D4">
              <w:t xml:space="preserve">Спонтанное и индуцированное излучения. Лазеры и их применения. </w:t>
            </w:r>
            <w:r w:rsidRPr="00C7780D">
              <w:rPr>
                <w:i/>
                <w:u w:val="single"/>
              </w:rPr>
              <w:t>Лазерный мониторинг окружающей среды. Лазерная энергетика. Современные методы наблюдения и регистрации ядерных излучений.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9677D0" w:rsidRDefault="00806319" w:rsidP="001B6E86">
            <w:pPr>
              <w:rPr>
                <w:b/>
                <w:i/>
              </w:rPr>
            </w:pPr>
            <w:r w:rsidRPr="009677D0">
              <w:rPr>
                <w:b/>
              </w:rPr>
              <w:t>Знать:</w:t>
            </w:r>
            <w:r w:rsidRPr="005B45D4">
              <w:t xml:space="preserve"> Спонтанное и индуцированное излучения. Лазеры и их применения. 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Уметь:</w:t>
            </w:r>
            <w:r w:rsidRPr="005B45D4">
              <w:t xml:space="preserve"> применять </w:t>
            </w:r>
            <w:r w:rsidRPr="009677D0">
              <w:rPr>
                <w:lang w:val="en-US"/>
              </w:rPr>
              <w:t>II</w:t>
            </w:r>
            <w:r w:rsidRPr="005B45D4">
              <w:t xml:space="preserve"> постулат Бора для объяснения принципа действия лазера</w:t>
            </w:r>
            <w:r>
              <w:t>, приводить примеры практического использования полученных знаний</w:t>
            </w:r>
          </w:p>
        </w:tc>
        <w:tc>
          <w:tcPr>
            <w:tcW w:w="992" w:type="dxa"/>
          </w:tcPr>
          <w:p w:rsidR="00806319" w:rsidRPr="005B45D4" w:rsidRDefault="00806319" w:rsidP="001B6E86"/>
        </w:tc>
        <w:tc>
          <w:tcPr>
            <w:tcW w:w="1418" w:type="dxa"/>
          </w:tcPr>
          <w:p w:rsidR="00806319" w:rsidRPr="005B45D4" w:rsidRDefault="00806319" w:rsidP="001B6E86">
            <w:r w:rsidRPr="005B45D4">
              <w:t>Учебник</w:t>
            </w:r>
          </w:p>
        </w:tc>
        <w:tc>
          <w:tcPr>
            <w:tcW w:w="1134" w:type="dxa"/>
          </w:tcPr>
          <w:p w:rsidR="00806319" w:rsidRPr="005B45D4" w:rsidRDefault="00806319" w:rsidP="001B6E86">
            <w:r>
              <w:t>§  96</w:t>
            </w:r>
          </w:p>
          <w:p w:rsidR="00806319" w:rsidRPr="005B45D4" w:rsidRDefault="00806319" w:rsidP="001B6E86"/>
        </w:tc>
      </w:tr>
      <w:tr w:rsidR="00806319" w:rsidRPr="008D5BFE" w:rsidTr="00E3334D">
        <w:trPr>
          <w:cantSplit/>
          <w:trHeight w:val="315"/>
        </w:trPr>
        <w:tc>
          <w:tcPr>
            <w:tcW w:w="15826" w:type="dxa"/>
            <w:gridSpan w:val="13"/>
          </w:tcPr>
          <w:p w:rsidR="00806319" w:rsidRDefault="00806319" w:rsidP="001B6E86">
            <w:r w:rsidRPr="009677D0">
              <w:rPr>
                <w:b/>
              </w:rPr>
              <w:t>Физика атомного ядра</w:t>
            </w:r>
            <w:r>
              <w:rPr>
                <w:b/>
              </w:rPr>
              <w:t>. 7 часа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9677D0">
              <w:rPr>
                <w:b/>
              </w:rPr>
              <w:t>/1</w:t>
            </w:r>
          </w:p>
        </w:tc>
        <w:tc>
          <w:tcPr>
            <w:tcW w:w="2125" w:type="dxa"/>
          </w:tcPr>
          <w:p w:rsidR="00806319" w:rsidRPr="006663BA" w:rsidRDefault="00806319" w:rsidP="001B6E86">
            <w:r w:rsidRPr="006663BA">
              <w:t xml:space="preserve">Строение </w:t>
            </w:r>
            <w:r>
              <w:t>атомного ядра. Ядерные силы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F91CC2" w:rsidRDefault="00806319" w:rsidP="00C7780D">
            <w:r w:rsidRPr="00F91CC2">
              <w:t>Протонно-нейтронная модель атомного ядра. Опыт Резерфорда по радиоактивности</w:t>
            </w:r>
            <w:proofErr w:type="gramStart"/>
            <w:r w:rsidRPr="00F91CC2">
              <w:t>. α-,β-,γ-</w:t>
            </w:r>
            <w:proofErr w:type="gramEnd"/>
            <w:r w:rsidRPr="00F91CC2">
              <w:t>распад. Изотопы. Сильное взаимодействие.</w:t>
            </w:r>
          </w:p>
          <w:p w:rsidR="00806319" w:rsidRPr="00C7780D" w:rsidRDefault="00806319" w:rsidP="00AA77F1">
            <w:pPr>
              <w:rPr>
                <w:u w:val="single"/>
              </w:rPr>
            </w:pPr>
            <w:r w:rsidRPr="00C7780D">
              <w:rPr>
                <w:i/>
                <w:u w:val="single"/>
              </w:rPr>
              <w:t>Экологическая характеристикаα­, β­, γ­ излучений</w:t>
            </w:r>
          </w:p>
        </w:tc>
        <w:tc>
          <w:tcPr>
            <w:tcW w:w="3260" w:type="dxa"/>
          </w:tcPr>
          <w:p w:rsidR="00806319" w:rsidRPr="00F91CC2" w:rsidRDefault="00806319" w:rsidP="001B6E86">
            <w:r w:rsidRPr="009677D0">
              <w:rPr>
                <w:b/>
              </w:rPr>
              <w:t>Знать:</w:t>
            </w:r>
            <w:r w:rsidRPr="00F91CC2">
              <w:t xml:space="preserve"> Опыт Резерфорда по радиоактивности</w:t>
            </w:r>
            <w:proofErr w:type="gramStart"/>
            <w:r w:rsidRPr="00F91CC2">
              <w:t>. α-,β-,γ-</w:t>
            </w:r>
            <w:proofErr w:type="gramEnd"/>
            <w:r w:rsidRPr="00F91CC2">
              <w:t>распад. Протонно-нейтронная модель атомного ядра. Изотопы. Сильное взаимодействие.</w:t>
            </w:r>
          </w:p>
          <w:p w:rsidR="00806319" w:rsidRPr="00F91CC2" w:rsidRDefault="00806319" w:rsidP="001B6E86">
            <w:r w:rsidRPr="009677D0">
              <w:rPr>
                <w:b/>
              </w:rPr>
              <w:t xml:space="preserve">Уметь: </w:t>
            </w:r>
            <w:r w:rsidRPr="00F91CC2">
              <w:t>описывать сущность опыта Резерфорда, идентифицировать</w:t>
            </w:r>
            <w:proofErr w:type="gramStart"/>
            <w:r w:rsidRPr="00F91CC2">
              <w:t xml:space="preserve"> α-,β-,γ-</w:t>
            </w:r>
            <w:proofErr w:type="gramEnd"/>
            <w:r w:rsidRPr="00F91CC2">
              <w:t>частицы.</w:t>
            </w:r>
            <w:r w:rsidRPr="009677D0">
              <w:rPr>
                <w:b/>
                <w:i/>
              </w:rPr>
              <w:t>.</w:t>
            </w:r>
          </w:p>
          <w:p w:rsidR="00806319" w:rsidRPr="00EE5E76" w:rsidRDefault="00806319" w:rsidP="001B6E86">
            <w:r w:rsidRPr="009677D0">
              <w:rPr>
                <w:b/>
              </w:rPr>
              <w:t>Навыки:</w:t>
            </w:r>
            <w:r w:rsidRPr="00F91CC2">
              <w:t xml:space="preserve"> сам. изучения материал</w:t>
            </w:r>
            <w:proofErr w:type="gramStart"/>
            <w:r w:rsidRPr="00F91CC2">
              <w:t>а-</w:t>
            </w:r>
            <w:proofErr w:type="gramEnd"/>
            <w:r w:rsidRPr="00F91CC2">
              <w:t xml:space="preserve"> выделение основных идей текста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6663BA" w:rsidRDefault="00806319" w:rsidP="001B6E86">
            <w:r>
              <w:t>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 w:rsidRPr="00BB35A4">
              <w:t xml:space="preserve">§ </w:t>
            </w:r>
            <w:r>
              <w:t>104</w:t>
            </w:r>
          </w:p>
          <w:p w:rsidR="00806319" w:rsidRPr="006663BA" w:rsidRDefault="00806319" w:rsidP="001B6E86">
            <w:r>
              <w:t>У 14 (4)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44</w:t>
            </w:r>
            <w:r w:rsidRPr="009677D0">
              <w:rPr>
                <w:b/>
              </w:rPr>
              <w:t>/2</w:t>
            </w:r>
          </w:p>
        </w:tc>
        <w:tc>
          <w:tcPr>
            <w:tcW w:w="2125" w:type="dxa"/>
          </w:tcPr>
          <w:p w:rsidR="00806319" w:rsidRPr="006663BA" w:rsidRDefault="00806319" w:rsidP="001B6E86">
            <w:r>
              <w:t>Энергия связи атомных ядер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F91CC2" w:rsidRDefault="00806319" w:rsidP="00C7780D">
            <w:r w:rsidRPr="00F91CC2">
              <w:t>Энергия связи. Дефект масс. Удельная энергия связи. «Железный максимум»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F91CC2" w:rsidRDefault="00806319" w:rsidP="001B6E86">
            <w:r w:rsidRPr="009677D0">
              <w:rPr>
                <w:b/>
              </w:rPr>
              <w:t>Знать:</w:t>
            </w:r>
            <w:r w:rsidRPr="00F91CC2">
              <w:t xml:space="preserve"> Энергия связи. Дефект масс. Удельная энергия связи. «Железный максимум»</w:t>
            </w:r>
          </w:p>
          <w:p w:rsidR="00806319" w:rsidRPr="006663BA" w:rsidRDefault="00806319" w:rsidP="002B2B7C">
            <w:r w:rsidRPr="009677D0">
              <w:rPr>
                <w:b/>
              </w:rPr>
              <w:t>Уметь:</w:t>
            </w:r>
            <w:r w:rsidRPr="00F91CC2">
              <w:t xml:space="preserve"> рассчитывать дефект масс, энергию связи, объяснять графическую зависимость удельной энергии связи от массового числа.</w:t>
            </w:r>
          </w:p>
        </w:tc>
        <w:tc>
          <w:tcPr>
            <w:tcW w:w="992" w:type="dxa"/>
          </w:tcPr>
          <w:p w:rsidR="00806319" w:rsidRPr="006663BA" w:rsidRDefault="00806319" w:rsidP="001B6E86"/>
        </w:tc>
        <w:tc>
          <w:tcPr>
            <w:tcW w:w="1418" w:type="dxa"/>
          </w:tcPr>
          <w:p w:rsidR="00806319" w:rsidRPr="006663BA" w:rsidRDefault="00806319" w:rsidP="001B6E86"/>
        </w:tc>
        <w:tc>
          <w:tcPr>
            <w:tcW w:w="1134" w:type="dxa"/>
          </w:tcPr>
          <w:p w:rsidR="00806319" w:rsidRDefault="00806319" w:rsidP="001B6E86">
            <w:r w:rsidRPr="006E0CEB">
              <w:t xml:space="preserve">§ </w:t>
            </w:r>
            <w:r>
              <w:t>105</w:t>
            </w:r>
          </w:p>
          <w:p w:rsidR="00806319" w:rsidRDefault="00806319" w:rsidP="001B6E86">
            <w:r>
              <w:t>У 14 (5)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9677D0">
              <w:rPr>
                <w:b/>
              </w:rPr>
              <w:t>/3</w:t>
            </w:r>
          </w:p>
        </w:tc>
        <w:tc>
          <w:tcPr>
            <w:tcW w:w="2125" w:type="dxa"/>
          </w:tcPr>
          <w:p w:rsidR="00806319" w:rsidRPr="006663BA" w:rsidRDefault="00806319" w:rsidP="001B6E86">
            <w:r>
              <w:t>Закон радиоактивного распада.  Ядерные реакции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F91CC2">
              <w:t xml:space="preserve">.  Закон радиоактивного распада. Искусственная радиоактивность. </w:t>
            </w:r>
            <w:r>
              <w:t xml:space="preserve">Ядерные реакции, энергетический выход ядерных реакций,  ядерные реакции на быстрых нейтронах. </w:t>
            </w:r>
            <w:r w:rsidRPr="00C7780D">
              <w:rPr>
                <w:i/>
                <w:u w:val="single"/>
              </w:rPr>
              <w:t xml:space="preserve">Радиоактивны </w:t>
            </w:r>
            <w:proofErr w:type="spellStart"/>
            <w:r w:rsidRPr="00C7780D">
              <w:rPr>
                <w:i/>
                <w:u w:val="single"/>
              </w:rPr>
              <w:t>евещества</w:t>
            </w:r>
            <w:proofErr w:type="spellEnd"/>
            <w:r w:rsidRPr="00C7780D">
              <w:rPr>
                <w:i/>
                <w:u w:val="single"/>
              </w:rPr>
              <w:t>. Радиоактивность.  Оценка активности радиоактивных веществ.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i/>
              </w:rPr>
            </w:pPr>
            <w:r w:rsidRPr="009677D0">
              <w:rPr>
                <w:b/>
              </w:rPr>
              <w:t>Знать:</w:t>
            </w:r>
            <w:r w:rsidRPr="00F91CC2">
              <w:t xml:space="preserve"> Период полураспада.  Закон радиоактивного распада. Искусственная радиоактивность. </w:t>
            </w:r>
            <w:r>
              <w:t>Ядерные реакции, энергетический выход ядерных реакций,  ядерные реакции на быстрых нейтронах.</w:t>
            </w:r>
          </w:p>
          <w:p w:rsidR="00806319" w:rsidRPr="006663BA" w:rsidRDefault="00806319" w:rsidP="001B6E86">
            <w:r w:rsidRPr="009677D0">
              <w:rPr>
                <w:b/>
              </w:rPr>
              <w:t>Уметь:</w:t>
            </w:r>
            <w:r w:rsidRPr="00F91CC2">
              <w:t xml:space="preserve"> давать статистическое истолкование закона радиоактивного распада.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6663BA" w:rsidRDefault="00806319" w:rsidP="001B6E86">
            <w:r>
              <w:t>Диск, 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 w:rsidRPr="006E0CEB">
              <w:t xml:space="preserve">§ </w:t>
            </w:r>
            <w:r>
              <w:t>101</w:t>
            </w:r>
          </w:p>
          <w:p w:rsidR="00305EC4" w:rsidRDefault="00806319" w:rsidP="00305EC4">
            <w:r>
              <w:t>§106</w:t>
            </w:r>
          </w:p>
          <w:p w:rsidR="00305EC4" w:rsidRDefault="00305EC4" w:rsidP="00305EC4">
            <w:r>
              <w:t>У 14 (1, 2,6)</w:t>
            </w:r>
          </w:p>
          <w:p w:rsidR="00806319" w:rsidRDefault="00806319" w:rsidP="001B6E86"/>
          <w:p w:rsidR="00806319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46/4</w:t>
            </w:r>
          </w:p>
        </w:tc>
        <w:tc>
          <w:tcPr>
            <w:tcW w:w="2125" w:type="dxa"/>
          </w:tcPr>
          <w:p w:rsidR="00806319" w:rsidRPr="006663BA" w:rsidRDefault="00806319" w:rsidP="001B6E86">
            <w:r>
              <w:t>Деление ядер урана. Цепные ядерные реакции. Ядерный реактор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 xml:space="preserve">Цепные ядерные реакции. Деление ядер урана. Ядерный </w:t>
            </w:r>
            <w:proofErr w:type="gramStart"/>
            <w:r>
              <w:t>реактор</w:t>
            </w:r>
            <w:r w:rsidRPr="00C7780D">
              <w:rPr>
                <w:i/>
                <w:u w:val="single"/>
              </w:rPr>
              <w:t>Р</w:t>
            </w:r>
            <w:proofErr w:type="gramEnd"/>
            <w:r w:rsidRPr="00C7780D">
              <w:rPr>
                <w:i/>
                <w:u w:val="single"/>
              </w:rPr>
              <w:t>/а отходы как источник загрязнения среды, проблемы их переработки и захоронения.</w:t>
            </w:r>
            <w:r>
              <w:t xml:space="preserve">. </w:t>
            </w:r>
          </w:p>
        </w:tc>
        <w:tc>
          <w:tcPr>
            <w:tcW w:w="3260" w:type="dxa"/>
          </w:tcPr>
          <w:p w:rsidR="00806319" w:rsidRPr="00F91CC2" w:rsidRDefault="00806319" w:rsidP="001B6E86">
            <w:r w:rsidRPr="009677D0">
              <w:rPr>
                <w:b/>
              </w:rPr>
              <w:t>Знать:</w:t>
            </w:r>
            <w:r>
              <w:t xml:space="preserve">цепные реакции, </w:t>
            </w:r>
          </w:p>
          <w:p w:rsidR="00806319" w:rsidRPr="006663BA" w:rsidRDefault="00806319" w:rsidP="001B6E86">
            <w:r w:rsidRPr="009677D0">
              <w:rPr>
                <w:b/>
              </w:rPr>
              <w:t>Уметь:</w:t>
            </w:r>
            <w:r>
              <w:t xml:space="preserve">записывать уравнения ядерных реакций, </w:t>
            </w:r>
            <w:r w:rsidRPr="00F91CC2">
              <w:t xml:space="preserve"> называть основные конструктивные элементы  ядерного реактора.</w:t>
            </w:r>
          </w:p>
        </w:tc>
        <w:tc>
          <w:tcPr>
            <w:tcW w:w="992" w:type="dxa"/>
          </w:tcPr>
          <w:p w:rsidR="00806319" w:rsidRPr="006663BA" w:rsidRDefault="00806319" w:rsidP="001B6E86"/>
        </w:tc>
        <w:tc>
          <w:tcPr>
            <w:tcW w:w="1418" w:type="dxa"/>
          </w:tcPr>
          <w:p w:rsidR="00806319" w:rsidRPr="006663BA" w:rsidRDefault="00806319" w:rsidP="001B6E86"/>
        </w:tc>
        <w:tc>
          <w:tcPr>
            <w:tcW w:w="1134" w:type="dxa"/>
          </w:tcPr>
          <w:p w:rsidR="00806319" w:rsidRDefault="00806319" w:rsidP="001B6E86">
            <w:r w:rsidRPr="006E0CEB">
              <w:t xml:space="preserve">§ </w:t>
            </w:r>
            <w:r>
              <w:t>107, 108</w:t>
            </w:r>
          </w:p>
          <w:p w:rsidR="00806319" w:rsidRDefault="00806319" w:rsidP="001B6E86">
            <w:r>
              <w:t>У 14 (7)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47/5</w:t>
            </w:r>
          </w:p>
        </w:tc>
        <w:tc>
          <w:tcPr>
            <w:tcW w:w="2125" w:type="dxa"/>
          </w:tcPr>
          <w:p w:rsidR="00806319" w:rsidRPr="006663BA" w:rsidRDefault="00806319" w:rsidP="001B6E86">
            <w: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 xml:space="preserve">Применение ядерной энергии. Биологическое действие радиоактивных излучений. </w:t>
            </w:r>
            <w:r w:rsidRPr="005B17F7">
              <w:t xml:space="preserve">Биологическое действие радиоактивных излучений. Поглощённая и эквивалентная дозы. 1 грей. 1 </w:t>
            </w:r>
            <w:proofErr w:type="spellStart"/>
            <w:r w:rsidRPr="005B17F7">
              <w:t>зиверт</w:t>
            </w:r>
            <w:proofErr w:type="spellEnd"/>
            <w:r w:rsidRPr="005B17F7">
              <w:t>. 1рентген</w:t>
            </w:r>
            <w:proofErr w:type="gramStart"/>
            <w:r w:rsidRPr="005B17F7">
              <w:t>.</w:t>
            </w:r>
            <w:r w:rsidRPr="00C7780D">
              <w:rPr>
                <w:i/>
                <w:u w:val="single"/>
              </w:rPr>
              <w:t>Я</w:t>
            </w:r>
            <w:proofErr w:type="gramEnd"/>
            <w:r w:rsidRPr="00C7780D">
              <w:rPr>
                <w:i/>
                <w:u w:val="single"/>
              </w:rPr>
              <w:t xml:space="preserve">дерная энергетика-перспективный источник энергии. </w:t>
            </w:r>
            <w:proofErr w:type="gramStart"/>
            <w:r w:rsidRPr="00C7780D">
              <w:rPr>
                <w:i/>
                <w:u w:val="single"/>
              </w:rPr>
              <w:t>Ядерный реактор и радиоактивные отходы (РАО.</w:t>
            </w:r>
            <w:proofErr w:type="gramEnd"/>
            <w:r w:rsidRPr="00C7780D">
              <w:rPr>
                <w:i/>
                <w:u w:val="single"/>
              </w:rPr>
              <w:t xml:space="preserve"> Опасность  аварий на АЭС и меры их предотвращения.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Знать:</w:t>
            </w:r>
            <w:r>
              <w:t>Термоядерные реакции-реакции синтеза</w:t>
            </w:r>
            <w:r w:rsidRPr="005B17F7">
              <w:t xml:space="preserve"> Биологическое действие радиоактивных излучений. Поглощённая и эквивалентная дозы. 1 грей. 1 </w:t>
            </w:r>
            <w:proofErr w:type="spellStart"/>
            <w:r w:rsidRPr="005B17F7">
              <w:t>зиверт</w:t>
            </w:r>
            <w:proofErr w:type="spellEnd"/>
            <w:r w:rsidRPr="005B17F7">
              <w:t>. 1рентген. Естественный радиационный фон. Ядерное оружие</w:t>
            </w:r>
            <w:r w:rsidRPr="009677D0">
              <w:rPr>
                <w:i/>
              </w:rPr>
              <w:t xml:space="preserve">. </w:t>
            </w:r>
          </w:p>
          <w:p w:rsidR="00806319" w:rsidRPr="008A5367" w:rsidRDefault="00806319" w:rsidP="001B6E86">
            <w:pPr>
              <w:rPr>
                <w:highlight w:val="yellow"/>
              </w:rPr>
            </w:pPr>
            <w:r w:rsidRPr="009677D0">
              <w:rPr>
                <w:b/>
              </w:rPr>
              <w:t xml:space="preserve">Уметь: </w:t>
            </w:r>
            <w:r w:rsidRPr="005B17F7">
              <w:t xml:space="preserve">подсчитывать эквивалентную дозу, называть </w:t>
            </w:r>
            <w:r>
              <w:t xml:space="preserve">физические, </w:t>
            </w:r>
            <w:r w:rsidRPr="005B17F7">
              <w:t xml:space="preserve"> экологические </w:t>
            </w:r>
            <w:r>
              <w:t xml:space="preserve">и </w:t>
            </w:r>
            <w:r w:rsidRPr="005B17F7">
              <w:t xml:space="preserve">моральные аспекты недопустимости использования ядерного </w:t>
            </w:r>
            <w:r w:rsidRPr="008A5367">
              <w:t>оружия.</w:t>
            </w:r>
          </w:p>
        </w:tc>
        <w:tc>
          <w:tcPr>
            <w:tcW w:w="992" w:type="dxa"/>
          </w:tcPr>
          <w:p w:rsidR="00806319" w:rsidRPr="007C230E" w:rsidRDefault="00806319" w:rsidP="001B6E86"/>
        </w:tc>
        <w:tc>
          <w:tcPr>
            <w:tcW w:w="1418" w:type="dxa"/>
          </w:tcPr>
          <w:p w:rsidR="00806319" w:rsidRDefault="00806319" w:rsidP="001B6E86">
            <w:proofErr w:type="spellStart"/>
            <w:r w:rsidRPr="007C230E">
              <w:t>Мультимдийное</w:t>
            </w:r>
            <w:proofErr w:type="spellEnd"/>
            <w:r w:rsidRPr="007C230E">
              <w:t xml:space="preserve"> оборудование</w:t>
            </w:r>
            <w:r>
              <w:t xml:space="preserve">. </w:t>
            </w:r>
            <w:hyperlink r:id="rId28" w:history="1">
              <w:r w:rsidRPr="00E555A2">
                <w:rPr>
                  <w:rStyle w:val="a6"/>
                  <w:b/>
                  <w:i/>
                </w:rPr>
                <w:t>http://smotri.com/video/view/?id=v269070b5fa</w:t>
              </w:r>
            </w:hyperlink>
          </w:p>
          <w:p w:rsidR="00806319" w:rsidRPr="009677D0" w:rsidRDefault="00806319" w:rsidP="001B6E86">
            <w:pPr>
              <w:rPr>
                <w:highlight w:val="yellow"/>
              </w:rPr>
            </w:pPr>
            <w:r>
              <w:t>презентация</w:t>
            </w:r>
          </w:p>
        </w:tc>
        <w:tc>
          <w:tcPr>
            <w:tcW w:w="1134" w:type="dxa"/>
          </w:tcPr>
          <w:p w:rsidR="00806319" w:rsidRDefault="00806319" w:rsidP="0087487D">
            <w:r w:rsidRPr="006E0CEB">
              <w:t>§</w:t>
            </w:r>
            <w:r w:rsidR="0087487D" w:rsidRPr="0087487D">
              <w:t xml:space="preserve">110,111,113 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48/6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Физика элементарных частиц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Три этапа в развитии физики элементарных частиц. Классификация частиц по характеру взаимодействия, по спину.</w:t>
            </w:r>
          </w:p>
        </w:tc>
        <w:tc>
          <w:tcPr>
            <w:tcW w:w="3260" w:type="dxa"/>
          </w:tcPr>
          <w:p w:rsidR="00806319" w:rsidRPr="007C230E" w:rsidRDefault="00806319" w:rsidP="001B6E86">
            <w:r w:rsidRPr="009677D0">
              <w:rPr>
                <w:b/>
              </w:rPr>
              <w:t xml:space="preserve">Знать: </w:t>
            </w:r>
            <w:r w:rsidRPr="007C230E">
              <w:t>фундаментальные и элементарные частицы,</w:t>
            </w:r>
            <w:r>
              <w:t>взаимные превращения эл. частиц; адроны, лептоны; античастицы.</w:t>
            </w:r>
          </w:p>
          <w:p w:rsidR="00806319" w:rsidRPr="007C230E" w:rsidRDefault="00806319" w:rsidP="001B6E86">
            <w:r w:rsidRPr="009677D0">
              <w:rPr>
                <w:b/>
              </w:rPr>
              <w:t xml:space="preserve">Уметь: </w:t>
            </w:r>
            <w:r w:rsidRPr="007C230E">
              <w:t>работать с текстом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1D3320">
              <w:t xml:space="preserve">§ </w:t>
            </w:r>
            <w:r>
              <w:t>114, 115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rPr>
                <w:b/>
              </w:rPr>
            </w:pPr>
            <w:r>
              <w:rPr>
                <w:b/>
              </w:rPr>
              <w:t>49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2125" w:type="dxa"/>
          </w:tcPr>
          <w:p w:rsidR="00806319" w:rsidRPr="009677D0" w:rsidRDefault="00806319" w:rsidP="001B6E86">
            <w:pPr>
              <w:rPr>
                <w:b/>
                <w:i/>
                <w:color w:val="FF0000"/>
              </w:rPr>
            </w:pPr>
            <w:r w:rsidRPr="009677D0">
              <w:rPr>
                <w:b/>
                <w:i/>
                <w:color w:val="FF0000"/>
              </w:rPr>
              <w:t>Контрольная работа№ 4 «Квантовая физика»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100B11" w:rsidRDefault="00806319" w:rsidP="00AA77F1">
            <w:r w:rsidRPr="00100B11">
              <w:t>Квантовая физика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806319" w:rsidRPr="00CC4DDA" w:rsidRDefault="002B2B7C" w:rsidP="001B6E86">
            <w:r>
              <w:t>ООР</w:t>
            </w:r>
          </w:p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7487D" w:rsidP="001B6E86">
            <w:proofErr w:type="spellStart"/>
            <w:r w:rsidRPr="0087487D">
              <w:t>През</w:t>
            </w:r>
            <w:proofErr w:type="spellEnd"/>
            <w:r w:rsidRPr="0087487D">
              <w:t>-я "</w:t>
            </w:r>
            <w:proofErr w:type="spellStart"/>
            <w:r w:rsidRPr="0087487D">
              <w:t>Раиоактивность</w:t>
            </w:r>
            <w:proofErr w:type="spellEnd"/>
            <w:r w:rsidRPr="0087487D">
              <w:t xml:space="preserve"> - друг или враг</w:t>
            </w:r>
            <w:proofErr w:type="gramStart"/>
            <w:r w:rsidRPr="0087487D">
              <w:t>"-</w:t>
            </w:r>
            <w:proofErr w:type="gramEnd"/>
            <w:r w:rsidRPr="0087487D">
              <w:t>по желанию</w:t>
            </w:r>
          </w:p>
        </w:tc>
      </w:tr>
      <w:tr w:rsidR="00806319" w:rsidRPr="008D5BFE" w:rsidTr="00E3334D">
        <w:trPr>
          <w:cantSplit/>
          <w:trHeight w:val="298"/>
        </w:trPr>
        <w:tc>
          <w:tcPr>
            <w:tcW w:w="15826" w:type="dxa"/>
            <w:gridSpan w:val="13"/>
          </w:tcPr>
          <w:p w:rsidR="00806319" w:rsidRPr="001D3320" w:rsidRDefault="00806319" w:rsidP="001B6E86">
            <w:r w:rsidRPr="009677D0">
              <w:rPr>
                <w:b/>
              </w:rPr>
              <w:t>Строение Вселенной</w:t>
            </w:r>
            <w:r>
              <w:rPr>
                <w:b/>
              </w:rPr>
              <w:t xml:space="preserve">    10 часов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9677D0">
              <w:rPr>
                <w:b/>
              </w:rPr>
              <w:t>/1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Видимые движения небесных тел</w:t>
            </w:r>
          </w:p>
        </w:tc>
        <w:tc>
          <w:tcPr>
            <w:tcW w:w="709" w:type="dxa"/>
            <w:gridSpan w:val="2"/>
          </w:tcPr>
          <w:p w:rsidR="00806319" w:rsidRDefault="00806319" w:rsidP="001B6E86"/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895CEE">
            <w:pPr>
              <w:tabs>
                <w:tab w:val="left" w:pos="14570"/>
              </w:tabs>
              <w:jc w:val="both"/>
            </w:pPr>
            <w:r>
              <w:t>Основные элементы небесной сферы. Звездное небо Созвездия. Звезды. Координаты.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 w:rsidRPr="009677D0">
              <w:rPr>
                <w:b/>
              </w:rPr>
              <w:t>Знать:</w:t>
            </w:r>
            <w:r w:rsidR="00EB26AC">
              <w:rPr>
                <w:b/>
              </w:rPr>
              <w:t xml:space="preserve"> </w:t>
            </w:r>
            <w:r>
              <w:t xml:space="preserve">Основные элементы небесной сферы. Звездное небо Созвездия. Звезды. Прямое восхождение и склонение </w:t>
            </w:r>
          </w:p>
          <w:p w:rsidR="00806319" w:rsidRPr="008939FE" w:rsidRDefault="00806319" w:rsidP="001B6E86">
            <w:pPr>
              <w:tabs>
                <w:tab w:val="left" w:pos="14570"/>
              </w:tabs>
              <w:jc w:val="both"/>
            </w:pPr>
            <w:r w:rsidRPr="009677D0">
              <w:rPr>
                <w:b/>
              </w:rPr>
              <w:t>Уметь:</w:t>
            </w:r>
            <w:r>
              <w:t>определять координаты на звездной карте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>
              <w:t>Диск «Астрономия»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>§ 116, 117</w:t>
            </w:r>
          </w:p>
        </w:tc>
      </w:tr>
      <w:tr w:rsidR="00806319" w:rsidRPr="008D5BFE" w:rsidTr="00E3334D">
        <w:trPr>
          <w:cantSplit/>
          <w:trHeight w:val="178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51/2</w:t>
            </w:r>
          </w:p>
        </w:tc>
        <w:tc>
          <w:tcPr>
            <w:tcW w:w="2125" w:type="dxa"/>
          </w:tcPr>
          <w:p w:rsidR="00806319" w:rsidRDefault="00806319" w:rsidP="001B6E86">
            <w:r>
              <w:t>Законы движения планет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 w:rsidRPr="009677D0">
              <w:rPr>
                <w:b/>
              </w:rPr>
              <w:t xml:space="preserve">: </w:t>
            </w:r>
            <w:r w:rsidRPr="00464688">
              <w:t>законы Кеплера</w:t>
            </w:r>
            <w:r>
              <w:t xml:space="preserve">, </w:t>
            </w:r>
            <w:r w:rsidRPr="00464688">
              <w:t xml:space="preserve"> планеты</w:t>
            </w:r>
            <w:r>
              <w:t xml:space="preserve"> земной группы и планеты-гиганты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  <w:r w:rsidRPr="00464688">
              <w:t>законы Кеплера</w:t>
            </w:r>
            <w:r>
              <w:t xml:space="preserve">, </w:t>
            </w:r>
            <w:r w:rsidRPr="00464688">
              <w:t xml:space="preserve"> планеты</w:t>
            </w:r>
            <w:r>
              <w:t xml:space="preserve"> земной группы и планеты-гиганты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 xml:space="preserve">Уметь: </w:t>
            </w:r>
            <w:r w:rsidRPr="00464688">
              <w:t>решать задачи на применение законов Кеплера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Pr="00464688" w:rsidRDefault="00806319" w:rsidP="0087487D">
            <w:r w:rsidRPr="00464688">
              <w:t>§ 11</w:t>
            </w:r>
            <w:r w:rsidR="0087487D">
              <w:t>6</w:t>
            </w:r>
            <w:r w:rsidRPr="00464688">
              <w:t>, 119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52/3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Система Земля-Луна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464688" w:rsidRDefault="00806319" w:rsidP="00895CEE">
            <w:r w:rsidRPr="00464688">
              <w:t>видимое движение Луны, солнечные и лунные затмения, приливные явления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  <w:r w:rsidRPr="00464688">
              <w:t>видимое движение Луны, солнечные и лунные затмения, приливные явления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работать с текстом учебника</w:t>
            </w:r>
            <w:r>
              <w:t>.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>§ 118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53/4</w:t>
            </w:r>
          </w:p>
        </w:tc>
        <w:tc>
          <w:tcPr>
            <w:tcW w:w="2125" w:type="dxa"/>
          </w:tcPr>
          <w:p w:rsidR="00806319" w:rsidRDefault="00806319" w:rsidP="001B6E86">
            <w:r>
              <w:t>Физическая природа планет и малых тел солнечной системы</w:t>
            </w:r>
          </w:p>
        </w:tc>
        <w:tc>
          <w:tcPr>
            <w:tcW w:w="709" w:type="dxa"/>
            <w:gridSpan w:val="2"/>
          </w:tcPr>
          <w:p w:rsidR="00806319" w:rsidRPr="000E2FF8" w:rsidRDefault="00806319" w:rsidP="001B6E86">
            <w:pPr>
              <w:jc w:val="center"/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Физическая природа планет и малых тел солнечной системы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 w:rsidRPr="00464688">
              <w:t xml:space="preserve"> планеты и малые тела солнечной системы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 xml:space="preserve"> § 119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54/5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Общие сведения о Солнце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464688" w:rsidRDefault="00806319" w:rsidP="00895CEE">
            <w:r w:rsidRPr="00464688">
              <w:t>основные характеристики Солнца, строение солнечной атмосферы, солнечная активность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  <w:r w:rsidRPr="00464688">
              <w:t>основные характеристики Солнца, строение солнечной атмосферы, солнечная активность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самостоятельно работать с текстом  учебника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>§ 120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55/6</w:t>
            </w:r>
          </w:p>
        </w:tc>
        <w:tc>
          <w:tcPr>
            <w:tcW w:w="2125" w:type="dxa"/>
          </w:tcPr>
          <w:p w:rsidR="00806319" w:rsidRDefault="00806319" w:rsidP="001B6E86">
            <w:r>
              <w:t>Определение расстояний до тел Солнечной системы и размеров этих небесных тел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464688" w:rsidRDefault="00806319" w:rsidP="00895CEE">
            <w:r w:rsidRPr="00464688">
              <w:t>параллакс светила, радиолокационный метод, лазерная локация, угловой радиус светила</w:t>
            </w:r>
          </w:p>
          <w:p w:rsidR="00806319" w:rsidRDefault="00806319" w:rsidP="00AA77F1"/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  <w:r w:rsidRPr="00464688">
              <w:t>параллакс светила, радиолокационный метод, лазерная локация, угловой радиус светила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Pr="00464688" w:rsidRDefault="00C9400F" w:rsidP="001B6E86">
            <w:r w:rsidRPr="00C9400F">
              <w:t>конспект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2125" w:type="dxa"/>
          </w:tcPr>
          <w:p w:rsidR="00806319" w:rsidRDefault="00806319" w:rsidP="001B6E86">
            <w:r>
              <w:t>Источники энергии и внутреннее строение Солнца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Источники энергии и внутреннее строение Солнца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 с</w:t>
            </w:r>
            <w:r w:rsidRPr="00464688">
              <w:t>троение Солнца, звезды главной последовательности,  красные гиганты, сверхгиганты, белые карлики</w:t>
            </w:r>
            <w:proofErr w:type="gramStart"/>
            <w:r w:rsidRPr="00464688">
              <w:t xml:space="preserve">.. </w:t>
            </w:r>
            <w:proofErr w:type="gramEnd"/>
            <w:r w:rsidRPr="00464688">
              <w:t>Источники энергии Солнца и звезд.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>
              <w:t>таблица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>§ 121, 122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Физическая природа звезд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Физическая природа звезд</w:t>
            </w:r>
          </w:p>
        </w:tc>
        <w:tc>
          <w:tcPr>
            <w:tcW w:w="3260" w:type="dxa"/>
          </w:tcPr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 xml:space="preserve">Знать: </w:t>
            </w:r>
            <w:r w:rsidRPr="00464688">
              <w:t>красные гиганты и сверхгиганты, белые карлики, пульсары и нейтронные звезды, черные дыры.</w:t>
            </w:r>
          </w:p>
          <w:p w:rsidR="00806319" w:rsidRPr="00464688" w:rsidRDefault="00806319" w:rsidP="001B6E86">
            <w:r w:rsidRPr="009677D0">
              <w:rPr>
                <w:b/>
              </w:rPr>
              <w:t xml:space="preserve">Уметь: </w:t>
            </w:r>
            <w:r w:rsidRPr="00464688">
              <w:t>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>
              <w:t>таблица</w:t>
            </w:r>
          </w:p>
        </w:tc>
        <w:tc>
          <w:tcPr>
            <w:tcW w:w="1134" w:type="dxa"/>
          </w:tcPr>
          <w:p w:rsidR="00806319" w:rsidRPr="00464688" w:rsidRDefault="00806319" w:rsidP="001B6E86">
            <w:r w:rsidRPr="00464688">
              <w:t>§ 122, 123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58/9</w:t>
            </w:r>
          </w:p>
        </w:tc>
        <w:tc>
          <w:tcPr>
            <w:tcW w:w="2125" w:type="dxa"/>
          </w:tcPr>
          <w:p w:rsidR="00806319" w:rsidRPr="00D214F8" w:rsidRDefault="00806319" w:rsidP="001B6E86">
            <w:r>
              <w:t>Наша Галактика. Строение и эволюция Вселенной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Строение и эволюция Вселенной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  <w:r w:rsidRPr="00464688">
              <w:t>Млечный Путь, состав и структура Галактики</w:t>
            </w:r>
            <w:r>
              <w:t>. Р</w:t>
            </w:r>
            <w:r w:rsidRPr="00464688">
              <w:t>азличные типы  галактик, активные галактики и квазары, скопления галактик, разбегание галактик, закон Хаббла, строение и эволюция Вселенной.</w:t>
            </w:r>
          </w:p>
          <w:p w:rsidR="00806319" w:rsidRDefault="00806319" w:rsidP="001B6E86">
            <w:pPr>
              <w:rPr>
                <w:b/>
              </w:rPr>
            </w:pP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Pr="00464688" w:rsidRDefault="00806319" w:rsidP="001B6E86"/>
        </w:tc>
        <w:tc>
          <w:tcPr>
            <w:tcW w:w="1418" w:type="dxa"/>
          </w:tcPr>
          <w:p w:rsidR="00806319" w:rsidRPr="00464688" w:rsidRDefault="00806319" w:rsidP="001B6E86">
            <w:r w:rsidRPr="00464688">
              <w:t>Мультимедийное оборудование</w:t>
            </w:r>
          </w:p>
        </w:tc>
        <w:tc>
          <w:tcPr>
            <w:tcW w:w="1134" w:type="dxa"/>
          </w:tcPr>
          <w:p w:rsidR="00806319" w:rsidRDefault="00806319" w:rsidP="001B6E86">
            <w:r w:rsidRPr="00464688">
              <w:t>§ 124</w:t>
            </w:r>
            <w:r>
              <w:t xml:space="preserve">, </w:t>
            </w:r>
          </w:p>
          <w:p w:rsidR="00806319" w:rsidRPr="00464688" w:rsidRDefault="00806319" w:rsidP="001B6E86">
            <w:r w:rsidRPr="00464688">
              <w:t>§ 125, 126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59/10</w:t>
            </w:r>
          </w:p>
        </w:tc>
        <w:tc>
          <w:tcPr>
            <w:tcW w:w="2125" w:type="dxa"/>
          </w:tcPr>
          <w:p w:rsidR="00806319" w:rsidRPr="00EB26AC" w:rsidRDefault="00C9400F" w:rsidP="00EB26AC">
            <w:pPr>
              <w:tabs>
                <w:tab w:val="left" w:pos="14570"/>
              </w:tabs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 5</w:t>
            </w:r>
            <w:r w:rsidR="00EB26AC">
              <w:rPr>
                <w:b/>
                <w:i/>
                <w:color w:val="FF0000"/>
              </w:rPr>
              <w:t xml:space="preserve"> «С</w:t>
            </w:r>
            <w:r w:rsidR="00806319" w:rsidRPr="00AD28A0">
              <w:rPr>
                <w:b/>
                <w:i/>
                <w:color w:val="FF0000"/>
              </w:rPr>
              <w:t>троение Вселенной»</w:t>
            </w: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 w:rsidRPr="000E2FF8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895CEE" w:rsidRDefault="00806319" w:rsidP="00AA77F1">
            <w:r w:rsidRPr="00895CEE">
              <w:t>Строение Вселенной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 xml:space="preserve">Знать: 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работать с текстом учебника, составлять конспект</w:t>
            </w:r>
          </w:p>
        </w:tc>
        <w:tc>
          <w:tcPr>
            <w:tcW w:w="992" w:type="dxa"/>
          </w:tcPr>
          <w:p w:rsidR="00806319" w:rsidRPr="00464688" w:rsidRDefault="00806319" w:rsidP="001B6E86">
            <w:r>
              <w:t>ООР</w:t>
            </w:r>
          </w:p>
        </w:tc>
        <w:tc>
          <w:tcPr>
            <w:tcW w:w="1418" w:type="dxa"/>
          </w:tcPr>
          <w:p w:rsidR="00806319" w:rsidRPr="00464688" w:rsidRDefault="00806319" w:rsidP="001B6E86"/>
        </w:tc>
        <w:tc>
          <w:tcPr>
            <w:tcW w:w="1134" w:type="dxa"/>
          </w:tcPr>
          <w:p w:rsidR="00806319" w:rsidRPr="00464688" w:rsidRDefault="00C9400F" w:rsidP="001B6E86">
            <w:r>
              <w:t>Презентация «Астрономия»</w:t>
            </w:r>
          </w:p>
        </w:tc>
      </w:tr>
      <w:tr w:rsidR="00806319" w:rsidRPr="008D5BFE" w:rsidTr="00E3334D">
        <w:trPr>
          <w:cantSplit/>
          <w:trHeight w:val="380"/>
        </w:trPr>
        <w:tc>
          <w:tcPr>
            <w:tcW w:w="15826" w:type="dxa"/>
            <w:gridSpan w:val="13"/>
          </w:tcPr>
          <w:p w:rsidR="00806319" w:rsidRPr="001D3320" w:rsidRDefault="00806319" w:rsidP="001B6E86">
            <w:r w:rsidRPr="009677D0">
              <w:rPr>
                <w:b/>
              </w:rPr>
              <w:t>Значение физики для объяснения мира и развития производительных сил общества</w:t>
            </w:r>
            <w:r>
              <w:rPr>
                <w:b/>
              </w:rPr>
              <w:t>. 1 час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</w:p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60/1</w:t>
            </w:r>
          </w:p>
        </w:tc>
        <w:tc>
          <w:tcPr>
            <w:tcW w:w="2125" w:type="dxa"/>
          </w:tcPr>
          <w:p w:rsidR="00806319" w:rsidRDefault="00806319" w:rsidP="001B6E86">
            <w:r>
              <w:t>Единая физическая картина мира</w:t>
            </w:r>
          </w:p>
          <w:p w:rsidR="00806319" w:rsidRPr="003F67AA" w:rsidRDefault="00806319" w:rsidP="001B6E86"/>
        </w:tc>
        <w:tc>
          <w:tcPr>
            <w:tcW w:w="709" w:type="dxa"/>
            <w:gridSpan w:val="2"/>
          </w:tcPr>
          <w:p w:rsidR="00806319" w:rsidRPr="003F67AA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895CEE">
            <w:pPr>
              <w:tabs>
                <w:tab w:val="left" w:pos="14570"/>
              </w:tabs>
            </w:pPr>
            <w:r w:rsidRPr="00895CEE">
              <w:rPr>
                <w:i/>
                <w:u w:val="single"/>
              </w:rPr>
              <w:t xml:space="preserve">Проблемы новых источников энергии, новых материалов. Роль физики при решении глобальных экологических </w:t>
            </w:r>
            <w:proofErr w:type="spellStart"/>
            <w:r w:rsidRPr="00895CEE">
              <w:rPr>
                <w:i/>
                <w:u w:val="single"/>
              </w:rPr>
              <w:t>проблем</w:t>
            </w:r>
            <w:proofErr w:type="gramStart"/>
            <w:r w:rsidRPr="00895CEE">
              <w:rPr>
                <w:i/>
                <w:u w:val="single"/>
              </w:rPr>
              <w:t>.</w:t>
            </w:r>
            <w:r>
              <w:rPr>
                <w:i/>
                <w:u w:val="single"/>
              </w:rPr>
              <w:t>ж</w:t>
            </w:r>
            <w:proofErr w:type="gramEnd"/>
            <w:r>
              <w:t>Механическая</w:t>
            </w:r>
            <w:proofErr w:type="spellEnd"/>
            <w:r>
              <w:t xml:space="preserve"> и электромагнитная картины мира.</w:t>
            </w:r>
          </w:p>
          <w:p w:rsidR="00806319" w:rsidRDefault="00806319" w:rsidP="00895CEE">
            <w:pPr>
              <w:rPr>
                <w:b/>
                <w:i/>
              </w:rPr>
            </w:pPr>
            <w:r>
              <w:t xml:space="preserve">Границы применимости физических законов и теорий. Принцип соответствия. </w:t>
            </w:r>
          </w:p>
          <w:p w:rsidR="00806319" w:rsidRPr="00895CEE" w:rsidRDefault="00806319" w:rsidP="00AA77F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806319" w:rsidRDefault="00806319" w:rsidP="001B6E86">
            <w:pPr>
              <w:tabs>
                <w:tab w:val="left" w:pos="14570"/>
              </w:tabs>
            </w:pPr>
            <w:r w:rsidRPr="009677D0">
              <w:rPr>
                <w:b/>
              </w:rPr>
              <w:t xml:space="preserve">Знать: </w:t>
            </w:r>
            <w:r>
              <w:t>Механическая и электромагнитная картины мира.</w:t>
            </w:r>
          </w:p>
          <w:p w:rsidR="00806319" w:rsidRDefault="00806319" w:rsidP="001B6E86">
            <w:pPr>
              <w:rPr>
                <w:b/>
                <w:i/>
              </w:rPr>
            </w:pPr>
            <w:r>
              <w:t xml:space="preserve">Границы применимости физических законов и теорий. Принцип соответствия. </w:t>
            </w:r>
          </w:p>
          <w:p w:rsidR="00806319" w:rsidRPr="009677D0" w:rsidRDefault="00806319" w:rsidP="001B6E86">
            <w:pPr>
              <w:rPr>
                <w:b/>
                <w:highlight w:val="yellow"/>
              </w:rPr>
            </w:pPr>
            <w:r w:rsidRPr="009677D0">
              <w:rPr>
                <w:b/>
              </w:rPr>
              <w:t xml:space="preserve">Уметь: </w:t>
            </w:r>
            <w:r w:rsidRPr="003F67AA">
              <w:t>приводить примеры физических явлений,называть научные теории, изучающие круг соответствующих явлений; указывать иерархию строения материи, называть уровни её организации.</w:t>
            </w:r>
          </w:p>
        </w:tc>
        <w:tc>
          <w:tcPr>
            <w:tcW w:w="992" w:type="dxa"/>
          </w:tcPr>
          <w:p w:rsidR="00806319" w:rsidRDefault="00806319" w:rsidP="001B6E86"/>
        </w:tc>
        <w:tc>
          <w:tcPr>
            <w:tcW w:w="1418" w:type="dxa"/>
          </w:tcPr>
          <w:p w:rsidR="00806319" w:rsidRPr="00CC4DDA" w:rsidRDefault="00806319" w:rsidP="001B6E86">
            <w:r>
              <w:t>Мультимедийное оборудование</w:t>
            </w:r>
          </w:p>
        </w:tc>
        <w:tc>
          <w:tcPr>
            <w:tcW w:w="1134" w:type="dxa"/>
          </w:tcPr>
          <w:p w:rsidR="00806319" w:rsidRPr="00BB35A4" w:rsidRDefault="00806319" w:rsidP="001B6E86">
            <w:r w:rsidRPr="001D3320">
              <w:t>§</w:t>
            </w:r>
            <w:r>
              <w:t xml:space="preserve"> 127</w:t>
            </w:r>
          </w:p>
        </w:tc>
      </w:tr>
      <w:tr w:rsidR="00806319" w:rsidRPr="008D5BFE" w:rsidTr="00E3334D">
        <w:trPr>
          <w:cantSplit/>
          <w:trHeight w:val="488"/>
        </w:trPr>
        <w:tc>
          <w:tcPr>
            <w:tcW w:w="15826" w:type="dxa"/>
            <w:gridSpan w:val="13"/>
          </w:tcPr>
          <w:p w:rsidR="00806319" w:rsidRPr="001D3320" w:rsidRDefault="00806319" w:rsidP="001B6E86">
            <w:r w:rsidRPr="009677D0">
              <w:rPr>
                <w:b/>
                <w:sz w:val="28"/>
                <w:szCs w:val="28"/>
              </w:rPr>
              <w:t>Обобщающее повторение</w:t>
            </w:r>
            <w:r>
              <w:rPr>
                <w:b/>
                <w:sz w:val="28"/>
                <w:szCs w:val="28"/>
              </w:rPr>
              <w:t>. 10 часов</w:t>
            </w:r>
          </w:p>
        </w:tc>
      </w:tr>
      <w:tr w:rsidR="00806319" w:rsidRPr="008D5BFE" w:rsidTr="00E3334D">
        <w:trPr>
          <w:cantSplit/>
          <w:trHeight w:val="345"/>
        </w:trPr>
        <w:tc>
          <w:tcPr>
            <w:tcW w:w="15826" w:type="dxa"/>
            <w:gridSpan w:val="13"/>
          </w:tcPr>
          <w:p w:rsidR="00806319" w:rsidRPr="001D3320" w:rsidRDefault="00806319" w:rsidP="001B6E86">
            <w:r w:rsidRPr="009677D0">
              <w:rPr>
                <w:b/>
              </w:rPr>
              <w:t>10 класс</w:t>
            </w:r>
            <w:r>
              <w:rPr>
                <w:b/>
              </w:rPr>
              <w:t>. 5 часов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Механика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Pr="00B877A7" w:rsidRDefault="00806319" w:rsidP="001B6E86">
            <w:pPr>
              <w:jc w:val="center"/>
            </w:pPr>
            <w:r w:rsidRPr="00B877A7"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Основные понятия и законы механики.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 w:rsidRPr="00464688">
              <w:t xml:space="preserve"> Ускорение. Скорость. Перемещение. </w:t>
            </w:r>
            <w:proofErr w:type="gramStart"/>
            <w:r w:rsidRPr="009677D0">
              <w:rPr>
                <w:b/>
              </w:rPr>
              <w:t>:</w:t>
            </w:r>
            <w:r w:rsidRPr="00464688">
              <w:t>З</w:t>
            </w:r>
            <w:proofErr w:type="gramEnd"/>
            <w:r w:rsidRPr="00464688">
              <w:t>аконы Ньютона. Законы сохранения импульса и энергии.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практически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Молекулярная физика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Pr="00B877A7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Положения МКТ. Идеальный газ. Давление идеального газа.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</w:t>
            </w:r>
            <w:r w:rsidRPr="00464688">
              <w:t xml:space="preserve"> Основное уравнение МКТ. Уравнение состояния. Количество вещества.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Уметь:</w:t>
            </w:r>
            <w:r w:rsidRPr="00464688">
              <w:t xml:space="preserve"> практически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96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</w:p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Основы термодинамики</w:t>
            </w:r>
          </w:p>
          <w:p w:rsidR="00806319" w:rsidRDefault="00806319" w:rsidP="001B6E86">
            <w:pPr>
              <w:tabs>
                <w:tab w:val="left" w:pos="14570"/>
              </w:tabs>
              <w:jc w:val="both"/>
            </w:pPr>
          </w:p>
        </w:tc>
        <w:tc>
          <w:tcPr>
            <w:tcW w:w="709" w:type="dxa"/>
            <w:gridSpan w:val="2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895CEE">
            <w:r>
              <w:t>Внутренняя энергия. Работа в термодинамике. Законы термодинамики.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 w:rsidRPr="009677D0">
              <w:rPr>
                <w:lang w:val="en-US"/>
              </w:rPr>
              <w:t>I</w:t>
            </w:r>
            <w:r w:rsidRPr="00464688">
              <w:t>и</w:t>
            </w:r>
            <w:r w:rsidRPr="009677D0">
              <w:rPr>
                <w:lang w:val="en-US"/>
              </w:rPr>
              <w:t>II</w:t>
            </w:r>
            <w:r w:rsidRPr="00464688">
              <w:t xml:space="preserve"> законы термодинамики.</w:t>
            </w:r>
            <w:r>
              <w:t xml:space="preserve"> Работа. 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практически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64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Электростатика. Законы постоянного тока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Электризация. Закон сохранения заряда. Закон Ома.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>
              <w:t>Электризация. Закон сохранения заряда. Закон Ома.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практически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1A66EB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1A66EB">
              <w:rPr>
                <w:b/>
              </w:rPr>
              <w:t>/5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 xml:space="preserve">Повторение. Электрический ток </w:t>
            </w:r>
            <w:proofErr w:type="gramStart"/>
            <w:r>
              <w:t>в</w:t>
            </w:r>
            <w:proofErr w:type="gramEnd"/>
          </w:p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 xml:space="preserve"> различных </w:t>
            </w:r>
            <w:proofErr w:type="gramStart"/>
            <w:r>
              <w:t>средах</w:t>
            </w:r>
            <w:proofErr w:type="gramEnd"/>
            <w:r w:rsidR="00EB26AC">
              <w:t>.</w:t>
            </w:r>
          </w:p>
          <w:p w:rsidR="00EB26AC" w:rsidRDefault="00EB26AC" w:rsidP="001B6E86">
            <w:pPr>
              <w:tabs>
                <w:tab w:val="left" w:pos="14570"/>
              </w:tabs>
              <w:jc w:val="both"/>
            </w:pPr>
            <w:r>
              <w:t>Тест 1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Ток в металлах, газах, электролитах, полупроводниках. Диэлектрики.</w:t>
            </w:r>
          </w:p>
        </w:tc>
        <w:tc>
          <w:tcPr>
            <w:tcW w:w="3260" w:type="dxa"/>
          </w:tcPr>
          <w:p w:rsidR="00806319" w:rsidRDefault="00806319" w:rsidP="001B6E86">
            <w:r w:rsidRPr="009677D0">
              <w:rPr>
                <w:b/>
              </w:rPr>
              <w:t>Знать: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практически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 xml:space="preserve">записи </w:t>
            </w:r>
            <w:proofErr w:type="gramStart"/>
            <w:r w:rsidRPr="00973192">
              <w:t>в</w:t>
            </w:r>
            <w:proofErr w:type="gramEnd"/>
          </w:p>
          <w:p w:rsidR="00806319" w:rsidRDefault="00806319" w:rsidP="001B6E86">
            <w:r w:rsidRPr="00973192">
              <w:t>тетради</w:t>
            </w:r>
          </w:p>
        </w:tc>
      </w:tr>
      <w:tr w:rsidR="00806319" w:rsidRPr="008D5BFE" w:rsidTr="00E3334D">
        <w:trPr>
          <w:cantSplit/>
          <w:trHeight w:val="301"/>
        </w:trPr>
        <w:tc>
          <w:tcPr>
            <w:tcW w:w="15826" w:type="dxa"/>
            <w:gridSpan w:val="13"/>
          </w:tcPr>
          <w:p w:rsidR="00806319" w:rsidRPr="001D3320" w:rsidRDefault="00806319" w:rsidP="001B6E86">
            <w:r>
              <w:rPr>
                <w:b/>
              </w:rPr>
              <w:t>11</w:t>
            </w:r>
            <w:r w:rsidRPr="009677D0">
              <w:rPr>
                <w:b/>
              </w:rPr>
              <w:t xml:space="preserve"> класс</w:t>
            </w:r>
            <w:r>
              <w:rPr>
                <w:b/>
              </w:rPr>
              <w:t>.   5 часов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66/1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Электромагнетизм</w:t>
            </w:r>
          </w:p>
          <w:p w:rsidR="00806319" w:rsidRDefault="00806319" w:rsidP="001B6E86">
            <w:pPr>
              <w:tabs>
                <w:tab w:val="left" w:pos="14570"/>
              </w:tabs>
              <w:jc w:val="both"/>
            </w:pPr>
          </w:p>
        </w:tc>
        <w:tc>
          <w:tcPr>
            <w:tcW w:w="709" w:type="dxa"/>
            <w:gridSpan w:val="2"/>
          </w:tcPr>
          <w:p w:rsidR="00806319" w:rsidRPr="00D214F8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Явление электромагнитной индукции, правило Ленца, правило буравчика, правило левой руки, сила Ампера, сила Лоренца.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</w:t>
            </w:r>
            <w:proofErr w:type="gramStart"/>
            <w:r w:rsidRPr="009677D0">
              <w:rPr>
                <w:b/>
              </w:rPr>
              <w:t>:</w:t>
            </w:r>
            <w:r w:rsidRPr="00464688">
              <w:t>.</w:t>
            </w:r>
            <w:proofErr w:type="gramEnd"/>
            <w:r>
              <w:t>Явление электромагнитной индукции, правило Ленца, правило буравчика, правило левой руки, сила Ампера, сила Лоренца.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Уметь:</w:t>
            </w:r>
            <w:r w:rsidRPr="00464688">
              <w:t xml:space="preserve"> применять при решении задач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  <w:p w:rsidR="00806319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Механические колебания и волны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 xml:space="preserve">Механические колебания и волны. </w:t>
            </w:r>
            <w:r w:rsidRPr="00464688">
              <w:t xml:space="preserve">Условия возникновения и существования </w:t>
            </w:r>
            <w:r>
              <w:t>свободных и вынужденных колебаний.</w:t>
            </w: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 w:rsidRPr="00464688">
              <w:t xml:space="preserve"> Условия возникновения и существования </w:t>
            </w:r>
            <w:r>
              <w:t xml:space="preserve">свободных и вынужденных колебаний, характеристики и свойства механических волн, скорость звука, звуковые колебания. 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Уметь:</w:t>
            </w:r>
            <w:r w:rsidRPr="00464688">
              <w:t xml:space="preserve"> применять при решении задач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  <w:p w:rsidR="00806319" w:rsidRPr="00973192" w:rsidRDefault="00806319" w:rsidP="001B6E86"/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68/3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Электромагнитные  колебания и волны. Переменный ток.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Pr="00464688" w:rsidRDefault="00806319" w:rsidP="00895CEE">
            <w:r>
              <w:t>Повторение. Электромагнитные  колебания и волны. Переменный ток</w:t>
            </w:r>
            <w:proofErr w:type="gramStart"/>
            <w:r>
              <w:t>.х</w:t>
            </w:r>
            <w:proofErr w:type="gramEnd"/>
            <w:r>
              <w:t>арактеристики и свойства электромагнитных волн, скорость света, уравнения колебаний заряда, силы тока, напряжения.</w:t>
            </w:r>
          </w:p>
          <w:p w:rsidR="00806319" w:rsidRPr="00895CEE" w:rsidRDefault="00806319" w:rsidP="00AA77F1">
            <w:pPr>
              <w:rPr>
                <w:b/>
              </w:rPr>
            </w:pPr>
          </w:p>
        </w:tc>
        <w:tc>
          <w:tcPr>
            <w:tcW w:w="3260" w:type="dxa"/>
          </w:tcPr>
          <w:p w:rsidR="00806319" w:rsidRPr="00464688" w:rsidRDefault="00806319" w:rsidP="001B6E86">
            <w:r w:rsidRPr="009677D0">
              <w:rPr>
                <w:b/>
              </w:rPr>
              <w:t>Знать:</w:t>
            </w:r>
            <w:r w:rsidRPr="00464688">
              <w:t xml:space="preserve"> Условия возникновения и существования </w:t>
            </w:r>
            <w:r>
              <w:t>свободных и вынужденных колебаний, характеристики и свойства электромагнитных волн, скорость света, уравнения колебаний заряда, силы тока, напряжения.</w:t>
            </w:r>
          </w:p>
          <w:p w:rsidR="00806319" w:rsidRPr="009677D0" w:rsidRDefault="00806319" w:rsidP="001B6E86">
            <w:pPr>
              <w:rPr>
                <w:b/>
              </w:rPr>
            </w:pPr>
            <w:r w:rsidRPr="009677D0">
              <w:rPr>
                <w:b/>
              </w:rPr>
              <w:t>Уметь:</w:t>
            </w:r>
            <w:r w:rsidRPr="00464688">
              <w:t xml:space="preserve"> применять при решении задач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Pr="00973192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69/4</w:t>
            </w:r>
          </w:p>
        </w:tc>
        <w:tc>
          <w:tcPr>
            <w:tcW w:w="2125" w:type="dxa"/>
          </w:tcPr>
          <w:p w:rsidR="00806319" w:rsidRDefault="00806319" w:rsidP="001B6E86">
            <w:pPr>
              <w:tabs>
                <w:tab w:val="left" w:pos="14570"/>
              </w:tabs>
              <w:jc w:val="both"/>
            </w:pPr>
            <w:r>
              <w:t>Повторение. Геометрическая оптика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895CEE">
            <w:pPr>
              <w:tabs>
                <w:tab w:val="left" w:pos="14570"/>
              </w:tabs>
              <w:jc w:val="both"/>
            </w:pPr>
            <w:r>
              <w:t xml:space="preserve">Геометрическая оптика. </w:t>
            </w:r>
          </w:p>
          <w:p w:rsidR="00806319" w:rsidRDefault="00806319" w:rsidP="00AA77F1">
            <w:r>
              <w:t>законы отражения и преломления света, формулу тонкой линзы, оптическую силу, ход лучей в линзах,</w:t>
            </w:r>
          </w:p>
        </w:tc>
        <w:tc>
          <w:tcPr>
            <w:tcW w:w="3260" w:type="dxa"/>
          </w:tcPr>
          <w:p w:rsidR="00806319" w:rsidRDefault="00806319" w:rsidP="001B6E86">
            <w:r w:rsidRPr="009677D0">
              <w:rPr>
                <w:b/>
              </w:rPr>
              <w:t>Знать:</w:t>
            </w:r>
            <w:r>
              <w:t>законы отражения и преломления света, формулу тонкой линзы, оптическую силу, ход лучей в линзах, плоских зеркалах.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>
            <w:r w:rsidRPr="00973192">
              <w:t>записи в тетради</w:t>
            </w:r>
          </w:p>
        </w:tc>
      </w:tr>
      <w:tr w:rsidR="00806319" w:rsidRPr="008D5BFE" w:rsidTr="00E3334D">
        <w:trPr>
          <w:cantSplit/>
          <w:trHeight w:val="1134"/>
        </w:trPr>
        <w:tc>
          <w:tcPr>
            <w:tcW w:w="829" w:type="dxa"/>
          </w:tcPr>
          <w:p w:rsidR="00806319" w:rsidRPr="009677D0" w:rsidRDefault="00806319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70/5</w:t>
            </w:r>
          </w:p>
        </w:tc>
        <w:tc>
          <w:tcPr>
            <w:tcW w:w="2125" w:type="dxa"/>
          </w:tcPr>
          <w:p w:rsidR="00806319" w:rsidRDefault="00683599" w:rsidP="001B6E86">
            <w:pPr>
              <w:tabs>
                <w:tab w:val="left" w:pos="14570"/>
              </w:tabs>
              <w:jc w:val="both"/>
            </w:pPr>
            <w:r>
              <w:t>Повторение. Волновая оптика</w:t>
            </w:r>
          </w:p>
          <w:p w:rsidR="00EB26AC" w:rsidRDefault="00EB26AC" w:rsidP="001B6E86">
            <w:pPr>
              <w:tabs>
                <w:tab w:val="left" w:pos="14570"/>
              </w:tabs>
              <w:jc w:val="both"/>
            </w:pPr>
            <w:r>
              <w:t>Тест 2</w:t>
            </w:r>
          </w:p>
          <w:p w:rsidR="00806319" w:rsidRDefault="00806319" w:rsidP="001B6E86">
            <w:pPr>
              <w:tabs>
                <w:tab w:val="left" w:pos="14570"/>
              </w:tabs>
            </w:pPr>
          </w:p>
        </w:tc>
        <w:tc>
          <w:tcPr>
            <w:tcW w:w="709" w:type="dxa"/>
            <w:gridSpan w:val="2"/>
          </w:tcPr>
          <w:p w:rsidR="00806319" w:rsidRDefault="00806319" w:rsidP="001B6E8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6319" w:rsidRPr="001B615E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06319" w:rsidRDefault="00806319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806319" w:rsidRDefault="00806319" w:rsidP="00AA77F1">
            <w:r>
              <w:t>Явление интерференции и дифракции света.</w:t>
            </w:r>
          </w:p>
        </w:tc>
        <w:tc>
          <w:tcPr>
            <w:tcW w:w="3260" w:type="dxa"/>
          </w:tcPr>
          <w:p w:rsidR="00806319" w:rsidRDefault="00806319" w:rsidP="001B6E86">
            <w:r w:rsidRPr="009677D0">
              <w:rPr>
                <w:b/>
              </w:rPr>
              <w:t>Знать:</w:t>
            </w:r>
            <w:r>
              <w:t>Явление интерференции и дифракции света.</w:t>
            </w:r>
          </w:p>
          <w:p w:rsidR="00806319" w:rsidRPr="00464688" w:rsidRDefault="00806319" w:rsidP="001B6E86">
            <w:r w:rsidRPr="009677D0">
              <w:rPr>
                <w:b/>
              </w:rPr>
              <w:t>Уметь:</w:t>
            </w:r>
            <w:r w:rsidRPr="00464688">
              <w:t xml:space="preserve"> применять при решении задач.</w:t>
            </w:r>
          </w:p>
        </w:tc>
        <w:tc>
          <w:tcPr>
            <w:tcW w:w="992" w:type="dxa"/>
          </w:tcPr>
          <w:p w:rsidR="00806319" w:rsidRPr="00CC4DDA" w:rsidRDefault="00806319" w:rsidP="001B6E86"/>
        </w:tc>
        <w:tc>
          <w:tcPr>
            <w:tcW w:w="1418" w:type="dxa"/>
          </w:tcPr>
          <w:p w:rsidR="00806319" w:rsidRPr="00CC4DDA" w:rsidRDefault="00806319" w:rsidP="001B6E86"/>
        </w:tc>
        <w:tc>
          <w:tcPr>
            <w:tcW w:w="1134" w:type="dxa"/>
          </w:tcPr>
          <w:p w:rsidR="00806319" w:rsidRDefault="00806319" w:rsidP="001B6E86"/>
        </w:tc>
      </w:tr>
    </w:tbl>
    <w:p w:rsidR="00806319" w:rsidRDefault="00806319"/>
    <w:p w:rsidR="000B5852" w:rsidRDefault="000B5852" w:rsidP="000B5852">
      <w:r>
        <w:t>Список литературы (основной):</w:t>
      </w:r>
    </w:p>
    <w:p w:rsidR="00330B79" w:rsidRPr="000B5852" w:rsidRDefault="00806319" w:rsidP="000B5852">
      <w:r>
        <w:t>1)</w:t>
      </w:r>
      <w:r w:rsidR="00330B79" w:rsidRPr="00330B79">
        <w:rPr>
          <w:color w:val="000000"/>
          <w:sz w:val="28"/>
          <w:szCs w:val="28"/>
        </w:rPr>
        <w:t xml:space="preserve"> </w:t>
      </w:r>
      <w:r w:rsidR="00330B79" w:rsidRPr="00330B79">
        <w:rPr>
          <w:color w:val="000000"/>
        </w:rPr>
        <w:t xml:space="preserve">Примерная программа среднего (полного) общего образования по физике. 10-11 классы. Базовый уровень / Программа для общеобразовательных учреждений. Физика. Астрономия. 7-11 </w:t>
      </w:r>
      <w:proofErr w:type="spellStart"/>
      <w:r w:rsidR="00330B79" w:rsidRPr="00330B79">
        <w:rPr>
          <w:color w:val="000000"/>
        </w:rPr>
        <w:t>кл</w:t>
      </w:r>
      <w:proofErr w:type="spellEnd"/>
      <w:r w:rsidR="00330B79" w:rsidRPr="00330B79">
        <w:rPr>
          <w:color w:val="000000"/>
        </w:rPr>
        <w:t>. / сост. В.А. Коровин, В.А. Орлов</w:t>
      </w:r>
      <w:proofErr w:type="gramStart"/>
      <w:r w:rsidR="00330B79" w:rsidRPr="00330B79">
        <w:rPr>
          <w:color w:val="000000"/>
        </w:rPr>
        <w:t xml:space="preserve"> .</w:t>
      </w:r>
      <w:proofErr w:type="gramEnd"/>
      <w:r w:rsidR="00330B79" w:rsidRPr="00330B79">
        <w:rPr>
          <w:color w:val="000000"/>
        </w:rPr>
        <w:t xml:space="preserve"> – М. : Дрофа, 2010. – 334 с.</w:t>
      </w:r>
    </w:p>
    <w:p w:rsidR="00806319" w:rsidRDefault="00806319" w:rsidP="001B6E86">
      <w:pPr>
        <w:jc w:val="both"/>
      </w:pPr>
      <w:r>
        <w:t xml:space="preserve"> 2) </w:t>
      </w:r>
      <w:proofErr w:type="spellStart"/>
      <w:r>
        <w:t>Мякишев</w:t>
      </w:r>
      <w:proofErr w:type="spellEnd"/>
      <w:r>
        <w:t xml:space="preserve"> Г.Я.  Физика 10, 11 учебная программа. Программно-методические материалы. Физика</w:t>
      </w:r>
      <w:r w:rsidR="00330B79">
        <w:t xml:space="preserve"> 10-11 классы. - М.: Дрофа, 2010</w:t>
      </w:r>
      <w:r>
        <w:t>.</w:t>
      </w:r>
    </w:p>
    <w:p w:rsidR="00806319" w:rsidRDefault="00806319" w:rsidP="001B6E86">
      <w:pPr>
        <w:jc w:val="both"/>
      </w:pPr>
      <w:r>
        <w:t>3)</w:t>
      </w:r>
      <w:proofErr w:type="spellStart"/>
      <w:r>
        <w:t>Мякишев</w:t>
      </w:r>
      <w:proofErr w:type="spellEnd"/>
      <w:r>
        <w:t xml:space="preserve"> Г.Я.  Физика: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11кл. </w:t>
      </w:r>
      <w:proofErr w:type="spellStart"/>
      <w:r>
        <w:t>общеобразоват</w:t>
      </w:r>
      <w:proofErr w:type="spellEnd"/>
      <w:r>
        <w:t xml:space="preserve">. учреждений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 xml:space="preserve">. – 14 -е изд., – </w:t>
      </w:r>
      <w:r w:rsidR="00330B79">
        <w:t>М.: Просвещение,  2010</w:t>
      </w:r>
      <w:r>
        <w:t>.</w:t>
      </w:r>
    </w:p>
    <w:p w:rsidR="00806319" w:rsidRDefault="00806319" w:rsidP="001B6E86">
      <w:pPr>
        <w:jc w:val="both"/>
      </w:pPr>
      <w:r>
        <w:t xml:space="preserve"> 4)</w:t>
      </w:r>
      <w:proofErr w:type="spellStart"/>
      <w:r>
        <w:t>Рымкевич</w:t>
      </w:r>
      <w:proofErr w:type="spellEnd"/>
      <w:r>
        <w:t xml:space="preserve"> А.Г. Физика 10,11 </w:t>
      </w:r>
      <w:proofErr w:type="spellStart"/>
      <w:r>
        <w:t>кл</w:t>
      </w:r>
      <w:proofErr w:type="spellEnd"/>
      <w:r>
        <w:t xml:space="preserve">.: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общеобразоват.учеб</w:t>
      </w:r>
      <w:proofErr w:type="spellEnd"/>
      <w:r>
        <w:t xml:space="preserve">. заведений. – 13-е изд., стереотип.-  М.: Дрофа, 2006.    </w:t>
      </w:r>
    </w:p>
    <w:p w:rsidR="00806319" w:rsidRDefault="000B5852" w:rsidP="001B6E86">
      <w:pPr>
        <w:jc w:val="both"/>
      </w:pPr>
      <w:r>
        <w:t xml:space="preserve">               </w:t>
      </w:r>
    </w:p>
    <w:p w:rsidR="00806319" w:rsidRDefault="00806319" w:rsidP="001B6E86">
      <w:pPr>
        <w:jc w:val="both"/>
      </w:pPr>
    </w:p>
    <w:p w:rsidR="00806319" w:rsidRDefault="00806319"/>
    <w:p w:rsidR="00806319" w:rsidRDefault="00806319"/>
    <w:p w:rsidR="00806319" w:rsidRDefault="00806319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36"/>
          <w:szCs w:val="36"/>
        </w:rPr>
      </w:pPr>
      <w:r w:rsidRPr="0000508B">
        <w:rPr>
          <w:rStyle w:val="af1"/>
          <w:rFonts w:ascii="Times New Roman" w:hAnsi="Times New Roman"/>
          <w:sz w:val="36"/>
          <w:szCs w:val="36"/>
        </w:rPr>
        <w:t>Приложение к рабочей программе</w:t>
      </w:r>
    </w:p>
    <w:p w:rsidR="00EB26AC" w:rsidRDefault="00EB26AC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3580"/>
      </w:tblGrid>
      <w:tr w:rsidR="00EB26AC" w:rsidTr="00493818">
        <w:trPr>
          <w:trHeight w:val="520"/>
        </w:trPr>
        <w:tc>
          <w:tcPr>
            <w:tcW w:w="10312" w:type="dxa"/>
            <w:gridSpan w:val="3"/>
          </w:tcPr>
          <w:p w:rsidR="00EB26AC" w:rsidRDefault="00EB26AC" w:rsidP="00493818">
            <w:pPr>
              <w:jc w:val="center"/>
            </w:pPr>
            <w:r>
              <w:t>Пакет материалов для контроля и оценки</w:t>
            </w:r>
          </w:p>
        </w:tc>
      </w:tr>
      <w:tr w:rsidR="00EB26AC" w:rsidTr="00493818">
        <w:trPr>
          <w:trHeight w:val="520"/>
        </w:trPr>
        <w:tc>
          <w:tcPr>
            <w:tcW w:w="3366" w:type="dxa"/>
          </w:tcPr>
          <w:p w:rsidR="00EB26AC" w:rsidRDefault="00EB26AC" w:rsidP="00493818">
            <w:r>
              <w:lastRenderedPageBreak/>
              <w:t xml:space="preserve">Контрольные работы </w:t>
            </w:r>
          </w:p>
        </w:tc>
        <w:tc>
          <w:tcPr>
            <w:tcW w:w="3366" w:type="dxa"/>
          </w:tcPr>
          <w:p w:rsidR="00EB26AC" w:rsidRDefault="00EB26AC" w:rsidP="00493818">
            <w:r>
              <w:t>Тесты</w:t>
            </w:r>
          </w:p>
        </w:tc>
        <w:tc>
          <w:tcPr>
            <w:tcW w:w="3580" w:type="dxa"/>
          </w:tcPr>
          <w:p w:rsidR="00EB26AC" w:rsidRDefault="00EB26AC" w:rsidP="00493818">
            <w:r>
              <w:t>Лабораторные работы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Pr="00493818" w:rsidRDefault="00493818" w:rsidP="00EB26AC">
            <w:pPr>
              <w:tabs>
                <w:tab w:val="left" w:pos="14570"/>
              </w:tabs>
              <w:rPr>
                <w:rStyle w:val="a6"/>
                <w:b/>
                <w:i/>
              </w:rPr>
            </w:pPr>
            <w:r>
              <w:rPr>
                <w:b/>
                <w:i/>
                <w:color w:val="FF0000"/>
              </w:rPr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"../контрольные%20работы%2011%20класс/К%20р%20№%201.gif"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EB26AC" w:rsidRPr="00493818">
              <w:rPr>
                <w:rStyle w:val="a6"/>
                <w:b/>
                <w:i/>
              </w:rPr>
              <w:t xml:space="preserve">Контрольная работа № 1  </w:t>
            </w:r>
          </w:p>
          <w:p w:rsidR="00EB26AC" w:rsidRPr="00F15BA3" w:rsidRDefault="00EB26AC" w:rsidP="00EB26AC">
            <w:pPr>
              <w:tabs>
                <w:tab w:val="left" w:pos="14570"/>
              </w:tabs>
              <w:rPr>
                <w:b/>
                <w:i/>
                <w:color w:val="FF0000"/>
              </w:rPr>
            </w:pPr>
            <w:r w:rsidRPr="00493818">
              <w:rPr>
                <w:rStyle w:val="a6"/>
                <w:b/>
                <w:i/>
              </w:rPr>
              <w:t>« Основы электродинамики»</w:t>
            </w:r>
            <w:r w:rsidR="00493818">
              <w:rPr>
                <w:b/>
                <w:i/>
                <w:color w:val="FF0000"/>
              </w:rPr>
              <w:fldChar w:fldCharType="end"/>
            </w:r>
          </w:p>
          <w:p w:rsidR="00EB26AC" w:rsidRDefault="00EB26AC" w:rsidP="00493818"/>
        </w:tc>
        <w:tc>
          <w:tcPr>
            <w:tcW w:w="3366" w:type="dxa"/>
          </w:tcPr>
          <w:p w:rsidR="00EB26AC" w:rsidRPr="00074844" w:rsidRDefault="00330B79" w:rsidP="00493818">
            <w:pPr>
              <w:rPr>
                <w:b/>
                <w:i/>
                <w:color w:val="00B050"/>
              </w:rPr>
            </w:pPr>
            <w:hyperlink r:id="rId29" w:history="1">
              <w:r w:rsidR="00EB26AC" w:rsidRPr="00C10032">
                <w:rPr>
                  <w:rStyle w:val="a6"/>
                  <w:b/>
                  <w:i/>
                </w:rPr>
                <w:t>Тест  № 1</w:t>
              </w:r>
            </w:hyperlink>
          </w:p>
        </w:tc>
        <w:tc>
          <w:tcPr>
            <w:tcW w:w="3580" w:type="dxa"/>
          </w:tcPr>
          <w:p w:rsidR="00EB26AC" w:rsidRPr="00074844" w:rsidRDefault="00EB26AC" w:rsidP="00493818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 1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330B79" w:rsidP="00493818">
            <w:hyperlink r:id="rId30" w:history="1">
              <w:r w:rsidR="00EB26AC" w:rsidRPr="00493818">
                <w:rPr>
                  <w:rStyle w:val="a6"/>
                  <w:b/>
                  <w:i/>
                </w:rPr>
                <w:t>Контрольная работа № 2 «Колебания и волны»</w:t>
              </w:r>
            </w:hyperlink>
          </w:p>
        </w:tc>
        <w:tc>
          <w:tcPr>
            <w:tcW w:w="3366" w:type="dxa"/>
          </w:tcPr>
          <w:p w:rsidR="00EB26AC" w:rsidRDefault="00C10032" w:rsidP="00493818">
            <w:hyperlink r:id="rId31" w:history="1">
              <w:r w:rsidR="00EB26AC" w:rsidRPr="00C10032">
                <w:rPr>
                  <w:rStyle w:val="a6"/>
                  <w:b/>
                  <w:i/>
                </w:rPr>
                <w:t>Тест  № 2</w:t>
              </w:r>
            </w:hyperlink>
          </w:p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>2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330B79" w:rsidP="00493818">
            <w:hyperlink r:id="rId32" w:history="1">
              <w:r w:rsidR="00EB26AC" w:rsidRPr="00493818">
                <w:rPr>
                  <w:rStyle w:val="a6"/>
                  <w:b/>
                  <w:i/>
                </w:rPr>
                <w:t>Контрольная работа № 3 «Световые волны»</w:t>
              </w:r>
            </w:hyperlink>
          </w:p>
        </w:tc>
        <w:tc>
          <w:tcPr>
            <w:tcW w:w="3366" w:type="dxa"/>
          </w:tcPr>
          <w:p w:rsidR="00EB26AC" w:rsidRDefault="00EB26AC" w:rsidP="00493818"/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3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330B79" w:rsidP="00493818">
            <w:hyperlink r:id="rId33" w:history="1">
              <w:r w:rsidR="00EB26AC" w:rsidRPr="00493818">
                <w:rPr>
                  <w:rStyle w:val="a6"/>
                  <w:b/>
                  <w:i/>
                </w:rPr>
                <w:t>Контрольная работа№ 4 «Квантовая физика»</w:t>
              </w:r>
            </w:hyperlink>
          </w:p>
        </w:tc>
        <w:tc>
          <w:tcPr>
            <w:tcW w:w="3366" w:type="dxa"/>
          </w:tcPr>
          <w:p w:rsidR="00EB26AC" w:rsidRDefault="00EB26AC" w:rsidP="00493818"/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4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330B79" w:rsidP="00493818">
            <w:hyperlink r:id="rId34" w:history="1">
              <w:r w:rsidR="00EB26AC" w:rsidRPr="00493818">
                <w:rPr>
                  <w:rStyle w:val="a6"/>
                  <w:b/>
                  <w:i/>
                </w:rPr>
                <w:t>Контрольная работа № 5 «Строение Вселенной»</w:t>
              </w:r>
            </w:hyperlink>
          </w:p>
        </w:tc>
        <w:tc>
          <w:tcPr>
            <w:tcW w:w="3366" w:type="dxa"/>
          </w:tcPr>
          <w:p w:rsidR="00EB26AC" w:rsidRDefault="00EB26AC" w:rsidP="00493818"/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5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EB26AC" w:rsidP="00493818"/>
        </w:tc>
        <w:tc>
          <w:tcPr>
            <w:tcW w:w="3366" w:type="dxa"/>
          </w:tcPr>
          <w:p w:rsidR="00EB26AC" w:rsidRDefault="00EB26AC" w:rsidP="00493818"/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6</w:t>
            </w:r>
          </w:p>
        </w:tc>
      </w:tr>
      <w:tr w:rsidR="00EB26AC" w:rsidTr="00493818">
        <w:trPr>
          <w:trHeight w:val="260"/>
        </w:trPr>
        <w:tc>
          <w:tcPr>
            <w:tcW w:w="3366" w:type="dxa"/>
          </w:tcPr>
          <w:p w:rsidR="00EB26AC" w:rsidRDefault="00EB26AC" w:rsidP="00493818"/>
        </w:tc>
        <w:tc>
          <w:tcPr>
            <w:tcW w:w="3366" w:type="dxa"/>
          </w:tcPr>
          <w:p w:rsidR="00EB26AC" w:rsidRDefault="00EB26AC" w:rsidP="00493818"/>
        </w:tc>
        <w:tc>
          <w:tcPr>
            <w:tcW w:w="3580" w:type="dxa"/>
          </w:tcPr>
          <w:p w:rsidR="00EB26AC" w:rsidRDefault="00EB26AC" w:rsidP="00493818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7</w:t>
            </w:r>
          </w:p>
        </w:tc>
      </w:tr>
    </w:tbl>
    <w:p w:rsidR="00EB26AC" w:rsidRPr="0000508B" w:rsidRDefault="00EB26AC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36"/>
          <w:szCs w:val="36"/>
        </w:rPr>
      </w:pP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письменных самостоятельных и контрольных работ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не более двух недочетов.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не более одной грубой ошибки и одного недочета,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д) или при отсутствии ошибок, но при наличии 4-5 недочетов.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устных ответов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обнаруживает полное понимание физическо</w:t>
      </w:r>
      <w:r w:rsidR="00EB26AC">
        <w:rPr>
          <w:rFonts w:ascii="Times New Roman" w:hAnsi="Times New Roman"/>
          <w:sz w:val="24"/>
          <w:szCs w:val="24"/>
        </w:rPr>
        <w:t>й сущности рассматриваемых явле</w:t>
      </w:r>
      <w:r w:rsidRPr="0000508B">
        <w:rPr>
          <w:rFonts w:ascii="Times New Roman" w:hAnsi="Times New Roman"/>
          <w:sz w:val="24"/>
          <w:szCs w:val="24"/>
        </w:rPr>
        <w:t>ний и закономерностей, знание законов и теори</w:t>
      </w:r>
      <w:r w:rsidR="00EB26AC">
        <w:rPr>
          <w:rFonts w:ascii="Times New Roman" w:hAnsi="Times New Roman"/>
          <w:sz w:val="24"/>
          <w:szCs w:val="24"/>
        </w:rPr>
        <w:t>й, умеет подтвердить их конкрет</w:t>
      </w:r>
      <w:r w:rsidRPr="0000508B">
        <w:rPr>
          <w:rFonts w:ascii="Times New Roman" w:hAnsi="Times New Roman"/>
          <w:sz w:val="24"/>
          <w:szCs w:val="24"/>
        </w:rPr>
        <w:t>ными примерами, применить в новой ситуации и при выполнении практических заданий;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806319" w:rsidRPr="00236D47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</w:t>
      </w:r>
      <w:r w:rsidRPr="00236D47">
        <w:rPr>
          <w:rFonts w:ascii="Times New Roman" w:hAnsi="Times New Roman"/>
          <w:sz w:val="24"/>
          <w:szCs w:val="24"/>
        </w:rPr>
        <w:t xml:space="preserve"> ответу, правильно записывает формулы, пользуясь принятой системой условных обозначений;</w:t>
      </w:r>
    </w:p>
    <w:p w:rsidR="00806319" w:rsidRPr="00236D47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lastRenderedPageBreak/>
        <w:t>г) при ответе не повторяет дословно текст учебник</w:t>
      </w:r>
      <w:r w:rsidR="00EB26AC">
        <w:rPr>
          <w:rFonts w:ascii="Times New Roman" w:hAnsi="Times New Roman"/>
          <w:sz w:val="24"/>
          <w:szCs w:val="24"/>
        </w:rPr>
        <w:t>а, а умеет отобрать главное, об</w:t>
      </w:r>
      <w:r w:rsidRPr="00236D47">
        <w:rPr>
          <w:rFonts w:ascii="Times New Roman" w:hAnsi="Times New Roman"/>
          <w:sz w:val="24"/>
          <w:szCs w:val="24"/>
        </w:rPr>
        <w:t>наруживает самостоятельность и аргументиро</w:t>
      </w:r>
      <w:r w:rsidR="00EB26AC">
        <w:rPr>
          <w:rFonts w:ascii="Times New Roman" w:hAnsi="Times New Roman"/>
          <w:sz w:val="24"/>
          <w:szCs w:val="24"/>
        </w:rPr>
        <w:t>ванность суждений, умеет устано</w:t>
      </w:r>
      <w:r w:rsidRPr="00236D47">
        <w:rPr>
          <w:rFonts w:ascii="Times New Roman" w:hAnsi="Times New Roman"/>
          <w:sz w:val="24"/>
          <w:szCs w:val="24"/>
        </w:rPr>
        <w:t>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806319" w:rsidRPr="00236D47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806319" w:rsidRPr="00236D47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806319" w:rsidRPr="00236D47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не обладает достаточными навыками работы со справочной литературой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напри-мер, ученик умеет все найти, правильно ориентируется в справочниках, но работает медленно).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в) отвечает неполно на вопросы учителя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обнаруживает недостаточное понимание отд</w:t>
      </w:r>
      <w:r w:rsidR="00EB26AC">
        <w:rPr>
          <w:rFonts w:ascii="Times New Roman" w:hAnsi="Times New Roman"/>
          <w:sz w:val="24"/>
          <w:szCs w:val="24"/>
        </w:rPr>
        <w:t>ельных положений при воспроизве</w:t>
      </w:r>
      <w:r w:rsidRPr="0000508B">
        <w:rPr>
          <w:rFonts w:ascii="Times New Roman" w:hAnsi="Times New Roman"/>
          <w:sz w:val="24"/>
          <w:szCs w:val="24"/>
        </w:rPr>
        <w:t>дении текста учебника, или отвечает неполно на вопросы учителя, допуская одну-две грубые ошибки.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806319" w:rsidRPr="0000508B" w:rsidRDefault="00806319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24"/>
          <w:szCs w:val="24"/>
        </w:rPr>
      </w:pP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лабораторных и практических работ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а) выполнил работу в полном объеме с соблюдением </w:t>
      </w:r>
      <w:proofErr w:type="gramStart"/>
      <w:r w:rsidRPr="0000508B">
        <w:rPr>
          <w:rFonts w:ascii="Times New Roman" w:hAnsi="Times New Roman"/>
          <w:sz w:val="24"/>
          <w:szCs w:val="24"/>
        </w:rPr>
        <w:t>необходимой</w:t>
      </w:r>
      <w:proofErr w:type="gramEnd"/>
      <w:r w:rsidRPr="0000508B">
        <w:rPr>
          <w:rFonts w:ascii="Times New Roman" w:hAnsi="Times New Roman"/>
          <w:sz w:val="24"/>
          <w:szCs w:val="24"/>
        </w:rPr>
        <w:t xml:space="preserve"> последователь-</w:t>
      </w:r>
      <w:proofErr w:type="spellStart"/>
      <w:r w:rsidRPr="0000508B">
        <w:rPr>
          <w:rFonts w:ascii="Times New Roman" w:hAnsi="Times New Roman"/>
          <w:sz w:val="24"/>
          <w:szCs w:val="24"/>
        </w:rPr>
        <w:t>ности</w:t>
      </w:r>
      <w:proofErr w:type="spellEnd"/>
      <w:r w:rsidRPr="0000508B">
        <w:rPr>
          <w:rFonts w:ascii="Times New Roman" w:hAnsi="Times New Roman"/>
          <w:sz w:val="24"/>
          <w:szCs w:val="24"/>
        </w:rPr>
        <w:t xml:space="preserve"> проведения опытов и измерений;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или </w:t>
      </w:r>
      <w:proofErr w:type="gramStart"/>
      <w:r w:rsidRPr="0000508B">
        <w:rPr>
          <w:rFonts w:ascii="Times New Roman" w:hAnsi="Times New Roman"/>
          <w:sz w:val="24"/>
          <w:szCs w:val="24"/>
        </w:rPr>
        <w:t>было</w:t>
      </w:r>
      <w:proofErr w:type="gramEnd"/>
      <w:r w:rsidRPr="0000508B">
        <w:rPr>
          <w:rFonts w:ascii="Times New Roman" w:hAnsi="Times New Roman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lastRenderedPageBreak/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или в отчете были допущены в общей сложности не более двух ошибок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не выполнен совсем или выполнен неверно анализ погрешностей,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тех случаях, когда учащийся совсем не выполнил работу или не соблюдал требований безопасности труда.</w:t>
      </w:r>
    </w:p>
    <w:p w:rsidR="0016152C" w:rsidRDefault="0016152C" w:rsidP="0016152C"/>
    <w:p w:rsidR="00307943" w:rsidRDefault="00307943" w:rsidP="00307943">
      <w:r w:rsidRPr="004745C4">
        <w:rPr>
          <w:b/>
        </w:rPr>
        <w:t>С учетом требований к минимальной оснащенности кабинета физики</w:t>
      </w:r>
      <w:r w:rsidRPr="00F22CC9">
        <w:t xml:space="preserve"> (ПРИКАЗ Минобразования РФ от 27-12-93 529 ОБ УТВЕРЖДЕНИИ ПЕРЕЧНЕЙ УЧЕБНОГО ОБОРУДОВАНИЯ ДЛЯ ОБЩЕОБРАЗОВАТЕЛЬНЫХ УЧРЕЖДЕНИЙ...)</w:t>
      </w:r>
      <w:r>
        <w:t xml:space="preserve"> используется  следующее оборудование </w:t>
      </w:r>
      <w:r w:rsidRPr="006A758B">
        <w:rPr>
          <w:b/>
        </w:rPr>
        <w:t>общего назначения</w:t>
      </w:r>
      <w:r>
        <w:t>:</w:t>
      </w:r>
      <w:r>
        <w:tab/>
      </w:r>
    </w:p>
    <w:p w:rsidR="002B2B7C" w:rsidRDefault="002B2B7C" w:rsidP="002B2B7C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  <w:sectPr w:rsidR="002B2B7C" w:rsidSect="00E3334D">
          <w:pgSz w:w="16838" w:h="11906" w:orient="landscape"/>
          <w:pgMar w:top="425" w:right="1134" w:bottom="312" w:left="1134" w:header="709" w:footer="709" w:gutter="0"/>
          <w:cols w:space="708"/>
          <w:docGrid w:linePitch="360"/>
        </w:sectPr>
      </w:pPr>
    </w:p>
    <w:p w:rsidR="002B2B7C" w:rsidRPr="00637DA7" w:rsidRDefault="002B2B7C" w:rsidP="002B2B7C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</w:pPr>
      <w:r w:rsidRPr="00637DA7">
        <w:rPr>
          <w:rFonts w:eastAsia="Calibri"/>
          <w:b/>
          <w:bCs/>
          <w:sz w:val="26"/>
          <w:szCs w:val="26"/>
        </w:rPr>
        <w:lastRenderedPageBreak/>
        <w:t>Печатные пособия:</w:t>
      </w:r>
    </w:p>
    <w:p w:rsidR="002B2B7C" w:rsidRPr="00637DA7" w:rsidRDefault="002B2B7C" w:rsidP="002B2B7C">
      <w:pPr>
        <w:tabs>
          <w:tab w:val="left" w:pos="705"/>
        </w:tabs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sz w:val="26"/>
          <w:szCs w:val="26"/>
        </w:rPr>
        <w:t xml:space="preserve"> -Таблицы по физике для 10, 11 классов</w:t>
      </w:r>
    </w:p>
    <w:p w:rsidR="002B2B7C" w:rsidRPr="00637DA7" w:rsidRDefault="002B2B7C" w:rsidP="002B2B7C">
      <w:pPr>
        <w:tabs>
          <w:tab w:val="left" w:pos="705"/>
        </w:tabs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sz w:val="26"/>
          <w:szCs w:val="26"/>
        </w:rPr>
        <w:t>- Портреты выдающихся ученых-физиков</w:t>
      </w:r>
    </w:p>
    <w:p w:rsidR="002B2B7C" w:rsidRPr="00637DA7" w:rsidRDefault="002B2B7C" w:rsidP="002B2B7C">
      <w:pPr>
        <w:jc w:val="both"/>
        <w:rPr>
          <w:rFonts w:eastAsia="Calibri"/>
          <w:b/>
          <w:bCs/>
          <w:sz w:val="26"/>
          <w:szCs w:val="26"/>
        </w:rPr>
      </w:pPr>
      <w:r w:rsidRPr="00637DA7">
        <w:rPr>
          <w:rFonts w:eastAsia="Calibri"/>
          <w:b/>
          <w:bCs/>
          <w:sz w:val="26"/>
          <w:szCs w:val="26"/>
        </w:rPr>
        <w:t>Технические средства обучения:</w:t>
      </w:r>
    </w:p>
    <w:p w:rsidR="002B2B7C" w:rsidRPr="00637DA7" w:rsidRDefault="002B2B7C" w:rsidP="002B2B7C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color w:val="000000"/>
          <w:sz w:val="26"/>
          <w:szCs w:val="26"/>
        </w:rPr>
        <w:t>-компьютер</w:t>
      </w:r>
    </w:p>
    <w:p w:rsidR="002B2B7C" w:rsidRPr="00637DA7" w:rsidRDefault="002B2B7C" w:rsidP="002B2B7C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sz w:val="26"/>
          <w:szCs w:val="26"/>
        </w:rPr>
        <w:t>-диапроектор</w:t>
      </w:r>
    </w:p>
    <w:p w:rsidR="002B2B7C" w:rsidRPr="00637DA7" w:rsidRDefault="002B2B7C" w:rsidP="002B2B7C">
      <w:pPr>
        <w:rPr>
          <w:spacing w:val="-1"/>
          <w:sz w:val="26"/>
          <w:szCs w:val="26"/>
        </w:rPr>
      </w:pPr>
      <w:r w:rsidRPr="00637DA7">
        <w:rPr>
          <w:rFonts w:eastAsia="Calibri"/>
          <w:sz w:val="26"/>
          <w:szCs w:val="26"/>
        </w:rPr>
        <w:t>-</w:t>
      </w:r>
      <w:r w:rsidRPr="00637DA7">
        <w:rPr>
          <w:rFonts w:eastAsia="Calibri"/>
          <w:color w:val="000000"/>
          <w:sz w:val="26"/>
          <w:szCs w:val="26"/>
        </w:rPr>
        <w:t>экран  навесной</w:t>
      </w:r>
    </w:p>
    <w:p w:rsidR="002B2B7C" w:rsidRPr="00637DA7" w:rsidRDefault="002B2B7C" w:rsidP="002B2B7C">
      <w:pPr>
        <w:rPr>
          <w:spacing w:val="-1"/>
          <w:sz w:val="26"/>
          <w:szCs w:val="26"/>
        </w:rPr>
      </w:pPr>
      <w:r w:rsidRPr="00637DA7">
        <w:rPr>
          <w:spacing w:val="-1"/>
          <w:sz w:val="26"/>
          <w:szCs w:val="26"/>
        </w:rPr>
        <w:t>-аудиторная доска</w:t>
      </w:r>
    </w:p>
    <w:p w:rsidR="002B2B7C" w:rsidRDefault="002B2B7C" w:rsidP="00E3334D">
      <w:pPr>
        <w:jc w:val="both"/>
      </w:pPr>
      <w:r w:rsidRPr="00637DA7">
        <w:rPr>
          <w:rFonts w:eastAsia="Calibri"/>
          <w:b/>
          <w:bCs/>
          <w:sz w:val="26"/>
          <w:szCs w:val="26"/>
        </w:rPr>
        <w:t>-</w:t>
      </w:r>
      <w:r w:rsidRPr="00637DA7">
        <w:rPr>
          <w:rFonts w:eastAsia="Calibri"/>
          <w:sz w:val="26"/>
          <w:szCs w:val="26"/>
        </w:rPr>
        <w:t xml:space="preserve">комплект инструментов классных: линейка, транспортир, </w:t>
      </w:r>
    </w:p>
    <w:p w:rsidR="00307943" w:rsidRPr="0046373D" w:rsidRDefault="00307943" w:rsidP="00307943">
      <w:r w:rsidRPr="0046373D">
        <w:rPr>
          <w:spacing w:val="-1"/>
        </w:rPr>
        <w:t>Прибор по геометрической оптике</w:t>
      </w:r>
    </w:p>
    <w:p w:rsidR="00307943" w:rsidRPr="0046373D" w:rsidRDefault="00307943" w:rsidP="00307943">
      <w:r w:rsidRPr="0046373D">
        <w:rPr>
          <w:spacing w:val="-2"/>
        </w:rPr>
        <w:t>Набор линз и зеркал</w:t>
      </w:r>
    </w:p>
    <w:p w:rsidR="00307943" w:rsidRPr="0046373D" w:rsidRDefault="00307943" w:rsidP="00307943">
      <w:r w:rsidRPr="0046373D">
        <w:rPr>
          <w:spacing w:val="-2"/>
        </w:rPr>
        <w:t>Фонарь оптический со скамьей</w:t>
      </w:r>
    </w:p>
    <w:p w:rsidR="00307943" w:rsidRPr="0046373D" w:rsidRDefault="00307943" w:rsidP="00307943">
      <w:r w:rsidRPr="0046373D">
        <w:t>Набор по дифракции, интерферен</w:t>
      </w:r>
      <w:r w:rsidRPr="0046373D">
        <w:softHyphen/>
        <w:t>ции и поляризации света</w:t>
      </w:r>
    </w:p>
    <w:p w:rsidR="00307943" w:rsidRPr="0046373D" w:rsidRDefault="00307943" w:rsidP="00307943">
      <w:r w:rsidRPr="0046373D">
        <w:rPr>
          <w:spacing w:val="-2"/>
        </w:rPr>
        <w:t xml:space="preserve">Набор дифракционных </w:t>
      </w:r>
      <w:r w:rsidR="007609C2">
        <w:rPr>
          <w:spacing w:val="-2"/>
        </w:rPr>
        <w:t xml:space="preserve"> решеток</w:t>
      </w:r>
    </w:p>
    <w:p w:rsidR="00307943" w:rsidRPr="0046373D" w:rsidRDefault="00307943" w:rsidP="00307943">
      <w:r w:rsidRPr="0046373D">
        <w:rPr>
          <w:spacing w:val="-1"/>
        </w:rPr>
        <w:t>Набор светофильтров</w:t>
      </w:r>
    </w:p>
    <w:p w:rsidR="00307943" w:rsidRPr="0046373D" w:rsidRDefault="00307943" w:rsidP="00307943">
      <w:r w:rsidRPr="0046373D">
        <w:rPr>
          <w:spacing w:val="-3"/>
        </w:rPr>
        <w:t>Набор спектральных трубок с ис</w:t>
      </w:r>
      <w:r w:rsidRPr="0046373D">
        <w:rPr>
          <w:spacing w:val="-3"/>
        </w:rPr>
        <w:softHyphen/>
      </w:r>
      <w:r w:rsidRPr="0046373D">
        <w:t xml:space="preserve">точником питания </w:t>
      </w:r>
    </w:p>
    <w:p w:rsidR="00307943" w:rsidRPr="002C33B1" w:rsidRDefault="00307943" w:rsidP="007609C2">
      <w:r w:rsidRPr="002C33B1">
        <w:rPr>
          <w:spacing w:val="-2"/>
        </w:rPr>
        <w:t>Электромагниты разборные с деталями</w:t>
      </w:r>
    </w:p>
    <w:p w:rsidR="00094F8B" w:rsidRDefault="00094F8B" w:rsidP="007609C2">
      <w:r>
        <w:t xml:space="preserve">Прибор для измерения индукции магнитного поля </w:t>
      </w:r>
    </w:p>
    <w:p w:rsidR="00094F8B" w:rsidRDefault="00094F8B" w:rsidP="007609C2">
      <w:r>
        <w:t xml:space="preserve">Прибор для изучения фотоэффекта </w:t>
      </w:r>
    </w:p>
    <w:p w:rsidR="00094F8B" w:rsidRDefault="00094F8B" w:rsidP="007609C2">
      <w:r>
        <w:t xml:space="preserve">Прибор для зажигания спектральных трубок "Спектр" </w:t>
      </w:r>
    </w:p>
    <w:p w:rsidR="00094F8B" w:rsidRDefault="00094F8B" w:rsidP="007609C2">
      <w:r>
        <w:t xml:space="preserve">Рамка для изучения индукции магнитного поля </w:t>
      </w:r>
    </w:p>
    <w:p w:rsidR="00094F8B" w:rsidRDefault="00094F8B" w:rsidP="007609C2">
      <w:r>
        <w:lastRenderedPageBreak/>
        <w:t xml:space="preserve">Спектроскоп двухтрубный СП </w:t>
      </w:r>
    </w:p>
    <w:p w:rsidR="00094F8B" w:rsidRDefault="00094F8B" w:rsidP="007609C2">
      <w:r>
        <w:t xml:space="preserve">Трансформатор разборный школьный Тр-1 </w:t>
      </w:r>
    </w:p>
    <w:p w:rsidR="00094F8B" w:rsidRDefault="00094F8B" w:rsidP="007609C2">
      <w:r>
        <w:t>Трансформатор учебный ОСУ-0,4</w:t>
      </w:r>
    </w:p>
    <w:p w:rsidR="00094F8B" w:rsidRDefault="00094F8B" w:rsidP="007609C2">
      <w:r>
        <w:t xml:space="preserve">Трубки спектральные ТСУ </w:t>
      </w:r>
      <w:r>
        <w:tab/>
        <w:t xml:space="preserve">1 </w:t>
      </w:r>
    </w:p>
    <w:p w:rsidR="00094F8B" w:rsidRDefault="00094F8B" w:rsidP="007609C2">
      <w:r>
        <w:t xml:space="preserve">Модель для демонстрации опыта Резерфорда </w:t>
      </w:r>
    </w:p>
    <w:p w:rsidR="00307943" w:rsidRPr="002C33B1" w:rsidRDefault="00307943" w:rsidP="007609C2">
      <w:pPr>
        <w:shd w:val="clear" w:color="auto" w:fill="FFFFFF"/>
        <w:ind w:left="19"/>
      </w:pPr>
      <w:r w:rsidRPr="002C33B1">
        <w:rPr>
          <w:spacing w:val="-2"/>
        </w:rPr>
        <w:t>Трансформатор универсальный</w:t>
      </w:r>
    </w:p>
    <w:p w:rsidR="00307943" w:rsidRPr="002C33B1" w:rsidRDefault="00307943" w:rsidP="007609C2">
      <w:pPr>
        <w:shd w:val="clear" w:color="auto" w:fill="FFFFFF"/>
        <w:ind w:left="24" w:right="269"/>
      </w:pPr>
      <w:r w:rsidRPr="002C33B1">
        <w:rPr>
          <w:spacing w:val="-2"/>
        </w:rPr>
        <w:t xml:space="preserve">Набор для исследования свойств </w:t>
      </w:r>
      <w:r w:rsidRPr="002C33B1">
        <w:rPr>
          <w:spacing w:val="-1"/>
        </w:rPr>
        <w:t>электромагнитных волн</w:t>
      </w:r>
    </w:p>
    <w:p w:rsidR="00307943" w:rsidRPr="002C33B1" w:rsidRDefault="00307943" w:rsidP="007609C2">
      <w:pPr>
        <w:shd w:val="clear" w:color="auto" w:fill="FFFFFF"/>
        <w:ind w:left="24"/>
      </w:pPr>
      <w:r w:rsidRPr="002C33B1">
        <w:rPr>
          <w:spacing w:val="-1"/>
        </w:rPr>
        <w:t>Источник высокого напряжения</w:t>
      </w:r>
    </w:p>
    <w:p w:rsidR="00307943" w:rsidRPr="002C33B1" w:rsidRDefault="00307943" w:rsidP="007609C2">
      <w:pPr>
        <w:shd w:val="clear" w:color="auto" w:fill="FFFFFF"/>
        <w:ind w:left="19"/>
      </w:pPr>
      <w:r w:rsidRPr="002C33B1">
        <w:rPr>
          <w:spacing w:val="-2"/>
        </w:rPr>
        <w:t>Палочки из стекла, эбонита и др.</w:t>
      </w:r>
    </w:p>
    <w:p w:rsidR="00307943" w:rsidRPr="002C33B1" w:rsidRDefault="00307943" w:rsidP="007609C2">
      <w:pPr>
        <w:rPr>
          <w:b/>
        </w:rPr>
      </w:pPr>
      <w:r w:rsidRPr="002C33B1">
        <w:rPr>
          <w:b/>
        </w:rPr>
        <w:t>Оборудование для лабораторных работ</w:t>
      </w:r>
    </w:p>
    <w:p w:rsidR="00307943" w:rsidRPr="002C33B1" w:rsidRDefault="00307943" w:rsidP="007609C2">
      <w:pPr>
        <w:jc w:val="both"/>
      </w:pPr>
      <w:r w:rsidRPr="002C33B1">
        <w:t xml:space="preserve">Амперметр лабораторный "Учебный" или АЛ-2,5 </w:t>
      </w:r>
      <w:r w:rsidRPr="002C33B1">
        <w:tab/>
      </w:r>
    </w:p>
    <w:p w:rsidR="00307943" w:rsidRPr="002C33B1" w:rsidRDefault="00307943" w:rsidP="00307943">
      <w:r w:rsidRPr="002C33B1">
        <w:t xml:space="preserve">Вольтметр лабораторный "Учебный" или ВЛ-2,5 </w:t>
      </w:r>
      <w:r w:rsidRPr="002C33B1">
        <w:tab/>
      </w:r>
    </w:p>
    <w:p w:rsidR="00307943" w:rsidRPr="002C33B1" w:rsidRDefault="00307943" w:rsidP="00307943">
      <w:r w:rsidRPr="002C33B1">
        <w:t xml:space="preserve">Динамометр учебный 4 Н - м </w:t>
      </w:r>
      <w:r w:rsidRPr="002C33B1">
        <w:tab/>
      </w:r>
    </w:p>
    <w:p w:rsidR="00307943" w:rsidRPr="002C33B1" w:rsidRDefault="007609C2" w:rsidP="00307943">
      <w:r>
        <w:t xml:space="preserve">Катушка индуктивности </w:t>
      </w:r>
      <w:r w:rsidR="00307943" w:rsidRPr="002C33B1">
        <w:tab/>
      </w:r>
    </w:p>
    <w:p w:rsidR="00307943" w:rsidRPr="002C33B1" w:rsidRDefault="00307943" w:rsidP="00307943">
      <w:r w:rsidRPr="002C33B1">
        <w:t xml:space="preserve">Компас школьный КШ </w:t>
      </w:r>
      <w:r w:rsidRPr="002C33B1">
        <w:tab/>
      </w:r>
    </w:p>
    <w:p w:rsidR="00307943" w:rsidRPr="002C33B1" w:rsidRDefault="00307943" w:rsidP="00307943">
      <w:r w:rsidRPr="002C33B1">
        <w:t xml:space="preserve">Катушка - моток КММ </w:t>
      </w:r>
      <w:r w:rsidRPr="002C33B1">
        <w:tab/>
      </w:r>
    </w:p>
    <w:p w:rsidR="00307943" w:rsidRPr="002C33B1" w:rsidRDefault="00307943" w:rsidP="00307943">
      <w:pPr>
        <w:jc w:val="both"/>
      </w:pPr>
      <w:r w:rsidRPr="002C33B1">
        <w:t xml:space="preserve">Комплект проводов соединительных лабораторный </w:t>
      </w:r>
    </w:p>
    <w:p w:rsidR="007609C2" w:rsidRDefault="00307943" w:rsidP="00307943">
      <w:r w:rsidRPr="002C33B1">
        <w:t xml:space="preserve">Лента измерительная с сантиметровыми делениями </w:t>
      </w:r>
      <w:r w:rsidRPr="002C33B1">
        <w:tab/>
      </w:r>
    </w:p>
    <w:p w:rsidR="00307943" w:rsidRPr="002C33B1" w:rsidRDefault="00307943" w:rsidP="00307943">
      <w:r w:rsidRPr="002C33B1">
        <w:t xml:space="preserve">Линейка измерительная </w:t>
      </w:r>
      <w:r w:rsidRPr="002C33B1">
        <w:tab/>
        <w:t xml:space="preserve">1 шт. на 2 уч-ся </w:t>
      </w:r>
    </w:p>
    <w:p w:rsidR="007609C2" w:rsidRDefault="00307943" w:rsidP="00307943">
      <w:r w:rsidRPr="002C33B1">
        <w:t xml:space="preserve">Магнит дугообразный, квадратного сечения МГДКВ </w:t>
      </w:r>
      <w:r w:rsidRPr="002C33B1">
        <w:tab/>
      </w:r>
    </w:p>
    <w:p w:rsidR="00307943" w:rsidRPr="002C33B1" w:rsidRDefault="00307943" w:rsidP="00307943">
      <w:r w:rsidRPr="002C33B1">
        <w:t xml:space="preserve">Набор пружин </w:t>
      </w:r>
      <w:r w:rsidRPr="002C33B1">
        <w:tab/>
        <w:t xml:space="preserve">1 </w:t>
      </w:r>
      <w:proofErr w:type="spellStart"/>
      <w:r w:rsidRPr="002C33B1">
        <w:t>компл</w:t>
      </w:r>
      <w:proofErr w:type="spellEnd"/>
      <w:r w:rsidRPr="002C33B1">
        <w:t xml:space="preserve">. на 2 уч. </w:t>
      </w:r>
    </w:p>
    <w:p w:rsidR="00307943" w:rsidRPr="002C33B1" w:rsidRDefault="00307943" w:rsidP="00307943">
      <w:r w:rsidRPr="002C33B1">
        <w:t xml:space="preserve">Штатив для фронтальных работ ШФР </w:t>
      </w:r>
      <w:r w:rsidRPr="002C33B1">
        <w:tab/>
      </w:r>
    </w:p>
    <w:p w:rsidR="007609C2" w:rsidRPr="009B21B5" w:rsidRDefault="007609C2" w:rsidP="007609C2">
      <w:pPr>
        <w:jc w:val="both"/>
        <w:rPr>
          <w:b/>
        </w:rPr>
      </w:pPr>
      <w:r w:rsidRPr="009B21B5">
        <w:rPr>
          <w:b/>
        </w:rPr>
        <w:lastRenderedPageBreak/>
        <w:t>Печатные пособия и информационно-коммуникативные средства</w:t>
      </w:r>
    </w:p>
    <w:p w:rsidR="007609C2" w:rsidRDefault="007609C2" w:rsidP="007609C2">
      <w:pPr>
        <w:jc w:val="both"/>
      </w:pPr>
      <w:r>
        <w:t>Стандарты физического образования</w:t>
      </w:r>
    </w:p>
    <w:p w:rsidR="007609C2" w:rsidRDefault="007609C2" w:rsidP="007609C2">
      <w:pPr>
        <w:jc w:val="both"/>
        <w:rPr>
          <w:szCs w:val="20"/>
        </w:rPr>
      </w:pPr>
      <w:r>
        <w:t>Учебники по физике</w:t>
      </w:r>
    </w:p>
    <w:p w:rsidR="007609C2" w:rsidRDefault="007609C2" w:rsidP="007609C2">
      <w:pPr>
        <w:shd w:val="clear" w:color="auto" w:fill="FFFFFF"/>
        <w:ind w:left="29"/>
        <w:rPr>
          <w:szCs w:val="20"/>
        </w:rPr>
      </w:pPr>
      <w:r>
        <w:rPr>
          <w:spacing w:val="-2"/>
        </w:rPr>
        <w:t>Книги для чтения по физике</w:t>
      </w:r>
    </w:p>
    <w:p w:rsidR="007609C2" w:rsidRDefault="007609C2" w:rsidP="007609C2">
      <w:pPr>
        <w:shd w:val="clear" w:color="auto" w:fill="FFFFFF"/>
        <w:rPr>
          <w:szCs w:val="20"/>
        </w:rPr>
      </w:pPr>
      <w:r>
        <w:rPr>
          <w:spacing w:val="-5"/>
        </w:rPr>
        <w:t>Научно-популярная литература ес</w:t>
      </w:r>
      <w:r>
        <w:rPr>
          <w:spacing w:val="-2"/>
        </w:rPr>
        <w:t>тественнонаучного содержания</w:t>
      </w:r>
    </w:p>
    <w:p w:rsidR="007609C2" w:rsidRDefault="007609C2" w:rsidP="007609C2">
      <w:pPr>
        <w:shd w:val="clear" w:color="auto" w:fill="FFFFFF"/>
        <w:ind w:left="24"/>
        <w:rPr>
          <w:szCs w:val="20"/>
        </w:rPr>
      </w:pPr>
      <w:r>
        <w:rPr>
          <w:spacing w:val="-2"/>
        </w:rPr>
        <w:t>Справочные пособия (физические</w:t>
      </w:r>
      <w:r>
        <w:rPr>
          <w:spacing w:val="-3"/>
        </w:rPr>
        <w:t>энциклопедии, справочники по физике и технике)</w:t>
      </w:r>
    </w:p>
    <w:p w:rsidR="007609C2" w:rsidRDefault="007609C2" w:rsidP="007609C2">
      <w:pPr>
        <w:shd w:val="clear" w:color="auto" w:fill="FFFFFF"/>
        <w:ind w:left="19"/>
        <w:rPr>
          <w:szCs w:val="20"/>
        </w:rPr>
      </w:pPr>
      <w:r>
        <w:rPr>
          <w:spacing w:val="-3"/>
        </w:rPr>
        <w:t>Дидактические материалы по физике. Сборники тестовых заданий</w:t>
      </w:r>
      <w:r>
        <w:rPr>
          <w:spacing w:val="-2"/>
        </w:rPr>
        <w:t xml:space="preserve"> по физике.</w:t>
      </w:r>
    </w:p>
    <w:p w:rsidR="007609C2" w:rsidRDefault="007609C2" w:rsidP="007609C2">
      <w:pPr>
        <w:shd w:val="clear" w:color="auto" w:fill="FFFFFF"/>
        <w:ind w:left="24"/>
        <w:rPr>
          <w:szCs w:val="20"/>
        </w:rPr>
      </w:pPr>
      <w:r>
        <w:rPr>
          <w:spacing w:val="5"/>
          <w:szCs w:val="19"/>
        </w:rPr>
        <w:t xml:space="preserve">Примерная программа среднего </w:t>
      </w:r>
      <w:r>
        <w:rPr>
          <w:spacing w:val="3"/>
          <w:szCs w:val="19"/>
        </w:rPr>
        <w:t>(полного) общего образования на базовом уровне по физике</w:t>
      </w:r>
    </w:p>
    <w:p w:rsidR="007609C2" w:rsidRDefault="007609C2" w:rsidP="007609C2">
      <w:pPr>
        <w:shd w:val="clear" w:color="auto" w:fill="FFFFFF"/>
        <w:ind w:left="24"/>
        <w:rPr>
          <w:spacing w:val="4"/>
          <w:szCs w:val="19"/>
        </w:rPr>
      </w:pPr>
      <w:r>
        <w:rPr>
          <w:spacing w:val="3"/>
          <w:szCs w:val="19"/>
        </w:rPr>
        <w:t xml:space="preserve">Авторские рабочие программы по </w:t>
      </w:r>
      <w:r>
        <w:rPr>
          <w:spacing w:val="1"/>
          <w:szCs w:val="19"/>
        </w:rPr>
        <w:t>курсам физики</w:t>
      </w:r>
    </w:p>
    <w:p w:rsidR="007609C2" w:rsidRDefault="007609C2" w:rsidP="007609C2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Тематические таблицы по физике</w:t>
      </w:r>
    </w:p>
    <w:p w:rsidR="007609C2" w:rsidRDefault="007609C2" w:rsidP="007609C2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Портреты выдающихся ученых–физиков и астрономов</w:t>
      </w:r>
    </w:p>
    <w:p w:rsidR="007609C2" w:rsidRDefault="007609C2" w:rsidP="007609C2">
      <w:pPr>
        <w:rPr>
          <w:spacing w:val="3"/>
          <w:szCs w:val="19"/>
        </w:rPr>
      </w:pPr>
      <w:r>
        <w:rPr>
          <w:spacing w:val="-4"/>
        </w:rPr>
        <w:t>Инструментальная компьютернаясреда для моделирования</w:t>
      </w:r>
    </w:p>
    <w:p w:rsidR="007609C2" w:rsidRDefault="007609C2" w:rsidP="007609C2">
      <w:pPr>
        <w:rPr>
          <w:sz w:val="20"/>
        </w:rPr>
      </w:pPr>
      <w:r>
        <w:t>Мультимедийные обучающие программы и электронные учебники по основным разделам</w:t>
      </w:r>
    </w:p>
    <w:p w:rsidR="007609C2" w:rsidRDefault="007609C2" w:rsidP="007609C2">
      <w:pPr>
        <w:rPr>
          <w:spacing w:val="3"/>
          <w:szCs w:val="19"/>
        </w:rPr>
      </w:pPr>
      <w:r>
        <w:rPr>
          <w:spacing w:val="3"/>
          <w:szCs w:val="19"/>
        </w:rPr>
        <w:t>Видеофильмы</w:t>
      </w:r>
    </w:p>
    <w:p w:rsidR="007609C2" w:rsidRDefault="007609C2" w:rsidP="007609C2">
      <w:pPr>
        <w:shd w:val="clear" w:color="auto" w:fill="FFFFFF"/>
        <w:ind w:left="24" w:right="72"/>
      </w:pPr>
      <w:r>
        <w:rPr>
          <w:spacing w:val="-5"/>
        </w:rPr>
        <w:t>Телевизор с универсальной под</w:t>
      </w:r>
      <w:r>
        <w:rPr>
          <w:spacing w:val="-5"/>
        </w:rPr>
        <w:softHyphen/>
      </w:r>
      <w:r>
        <w:t xml:space="preserve">ставкой (диагональ не менее 72 см) </w:t>
      </w:r>
    </w:p>
    <w:p w:rsidR="007609C2" w:rsidRDefault="007609C2" w:rsidP="007609C2">
      <w:pPr>
        <w:shd w:val="clear" w:color="auto" w:fill="FFFFFF"/>
        <w:ind w:left="19"/>
      </w:pPr>
      <w:r>
        <w:rPr>
          <w:spacing w:val="-5"/>
        </w:rPr>
        <w:t>Персональный компьютер</w:t>
      </w:r>
    </w:p>
    <w:p w:rsidR="007609C2" w:rsidRDefault="007609C2" w:rsidP="007609C2">
      <w:pPr>
        <w:shd w:val="clear" w:color="auto" w:fill="FFFFFF"/>
        <w:ind w:left="24"/>
        <w:rPr>
          <w:spacing w:val="-5"/>
          <w:szCs w:val="20"/>
        </w:rPr>
      </w:pPr>
      <w:proofErr w:type="spellStart"/>
      <w:r>
        <w:t>Мультимедиапроектор</w:t>
      </w:r>
      <w:proofErr w:type="spellEnd"/>
    </w:p>
    <w:p w:rsidR="00307943" w:rsidRPr="002C33B1" w:rsidRDefault="007609C2" w:rsidP="00E3334D">
      <w:pPr>
        <w:shd w:val="clear" w:color="auto" w:fill="FFFFFF"/>
        <w:ind w:left="24"/>
      </w:pPr>
      <w:r>
        <w:t xml:space="preserve">Принтер </w:t>
      </w:r>
    </w:p>
    <w:sectPr w:rsidR="00307943" w:rsidRPr="002C33B1" w:rsidSect="002B2B7C">
      <w:type w:val="continuous"/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8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61EC"/>
    <w:rsid w:val="00001FE6"/>
    <w:rsid w:val="0000508B"/>
    <w:rsid w:val="00011875"/>
    <w:rsid w:val="0001792C"/>
    <w:rsid w:val="00025DB0"/>
    <w:rsid w:val="00030940"/>
    <w:rsid w:val="00032CD6"/>
    <w:rsid w:val="000341AA"/>
    <w:rsid w:val="00036E88"/>
    <w:rsid w:val="00037C41"/>
    <w:rsid w:val="00040F17"/>
    <w:rsid w:val="000431C2"/>
    <w:rsid w:val="0004587F"/>
    <w:rsid w:val="00055A88"/>
    <w:rsid w:val="000577E5"/>
    <w:rsid w:val="000721FC"/>
    <w:rsid w:val="000741EF"/>
    <w:rsid w:val="00080179"/>
    <w:rsid w:val="0008399F"/>
    <w:rsid w:val="00094E1D"/>
    <w:rsid w:val="00094F8B"/>
    <w:rsid w:val="0009595A"/>
    <w:rsid w:val="000978A5"/>
    <w:rsid w:val="000A610D"/>
    <w:rsid w:val="000B24ED"/>
    <w:rsid w:val="000B2F47"/>
    <w:rsid w:val="000B5852"/>
    <w:rsid w:val="000C7EF8"/>
    <w:rsid w:val="000D16D3"/>
    <w:rsid w:val="000D6DFC"/>
    <w:rsid w:val="000E2FF8"/>
    <w:rsid w:val="000F11DE"/>
    <w:rsid w:val="000F5488"/>
    <w:rsid w:val="00100B11"/>
    <w:rsid w:val="00102178"/>
    <w:rsid w:val="00123764"/>
    <w:rsid w:val="00131641"/>
    <w:rsid w:val="00142A3B"/>
    <w:rsid w:val="00150767"/>
    <w:rsid w:val="0016152C"/>
    <w:rsid w:val="001673F9"/>
    <w:rsid w:val="00185AF0"/>
    <w:rsid w:val="001879FE"/>
    <w:rsid w:val="00191A22"/>
    <w:rsid w:val="001939E3"/>
    <w:rsid w:val="001962B6"/>
    <w:rsid w:val="001977A1"/>
    <w:rsid w:val="001A66EB"/>
    <w:rsid w:val="001B615E"/>
    <w:rsid w:val="001B6E86"/>
    <w:rsid w:val="001D3320"/>
    <w:rsid w:val="001D58DA"/>
    <w:rsid w:val="002021D9"/>
    <w:rsid w:val="00215CCB"/>
    <w:rsid w:val="00225C50"/>
    <w:rsid w:val="002273EB"/>
    <w:rsid w:val="00236D47"/>
    <w:rsid w:val="002515DC"/>
    <w:rsid w:val="002764EE"/>
    <w:rsid w:val="00277629"/>
    <w:rsid w:val="00282BB1"/>
    <w:rsid w:val="00295D67"/>
    <w:rsid w:val="002B1BD7"/>
    <w:rsid w:val="002B2048"/>
    <w:rsid w:val="002B21D0"/>
    <w:rsid w:val="002B2B7C"/>
    <w:rsid w:val="002C622B"/>
    <w:rsid w:val="002D7037"/>
    <w:rsid w:val="002F6031"/>
    <w:rsid w:val="00303934"/>
    <w:rsid w:val="00305EC4"/>
    <w:rsid w:val="00307943"/>
    <w:rsid w:val="00330B79"/>
    <w:rsid w:val="0033321A"/>
    <w:rsid w:val="00342F85"/>
    <w:rsid w:val="00354FB4"/>
    <w:rsid w:val="003728E7"/>
    <w:rsid w:val="00375659"/>
    <w:rsid w:val="00375FD7"/>
    <w:rsid w:val="00394718"/>
    <w:rsid w:val="003A404E"/>
    <w:rsid w:val="003C2111"/>
    <w:rsid w:val="003C37EB"/>
    <w:rsid w:val="003C5339"/>
    <w:rsid w:val="003C60E8"/>
    <w:rsid w:val="003D51FD"/>
    <w:rsid w:val="003E2F41"/>
    <w:rsid w:val="003E6BF4"/>
    <w:rsid w:val="003F205D"/>
    <w:rsid w:val="003F26B1"/>
    <w:rsid w:val="003F332C"/>
    <w:rsid w:val="003F4690"/>
    <w:rsid w:val="003F67AA"/>
    <w:rsid w:val="00400449"/>
    <w:rsid w:val="00404D9A"/>
    <w:rsid w:val="00407F6B"/>
    <w:rsid w:val="00410E0B"/>
    <w:rsid w:val="0041331B"/>
    <w:rsid w:val="00426125"/>
    <w:rsid w:val="004378C7"/>
    <w:rsid w:val="0044662C"/>
    <w:rsid w:val="00455675"/>
    <w:rsid w:val="00456363"/>
    <w:rsid w:val="00463CBB"/>
    <w:rsid w:val="00464688"/>
    <w:rsid w:val="00472438"/>
    <w:rsid w:val="004820BA"/>
    <w:rsid w:val="00491D1A"/>
    <w:rsid w:val="00493818"/>
    <w:rsid w:val="004B7133"/>
    <w:rsid w:val="004C1B73"/>
    <w:rsid w:val="004D0963"/>
    <w:rsid w:val="004D67DE"/>
    <w:rsid w:val="004E2217"/>
    <w:rsid w:val="004E31EE"/>
    <w:rsid w:val="004E613B"/>
    <w:rsid w:val="004F172D"/>
    <w:rsid w:val="004F2BD6"/>
    <w:rsid w:val="004F6B42"/>
    <w:rsid w:val="005145BC"/>
    <w:rsid w:val="005173EC"/>
    <w:rsid w:val="00525A90"/>
    <w:rsid w:val="00541A39"/>
    <w:rsid w:val="00550CCC"/>
    <w:rsid w:val="005619B0"/>
    <w:rsid w:val="0056761D"/>
    <w:rsid w:val="00577560"/>
    <w:rsid w:val="005B17F7"/>
    <w:rsid w:val="005B45D4"/>
    <w:rsid w:val="005D2229"/>
    <w:rsid w:val="005D28D3"/>
    <w:rsid w:val="005D3309"/>
    <w:rsid w:val="00602288"/>
    <w:rsid w:val="00603A9C"/>
    <w:rsid w:val="0061525C"/>
    <w:rsid w:val="00625813"/>
    <w:rsid w:val="00632AAB"/>
    <w:rsid w:val="00634177"/>
    <w:rsid w:val="00643AFC"/>
    <w:rsid w:val="00644C64"/>
    <w:rsid w:val="00644E2E"/>
    <w:rsid w:val="00644E59"/>
    <w:rsid w:val="00647170"/>
    <w:rsid w:val="006510DC"/>
    <w:rsid w:val="0065726D"/>
    <w:rsid w:val="006663BA"/>
    <w:rsid w:val="00671348"/>
    <w:rsid w:val="00676E94"/>
    <w:rsid w:val="006801A3"/>
    <w:rsid w:val="00683599"/>
    <w:rsid w:val="00691898"/>
    <w:rsid w:val="006957BE"/>
    <w:rsid w:val="006A7B55"/>
    <w:rsid w:val="006B682E"/>
    <w:rsid w:val="006C15B5"/>
    <w:rsid w:val="006E0863"/>
    <w:rsid w:val="006E0CEB"/>
    <w:rsid w:val="006E1625"/>
    <w:rsid w:val="006E1DF4"/>
    <w:rsid w:val="0071794C"/>
    <w:rsid w:val="0072699C"/>
    <w:rsid w:val="00756D03"/>
    <w:rsid w:val="007609C2"/>
    <w:rsid w:val="00767A26"/>
    <w:rsid w:val="007A1C3E"/>
    <w:rsid w:val="007C230E"/>
    <w:rsid w:val="007E66AE"/>
    <w:rsid w:val="007F6A38"/>
    <w:rsid w:val="00800054"/>
    <w:rsid w:val="00805AD9"/>
    <w:rsid w:val="00806319"/>
    <w:rsid w:val="008320EF"/>
    <w:rsid w:val="0083432C"/>
    <w:rsid w:val="00850461"/>
    <w:rsid w:val="008511A4"/>
    <w:rsid w:val="008618F6"/>
    <w:rsid w:val="00864EB9"/>
    <w:rsid w:val="0087487D"/>
    <w:rsid w:val="008939FE"/>
    <w:rsid w:val="00895CEE"/>
    <w:rsid w:val="008A3179"/>
    <w:rsid w:val="008A496E"/>
    <w:rsid w:val="008A5367"/>
    <w:rsid w:val="008B13C2"/>
    <w:rsid w:val="008B6BFF"/>
    <w:rsid w:val="008C19CC"/>
    <w:rsid w:val="008C52DB"/>
    <w:rsid w:val="008D0CFD"/>
    <w:rsid w:val="008D5BFE"/>
    <w:rsid w:val="008E5AE5"/>
    <w:rsid w:val="008E69E7"/>
    <w:rsid w:val="009010E7"/>
    <w:rsid w:val="00903EA3"/>
    <w:rsid w:val="009074DC"/>
    <w:rsid w:val="009102C3"/>
    <w:rsid w:val="0092678B"/>
    <w:rsid w:val="00932957"/>
    <w:rsid w:val="009350E0"/>
    <w:rsid w:val="009355B7"/>
    <w:rsid w:val="00940798"/>
    <w:rsid w:val="009677D0"/>
    <w:rsid w:val="00973192"/>
    <w:rsid w:val="00984C6C"/>
    <w:rsid w:val="00985020"/>
    <w:rsid w:val="009A3FF8"/>
    <w:rsid w:val="009A43D8"/>
    <w:rsid w:val="009A7D13"/>
    <w:rsid w:val="009D09C4"/>
    <w:rsid w:val="009D16AA"/>
    <w:rsid w:val="009D1B00"/>
    <w:rsid w:val="009D1DD9"/>
    <w:rsid w:val="009E6380"/>
    <w:rsid w:val="009F35AD"/>
    <w:rsid w:val="00A173F1"/>
    <w:rsid w:val="00A251B7"/>
    <w:rsid w:val="00A42D4B"/>
    <w:rsid w:val="00A431AB"/>
    <w:rsid w:val="00A533AD"/>
    <w:rsid w:val="00A5657C"/>
    <w:rsid w:val="00A63697"/>
    <w:rsid w:val="00A742FE"/>
    <w:rsid w:val="00A7508D"/>
    <w:rsid w:val="00A81E70"/>
    <w:rsid w:val="00A92912"/>
    <w:rsid w:val="00A9382C"/>
    <w:rsid w:val="00AA3A11"/>
    <w:rsid w:val="00AA77F1"/>
    <w:rsid w:val="00AB0A52"/>
    <w:rsid w:val="00AC61EC"/>
    <w:rsid w:val="00AD28A0"/>
    <w:rsid w:val="00AD6941"/>
    <w:rsid w:val="00AF1D54"/>
    <w:rsid w:val="00AF46F3"/>
    <w:rsid w:val="00AF733B"/>
    <w:rsid w:val="00B06059"/>
    <w:rsid w:val="00B26CA3"/>
    <w:rsid w:val="00B27C13"/>
    <w:rsid w:val="00B424D1"/>
    <w:rsid w:val="00B47CAC"/>
    <w:rsid w:val="00B57CFA"/>
    <w:rsid w:val="00B71890"/>
    <w:rsid w:val="00B877A7"/>
    <w:rsid w:val="00B8785A"/>
    <w:rsid w:val="00BB0220"/>
    <w:rsid w:val="00BB31C1"/>
    <w:rsid w:val="00BB35A4"/>
    <w:rsid w:val="00BB66DF"/>
    <w:rsid w:val="00BE71EA"/>
    <w:rsid w:val="00C10032"/>
    <w:rsid w:val="00C1239E"/>
    <w:rsid w:val="00C3392E"/>
    <w:rsid w:val="00C5139E"/>
    <w:rsid w:val="00C5589F"/>
    <w:rsid w:val="00C729BB"/>
    <w:rsid w:val="00C7780D"/>
    <w:rsid w:val="00C92CCD"/>
    <w:rsid w:val="00C9400F"/>
    <w:rsid w:val="00CB319C"/>
    <w:rsid w:val="00CB3A44"/>
    <w:rsid w:val="00CC4DDA"/>
    <w:rsid w:val="00CD6233"/>
    <w:rsid w:val="00CE5A12"/>
    <w:rsid w:val="00CF28BE"/>
    <w:rsid w:val="00D03A7F"/>
    <w:rsid w:val="00D161E2"/>
    <w:rsid w:val="00D214F8"/>
    <w:rsid w:val="00D33E5D"/>
    <w:rsid w:val="00D43423"/>
    <w:rsid w:val="00D4439C"/>
    <w:rsid w:val="00D47C5A"/>
    <w:rsid w:val="00D5506D"/>
    <w:rsid w:val="00D56CE1"/>
    <w:rsid w:val="00D62341"/>
    <w:rsid w:val="00D72CE4"/>
    <w:rsid w:val="00D738FD"/>
    <w:rsid w:val="00D81AA8"/>
    <w:rsid w:val="00D93B53"/>
    <w:rsid w:val="00DB5668"/>
    <w:rsid w:val="00DC4D62"/>
    <w:rsid w:val="00DD13E8"/>
    <w:rsid w:val="00DD4011"/>
    <w:rsid w:val="00DE085D"/>
    <w:rsid w:val="00DE0F46"/>
    <w:rsid w:val="00DF12A9"/>
    <w:rsid w:val="00DF24DE"/>
    <w:rsid w:val="00DF36BF"/>
    <w:rsid w:val="00E04ABA"/>
    <w:rsid w:val="00E05A0B"/>
    <w:rsid w:val="00E127CB"/>
    <w:rsid w:val="00E3334D"/>
    <w:rsid w:val="00E47FD1"/>
    <w:rsid w:val="00E543C8"/>
    <w:rsid w:val="00E555A2"/>
    <w:rsid w:val="00E65B6D"/>
    <w:rsid w:val="00E950BC"/>
    <w:rsid w:val="00EA2259"/>
    <w:rsid w:val="00EA2CD8"/>
    <w:rsid w:val="00EB26AC"/>
    <w:rsid w:val="00EB3802"/>
    <w:rsid w:val="00EB4737"/>
    <w:rsid w:val="00EC0D89"/>
    <w:rsid w:val="00EC2383"/>
    <w:rsid w:val="00ED133F"/>
    <w:rsid w:val="00EE5E76"/>
    <w:rsid w:val="00EF0998"/>
    <w:rsid w:val="00EF68A6"/>
    <w:rsid w:val="00F15BA3"/>
    <w:rsid w:val="00F258E0"/>
    <w:rsid w:val="00F31E44"/>
    <w:rsid w:val="00F42AAE"/>
    <w:rsid w:val="00F459F5"/>
    <w:rsid w:val="00F513A0"/>
    <w:rsid w:val="00F634A0"/>
    <w:rsid w:val="00F6520A"/>
    <w:rsid w:val="00F76492"/>
    <w:rsid w:val="00F7672B"/>
    <w:rsid w:val="00F8440D"/>
    <w:rsid w:val="00F903F6"/>
    <w:rsid w:val="00F91CC2"/>
    <w:rsid w:val="00F9237C"/>
    <w:rsid w:val="00F93344"/>
    <w:rsid w:val="00FA439C"/>
    <w:rsid w:val="00FB48A7"/>
    <w:rsid w:val="00FE4512"/>
    <w:rsid w:val="00FE6175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1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C61EC"/>
    <w:pPr>
      <w:spacing w:line="360" w:lineRule="auto"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AC61E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AC6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C61EC"/>
    <w:rPr>
      <w:rFonts w:cs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D4439C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D4439C"/>
    <w:pPr>
      <w:suppressAutoHyphens/>
    </w:pPr>
    <w:rPr>
      <w:lang w:eastAsia="ar-SA"/>
    </w:rPr>
  </w:style>
  <w:style w:type="character" w:customStyle="1" w:styleId="FontStyle39">
    <w:name w:val="Font Style39"/>
    <w:basedOn w:val="a0"/>
    <w:uiPriority w:val="99"/>
    <w:rsid w:val="00D4439C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D4439C"/>
    <w:pPr>
      <w:ind w:left="720"/>
      <w:contextualSpacing/>
    </w:pPr>
  </w:style>
  <w:style w:type="paragraph" w:styleId="ab">
    <w:name w:val="No Spacing"/>
    <w:uiPriority w:val="99"/>
    <w:qFormat/>
    <w:rsid w:val="00D5506D"/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D5506D"/>
    <w:pPr>
      <w:suppressAutoHyphens/>
      <w:jc w:val="center"/>
    </w:pPr>
    <w:rPr>
      <w:b/>
      <w:bCs/>
      <w:sz w:val="32"/>
      <w:lang w:eastAsia="ar-SA"/>
    </w:rPr>
  </w:style>
  <w:style w:type="character" w:customStyle="1" w:styleId="ad">
    <w:name w:val="Название Знак"/>
    <w:basedOn w:val="a0"/>
    <w:link w:val="ac"/>
    <w:uiPriority w:val="99"/>
    <w:locked/>
    <w:rsid w:val="00D5506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550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5506D"/>
  </w:style>
  <w:style w:type="paragraph" w:styleId="ae">
    <w:name w:val="Subtitle"/>
    <w:basedOn w:val="a"/>
    <w:next w:val="a"/>
    <w:link w:val="af"/>
    <w:uiPriority w:val="99"/>
    <w:qFormat/>
    <w:rsid w:val="00D550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99"/>
    <w:locked/>
    <w:rsid w:val="00D5506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5506D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0">
    <w:name w:val="Normal (Web)"/>
    <w:basedOn w:val="a"/>
    <w:uiPriority w:val="99"/>
    <w:rsid w:val="00001FE6"/>
    <w:pPr>
      <w:spacing w:before="75" w:after="150"/>
    </w:pPr>
    <w:rPr>
      <w:rFonts w:ascii="Verdana" w:hAnsi="Verdana"/>
      <w:sz w:val="17"/>
      <w:szCs w:val="17"/>
    </w:rPr>
  </w:style>
  <w:style w:type="character" w:styleId="af1">
    <w:name w:val="Strong"/>
    <w:basedOn w:val="a0"/>
    <w:uiPriority w:val="99"/>
    <w:qFormat/>
    <w:locked/>
    <w:rsid w:val="00001FE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go.mail.ru/detailsv.html" TargetMode="External"/><Relationship Id="rId26" Type="http://schemas.openxmlformats.org/officeDocument/2006/relationships/hyperlink" Target="http://go.mail.ru/detailsv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o.mail.ru/detailsv.html" TargetMode="External"/><Relationship Id="rId34" Type="http://schemas.openxmlformats.org/officeDocument/2006/relationships/hyperlink" Target="../&#1082;&#1086;&#1085;&#1090;&#1088;&#1086;&#1083;&#1100;&#1085;&#1099;&#1077;%20&#1088;&#1072;&#1073;&#1086;&#1090;&#1099;%2011%20&#1082;&#1083;&#1072;&#1089;&#1089;/&#1050;%20&#1088;%20&#8470;%205.docx" TargetMode="External"/><Relationship Id="rId7" Type="http://schemas.openxmlformats.org/officeDocument/2006/relationships/hyperlink" Target="http://www.physicon.ru/" TargetMode="External"/><Relationship Id="rId12" Type="http://schemas.openxmlformats.org/officeDocument/2006/relationships/hyperlink" Target="http://www.holography.ru/holoflash.htm" TargetMode="External"/><Relationship Id="rId17" Type="http://schemas.openxmlformats.org/officeDocument/2006/relationships/hyperlink" Target="http://go.mail.ru/detailsv.html" TargetMode="External"/><Relationship Id="rId25" Type="http://schemas.openxmlformats.org/officeDocument/2006/relationships/hyperlink" Target="http://go.mail.ru" TargetMode="External"/><Relationship Id="rId33" Type="http://schemas.openxmlformats.org/officeDocument/2006/relationships/hyperlink" Target="../&#1082;&#1086;&#1085;&#1090;&#1088;&#1086;&#1083;&#1100;&#1085;&#1099;&#1077;%20&#1088;&#1072;&#1073;&#1086;&#1090;&#1099;%2011%20&#1082;&#1083;&#1072;&#1089;&#1089;/&#1050;%20&#1088;%20&#8470;%204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mail.ru/detailsv.html?" TargetMode="External"/><Relationship Id="rId20" Type="http://schemas.openxmlformats.org/officeDocument/2006/relationships/hyperlink" Target="http://go.mail.ru/detailsv.html" TargetMode="External"/><Relationship Id="rId29" Type="http://schemas.openxmlformats.org/officeDocument/2006/relationships/hyperlink" Target="../&#1090;&#1077;&#1089;&#1090;&#1099;/11-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edu.delfa.net:8101/teacher/club.html" TargetMode="External"/><Relationship Id="rId24" Type="http://schemas.openxmlformats.org/officeDocument/2006/relationships/hyperlink" Target="http://go.mail.ru/detailsv.html" TargetMode="External"/><Relationship Id="rId32" Type="http://schemas.openxmlformats.org/officeDocument/2006/relationships/hyperlink" Target="../&#1082;&#1086;&#1085;&#1090;&#1088;&#1086;&#1083;&#1100;&#1085;&#1099;&#1077;%20&#1088;&#1072;&#1073;&#1086;&#1090;&#1099;%2011%20&#1082;&#1083;&#1072;&#1089;&#1089;/&#1050;%20%20&#8470;%203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xJcJDKSUbJQ&amp;feature=related" TargetMode="External"/><Relationship Id="rId23" Type="http://schemas.openxmlformats.org/officeDocument/2006/relationships/hyperlink" Target="http://go.mail.ru/detailsv.html" TargetMode="External"/><Relationship Id="rId28" Type="http://schemas.openxmlformats.org/officeDocument/2006/relationships/hyperlink" Target="http://smotri.com/video/view/?id=v269070b5f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foline.ru/g23/5495/physics.htm" TargetMode="External"/><Relationship Id="rId19" Type="http://schemas.openxmlformats.org/officeDocument/2006/relationships/hyperlink" Target="http://www.youtube.com/watch?v=2jZqGTu-GdQ&amp;NR=1" TargetMode="External"/><Relationship Id="rId31" Type="http://schemas.openxmlformats.org/officeDocument/2006/relationships/hyperlink" Target="../&#1090;&#1077;&#1089;&#1090;&#1099;/11-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ru/soft/fiz.html" TargetMode="External"/><Relationship Id="rId14" Type="http://schemas.openxmlformats.org/officeDocument/2006/relationships/hyperlink" Target="http://www.physolymp.fml31.ru" TargetMode="External"/><Relationship Id="rId22" Type="http://schemas.openxmlformats.org/officeDocument/2006/relationships/hyperlink" Target="http://go.mail.ru" TargetMode="External"/><Relationship Id="rId27" Type="http://schemas.openxmlformats.org/officeDocument/2006/relationships/hyperlink" Target="http://fed.sibnovosti.ru/articles/164773-severnoe-siyanie-vid-iz-kosmosa" TargetMode="External"/><Relationship Id="rId30" Type="http://schemas.openxmlformats.org/officeDocument/2006/relationships/hyperlink" Target="../&#1082;&#1086;&#1085;&#1090;&#1088;&#1086;&#1083;&#1100;&#1085;&#1099;&#1077;%20&#1088;&#1072;&#1073;&#1086;&#1090;&#1099;%2011%20&#1082;&#1083;&#1072;&#1089;&#1089;/&#1050;%20&#1088;%20&#8470;%202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nformika.ru/text/inftech/edu/phys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32</Pages>
  <Words>9512</Words>
  <Characters>54221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2013-09-15T21:09:00Z</cp:lastPrinted>
  <dcterms:created xsi:type="dcterms:W3CDTF">2013-09-15T20:10:00Z</dcterms:created>
  <dcterms:modified xsi:type="dcterms:W3CDTF">2014-11-12T19:23:00Z</dcterms:modified>
</cp:coreProperties>
</file>