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56" w:rsidRPr="00CE2EA6" w:rsidRDefault="00FE7656" w:rsidP="00FE765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E7656" w:rsidRPr="00CE2EA6" w:rsidRDefault="00FE7656" w:rsidP="00FE765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«Основная общеобразовательная школа п</w:t>
      </w:r>
      <w:proofErr w:type="gramStart"/>
      <w:r w:rsidRPr="00CE2EA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E2EA6">
        <w:rPr>
          <w:rFonts w:ascii="Times New Roman" w:hAnsi="Times New Roman" w:cs="Times New Roman"/>
          <w:sz w:val="24"/>
          <w:szCs w:val="24"/>
        </w:rPr>
        <w:t>ургеневский Пугачёвского района Саратовской области».</w:t>
      </w:r>
    </w:p>
    <w:p w:rsidR="00FE7656" w:rsidRPr="00CE2EA6" w:rsidRDefault="00FE7656" w:rsidP="00FE7656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5" w:type="pct"/>
        <w:tblLayout w:type="fixed"/>
        <w:tblLook w:val="01E0"/>
      </w:tblPr>
      <w:tblGrid>
        <w:gridCol w:w="2989"/>
        <w:gridCol w:w="3239"/>
        <w:gridCol w:w="3419"/>
      </w:tblGrid>
      <w:tr w:rsidR="00FE7656" w:rsidRPr="0058276F" w:rsidTr="00E828DC">
        <w:tc>
          <w:tcPr>
            <w:tcW w:w="1549" w:type="pct"/>
          </w:tcPr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>«Рассмотрено»</w:t>
            </w:r>
          </w:p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 Т.П.Устимова </w:t>
            </w:r>
          </w:p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____ </w:t>
            </w:r>
            <w:proofErr w:type="gramStart"/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«___»_________20___г</w:t>
            </w:r>
          </w:p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9" w:type="pct"/>
          </w:tcPr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:rsidR="00FE7656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УВР </w:t>
            </w:r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</w:p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>«ООШ п</w:t>
            </w:r>
            <w:proofErr w:type="gramStart"/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>ургеневский Пугачёвского района Саратовской области»</w:t>
            </w:r>
          </w:p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 Н.П. </w:t>
            </w:r>
            <w:proofErr w:type="spellStart"/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>Пчелинцева</w:t>
            </w:r>
            <w:proofErr w:type="spellEnd"/>
          </w:p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</w:t>
            </w:r>
            <w:r w:rsidRPr="005827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</w:t>
            </w:r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</w:p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2" w:type="pct"/>
          </w:tcPr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>ОШ п.    Тургеневский Пугачёвского района Саратовской области»</w:t>
            </w:r>
          </w:p>
          <w:p w:rsidR="00FE7656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____________Л.П.Сверчкова</w:t>
            </w:r>
            <w:proofErr w:type="spellEnd"/>
          </w:p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 _____ </w:t>
            </w:r>
            <w:proofErr w:type="gramStart"/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</w:p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6F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«___»___________20___г.</w:t>
            </w:r>
          </w:p>
          <w:p w:rsidR="00FE7656" w:rsidRPr="0058276F" w:rsidRDefault="00FE7656" w:rsidP="00FE7656">
            <w:pPr>
              <w:tabs>
                <w:tab w:val="left" w:pos="9288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E7656" w:rsidRPr="00CE2EA6" w:rsidRDefault="00FE7656" w:rsidP="00FE7656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656" w:rsidRPr="000616FB" w:rsidRDefault="00FE7656" w:rsidP="00FE7656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6FB">
        <w:rPr>
          <w:rFonts w:ascii="Times New Roman" w:hAnsi="Times New Roman" w:cs="Times New Roman"/>
          <w:b/>
          <w:sz w:val="32"/>
          <w:szCs w:val="32"/>
        </w:rPr>
        <w:t>РАБОЧАЯ ПРОГРАММА ПЕДАГОГА</w:t>
      </w:r>
    </w:p>
    <w:p w:rsidR="00FE7656" w:rsidRPr="000616FB" w:rsidRDefault="00FE7656" w:rsidP="00FE7656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6FB">
        <w:rPr>
          <w:rFonts w:ascii="Times New Roman" w:hAnsi="Times New Roman" w:cs="Times New Roman"/>
          <w:sz w:val="28"/>
          <w:szCs w:val="28"/>
        </w:rPr>
        <w:t>Устимовой Татьяны Павловны</w:t>
      </w:r>
    </w:p>
    <w:p w:rsidR="00FE7656" w:rsidRPr="000616FB" w:rsidRDefault="00FE7656" w:rsidP="00FE7656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 </w:t>
      </w:r>
      <w:r w:rsidRPr="000616FB">
        <w:rPr>
          <w:rFonts w:ascii="Times New Roman" w:hAnsi="Times New Roman" w:cs="Times New Roman"/>
          <w:sz w:val="28"/>
          <w:szCs w:val="28"/>
        </w:rPr>
        <w:t>первая</w:t>
      </w:r>
    </w:p>
    <w:p w:rsidR="00FE7656" w:rsidRPr="00EA7616" w:rsidRDefault="00FE7656" w:rsidP="00FE7656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061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FE7656" w:rsidRPr="00776B7A" w:rsidRDefault="00FE7656" w:rsidP="00FE7656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061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E7656" w:rsidRPr="000616FB" w:rsidRDefault="00FE7656" w:rsidP="00FE7656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6FB">
        <w:rPr>
          <w:rFonts w:ascii="Times New Roman" w:hAnsi="Times New Roman" w:cs="Times New Roman"/>
          <w:sz w:val="28"/>
          <w:szCs w:val="28"/>
        </w:rPr>
        <w:t>Уровень базовый</w:t>
      </w:r>
    </w:p>
    <w:p w:rsidR="00FE7656" w:rsidRPr="00CE2EA6" w:rsidRDefault="00FE7656" w:rsidP="00FE7656">
      <w:p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656" w:rsidRPr="00CE2EA6" w:rsidRDefault="00FE7656" w:rsidP="00FE7656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656" w:rsidRPr="00CE2EA6" w:rsidRDefault="00FE7656" w:rsidP="00FE7656">
      <w:pPr>
        <w:tabs>
          <w:tab w:val="left" w:pos="9288"/>
        </w:tabs>
        <w:spacing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FE7656" w:rsidRPr="00CE2EA6" w:rsidRDefault="00FE7656" w:rsidP="00FE7656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656" w:rsidRPr="00CE2EA6" w:rsidRDefault="00FE7656" w:rsidP="00FE7656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56" w:rsidRPr="00CE2EA6" w:rsidRDefault="00FE7656" w:rsidP="00FE7656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656" w:rsidRPr="00CE2EA6" w:rsidRDefault="00FE7656" w:rsidP="00FE7656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656" w:rsidRPr="00CE2EA6" w:rsidRDefault="00FE7656" w:rsidP="00FE7656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656" w:rsidRPr="00CE2EA6" w:rsidRDefault="00FE7656" w:rsidP="00FE7656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656" w:rsidRDefault="00FE7656" w:rsidP="00FE7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656" w:rsidRDefault="00FE7656" w:rsidP="00FE7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2EA6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2EA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A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E7656" w:rsidRPr="00CE2EA6" w:rsidRDefault="00FE7656" w:rsidP="00FE7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Рабочая программа линии УМК В.П.Дронова, издательство «Дрофа»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EA6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CE2EA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компонентом государственного стандарта общего образования на основе Примерной программы основного общего образования по географии и авторской программы под редакцией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И.В.Душиной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>. М.:Дрофа,2006 и адаптирована Устимовой Т.П.</w:t>
      </w:r>
    </w:p>
    <w:p w:rsidR="00FE7656" w:rsidRPr="00CE2EA6" w:rsidRDefault="00FE7656" w:rsidP="00FE7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 «География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2EA6">
        <w:rPr>
          <w:rFonts w:ascii="Times New Roman" w:hAnsi="Times New Roman" w:cs="Times New Roman"/>
          <w:sz w:val="24"/>
          <w:szCs w:val="24"/>
        </w:rPr>
        <w:t xml:space="preserve"> Землеведение». Учебник для 6 классов общеобразовательных учреждений, под редакцией В.П. Дронова, Л.Е. Савельевой, Москва, «ДРОФА» 2010.</w:t>
      </w:r>
      <w:r w:rsidRPr="00CE2EA6">
        <w:rPr>
          <w:rFonts w:ascii="Times New Roman" w:hAnsi="Times New Roman" w:cs="Times New Roman"/>
          <w:sz w:val="24"/>
          <w:szCs w:val="24"/>
        </w:rPr>
        <w:br/>
      </w:r>
      <w:r w:rsidRPr="00CE2EA6">
        <w:rPr>
          <w:rFonts w:ascii="Times New Roman" w:hAnsi="Times New Roman" w:cs="Times New Roman"/>
          <w:sz w:val="24"/>
          <w:szCs w:val="24"/>
        </w:rPr>
        <w:tab/>
        <w:t xml:space="preserve">География – единственный школьный предмет, синтезирующий многие компоненты как общественно-научного, так и </w:t>
      </w:r>
      <w:proofErr w:type="spellStart"/>
      <w:proofErr w:type="gramStart"/>
      <w:r w:rsidRPr="00CE2EA6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CE2EA6">
        <w:rPr>
          <w:rFonts w:ascii="Times New Roman" w:hAnsi="Times New Roman" w:cs="Times New Roman"/>
          <w:sz w:val="24"/>
          <w:szCs w:val="24"/>
        </w:rPr>
        <w:t xml:space="preserve"> знания. В ней реализуются такие сквозные направления современного образования, как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социологизация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экономизация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>, которые должны способствовать формированию общей культуры молодого поколения.</w:t>
      </w:r>
    </w:p>
    <w:p w:rsidR="00FE7656" w:rsidRPr="00CE2EA6" w:rsidRDefault="00FE7656" w:rsidP="00FE7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Программа для 6 класса основной общеобразовательной школы.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отводит для обязательного изучения учебного предмета «География» в 6 классе –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2EA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E2EA6">
        <w:rPr>
          <w:rFonts w:ascii="Times New Roman" w:hAnsi="Times New Roman" w:cs="Times New Roman"/>
          <w:sz w:val="24"/>
          <w:szCs w:val="24"/>
        </w:rPr>
        <w:t>, из расчёта 1 час в неделю</w:t>
      </w:r>
    </w:p>
    <w:p w:rsidR="00FE7656" w:rsidRPr="00CE2EA6" w:rsidRDefault="00FE7656" w:rsidP="00FE7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Программа определяет содержание предмета основной школы и отражает требования к общеобразовательной географической подготовке школьников; целостную географическую картину мира; познавательные интересы учащихся. География в 6 классе – первый этап географической подготовки учащихся – основной среди 6 – 10 классов. Построение и содержание курса определяется его общеобразовательным значением, возрастными особенностями учащихся.</w:t>
      </w:r>
    </w:p>
    <w:p w:rsidR="00FE7656" w:rsidRPr="00CE2EA6" w:rsidRDefault="00FE7656" w:rsidP="00FE7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Начальный курс географии в 6 классе формирует в основном элементарные планетарные пространственные представления учащихся: о Земле как планете Солнечной системы, о внутренних и внешних силах Земли; о её природе и населении. Главная цель курса – формирование представлений о Земле как природном комплексе, об особенностях земных оболочек и их взаимосвязях. Особое внимание уделяется месту и роли человека в формировании природы Земли.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 и понятиями, а также умениями, связанными с использованием источников географической информации, и прежде всего карты.</w:t>
      </w:r>
    </w:p>
    <w:p w:rsidR="00FE7656" w:rsidRPr="00CE2EA6" w:rsidRDefault="00FE7656" w:rsidP="00FE7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EA6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2004 г. в содержании рабочей программы предполагается реализовать актуальные в настоящее время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 xml:space="preserve">, личностно-ориентированный,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CE2EA6">
        <w:rPr>
          <w:rFonts w:ascii="Times New Roman" w:hAnsi="Times New Roman" w:cs="Times New Roman"/>
          <w:bCs/>
          <w:sz w:val="24"/>
          <w:szCs w:val="24"/>
        </w:rPr>
        <w:t>задачи обучения</w:t>
      </w:r>
      <w:r w:rsidRPr="00CE2EA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E7656" w:rsidRPr="00CE2EA6" w:rsidRDefault="00FE7656" w:rsidP="00FE765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FE7656" w:rsidRPr="00CE2EA6" w:rsidRDefault="00FE7656" w:rsidP="00FE765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передать учащимся сумму систематических знаний по географии, овладение которыми поможет им ориентироваться в современном мире;</w:t>
      </w:r>
    </w:p>
    <w:p w:rsidR="00FE7656" w:rsidRPr="00CE2EA6" w:rsidRDefault="00FE7656" w:rsidP="00FE765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овладение способами деятельностей: познавательной, информационно-коммуникативной, рефлексивной;</w:t>
      </w:r>
    </w:p>
    <w:p w:rsidR="00FE7656" w:rsidRPr="00CE2EA6" w:rsidRDefault="00FE7656" w:rsidP="00FE765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освоение компетенций:</w:t>
      </w:r>
      <w:r w:rsidRPr="00CE2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2EA6">
        <w:rPr>
          <w:rFonts w:ascii="Times New Roman" w:hAnsi="Times New Roman" w:cs="Times New Roman"/>
          <w:sz w:val="24"/>
          <w:szCs w:val="24"/>
        </w:rPr>
        <w:t xml:space="preserve">ключевых,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 xml:space="preserve"> и предметных (коммуникативной, учебно-познавательной и рефлексивной).</w:t>
      </w:r>
    </w:p>
    <w:p w:rsidR="00FE7656" w:rsidRPr="00CE2EA6" w:rsidRDefault="00FE7656" w:rsidP="00FE7656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Согласно действующему учебному плану, рабочая программа предусматривает следующий вариант организации процесса обучения: количество часов –3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2EA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E2EA6">
        <w:rPr>
          <w:rFonts w:ascii="Times New Roman" w:hAnsi="Times New Roman" w:cs="Times New Roman"/>
          <w:sz w:val="24"/>
          <w:szCs w:val="24"/>
        </w:rPr>
        <w:t xml:space="preserve">, в неделю – 1 час, практических работ – 10, из них оценочных – 7. </w:t>
      </w:r>
      <w:proofErr w:type="gramStart"/>
      <w:r w:rsidRPr="00CE2EA6">
        <w:rPr>
          <w:rFonts w:ascii="Times New Roman" w:hAnsi="Times New Roman" w:cs="Times New Roman"/>
          <w:sz w:val="24"/>
          <w:szCs w:val="24"/>
        </w:rPr>
        <w:t>Программа предусматривает проведение традиционных уроков, практических занятий, семинаров, диспутов, игровых уроков, обобщающих уроков, уроков-путешествий, бесед, дискуссий.</w:t>
      </w:r>
      <w:r w:rsidRPr="00CE2E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FE7656" w:rsidRPr="00CE2EA6" w:rsidRDefault="00FE7656" w:rsidP="00FE76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E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Применяются варианты индивидуального, индивидуально-группового, группового и коллективного </w:t>
      </w:r>
      <w:r w:rsidRPr="00CE2EA6">
        <w:rPr>
          <w:rFonts w:ascii="Times New Roman" w:eastAsia="Calibri" w:hAnsi="Times New Roman" w:cs="Times New Roman"/>
          <w:sz w:val="24"/>
          <w:szCs w:val="24"/>
          <w:u w:val="single"/>
        </w:rPr>
        <w:t>способа обучения</w:t>
      </w:r>
      <w:r w:rsidRPr="00CE2E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EA6">
        <w:rPr>
          <w:rFonts w:ascii="Times New Roman" w:eastAsia="Calibri" w:hAnsi="Times New Roman" w:cs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CE2EA6">
        <w:rPr>
          <w:rFonts w:ascii="Times New Roman" w:eastAsia="Calibri" w:hAnsi="Times New Roman" w:cs="Times New Roman"/>
          <w:b/>
          <w:sz w:val="24"/>
          <w:szCs w:val="24"/>
        </w:rPr>
        <w:t>методов обучения</w:t>
      </w:r>
      <w:r w:rsidRPr="00CE2EA6">
        <w:rPr>
          <w:rFonts w:ascii="Times New Roman" w:eastAsia="Calibri" w:hAnsi="Times New Roman" w:cs="Times New Roman"/>
          <w:sz w:val="24"/>
          <w:szCs w:val="24"/>
        </w:rPr>
        <w:t xml:space="preserve"> и их сочетания:</w:t>
      </w:r>
    </w:p>
    <w:p w:rsidR="00FE7656" w:rsidRPr="00CE2EA6" w:rsidRDefault="00FE7656" w:rsidP="00FE7656">
      <w:pPr>
        <w:pStyle w:val="a3"/>
        <w:numPr>
          <w:ilvl w:val="0"/>
          <w:numId w:val="2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EA6">
        <w:rPr>
          <w:rFonts w:ascii="Times New Roman" w:eastAsia="Calibri" w:hAnsi="Times New Roman" w:cs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FE7656" w:rsidRPr="00CE2EA6" w:rsidRDefault="00FE7656" w:rsidP="00FE7656">
      <w:pPr>
        <w:pStyle w:val="a3"/>
        <w:numPr>
          <w:ilvl w:val="0"/>
          <w:numId w:val="2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EA6">
        <w:rPr>
          <w:rFonts w:ascii="Times New Roman" w:eastAsia="Calibri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FE7656" w:rsidRPr="00CE2EA6" w:rsidRDefault="00FE7656" w:rsidP="00FE7656">
      <w:pPr>
        <w:pStyle w:val="a3"/>
        <w:numPr>
          <w:ilvl w:val="0"/>
          <w:numId w:val="2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EA6">
        <w:rPr>
          <w:rFonts w:ascii="Times New Roman" w:eastAsia="Calibri" w:hAnsi="Times New Roman" w:cs="Times New Roman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FE7656" w:rsidRPr="00CE2EA6" w:rsidRDefault="00FE7656" w:rsidP="00FE76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EA6">
        <w:rPr>
          <w:rFonts w:ascii="Times New Roman" w:eastAsia="Calibri" w:hAnsi="Times New Roman" w:cs="Times New Roman"/>
          <w:sz w:val="24"/>
          <w:szCs w:val="24"/>
        </w:rPr>
        <w:t xml:space="preserve">Используются следующие </w:t>
      </w:r>
      <w:r w:rsidRPr="00CE2EA6">
        <w:rPr>
          <w:rFonts w:ascii="Times New Roman" w:eastAsia="Calibri" w:hAnsi="Times New Roman" w:cs="Times New Roman"/>
          <w:b/>
          <w:sz w:val="24"/>
          <w:szCs w:val="24"/>
        </w:rPr>
        <w:t>средства обучения:</w:t>
      </w:r>
      <w:r w:rsidRPr="00CE2EA6">
        <w:rPr>
          <w:rFonts w:ascii="Times New Roman" w:eastAsia="Calibri" w:hAnsi="Times New Roman" w:cs="Times New Roman"/>
          <w:sz w:val="24"/>
          <w:szCs w:val="24"/>
        </w:rPr>
        <w:t xml:space="preserve">  учебно-наглядные пособия (таблицы, карты и др.), организационно-педагогические средства (карточки,  раздаточный материал). 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E2EA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Формы организации работы учащихся:</w:t>
      </w:r>
    </w:p>
    <w:p w:rsidR="00FE7656" w:rsidRPr="00CE2EA6" w:rsidRDefault="00FE7656" w:rsidP="00FE765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EA6">
        <w:rPr>
          <w:rFonts w:ascii="Times New Roman" w:eastAsia="Calibri" w:hAnsi="Times New Roman" w:cs="Times New Roman"/>
          <w:sz w:val="24"/>
          <w:szCs w:val="24"/>
        </w:rPr>
        <w:t>Индивидуальная.</w:t>
      </w:r>
    </w:p>
    <w:p w:rsidR="00FE7656" w:rsidRPr="00CE2EA6" w:rsidRDefault="00FE7656" w:rsidP="00FE765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EA6">
        <w:rPr>
          <w:rFonts w:ascii="Times New Roman" w:eastAsia="Calibri" w:hAnsi="Times New Roman" w:cs="Times New Roman"/>
          <w:sz w:val="24"/>
          <w:szCs w:val="24"/>
        </w:rPr>
        <w:t>Коллективная: фронтальная, парная,  групповая.</w:t>
      </w:r>
    </w:p>
    <w:p w:rsidR="00FE7656" w:rsidRPr="00CE2EA6" w:rsidRDefault="00FE7656" w:rsidP="00FE7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2EA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Виды деятельности учащихся: у</w:t>
      </w:r>
      <w:r w:rsidRPr="00CE2EA6">
        <w:rPr>
          <w:rFonts w:ascii="Times New Roman" w:eastAsia="Calibri" w:hAnsi="Times New Roman" w:cs="Times New Roman"/>
          <w:sz w:val="24"/>
          <w:szCs w:val="24"/>
        </w:rPr>
        <w:t>стные сообщения; обсуждения; мини — сочинения; работа с    источниками; доклады; защита презентаций, рефлексия.</w:t>
      </w:r>
      <w:proofErr w:type="gramEnd"/>
    </w:p>
    <w:p w:rsidR="00FE7656" w:rsidRPr="00CE2EA6" w:rsidRDefault="00FE7656" w:rsidP="00FE7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A6">
        <w:rPr>
          <w:rFonts w:ascii="Times New Roman" w:hAnsi="Times New Roman" w:cs="Times New Roman"/>
          <w:b/>
          <w:sz w:val="24"/>
          <w:szCs w:val="24"/>
        </w:rPr>
        <w:t>Оценочные практические работы.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1. Организация и обучение приемам учебной работы: наблюдение за погодой, фенологическими явлениями; измерение высоты Солнца над горизонтом, ориентирование по Солнцу.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2. Топографический диктант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3. Ориентирование на местности.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4. Определение объектов местности по плану, а также направлений и расстояний между ними.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5 Обучение определению направлений по карте, определение географических координат по глобусу и карте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6. Обозначение на контурной карте названных объектов рельефа</w:t>
      </w:r>
    </w:p>
    <w:p w:rsidR="00FE7656" w:rsidRPr="00CE2EA6" w:rsidRDefault="00FE7656" w:rsidP="00FE76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EA6">
        <w:rPr>
          <w:rFonts w:ascii="Times New Roman" w:hAnsi="Times New Roman" w:cs="Times New Roman"/>
          <w:sz w:val="24"/>
          <w:szCs w:val="24"/>
        </w:rPr>
        <w:t>7.Определение географического положения объектов: океаны, моря, заливы, полуострова,  реки, озера, водохранилища (по выбору)</w:t>
      </w:r>
      <w:proofErr w:type="gramEnd"/>
    </w:p>
    <w:p w:rsidR="00FE7656" w:rsidRPr="00CE2EA6" w:rsidRDefault="00FE7656" w:rsidP="00FE7656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CE2EA6">
        <w:rPr>
          <w:rFonts w:ascii="Times New Roman" w:hAnsi="Times New Roman"/>
          <w:b/>
          <w:sz w:val="24"/>
          <w:szCs w:val="24"/>
          <w:lang w:val="ru-RU"/>
        </w:rPr>
        <w:t xml:space="preserve">Формы промежуточного контроля: </w:t>
      </w:r>
      <w:r w:rsidRPr="00CE2EA6">
        <w:rPr>
          <w:rFonts w:ascii="Times New Roman" w:hAnsi="Times New Roman"/>
          <w:sz w:val="24"/>
          <w:szCs w:val="24"/>
          <w:lang w:val="ru-RU"/>
        </w:rPr>
        <w:t>тестовый контроль, проверочные работы, топографические и географические диктанты, работы с контурными картами, индивидуальное собеседование, контрольные и творческие работы. Изучение курса завершается контрольным тестом, который содержит вопросы по всем разделам курса.</w:t>
      </w:r>
    </w:p>
    <w:p w:rsidR="00FE7656" w:rsidRPr="00CE2EA6" w:rsidRDefault="00FE7656" w:rsidP="00FE7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A6">
        <w:rPr>
          <w:rFonts w:ascii="Times New Roman" w:hAnsi="Times New Roman" w:cs="Times New Roman"/>
          <w:b/>
          <w:sz w:val="24"/>
          <w:szCs w:val="24"/>
        </w:rPr>
        <w:t>Содержание тем учебного курса.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  <w:u w:val="single"/>
        </w:rPr>
        <w:t>Введение.</w:t>
      </w:r>
      <w:r w:rsidRPr="00CE2EA6">
        <w:rPr>
          <w:rFonts w:ascii="Times New Roman" w:hAnsi="Times New Roman" w:cs="Times New Roman"/>
          <w:sz w:val="24"/>
          <w:szCs w:val="24"/>
        </w:rPr>
        <w:t xml:space="preserve"> Что изучает география.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  <w:u w:val="single"/>
        </w:rPr>
        <w:t>Земля во вселенной</w:t>
      </w:r>
      <w:r w:rsidRPr="00CE2EA6">
        <w:rPr>
          <w:rFonts w:ascii="Times New Roman" w:hAnsi="Times New Roman" w:cs="Times New Roman"/>
          <w:sz w:val="24"/>
          <w:szCs w:val="24"/>
        </w:rPr>
        <w:t>. Земля и космос. Земля – часть Солнечной системы. Влияние космоса на Землю и жизнь людей. Движения Земли. Форма и размеры Земли.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CE2EA6">
        <w:rPr>
          <w:rFonts w:ascii="Times New Roman" w:hAnsi="Times New Roman" w:cs="Times New Roman"/>
          <w:sz w:val="24"/>
          <w:szCs w:val="24"/>
        </w:rPr>
        <w:t xml:space="preserve"> Организация и обучение приёмам учебной работы: наблюдение за погодой; ориентирование по Солнцу.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  <w:u w:val="single"/>
        </w:rPr>
        <w:t xml:space="preserve">Географические модели Земли. </w:t>
      </w:r>
      <w:r w:rsidRPr="00CE2EA6">
        <w:rPr>
          <w:rFonts w:ascii="Times New Roman" w:hAnsi="Times New Roman" w:cs="Times New Roman"/>
          <w:sz w:val="24"/>
          <w:szCs w:val="24"/>
        </w:rPr>
        <w:t>Глобус. Градусная сеть. Географические координаты. Изображение земной поверхности на плоскости. Аэрофотоснимки и космические снимки. Географические планы и карты.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 w:rsidRPr="00CE2EA6">
        <w:rPr>
          <w:rFonts w:ascii="Times New Roman" w:hAnsi="Times New Roman" w:cs="Times New Roman"/>
          <w:sz w:val="24"/>
          <w:szCs w:val="24"/>
        </w:rPr>
        <w:t>Построение простейших планов небольших участков местности. Топографический диктант. Ориентирование на местности. Определение расстояний, направлений, географических координат точек на карте и глобусе. Обозначение на контурной карте местоположения пункта по географическим координатам.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  <w:u w:val="single"/>
        </w:rPr>
        <w:lastRenderedPageBreak/>
        <w:t>Земная кора</w:t>
      </w:r>
      <w:r w:rsidRPr="00CE2EA6">
        <w:rPr>
          <w:rFonts w:ascii="Times New Roman" w:hAnsi="Times New Roman" w:cs="Times New Roman"/>
          <w:sz w:val="24"/>
          <w:szCs w:val="24"/>
        </w:rPr>
        <w:t>. Внутреннее строение Земли. Состав земной коры. Разнообразие горных пород. Земная кора и литосфера – каменные оболочки Земли. Разнообразие рельефа Земли. Движения земной коры. Землетрясения. Вулканизм. Внешние силы, изменяющие рельеф. Выветривание. Работа текучих вод, ледников и ветра. Главные формы рельефа суши. Рельеф дна океанов. Человек и земная кора.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CE2EA6">
        <w:rPr>
          <w:rFonts w:ascii="Times New Roman" w:hAnsi="Times New Roman" w:cs="Times New Roman"/>
          <w:sz w:val="24"/>
          <w:szCs w:val="24"/>
        </w:rPr>
        <w:t>. Обозначение на контурной карте объектов рельефа. Описание по карте географического положения гор и равнин.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  <w:u w:val="single"/>
        </w:rPr>
        <w:t>Атмосфера.</w:t>
      </w:r>
      <w:r w:rsidRPr="00CE2EA6">
        <w:rPr>
          <w:rFonts w:ascii="Times New Roman" w:hAnsi="Times New Roman" w:cs="Times New Roman"/>
          <w:sz w:val="24"/>
          <w:szCs w:val="24"/>
        </w:rPr>
        <w:t xml:space="preserve"> Из чего состоит атмосфера и как она устроена. Нагревание воздуха и его температура. Зависимость температуры воздуха  от географической широты. Влага в атмосфере. Атмосферные осадки. Давление атмосферы. Ветры. Погода. Климат. Человек и атмосфера.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CE2EA6">
        <w:rPr>
          <w:rFonts w:ascii="Times New Roman" w:hAnsi="Times New Roman" w:cs="Times New Roman"/>
          <w:sz w:val="24"/>
          <w:szCs w:val="24"/>
        </w:rPr>
        <w:t xml:space="preserve"> Установление особенностей суточного и годового хода температуры воздуха на основе построенного графика. Построение розы ветров. Выделение преобладающих типов погоды за период наблюдения.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  <w:u w:val="single"/>
        </w:rPr>
        <w:t>Гидросфера.</w:t>
      </w:r>
      <w:r w:rsidRPr="00CE2EA6">
        <w:rPr>
          <w:rFonts w:ascii="Times New Roman" w:hAnsi="Times New Roman" w:cs="Times New Roman"/>
          <w:sz w:val="24"/>
          <w:szCs w:val="24"/>
        </w:rPr>
        <w:t xml:space="preserve"> Вода на Земле. Круговорот воды в природе. Мировой океан – основная часть гидросферы. Свойства океанических вод. Движения воды в океане. Волны. Течения. Реки. Жизнь рек. Озёра и болота. Подземные воды. Ледники. Многолетняя мерзлота. Человек и гидросфера.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CE2EA6">
        <w:rPr>
          <w:rFonts w:ascii="Times New Roman" w:hAnsi="Times New Roman" w:cs="Times New Roman"/>
          <w:sz w:val="24"/>
          <w:szCs w:val="24"/>
        </w:rPr>
        <w:t xml:space="preserve"> Нанесение на контурную карту элементов гидросферы. Определение географического положения объектов.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  <w:u w:val="single"/>
        </w:rPr>
        <w:t xml:space="preserve">Биосфера. </w:t>
      </w:r>
      <w:r w:rsidRPr="00CE2EA6">
        <w:rPr>
          <w:rFonts w:ascii="Times New Roman" w:hAnsi="Times New Roman" w:cs="Times New Roman"/>
          <w:sz w:val="24"/>
          <w:szCs w:val="24"/>
        </w:rPr>
        <w:t>Что такое биосфера и как она устроена. Роль биосферы в природе. Особенности жизни в океане. Распространение жизни в океане. Жизнь на поверхности суши. Леса. Жизнь в безлесных пространствах. Почва. Человек и биосфера.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  <w:u w:val="single"/>
        </w:rPr>
        <w:t xml:space="preserve">Географическая оболочка. </w:t>
      </w:r>
      <w:r w:rsidRPr="00CE2EA6">
        <w:rPr>
          <w:rFonts w:ascii="Times New Roman" w:hAnsi="Times New Roman" w:cs="Times New Roman"/>
          <w:sz w:val="24"/>
          <w:szCs w:val="24"/>
        </w:rPr>
        <w:t>Из чего состоит географическая оболочка. Особенности географической оболочки. Территориальные комплексы.</w:t>
      </w:r>
    </w:p>
    <w:p w:rsidR="00FE7656" w:rsidRPr="00CE2EA6" w:rsidRDefault="00FE7656" w:rsidP="00FE76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E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Критерии оценки учебной деятельности по географии</w:t>
      </w:r>
    </w:p>
    <w:p w:rsidR="00FE7656" w:rsidRPr="00CE2EA6" w:rsidRDefault="00FE7656" w:rsidP="00FE76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Результатом проверки уровня усвоения учебного  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 Оценка знаний предполагает учёт индивидуальных особенностей учащихся, дифференцированный подход к организации работы.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Устный ответ.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Оценка "5" ставится, если ученик: </w:t>
      </w:r>
    </w:p>
    <w:p w:rsidR="00FE7656" w:rsidRPr="00CE2EA6" w:rsidRDefault="00FE7656" w:rsidP="00FE76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FE7656" w:rsidRPr="00CE2EA6" w:rsidRDefault="00FE7656" w:rsidP="00FE76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CE2EA6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CE2EA6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FE7656" w:rsidRPr="00CE2EA6" w:rsidRDefault="00FE7656" w:rsidP="00FE76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FE7656" w:rsidRPr="00CE2EA6" w:rsidRDefault="00FE7656" w:rsidP="00FE76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Оценка "4" ставится, если ученик: </w:t>
      </w:r>
    </w:p>
    <w:p w:rsidR="00FE7656" w:rsidRPr="00CE2EA6" w:rsidRDefault="00FE7656" w:rsidP="00FE765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FE7656" w:rsidRPr="00CE2EA6" w:rsidRDefault="00FE7656" w:rsidP="00FE765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E2EA6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FE7656" w:rsidRPr="00CE2EA6" w:rsidRDefault="00FE7656" w:rsidP="00FE765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FE7656" w:rsidRPr="00CE2EA6" w:rsidRDefault="00FE7656" w:rsidP="00FE765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Ответ самостоятельный; </w:t>
      </w:r>
    </w:p>
    <w:p w:rsidR="00FE7656" w:rsidRPr="00CE2EA6" w:rsidRDefault="00FE7656" w:rsidP="00FE765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FE7656" w:rsidRPr="00CE2EA6" w:rsidRDefault="00FE7656" w:rsidP="00FE765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FE7656" w:rsidRPr="00CE2EA6" w:rsidRDefault="00FE7656" w:rsidP="00FE765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FE7656" w:rsidRPr="00CE2EA6" w:rsidRDefault="00FE7656" w:rsidP="00FE765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FE7656" w:rsidRPr="00CE2EA6" w:rsidRDefault="00FE7656" w:rsidP="00FE765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Понимание основных географических взаимосвязей;</w:t>
      </w:r>
    </w:p>
    <w:p w:rsidR="00FE7656" w:rsidRPr="00CE2EA6" w:rsidRDefault="00FE7656" w:rsidP="00FE765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Знание карты и умение ей пользоваться;</w:t>
      </w:r>
    </w:p>
    <w:p w:rsidR="00FE7656" w:rsidRPr="00CE2EA6" w:rsidRDefault="00FE7656" w:rsidP="00FE765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EA6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Оценка "3" ставится, если ученик: </w:t>
      </w:r>
    </w:p>
    <w:p w:rsidR="00FE7656" w:rsidRPr="00CE2EA6" w:rsidRDefault="00FE7656" w:rsidP="00FE76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FE7656" w:rsidRPr="00CE2EA6" w:rsidRDefault="00FE7656" w:rsidP="00FE76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Материал излагает </w:t>
      </w:r>
      <w:proofErr w:type="spellStart"/>
      <w:r w:rsidRPr="00CE2EA6">
        <w:rPr>
          <w:rFonts w:ascii="Times New Roman" w:eastAsia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, фрагментарно, не всегда последовательно; </w:t>
      </w:r>
    </w:p>
    <w:p w:rsidR="00FE7656" w:rsidRPr="00CE2EA6" w:rsidRDefault="00FE7656" w:rsidP="00FE76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Показывает </w:t>
      </w:r>
      <w:proofErr w:type="gramStart"/>
      <w:r w:rsidRPr="00CE2EA6">
        <w:rPr>
          <w:rFonts w:ascii="Times New Roman" w:eastAsia="Times New Roman" w:hAnsi="Times New Roman" w:cs="Times New Roman"/>
          <w:sz w:val="24"/>
          <w:szCs w:val="24"/>
        </w:rPr>
        <w:t>недостаточную</w:t>
      </w:r>
      <w:proofErr w:type="gramEnd"/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EA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FE7656" w:rsidRPr="00CE2EA6" w:rsidRDefault="00FE7656" w:rsidP="00FE76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FE7656" w:rsidRPr="00CE2EA6" w:rsidRDefault="00FE7656" w:rsidP="00FE76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FE7656" w:rsidRPr="00CE2EA6" w:rsidRDefault="00FE7656" w:rsidP="00FE76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FE7656" w:rsidRPr="00CE2EA6" w:rsidRDefault="00FE7656" w:rsidP="00FE76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CE2EA6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 в этом тексте; </w:t>
      </w:r>
    </w:p>
    <w:p w:rsidR="00FE7656" w:rsidRPr="00CE2EA6" w:rsidRDefault="00FE7656" w:rsidP="00FE76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FE7656" w:rsidRPr="00CE2EA6" w:rsidRDefault="00FE7656" w:rsidP="00FE76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FE7656" w:rsidRPr="00CE2EA6" w:rsidRDefault="00FE7656" w:rsidP="00FE76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FE7656" w:rsidRPr="00CE2EA6" w:rsidRDefault="00FE7656" w:rsidP="00FE76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Знание карты недостаточное, показ на ней сбивчивый;</w:t>
      </w:r>
    </w:p>
    <w:p w:rsidR="00FE7656" w:rsidRPr="00CE2EA6" w:rsidRDefault="00FE7656" w:rsidP="00FE76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Оценка "2" ставится, если ученик: </w:t>
      </w:r>
    </w:p>
    <w:p w:rsidR="00FE7656" w:rsidRPr="00CE2EA6" w:rsidRDefault="00FE7656" w:rsidP="00FE76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FE7656" w:rsidRPr="00CE2EA6" w:rsidRDefault="00FE7656" w:rsidP="00FE76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Не делает выводов и обобщений. </w:t>
      </w:r>
    </w:p>
    <w:p w:rsidR="00FE7656" w:rsidRPr="00CE2EA6" w:rsidRDefault="00FE7656" w:rsidP="00FE76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FE7656" w:rsidRPr="00CE2EA6" w:rsidRDefault="00FE7656" w:rsidP="00FE76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FE7656" w:rsidRPr="00CE2EA6" w:rsidRDefault="00FE7656" w:rsidP="00FE76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FE7656" w:rsidRPr="00CE2EA6" w:rsidRDefault="00FE7656" w:rsidP="00FE76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Имеются грубые ошибки  в использовании карты.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Оценка "1" ставится, если ученик: </w:t>
      </w:r>
    </w:p>
    <w:p w:rsidR="00FE7656" w:rsidRPr="00CE2EA6" w:rsidRDefault="00FE7656" w:rsidP="00FE76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Не может ответить ни на один из поставленных вопросов; </w:t>
      </w:r>
    </w:p>
    <w:p w:rsidR="00FE7656" w:rsidRPr="00CE2EA6" w:rsidRDefault="00FE7656" w:rsidP="00FE76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Полностью не усвоил материал. 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b/>
          <w:sz w:val="24"/>
          <w:szCs w:val="24"/>
        </w:rPr>
        <w:t>Примечание.</w:t>
      </w: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2EA6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самостоятельных письменных и контрольных работ.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Оценка "5" ставится, если ученик: </w:t>
      </w:r>
    </w:p>
    <w:p w:rsidR="00FE7656" w:rsidRPr="00CE2EA6" w:rsidRDefault="00FE7656" w:rsidP="00FE765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FE7656" w:rsidRPr="00CE2EA6" w:rsidRDefault="00FE7656" w:rsidP="00FE765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допустил не более одного недочета. 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i/>
          <w:sz w:val="24"/>
          <w:szCs w:val="24"/>
        </w:rPr>
        <w:t>Оценка "4" ставится,</w:t>
      </w: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 если ученик выполнил работу полностью, но допустил в ней: </w:t>
      </w:r>
    </w:p>
    <w:p w:rsidR="00FE7656" w:rsidRPr="00CE2EA6" w:rsidRDefault="00FE7656" w:rsidP="00FE76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FE7656" w:rsidRPr="00CE2EA6" w:rsidRDefault="00FE7656" w:rsidP="00FE76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или не более двух недочетов. 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i/>
          <w:sz w:val="24"/>
          <w:szCs w:val="24"/>
        </w:rPr>
        <w:t>Оценка "3" ставится</w:t>
      </w: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, если ученик правильно выполнил не менее половины работы или допустил: </w:t>
      </w:r>
    </w:p>
    <w:p w:rsidR="00FE7656" w:rsidRPr="00CE2EA6" w:rsidRDefault="00FE7656" w:rsidP="00FE76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FE7656" w:rsidRPr="00CE2EA6" w:rsidRDefault="00FE7656" w:rsidP="00FE76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FE7656" w:rsidRPr="00CE2EA6" w:rsidRDefault="00FE7656" w:rsidP="00FE76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FE7656" w:rsidRPr="00CE2EA6" w:rsidRDefault="00FE7656" w:rsidP="00FE76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FE7656" w:rsidRPr="00CE2EA6" w:rsidRDefault="00FE7656" w:rsidP="00FE76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i/>
          <w:sz w:val="24"/>
          <w:szCs w:val="24"/>
        </w:rPr>
        <w:t>Оценка "2" ставится</w:t>
      </w: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, если ученик: </w:t>
      </w:r>
    </w:p>
    <w:p w:rsidR="00FE7656" w:rsidRPr="00CE2EA6" w:rsidRDefault="00FE7656" w:rsidP="00FE765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FE7656" w:rsidRPr="00CE2EA6" w:rsidRDefault="00FE7656" w:rsidP="00FE765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i/>
          <w:sz w:val="24"/>
          <w:szCs w:val="24"/>
        </w:rPr>
        <w:t>Оценка "1" ставится</w:t>
      </w: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, если ученик: </w:t>
      </w:r>
    </w:p>
    <w:p w:rsidR="00FE7656" w:rsidRPr="00CE2EA6" w:rsidRDefault="00FE7656" w:rsidP="00FE765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не приступал к выполнению работы; </w:t>
      </w:r>
    </w:p>
    <w:p w:rsidR="00FE7656" w:rsidRPr="00CE2EA6" w:rsidRDefault="00FE7656" w:rsidP="00FE765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или правильно выполнил не более 10 % всех заданий. </w:t>
      </w:r>
    </w:p>
    <w:p w:rsidR="00FE765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65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Примечание. </w:t>
      </w:r>
    </w:p>
    <w:p w:rsidR="00FE7656" w:rsidRPr="00CE2EA6" w:rsidRDefault="00FE7656" w:rsidP="00FE76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FE7656" w:rsidRPr="00CE2EA6" w:rsidRDefault="00FE7656" w:rsidP="00FE76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2EA6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выставления оценок за проверочные тесты.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Критерии выставления оценок за тест, состоящий из 10 вопросов.</w:t>
      </w:r>
    </w:p>
    <w:p w:rsidR="00FE7656" w:rsidRPr="00CE2EA6" w:rsidRDefault="00FE7656" w:rsidP="00FE765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Время выполнения работы: 10-15 мин.</w:t>
      </w:r>
    </w:p>
    <w:p w:rsidR="00FE7656" w:rsidRPr="00CE2EA6" w:rsidRDefault="00FE7656" w:rsidP="00FE765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Критерии выставления оценок за тест, состоящий из 20 вопросов.</w:t>
      </w:r>
    </w:p>
    <w:p w:rsidR="00FE7656" w:rsidRPr="00CE2EA6" w:rsidRDefault="00FE7656" w:rsidP="00FE765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Время выполнения работы: 30-40 мин.</w:t>
      </w:r>
    </w:p>
    <w:p w:rsidR="00FE7656" w:rsidRPr="00CE2EA6" w:rsidRDefault="00FE7656" w:rsidP="00FE765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2EA6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качества выполнения практических и самостоятельных работ по географии.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i/>
          <w:sz w:val="24"/>
          <w:szCs w:val="24"/>
        </w:rPr>
        <w:t>Отметка "5"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 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и самостоятельных работ теоретические знания, практические умения и навыки.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i/>
          <w:sz w:val="24"/>
          <w:szCs w:val="24"/>
        </w:rPr>
        <w:t>Отметка "4"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Практическая или самостоятельная работа выполнена учащимися в полном объеме и самостоятельно.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Допускаются неточности и небрежность в оформлении результатов работы.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i/>
          <w:sz w:val="24"/>
          <w:szCs w:val="24"/>
        </w:rPr>
        <w:t>Отметка "3"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i/>
          <w:sz w:val="24"/>
          <w:szCs w:val="24"/>
        </w:rPr>
        <w:t>Отметка "2"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2EA6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умений работать с картой и другими источниками географических знаний.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i/>
          <w:sz w:val="24"/>
          <w:szCs w:val="24"/>
        </w:rPr>
        <w:t>Отметка «5»</w:t>
      </w: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Отметка «4»</w:t>
      </w: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i/>
          <w:sz w:val="24"/>
          <w:szCs w:val="24"/>
        </w:rPr>
        <w:t>Отметка «3»</w:t>
      </w: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i/>
          <w:sz w:val="24"/>
          <w:szCs w:val="24"/>
        </w:rPr>
        <w:t>Отметка «2»</w:t>
      </w: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i/>
          <w:sz w:val="24"/>
          <w:szCs w:val="24"/>
        </w:rPr>
        <w:t>Отметка «1»</w:t>
      </w: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 - полное неумение использовать карту и источники знаний.</w:t>
      </w:r>
    </w:p>
    <w:p w:rsidR="00FE765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2EA6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 к выполнению практических работ на контурной карте.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в графе: «условные знаки»). 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CE2EA6">
        <w:rPr>
          <w:rFonts w:ascii="Times New Roman" w:eastAsia="Times New Roman" w:hAnsi="Times New Roman" w:cs="Times New Roman"/>
          <w:sz w:val="24"/>
          <w:szCs w:val="24"/>
        </w:rPr>
        <w:t>лл в сл</w:t>
      </w:r>
      <w:proofErr w:type="gramEnd"/>
      <w:r w:rsidRPr="00CE2EA6">
        <w:rPr>
          <w:rFonts w:ascii="Times New Roman" w:eastAsia="Times New Roman" w:hAnsi="Times New Roman" w:cs="Times New Roman"/>
          <w:sz w:val="24"/>
          <w:szCs w:val="24"/>
        </w:rPr>
        <w:t>учае добавления в работу излишней информации)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FE765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2EA6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работы с контурной картой.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spellStart"/>
      <w:r w:rsidRPr="00CE2EA6">
        <w:rPr>
          <w:rFonts w:ascii="Times New Roman" w:eastAsia="Times New Roman" w:hAnsi="Times New Roman" w:cs="Times New Roman"/>
          <w:sz w:val="24"/>
          <w:szCs w:val="24"/>
        </w:rPr>
        <w:t>Проранжируйте</w:t>
      </w:r>
      <w:proofErr w:type="spellEnd"/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 показатели по 2-3 уровням – высокие, средние, низкие.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                                                                         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5. Над северной рамкой (вверху карты) не забудьте написать название выполненной работы.  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6. Не забудьте подписать работу внизу карты!                                                                                Помните: работать в контурных картах фломастерами и маркерами запрещено!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A6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по географии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класс 6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Учитель Устимова Татьяна Павловна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Количество часов - 3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2EA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E2EA6">
        <w:rPr>
          <w:rFonts w:ascii="Times New Roman" w:hAnsi="Times New Roman" w:cs="Times New Roman"/>
          <w:sz w:val="24"/>
          <w:szCs w:val="24"/>
        </w:rPr>
        <w:t>; в неделю 1 час.</w:t>
      </w:r>
    </w:p>
    <w:p w:rsidR="00FE765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Используемый УМК:</w:t>
      </w:r>
    </w:p>
    <w:p w:rsidR="00FE7656" w:rsidRPr="00CE2EA6" w:rsidRDefault="00FE7656" w:rsidP="00FE765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Дронов В.П.  Савельева Л.Е. География. Землеведение. 6 </w:t>
      </w:r>
      <w:proofErr w:type="spellStart"/>
      <w:r w:rsidRPr="00CE2EA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E2EA6">
        <w:rPr>
          <w:rFonts w:ascii="Times New Roman" w:eastAsia="Times New Roman" w:hAnsi="Times New Roman" w:cs="Times New Roman"/>
          <w:sz w:val="24"/>
          <w:szCs w:val="24"/>
        </w:rPr>
        <w:t>.:– М., Дрофа, 2010.</w:t>
      </w:r>
    </w:p>
    <w:p w:rsidR="00FE7656" w:rsidRPr="00CE2EA6" w:rsidRDefault="00FE7656" w:rsidP="00FE765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Рабочая тетрадь 6 класс – М.: Дрофа,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</w:p>
    <w:p w:rsidR="00FE7656" w:rsidRPr="00CE2EA6" w:rsidRDefault="00FE7656" w:rsidP="00FE765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Times New Roman" w:hAnsi="Times New Roman" w:cs="Times New Roman"/>
          <w:sz w:val="24"/>
          <w:szCs w:val="24"/>
        </w:rPr>
        <w:t>Атлас. Физическая география, начальный курс. 6 класс. – М.:Дрофа,2010.</w:t>
      </w:r>
    </w:p>
    <w:p w:rsidR="00FE7656" w:rsidRPr="00CE2EA6" w:rsidRDefault="00FE7656" w:rsidP="00FE765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Контурны</w:t>
      </w:r>
      <w:r>
        <w:rPr>
          <w:rFonts w:ascii="Times New Roman" w:hAnsi="Times New Roman" w:cs="Times New Roman"/>
          <w:sz w:val="24"/>
          <w:szCs w:val="24"/>
        </w:rPr>
        <w:t>е карты, 6 класс. – М.:Дрофа,2010</w:t>
      </w:r>
      <w:r w:rsidRPr="00CE2EA6">
        <w:rPr>
          <w:rFonts w:ascii="Times New Roman" w:hAnsi="Times New Roman" w:cs="Times New Roman"/>
          <w:sz w:val="24"/>
          <w:szCs w:val="24"/>
        </w:rPr>
        <w:t>.</w:t>
      </w:r>
    </w:p>
    <w:p w:rsidR="00FE7656" w:rsidRPr="00CE2EA6" w:rsidRDefault="00FE7656" w:rsidP="00FE7656">
      <w:pPr>
        <w:numPr>
          <w:ilvl w:val="0"/>
          <w:numId w:val="2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2EA6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CE2EA6">
        <w:rPr>
          <w:rFonts w:ascii="Times New Roman" w:eastAsia="Times New Roman" w:hAnsi="Times New Roman" w:cs="Times New Roman"/>
          <w:sz w:val="24"/>
          <w:szCs w:val="24"/>
        </w:rPr>
        <w:t xml:space="preserve"> программа: География 6-10 класс. </w:t>
      </w:r>
    </w:p>
    <w:tbl>
      <w:tblPr>
        <w:tblStyle w:val="a4"/>
        <w:tblW w:w="9571" w:type="dxa"/>
        <w:tblLayout w:type="fixed"/>
        <w:tblLook w:val="04A0"/>
      </w:tblPr>
      <w:tblGrid>
        <w:gridCol w:w="4077"/>
        <w:gridCol w:w="851"/>
        <w:gridCol w:w="1417"/>
        <w:gridCol w:w="1701"/>
        <w:gridCol w:w="1525"/>
      </w:tblGrid>
      <w:tr w:rsidR="00FE7656" w:rsidRPr="00CE2EA6" w:rsidTr="00E828DC">
        <w:tc>
          <w:tcPr>
            <w:tcW w:w="4077" w:type="dxa"/>
            <w:vAlign w:val="center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Align w:val="center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  <w:vAlign w:val="center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Практические (оценочные)</w:t>
            </w:r>
          </w:p>
        </w:tc>
        <w:tc>
          <w:tcPr>
            <w:tcW w:w="1525" w:type="dxa"/>
            <w:vAlign w:val="center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работы, тестирование</w:t>
            </w:r>
          </w:p>
        </w:tc>
      </w:tr>
      <w:tr w:rsidR="00FE7656" w:rsidRPr="00CE2EA6" w:rsidTr="00E828DC">
        <w:tc>
          <w:tcPr>
            <w:tcW w:w="407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56" w:rsidRPr="00CE2EA6" w:rsidTr="00E828DC">
        <w:tc>
          <w:tcPr>
            <w:tcW w:w="407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Земля во вселенной</w:t>
            </w:r>
          </w:p>
        </w:tc>
        <w:tc>
          <w:tcPr>
            <w:tcW w:w="85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56" w:rsidRPr="00CE2EA6" w:rsidTr="00E828DC">
        <w:tc>
          <w:tcPr>
            <w:tcW w:w="407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Географические модели Земли</w:t>
            </w:r>
          </w:p>
        </w:tc>
        <w:tc>
          <w:tcPr>
            <w:tcW w:w="85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56" w:rsidRPr="00CE2EA6" w:rsidTr="00E828DC">
        <w:tc>
          <w:tcPr>
            <w:tcW w:w="407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Земная кора</w:t>
            </w:r>
          </w:p>
        </w:tc>
        <w:tc>
          <w:tcPr>
            <w:tcW w:w="85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656" w:rsidRPr="00CE2EA6" w:rsidTr="00E828DC">
        <w:tc>
          <w:tcPr>
            <w:tcW w:w="407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85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656" w:rsidRPr="00CE2EA6" w:rsidTr="00E828DC">
        <w:tc>
          <w:tcPr>
            <w:tcW w:w="407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85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656" w:rsidRPr="00CE2EA6" w:rsidTr="00E828DC">
        <w:tc>
          <w:tcPr>
            <w:tcW w:w="407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85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656" w:rsidRPr="00CE2EA6" w:rsidTr="00E828DC">
        <w:tc>
          <w:tcPr>
            <w:tcW w:w="407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85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56" w:rsidRPr="00CE2EA6" w:rsidTr="00E828DC">
        <w:tc>
          <w:tcPr>
            <w:tcW w:w="407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656" w:rsidRPr="00CE2EA6" w:rsidTr="00E828DC">
        <w:tc>
          <w:tcPr>
            <w:tcW w:w="407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56" w:rsidRPr="00CE2EA6" w:rsidTr="00E828DC">
        <w:tc>
          <w:tcPr>
            <w:tcW w:w="407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FE7656" w:rsidRPr="00CE2EA6" w:rsidRDefault="00FE7656" w:rsidP="00FE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E7656" w:rsidRPr="00CE2EA6" w:rsidRDefault="00FE7656" w:rsidP="00FE7656">
      <w:pPr>
        <w:shd w:val="clear" w:color="auto" w:fill="FFFFFF"/>
        <w:spacing w:before="394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EA6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FE7656" w:rsidRPr="00CE2EA6" w:rsidRDefault="00FE7656" w:rsidP="00FE765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EA6">
        <w:rPr>
          <w:rFonts w:ascii="Times New Roman" w:eastAsia="Calibri" w:hAnsi="Times New Roman" w:cs="Times New Roman"/>
          <w:b/>
          <w:sz w:val="24"/>
          <w:szCs w:val="24"/>
        </w:rPr>
        <w:t>Ключевые компетенции</w:t>
      </w:r>
    </w:p>
    <w:p w:rsidR="00FE7656" w:rsidRPr="00CE2EA6" w:rsidRDefault="00FE7656" w:rsidP="00FE765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EA6">
        <w:rPr>
          <w:rFonts w:ascii="Times New Roman" w:eastAsia="Calibri" w:hAnsi="Times New Roman" w:cs="Times New Roman"/>
          <w:b/>
          <w:sz w:val="24"/>
          <w:szCs w:val="24"/>
        </w:rPr>
        <w:t>освоение знаний</w:t>
      </w:r>
      <w:r w:rsidRPr="00CE2EA6">
        <w:rPr>
          <w:rFonts w:ascii="Times New Roman" w:eastAsia="Calibri" w:hAnsi="Times New Roman" w:cs="Times New Roman"/>
          <w:sz w:val="24"/>
          <w:szCs w:val="24"/>
        </w:rPr>
        <w:t xml:space="preserve"> об основных географических понятиях, закономерностях развития, размещения и взаимосвязи природы, населения и хозяйства разных территорий;</w:t>
      </w:r>
    </w:p>
    <w:p w:rsidR="00FE7656" w:rsidRPr="00CE2EA6" w:rsidRDefault="00FE7656" w:rsidP="00FE765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2EA6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CE2E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EA6">
        <w:rPr>
          <w:rFonts w:ascii="Times New Roman" w:eastAsia="Calibri" w:hAnsi="Times New Roman" w:cs="Times New Roman"/>
          <w:bCs/>
          <w:sz w:val="24"/>
          <w:szCs w:val="24"/>
        </w:rPr>
        <w:t>ориентироваться на местности; использовать один из «языков» международного общения – географическую карту;</w:t>
      </w:r>
    </w:p>
    <w:p w:rsidR="00FE7656" w:rsidRPr="00CE2EA6" w:rsidRDefault="00FE7656" w:rsidP="00FE7656">
      <w:pPr>
        <w:numPr>
          <w:ilvl w:val="0"/>
          <w:numId w:val="24"/>
        </w:numPr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EA6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CE2EA6">
        <w:rPr>
          <w:rFonts w:ascii="Times New Roman" w:eastAsia="Calibri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географии;</w:t>
      </w:r>
    </w:p>
    <w:p w:rsidR="00FE7656" w:rsidRPr="00CE2EA6" w:rsidRDefault="00FE7656" w:rsidP="00FE7656">
      <w:pPr>
        <w:numPr>
          <w:ilvl w:val="0"/>
          <w:numId w:val="24"/>
        </w:numPr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EA6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CE2EA6">
        <w:rPr>
          <w:rFonts w:ascii="Times New Roman" w:eastAsia="Calibri" w:hAnsi="Times New Roman" w:cs="Times New Roman"/>
          <w:sz w:val="24"/>
          <w:szCs w:val="24"/>
        </w:rPr>
        <w:t>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FE7656" w:rsidRPr="00CE2EA6" w:rsidRDefault="00FE7656" w:rsidP="00FE7656">
      <w:pPr>
        <w:numPr>
          <w:ilvl w:val="0"/>
          <w:numId w:val="2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A6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способности и готовности </w:t>
      </w:r>
      <w:r w:rsidRPr="00CE2EA6">
        <w:rPr>
          <w:rFonts w:ascii="Times New Roman" w:eastAsia="Calibri" w:hAnsi="Times New Roman" w:cs="Times New Roman"/>
          <w:sz w:val="24"/>
          <w:szCs w:val="24"/>
        </w:rPr>
        <w:t xml:space="preserve">к использованию географических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E2EA6">
        <w:rPr>
          <w:rFonts w:ascii="Times New Roman" w:eastAsia="Calibri" w:hAnsi="Times New Roman" w:cs="Times New Roman"/>
          <w:sz w:val="24"/>
          <w:szCs w:val="24"/>
        </w:rPr>
        <w:t xml:space="preserve">знаний и умений в повседневной жизни для: сохранения окружающей среды, способности и готовности личности к социально-ответственному поведению в ней; адаптации к условиям проживания на определенной территории; самостоятельного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оценивания </w:t>
      </w:r>
      <w:r w:rsidRPr="00CE2EA6">
        <w:rPr>
          <w:rFonts w:ascii="Times New Roman" w:eastAsia="Calibri" w:hAnsi="Times New Roman" w:cs="Times New Roman"/>
          <w:sz w:val="24"/>
          <w:szCs w:val="24"/>
        </w:rPr>
        <w:t>уровня безопасности окружающей среды как сферы жизнедеятельности, решения практических задач.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знаниям и умениям </w:t>
      </w:r>
      <w:proofErr w:type="gramStart"/>
      <w:r w:rsidRPr="00CE2EA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proofErr w:type="gramStart"/>
      <w:r w:rsidRPr="00CE2EA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E2EA6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1.Знать содержание основных понятий и терминов.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2.Оценивать и прогнозировать тенденции развития природных объектов и явлений:</w:t>
      </w:r>
    </w:p>
    <w:p w:rsidR="00FE7656" w:rsidRPr="00CE2EA6" w:rsidRDefault="00FE7656" w:rsidP="00FE76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влияние человека на отдельные компоненты природы и влияние природы на все стороны человеческой деятельности;</w:t>
      </w:r>
    </w:p>
    <w:p w:rsidR="00FE7656" w:rsidRPr="00CE2EA6" w:rsidRDefault="00FE7656" w:rsidP="00FE76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погоду на ближайшие сутки.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3.Объяснять:</w:t>
      </w:r>
    </w:p>
    <w:p w:rsidR="00FE7656" w:rsidRPr="00CE2EA6" w:rsidRDefault="00FE7656" w:rsidP="00FE7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последовательность приёмов построения планов местности;</w:t>
      </w:r>
    </w:p>
    <w:p w:rsidR="00FE7656" w:rsidRPr="00CE2EA6" w:rsidRDefault="00FE7656" w:rsidP="00FE7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построение градусной сетки на картах;</w:t>
      </w:r>
    </w:p>
    <w:p w:rsidR="00FE7656" w:rsidRPr="00CE2EA6" w:rsidRDefault="00FE7656" w:rsidP="00FE7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 xml:space="preserve">черты сходства и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различияплана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 xml:space="preserve"> местности и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географмческой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 xml:space="preserve"> карты;</w:t>
      </w:r>
    </w:p>
    <w:p w:rsidR="00FE7656" w:rsidRPr="00CE2EA6" w:rsidRDefault="00FE7656" w:rsidP="00FE7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происхождение землетрясений, ветровых волн и цунами;</w:t>
      </w:r>
    </w:p>
    <w:p w:rsidR="00FE7656" w:rsidRPr="00CE2EA6" w:rsidRDefault="00FE7656" w:rsidP="00FE7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особенности очертаний и размеров озёрных котловин в зависимости от способа их образования;</w:t>
      </w:r>
    </w:p>
    <w:p w:rsidR="00FE7656" w:rsidRPr="00CE2EA6" w:rsidRDefault="00FE7656" w:rsidP="00FE7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влияние рельефа на направление и характер течения рек;</w:t>
      </w:r>
    </w:p>
    <w:p w:rsidR="00FE7656" w:rsidRPr="00CE2EA6" w:rsidRDefault="00FE7656" w:rsidP="00FE7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образование ледников;</w:t>
      </w:r>
    </w:p>
    <w:p w:rsidR="00FE7656" w:rsidRPr="00CE2EA6" w:rsidRDefault="00FE7656" w:rsidP="00FE7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нагревание атмосферы;</w:t>
      </w:r>
    </w:p>
    <w:p w:rsidR="00FE7656" w:rsidRPr="00CE2EA6" w:rsidRDefault="00FE7656" w:rsidP="00FE7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зависимость температуры воздуха от угла падения солнечных лучей;</w:t>
      </w:r>
    </w:p>
    <w:p w:rsidR="00FE7656" w:rsidRPr="00CE2EA6" w:rsidRDefault="00FE7656" w:rsidP="00FE7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образование атмосферных осадков, ветра;</w:t>
      </w:r>
    </w:p>
    <w:p w:rsidR="00FE7656" w:rsidRPr="00CE2EA6" w:rsidRDefault="00FE7656" w:rsidP="00FE7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изменение погоды, народные приметы;</w:t>
      </w:r>
    </w:p>
    <w:p w:rsidR="00FE7656" w:rsidRPr="00CE2EA6" w:rsidRDefault="00FE7656" w:rsidP="00FE7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причины смены дня и ночи, времён года;</w:t>
      </w:r>
    </w:p>
    <w:p w:rsidR="00FE7656" w:rsidRPr="00CE2EA6" w:rsidRDefault="00FE7656" w:rsidP="00FE7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зависимость климата от географической широты;</w:t>
      </w:r>
    </w:p>
    <w:p w:rsidR="00FE7656" w:rsidRPr="00CE2EA6" w:rsidRDefault="00FE7656" w:rsidP="00FE7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значение атмосферы и необходимость охраны атмосферного воздуха;</w:t>
      </w:r>
    </w:p>
    <w:p w:rsidR="00FE7656" w:rsidRPr="00CE2EA6" w:rsidRDefault="00FE7656" w:rsidP="00FE7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EA6">
        <w:rPr>
          <w:rFonts w:ascii="Times New Roman" w:hAnsi="Times New Roman" w:cs="Times New Roman"/>
          <w:sz w:val="24"/>
          <w:szCs w:val="24"/>
        </w:rPr>
        <w:t>применять в процессе учебного познания понятия: план местности, азимут, масштаб, географическая карта, абсолютная и относительная высота, географические координаты, литосфера, земная кора, горы, равнины, гидросфера, океан, море, река, озеро, атмосфера, ветер, атмосферные осадки, погода, климат, природный комплекс.</w:t>
      </w:r>
      <w:proofErr w:type="gramEnd"/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4.Описывать:</w:t>
      </w:r>
    </w:p>
    <w:p w:rsidR="00FE7656" w:rsidRPr="00CE2EA6" w:rsidRDefault="00FE7656" w:rsidP="00FE76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внешний вид основных форм рельефа суши;</w:t>
      </w:r>
    </w:p>
    <w:p w:rsidR="00FE7656" w:rsidRPr="00CE2EA6" w:rsidRDefault="00FE7656" w:rsidP="00FE76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значение Мирового океана и вод суши в хозяйственной деятельности человека;</w:t>
      </w:r>
    </w:p>
    <w:p w:rsidR="00FE7656" w:rsidRPr="00CE2EA6" w:rsidRDefault="00FE7656" w:rsidP="00FE76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внешний вид слоистых, кучевых, перистых облаков;</w:t>
      </w:r>
    </w:p>
    <w:p w:rsidR="00FE7656" w:rsidRPr="00CE2EA6" w:rsidRDefault="00FE7656" w:rsidP="00FE76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времена года;</w:t>
      </w:r>
    </w:p>
    <w:p w:rsidR="00FE7656" w:rsidRPr="00CE2EA6" w:rsidRDefault="00FE7656" w:rsidP="00FE76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природные комплексы своей местности.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5.Определят</w:t>
      </w:r>
      <w:proofErr w:type="gramStart"/>
      <w:r w:rsidRPr="00CE2EA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E2EA6">
        <w:rPr>
          <w:rFonts w:ascii="Times New Roman" w:hAnsi="Times New Roman" w:cs="Times New Roman"/>
          <w:sz w:val="24"/>
          <w:szCs w:val="24"/>
        </w:rPr>
        <w:t>измерять):</w:t>
      </w:r>
    </w:p>
    <w:p w:rsidR="00FE7656" w:rsidRPr="00CE2EA6" w:rsidRDefault="00FE7656" w:rsidP="00FE76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на местности стороны горизонта, направления, расстояния;</w:t>
      </w:r>
    </w:p>
    <w:p w:rsidR="00FE7656" w:rsidRPr="00CE2EA6" w:rsidRDefault="00FE7656" w:rsidP="00FE76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по плану местности, глобусу и географической карте географические объекты, направления, расстояния, высоты и глубины точек, географические координаты;</w:t>
      </w:r>
    </w:p>
    <w:p w:rsidR="00FE7656" w:rsidRPr="00CE2EA6" w:rsidRDefault="00FE7656" w:rsidP="00FE76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протяженность, средние и абсолютные высоты равнин и горных систем Земли;</w:t>
      </w:r>
    </w:p>
    <w:p w:rsidR="00FE7656" w:rsidRPr="00CE2EA6" w:rsidRDefault="00FE7656" w:rsidP="00FE76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по картам основные природные особенности объектов гидросферы;</w:t>
      </w:r>
    </w:p>
    <w:p w:rsidR="00FE7656" w:rsidRPr="00CE2EA6" w:rsidRDefault="00FE7656" w:rsidP="00FE76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при помощи приборов температуру, давление воздуха, направление и скорость ветра;</w:t>
      </w:r>
    </w:p>
    <w:p w:rsidR="00FE7656" w:rsidRPr="00CE2EA6" w:rsidRDefault="00FE7656" w:rsidP="00FE76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по статистическим данным средние температуры воздуха за сутки, месяц, год</w:t>
      </w:r>
      <w:proofErr w:type="gramStart"/>
      <w:r w:rsidRPr="00CE2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2EA6">
        <w:rPr>
          <w:rFonts w:ascii="Times New Roman" w:hAnsi="Times New Roman" w:cs="Times New Roman"/>
          <w:sz w:val="24"/>
          <w:szCs w:val="24"/>
        </w:rPr>
        <w:t xml:space="preserve"> суточную и годовую амплитуды температуры, преобладающее направление ветра;</w:t>
      </w:r>
    </w:p>
    <w:p w:rsidR="00FE7656" w:rsidRPr="00CE2EA6" w:rsidRDefault="00FE7656" w:rsidP="00FE76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на местности наиболее очевидные особенности природных комплексов, взаимосвязи между отдельными компонентами.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6.Называть (показывать):</w:t>
      </w:r>
    </w:p>
    <w:p w:rsidR="00FE7656" w:rsidRPr="00CE2EA6" w:rsidRDefault="00FE7656" w:rsidP="00FE76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примеры использования в деятельности человека различных видов планов и карт;</w:t>
      </w:r>
    </w:p>
    <w:p w:rsidR="00FE7656" w:rsidRPr="00CE2EA6" w:rsidRDefault="00FE7656" w:rsidP="00FE76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крупнейшие равнины и горные системы Земли;</w:t>
      </w:r>
    </w:p>
    <w:p w:rsidR="00FE7656" w:rsidRPr="00CE2EA6" w:rsidRDefault="00FE7656" w:rsidP="00FE76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EA6">
        <w:rPr>
          <w:rFonts w:ascii="Times New Roman" w:hAnsi="Times New Roman" w:cs="Times New Roman"/>
          <w:sz w:val="24"/>
          <w:szCs w:val="24"/>
        </w:rPr>
        <w:t>океаны, моря, заливы, проливы, острова, полуострова, течения, реки, озёра, области оледенения;</w:t>
      </w:r>
      <w:proofErr w:type="gramEnd"/>
    </w:p>
    <w:p w:rsidR="00FE7656" w:rsidRPr="00CE2EA6" w:rsidRDefault="00FE7656" w:rsidP="00FE76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источники питания рек;</w:t>
      </w:r>
    </w:p>
    <w:p w:rsidR="00FE7656" w:rsidRPr="00CE2EA6" w:rsidRDefault="00FE7656" w:rsidP="00FE76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lastRenderedPageBreak/>
        <w:t>элементы речной долины;</w:t>
      </w:r>
    </w:p>
    <w:p w:rsidR="00FE7656" w:rsidRPr="00CE2EA6" w:rsidRDefault="00FE7656" w:rsidP="00FE76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среднюю солёность вод мирового океана;</w:t>
      </w:r>
    </w:p>
    <w:p w:rsidR="00FE7656" w:rsidRPr="00CE2EA6" w:rsidRDefault="00FE7656" w:rsidP="00FE76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основные мероприятия по охране гидросферы;</w:t>
      </w:r>
    </w:p>
    <w:p w:rsidR="00FE7656" w:rsidRPr="00CE2EA6" w:rsidRDefault="00FE7656" w:rsidP="00FE76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источники поступления тепла на Землю;</w:t>
      </w:r>
    </w:p>
    <w:p w:rsidR="00FE7656" w:rsidRPr="00CE2EA6" w:rsidRDefault="00FE7656" w:rsidP="00FE76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форму орбиты Земли, угол наклона земной оси к плоскости орбиты;</w:t>
      </w:r>
    </w:p>
    <w:p w:rsidR="00FE7656" w:rsidRPr="00CE2EA6" w:rsidRDefault="00FE7656" w:rsidP="00FE76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положение солнца над горизонтом на экваторе и тропиках в дни равноденствий и солнцестояний;</w:t>
      </w:r>
    </w:p>
    <w:p w:rsidR="00FE7656" w:rsidRPr="00CE2EA6" w:rsidRDefault="00FE7656" w:rsidP="00FE76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основные следствия суточного и годового движения Земли;</w:t>
      </w:r>
    </w:p>
    <w:p w:rsidR="00FE7656" w:rsidRPr="00CE2EA6" w:rsidRDefault="00FE7656" w:rsidP="00FE76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примеры взаимосвязей между земными оболочками.</w:t>
      </w:r>
    </w:p>
    <w:p w:rsidR="00FE7656" w:rsidRPr="00CE2EA6" w:rsidRDefault="00FE7656" w:rsidP="00FE76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2EA6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CE2EA6">
        <w:rPr>
          <w:rFonts w:ascii="Times New Roman" w:hAnsi="Times New Roman" w:cs="Times New Roman"/>
          <w:sz w:val="24"/>
          <w:szCs w:val="24"/>
        </w:rPr>
        <w:t>:</w:t>
      </w:r>
    </w:p>
    <w:p w:rsidR="00FE7656" w:rsidRPr="00CE2EA6" w:rsidRDefault="00FE7656" w:rsidP="00FE765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 xml:space="preserve"> системы и ресурсы Интернета;</w:t>
      </w:r>
    </w:p>
    <w:p w:rsidR="00FE7656" w:rsidRPr="00CE2EA6" w:rsidRDefault="00FE7656" w:rsidP="00FE765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природных географических оболочек;</w:t>
      </w:r>
    </w:p>
    <w:p w:rsidR="00FE7656" w:rsidRPr="00CE2EA6" w:rsidRDefault="00FE7656" w:rsidP="00FE765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описания и объяснения разнообразных явлений в окружающей среде на основе их географической экспертизы;</w:t>
      </w:r>
    </w:p>
    <w:p w:rsidR="00FE7656" w:rsidRPr="00CE2EA6" w:rsidRDefault="00FE7656" w:rsidP="00FE765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понимания места и роли географической науки в современном мире, в различных сферах жизни общества; подготовки к продолжению образования в выбранной области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Изучение курса завершается контрольным тестом, обязательным условием допуска ученика к нему является выполнение всех программных практических работ.</w:t>
      </w:r>
    </w:p>
    <w:p w:rsidR="00FE7656" w:rsidRPr="00CE2EA6" w:rsidRDefault="00FE7656" w:rsidP="00FE76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Программа составлена с учётом особенностей школы.</w:t>
      </w:r>
      <w:r w:rsidRPr="00CE2E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E7656" w:rsidRPr="00CE2EA6" w:rsidRDefault="00FE7656" w:rsidP="00F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2EA6">
        <w:rPr>
          <w:rFonts w:ascii="Times New Roman" w:hAnsi="Times New Roman" w:cs="Times New Roman"/>
          <w:b/>
          <w:i/>
          <w:sz w:val="24"/>
          <w:szCs w:val="24"/>
        </w:rPr>
        <w:t>Перечень учебно-методического обеспечения</w:t>
      </w:r>
    </w:p>
    <w:p w:rsidR="00FE7656" w:rsidRPr="00CE2EA6" w:rsidRDefault="00FE7656" w:rsidP="00FE76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В. П. Дронов. География. Землеведение. – М.: Дрофа, 2010.</w:t>
      </w:r>
    </w:p>
    <w:p w:rsidR="00FE7656" w:rsidRPr="00CE2EA6" w:rsidRDefault="00FE7656" w:rsidP="00FE765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Географический атлас. 6 класс.</w:t>
      </w:r>
    </w:p>
    <w:p w:rsidR="00FE7656" w:rsidRPr="00CE2EA6" w:rsidRDefault="00FE7656" w:rsidP="00FE765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Герасимова Т.П. «Методические пособия по физической географии». М. «Просвещение» 1991 г.</w:t>
      </w:r>
    </w:p>
    <w:p w:rsidR="00FE7656" w:rsidRPr="00CE2EA6" w:rsidRDefault="00FE7656" w:rsidP="00FE765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Колесник И.В. География. 6 класс. Рабочая тетрадь. – Саратов: Лицей,2007.</w:t>
      </w:r>
    </w:p>
    <w:p w:rsidR="00FE7656" w:rsidRPr="00CE2EA6" w:rsidRDefault="00FE7656" w:rsidP="00FE76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Нагорная И.И. География.6 класс: Поурочные планы по учебнику Т.П. Герасимовой. – Волгоград: Учитель, 2005.</w:t>
      </w:r>
    </w:p>
    <w:p w:rsidR="00FE7656" w:rsidRPr="00CE2EA6" w:rsidRDefault="00FE7656" w:rsidP="00FE76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Никитина Н.А. Поурочные разработки по географии. 6 класс. – М.: «ВАКО»,2005</w:t>
      </w:r>
    </w:p>
    <w:p w:rsidR="00FE7656" w:rsidRPr="00CE2EA6" w:rsidRDefault="00FE7656" w:rsidP="00FE765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EA6">
        <w:rPr>
          <w:rFonts w:ascii="Times New Roman" w:hAnsi="Times New Roman" w:cs="Times New Roman"/>
          <w:sz w:val="24"/>
          <w:szCs w:val="24"/>
        </w:rPr>
        <w:t>Шатных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 xml:space="preserve"> А.В. Начальный курс географии. 6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 xml:space="preserve">.: рабочая тетрадь. –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FE7656" w:rsidRPr="00CE2EA6" w:rsidRDefault="00FE7656" w:rsidP="00FE7656">
      <w:pPr>
        <w:pStyle w:val="a3"/>
        <w:shd w:val="clear" w:color="auto" w:fill="FFFFFF"/>
        <w:spacing w:after="0" w:line="240" w:lineRule="auto"/>
        <w:ind w:left="644"/>
        <w:jc w:val="both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A6">
        <w:rPr>
          <w:rFonts w:ascii="Times New Roman" w:hAnsi="Times New Roman" w:cs="Times New Roman"/>
          <w:b/>
          <w:kern w:val="36"/>
          <w:sz w:val="24"/>
          <w:szCs w:val="24"/>
        </w:rPr>
        <w:t>Список литературы</w:t>
      </w:r>
      <w:r w:rsidRPr="00CE2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 xml:space="preserve">Оценка качества подготовки выпускников основной школы по географии/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сост.Н.П.Петрова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>, 2001.</w:t>
      </w: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География. 6-9 классы: проект</w:t>
      </w:r>
      <w:proofErr w:type="gramStart"/>
      <w:r w:rsidRPr="00CE2EA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E2EA6">
        <w:rPr>
          <w:rFonts w:ascii="Times New Roman" w:hAnsi="Times New Roman" w:cs="Times New Roman"/>
          <w:sz w:val="24"/>
          <w:szCs w:val="24"/>
        </w:rPr>
        <w:t>М.:Просвещение,2010.</w:t>
      </w: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 xml:space="preserve">Программно-методические материалы. География. 6-9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Сост.В.И.Сиротин</w:t>
      </w:r>
      <w:proofErr w:type="spellEnd"/>
      <w:proofErr w:type="gramStart"/>
      <w:r w:rsidRPr="00CE2E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2E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E2E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E2EA6">
        <w:rPr>
          <w:rFonts w:ascii="Times New Roman" w:hAnsi="Times New Roman" w:cs="Times New Roman"/>
          <w:sz w:val="24"/>
          <w:szCs w:val="24"/>
        </w:rPr>
        <w:t>.: Дрофа,2001.</w:t>
      </w: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География в школе, библиотека журнала</w:t>
      </w: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География и экология в школе ХХ</w:t>
      </w:r>
      <w:proofErr w:type="gramStart"/>
      <w:r w:rsidRPr="00CE2E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2EA6">
        <w:rPr>
          <w:rFonts w:ascii="Times New Roman" w:hAnsi="Times New Roman" w:cs="Times New Roman"/>
          <w:sz w:val="24"/>
          <w:szCs w:val="24"/>
        </w:rPr>
        <w:t xml:space="preserve"> века, библиотека журнала</w:t>
      </w:r>
    </w:p>
    <w:p w:rsidR="00FE765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765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 xml:space="preserve">География. 6-10 классы. Активные формы обучения: нескучные уроки, </w:t>
      </w:r>
      <w:proofErr w:type="spellStart"/>
      <w:proofErr w:type="gramStart"/>
      <w:r w:rsidRPr="00CE2EA6">
        <w:rPr>
          <w:rFonts w:ascii="Times New Roman" w:hAnsi="Times New Roman" w:cs="Times New Roman"/>
          <w:sz w:val="24"/>
          <w:szCs w:val="24"/>
        </w:rPr>
        <w:t>интернет-викторины</w:t>
      </w:r>
      <w:proofErr w:type="spellEnd"/>
      <w:proofErr w:type="gramEnd"/>
      <w:r w:rsidRPr="00CE2EA6">
        <w:rPr>
          <w:rFonts w:ascii="Times New Roman" w:hAnsi="Times New Roman" w:cs="Times New Roman"/>
          <w:sz w:val="24"/>
          <w:szCs w:val="24"/>
        </w:rPr>
        <w:t xml:space="preserve"> / авт.-сост. Н.Н. Зинченко. – Волгоград: Учитель, 2011.</w:t>
      </w: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Задачи по географии: Пособие для учителей</w:t>
      </w:r>
      <w:proofErr w:type="gramStart"/>
      <w:r w:rsidRPr="00CE2EA6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CE2EA6">
        <w:rPr>
          <w:rFonts w:ascii="Times New Roman" w:hAnsi="Times New Roman" w:cs="Times New Roman"/>
          <w:sz w:val="24"/>
          <w:szCs w:val="24"/>
        </w:rPr>
        <w:t>од редакцией А.С.Наумова. – М.: МИРОС,1993.</w:t>
      </w: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lastRenderedPageBreak/>
        <w:t>За страницами учебника географии. – М.: Дрофа, 2006.</w:t>
      </w: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Козловский Е.Г. Весёлая география. Викторины, ребусы, кроссворды. - Ярославль</w:t>
      </w:r>
      <w:proofErr w:type="gramStart"/>
      <w:r w:rsidRPr="00CE2EA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E2EA6">
        <w:rPr>
          <w:rFonts w:ascii="Times New Roman" w:hAnsi="Times New Roman" w:cs="Times New Roman"/>
          <w:sz w:val="24"/>
          <w:szCs w:val="24"/>
        </w:rPr>
        <w:t>Академия развития», 1997.</w:t>
      </w: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Крылова О.В. Интересный урок географии: Книга для учителя, - М.: Просвещение    2000.</w:t>
      </w: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Максимов Н.А. За страницами учебника географии: Книга для чтения. М.Просвещение,1988.</w:t>
      </w: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Максимов Н.А. Хрестоматия по физической географии. М.: Просвещение 1980.</w:t>
      </w: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 xml:space="preserve">Олимпиады по географии. 6-11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>: метод. Пособие</w:t>
      </w:r>
      <w:proofErr w:type="gramStart"/>
      <w:r w:rsidRPr="00CE2EA6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CE2EA6">
        <w:rPr>
          <w:rFonts w:ascii="Times New Roman" w:hAnsi="Times New Roman" w:cs="Times New Roman"/>
          <w:sz w:val="24"/>
          <w:szCs w:val="24"/>
        </w:rPr>
        <w:t>од редакцией О.А.Климановой М.: Дрофа, 2003.</w:t>
      </w: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 xml:space="preserve">Пивоваров Г.П.По страницам занимательной географии.: книга для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CE2EA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E2EA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>.: Просвещение 1983.</w:t>
      </w: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Перлов Л.Е. Дидактические карточки-задания по географии. 6 класс</w:t>
      </w:r>
      <w:proofErr w:type="gramStart"/>
      <w:r w:rsidRPr="00CE2EA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E2EA6">
        <w:rPr>
          <w:rFonts w:ascii="Times New Roman" w:hAnsi="Times New Roman" w:cs="Times New Roman"/>
          <w:sz w:val="24"/>
          <w:szCs w:val="24"/>
        </w:rPr>
        <w:t>М.: издательство «Экзамен»»,2005.</w:t>
      </w: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 xml:space="preserve">Петрова Н.Н Тесты по географии 6-10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>.: Метод. Пособие. – М.: Дрофа, 1997.</w:t>
      </w: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 xml:space="preserve">Пятунин В.Б. Контрольные и проверочные работы по географии. 6-10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кл.</w:t>
      </w:r>
      <w:proofErr w:type="gramStart"/>
      <w:r w:rsidRPr="00CE2EA6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CE2EA6">
        <w:rPr>
          <w:rFonts w:ascii="Times New Roman" w:hAnsi="Times New Roman" w:cs="Times New Roman"/>
          <w:sz w:val="24"/>
          <w:szCs w:val="24"/>
        </w:rPr>
        <w:t>етод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2EA6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CE2EA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E2EA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CE2EA6">
        <w:rPr>
          <w:rFonts w:ascii="Times New Roman" w:hAnsi="Times New Roman" w:cs="Times New Roman"/>
          <w:sz w:val="24"/>
          <w:szCs w:val="24"/>
        </w:rPr>
        <w:t>.: Дрофа,1997.</w:t>
      </w: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Современный урок географии. Методические разработки уроков с использованием новых педагогических технологий обучения</w:t>
      </w:r>
      <w:proofErr w:type="gramStart"/>
      <w:r w:rsidRPr="00CE2EA6">
        <w:rPr>
          <w:rFonts w:ascii="Times New Roman" w:hAnsi="Times New Roman" w:cs="Times New Roman"/>
          <w:sz w:val="24"/>
          <w:szCs w:val="24"/>
        </w:rPr>
        <w:t>/Р</w:t>
      </w:r>
      <w:proofErr w:type="gramEnd"/>
      <w:r w:rsidRPr="00CE2EA6">
        <w:rPr>
          <w:rFonts w:ascii="Times New Roman" w:hAnsi="Times New Roman" w:cs="Times New Roman"/>
          <w:sz w:val="24"/>
          <w:szCs w:val="24"/>
        </w:rPr>
        <w:t>ед.-сост. И.И.Баринова. – М: Школьная пресса,2004.</w:t>
      </w:r>
    </w:p>
    <w:p w:rsidR="00FE7656" w:rsidRPr="00CE2EA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Чичерина О.В. Тематический тестовый контроль по начальному курсу географии: 6 класс. – М.:ТЦ  «Сфера», 1999.</w:t>
      </w:r>
    </w:p>
    <w:p w:rsidR="00FE7656" w:rsidRPr="00CE2EA6" w:rsidRDefault="00FE7656" w:rsidP="00FE7656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656" w:rsidRPr="00CE2EA6" w:rsidRDefault="00FE7656" w:rsidP="00FE7656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EA6">
        <w:rPr>
          <w:rFonts w:ascii="Times New Roman" w:hAnsi="Times New Roman" w:cs="Times New Roman"/>
          <w:sz w:val="24"/>
          <w:szCs w:val="24"/>
          <w:u w:val="single"/>
        </w:rPr>
        <w:t>Электронные средства учебного назначения</w:t>
      </w:r>
    </w:p>
    <w:p w:rsidR="00FE7656" w:rsidRPr="00CE2EA6" w:rsidRDefault="00FE7656" w:rsidP="00FE7656">
      <w:pPr>
        <w:pStyle w:val="a5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CE2EA6">
        <w:rPr>
          <w:rFonts w:ascii="Times New Roman" w:hAnsi="Times New Roman"/>
          <w:sz w:val="24"/>
          <w:szCs w:val="24"/>
          <w:lang w:val="ru-RU"/>
        </w:rPr>
        <w:t>Библиотека электронных наглядных пособий по курсам географии.</w:t>
      </w:r>
    </w:p>
    <w:p w:rsidR="00FE765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2EA6">
        <w:rPr>
          <w:rFonts w:ascii="Times New Roman" w:hAnsi="Times New Roman" w:cs="Times New Roman"/>
          <w:sz w:val="24"/>
          <w:szCs w:val="24"/>
        </w:rPr>
        <w:t>Интернет – ресурсы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65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ФЦИОР</w:t>
      </w:r>
    </w:p>
    <w:p w:rsidR="00FE7656" w:rsidRDefault="00FE7656" w:rsidP="00FE76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ЕКЦОР</w:t>
      </w:r>
    </w:p>
    <w:p w:rsidR="00FE7656" w:rsidRPr="00CE2EA6" w:rsidRDefault="00FE7656" w:rsidP="00FE7656">
      <w:pPr>
        <w:pStyle w:val="a5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2EA6">
        <w:rPr>
          <w:rFonts w:ascii="Times New Roman" w:hAnsi="Times New Roman"/>
          <w:sz w:val="24"/>
          <w:szCs w:val="24"/>
          <w:lang w:val="ru-RU"/>
        </w:rPr>
        <w:t>Мультимедийные</w:t>
      </w:r>
      <w:proofErr w:type="spellEnd"/>
      <w:r w:rsidRPr="00CE2E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обучающие программы</w:t>
      </w:r>
    </w:p>
    <w:p w:rsidR="00FE7656" w:rsidRPr="00CE2EA6" w:rsidRDefault="00FE7656" w:rsidP="00FE765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kern w:val="36"/>
          <w:sz w:val="24"/>
          <w:szCs w:val="24"/>
        </w:rPr>
      </w:pPr>
    </w:p>
    <w:p w:rsidR="00FE7656" w:rsidRPr="00CE2EA6" w:rsidRDefault="00FE7656" w:rsidP="00FE7656">
      <w:pPr>
        <w:shd w:val="clear" w:color="auto" w:fill="FFFFFF"/>
        <w:tabs>
          <w:tab w:val="left" w:pos="797"/>
        </w:tabs>
        <w:spacing w:before="29" w:line="240" w:lineRule="auto"/>
        <w:ind w:left="259" w:right="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656" w:rsidRPr="00CE2EA6" w:rsidRDefault="00FE7656" w:rsidP="00FE765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E7656" w:rsidRPr="00CE2EA6" w:rsidRDefault="00FE7656" w:rsidP="00FE7656">
      <w:p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FE7656" w:rsidRPr="00CE2EA6" w:rsidRDefault="00FE7656" w:rsidP="00FE7656">
      <w:p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FE7656" w:rsidRPr="00CE2EA6" w:rsidRDefault="00FE7656" w:rsidP="00FE7656">
      <w:p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7656" w:rsidRPr="00CE2EA6" w:rsidRDefault="00FE7656" w:rsidP="00FE7656">
      <w:p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7656" w:rsidRPr="00CE2EA6" w:rsidRDefault="00FE7656" w:rsidP="00FE7656">
      <w:p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7656" w:rsidRPr="00CE2EA6" w:rsidRDefault="00FE7656" w:rsidP="00FE7656">
      <w:p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7656" w:rsidRPr="00CE2EA6" w:rsidRDefault="00FE7656" w:rsidP="00FE7656">
      <w:pPr>
        <w:shd w:val="clear" w:color="auto" w:fill="FFFFFF"/>
        <w:spacing w:before="100" w:beforeAutospacing="1" w:after="0" w:line="240" w:lineRule="auto"/>
        <w:ind w:left="113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44E5" w:rsidRPr="00EE2985" w:rsidRDefault="008C44E5"/>
    <w:p w:rsidR="00EE2985" w:rsidRDefault="00EE2985">
      <w:pPr>
        <w:rPr>
          <w:lang w:val="en-US"/>
        </w:rPr>
      </w:pPr>
    </w:p>
    <w:p w:rsidR="00EE2985" w:rsidRDefault="00EE2985">
      <w:pPr>
        <w:rPr>
          <w:lang w:val="en-US"/>
        </w:rPr>
      </w:pPr>
    </w:p>
    <w:p w:rsidR="00EE2985" w:rsidRDefault="00EE2985" w:rsidP="00EE298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E2985" w:rsidSect="00FE765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E2985" w:rsidRPr="006E6BE7" w:rsidRDefault="00EE2985" w:rsidP="00EE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E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  6 класс</w:t>
      </w:r>
    </w:p>
    <w:tbl>
      <w:tblPr>
        <w:tblStyle w:val="a4"/>
        <w:tblW w:w="14942" w:type="dxa"/>
        <w:tblLayout w:type="fixed"/>
        <w:tblLook w:val="04A0"/>
      </w:tblPr>
      <w:tblGrid>
        <w:gridCol w:w="675"/>
        <w:gridCol w:w="5256"/>
        <w:gridCol w:w="899"/>
        <w:gridCol w:w="958"/>
        <w:gridCol w:w="959"/>
        <w:gridCol w:w="1368"/>
        <w:gridCol w:w="1192"/>
        <w:gridCol w:w="1984"/>
        <w:gridCol w:w="1651"/>
      </w:tblGrid>
      <w:tr w:rsidR="00EE2985" w:rsidRPr="00D77662" w:rsidTr="00323B03">
        <w:trPr>
          <w:trHeight w:val="369"/>
        </w:trPr>
        <w:tc>
          <w:tcPr>
            <w:tcW w:w="675" w:type="dxa"/>
            <w:vMerge w:val="restart"/>
            <w:vAlign w:val="center"/>
          </w:tcPr>
          <w:p w:rsidR="00EE2985" w:rsidRPr="00D77662" w:rsidRDefault="00EE2985" w:rsidP="0032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76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76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76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6" w:type="dxa"/>
            <w:vMerge w:val="restart"/>
            <w:vAlign w:val="center"/>
          </w:tcPr>
          <w:p w:rsidR="00EE2985" w:rsidRPr="00D77662" w:rsidRDefault="00EE2985" w:rsidP="0032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6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99" w:type="dxa"/>
            <w:vMerge w:val="restart"/>
            <w:vAlign w:val="center"/>
          </w:tcPr>
          <w:p w:rsidR="00EE2985" w:rsidRPr="00D77662" w:rsidRDefault="00EE2985" w:rsidP="0032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6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E2985" w:rsidRPr="00D77662" w:rsidRDefault="00EE2985" w:rsidP="0032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6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17" w:type="dxa"/>
            <w:gridSpan w:val="2"/>
            <w:vAlign w:val="center"/>
          </w:tcPr>
          <w:p w:rsidR="00EE2985" w:rsidRPr="00D77662" w:rsidRDefault="00EE2985" w:rsidP="0032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62">
              <w:rPr>
                <w:rFonts w:ascii="Times New Roman" w:hAnsi="Times New Roman" w:cs="Times New Roman"/>
                <w:sz w:val="28"/>
                <w:szCs w:val="28"/>
              </w:rPr>
              <w:t>Календарные</w:t>
            </w:r>
          </w:p>
          <w:p w:rsidR="00EE2985" w:rsidRPr="00D77662" w:rsidRDefault="00EE2985" w:rsidP="0032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6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368" w:type="dxa"/>
            <w:vMerge w:val="restart"/>
            <w:vAlign w:val="center"/>
          </w:tcPr>
          <w:p w:rsidR="00EE2985" w:rsidRDefault="00EE2985" w:rsidP="0032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62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  <w:p w:rsidR="00EE2985" w:rsidRPr="00D77662" w:rsidRDefault="00EE2985" w:rsidP="0032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 занятия)</w:t>
            </w:r>
          </w:p>
        </w:tc>
        <w:tc>
          <w:tcPr>
            <w:tcW w:w="1192" w:type="dxa"/>
            <w:vMerge w:val="restart"/>
            <w:vAlign w:val="center"/>
          </w:tcPr>
          <w:p w:rsidR="00EE2985" w:rsidRPr="00D77662" w:rsidRDefault="00EE2985" w:rsidP="0032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62">
              <w:rPr>
                <w:rFonts w:ascii="Times New Roman" w:hAnsi="Times New Roman" w:cs="Times New Roman"/>
                <w:sz w:val="28"/>
                <w:szCs w:val="28"/>
              </w:rPr>
              <w:t>Наглядность, ТСО, ИКТ</w:t>
            </w:r>
          </w:p>
        </w:tc>
        <w:tc>
          <w:tcPr>
            <w:tcW w:w="1984" w:type="dxa"/>
            <w:vMerge w:val="restart"/>
            <w:vAlign w:val="center"/>
          </w:tcPr>
          <w:p w:rsidR="00EE2985" w:rsidRPr="00D77662" w:rsidRDefault="00EE2985" w:rsidP="0032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6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51" w:type="dxa"/>
            <w:vMerge w:val="restart"/>
            <w:vAlign w:val="center"/>
          </w:tcPr>
          <w:p w:rsidR="00EE2985" w:rsidRPr="00D77662" w:rsidRDefault="00EE2985" w:rsidP="0032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6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E2985" w:rsidRPr="000D6876" w:rsidTr="00323B03">
        <w:trPr>
          <w:trHeight w:val="369"/>
        </w:trPr>
        <w:tc>
          <w:tcPr>
            <w:tcW w:w="675" w:type="dxa"/>
            <w:vMerge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vMerge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EE2985" w:rsidRPr="00D77662" w:rsidRDefault="00EE2985" w:rsidP="0032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6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59" w:type="dxa"/>
            <w:vAlign w:val="center"/>
          </w:tcPr>
          <w:p w:rsidR="00EE2985" w:rsidRPr="00D77662" w:rsidRDefault="00EE2985" w:rsidP="0032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662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proofErr w:type="spellEnd"/>
          </w:p>
        </w:tc>
        <w:tc>
          <w:tcPr>
            <w:tcW w:w="1368" w:type="dxa"/>
            <w:vMerge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379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EE2985" w:rsidRPr="00ED0BDA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D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19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2" w:type="dxa"/>
          </w:tcPr>
          <w:p w:rsidR="00EE2985" w:rsidRPr="00ED0BDA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атласы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287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EE2985" w:rsidRPr="00ED0BDA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во В</w:t>
            </w:r>
            <w:r w:rsidRPr="00ED0BDA">
              <w:rPr>
                <w:rFonts w:ascii="Times New Roman" w:hAnsi="Times New Roman" w:cs="Times New Roman"/>
                <w:sz w:val="28"/>
                <w:szCs w:val="28"/>
              </w:rPr>
              <w:t>селенной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19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космос. Земля – часть Солнечной системы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учебник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489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Земли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2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Атласы, </w:t>
            </w:r>
          </w:p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19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6" w:type="dxa"/>
          </w:tcPr>
          <w:p w:rsidR="00EE2985" w:rsidRPr="00B34F2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</w:t>
            </w:r>
          </w:p>
          <w:p w:rsidR="00EE2985" w:rsidRPr="00651FC9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Организация и обучение приёмам учебной работы: наблюдение за погодой; ориентирование по Солнцу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167C5B" w:rsidTr="00323B03">
        <w:trPr>
          <w:trHeight w:val="345"/>
        </w:trPr>
        <w:tc>
          <w:tcPr>
            <w:tcW w:w="675" w:type="dxa"/>
          </w:tcPr>
          <w:p w:rsidR="00EE2985" w:rsidRPr="00167C5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EE2985" w:rsidRPr="00167C5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C5B">
              <w:rPr>
                <w:rFonts w:ascii="Times New Roman" w:hAnsi="Times New Roman" w:cs="Times New Roman"/>
                <w:sz w:val="28"/>
                <w:szCs w:val="28"/>
              </w:rPr>
              <w:t>Географические модели Земли</w:t>
            </w:r>
          </w:p>
        </w:tc>
        <w:tc>
          <w:tcPr>
            <w:tcW w:w="899" w:type="dxa"/>
          </w:tcPr>
          <w:p w:rsidR="00EE2985" w:rsidRPr="00167C5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C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EE2985" w:rsidRPr="00167C5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EE2985" w:rsidRPr="00167C5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E2985" w:rsidRPr="00167C5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EE2985" w:rsidRPr="00167C5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2985" w:rsidRPr="00167C5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EE2985" w:rsidRPr="00167C5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85" w:rsidRPr="00167C5B" w:rsidTr="00323B03">
        <w:trPr>
          <w:trHeight w:val="345"/>
        </w:trPr>
        <w:tc>
          <w:tcPr>
            <w:tcW w:w="675" w:type="dxa"/>
          </w:tcPr>
          <w:p w:rsidR="00EE2985" w:rsidRPr="00385D5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6" w:type="dxa"/>
          </w:tcPr>
          <w:p w:rsidR="00EE2985" w:rsidRPr="00167C5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Глобус. Градусная сеть. Географические</w:t>
            </w:r>
          </w:p>
        </w:tc>
        <w:tc>
          <w:tcPr>
            <w:tcW w:w="899" w:type="dxa"/>
          </w:tcPr>
          <w:p w:rsidR="00EE2985" w:rsidRPr="00167C5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59" w:type="dxa"/>
          </w:tcPr>
          <w:p w:rsidR="00EE2985" w:rsidRPr="00167C5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E2985" w:rsidRPr="00167C5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92" w:type="dxa"/>
          </w:tcPr>
          <w:p w:rsidR="00EE2985" w:rsidRPr="00167C5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2985" w:rsidRPr="00167C5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EE2985" w:rsidRPr="00167C5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учебник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6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 на плоскости. План местности. Условные знаки. Масштаб</w:t>
            </w:r>
          </w:p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работа.</w:t>
            </w:r>
          </w:p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Топографический диктант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учебник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работа. Ориентирование на местности. Компас. Азимут.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знаки</w:t>
            </w: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Аэрофотоснимки и космические снимки. Географические карты.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с картой. Определение расстояний, направлений, географических координат точек на карте и глобусе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атласы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751466" w:rsidTr="00323B03">
        <w:trPr>
          <w:trHeight w:val="320"/>
        </w:trPr>
        <w:tc>
          <w:tcPr>
            <w:tcW w:w="675" w:type="dxa"/>
          </w:tcPr>
          <w:p w:rsidR="00EE2985" w:rsidRPr="00751466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EE2985" w:rsidRPr="00751466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466">
              <w:rPr>
                <w:rFonts w:ascii="Times New Roman" w:hAnsi="Times New Roman" w:cs="Times New Roman"/>
                <w:sz w:val="28"/>
                <w:szCs w:val="28"/>
              </w:rPr>
              <w:t>Земная кора</w:t>
            </w:r>
          </w:p>
        </w:tc>
        <w:tc>
          <w:tcPr>
            <w:tcW w:w="899" w:type="dxa"/>
          </w:tcPr>
          <w:p w:rsidR="00EE2985" w:rsidRPr="00751466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EE2985" w:rsidRPr="00751466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EE2985" w:rsidRPr="00751466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E2985" w:rsidRPr="00751466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EE2985" w:rsidRPr="00751466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2985" w:rsidRPr="00751466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EE2985" w:rsidRPr="00751466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Земли. Состав земной коры. Земная кора и литосфера – каменные оболочки Земли.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учебник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форм рельефа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атласы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1227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6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 Землетрясения. Вулканизм. Внешние силы, изменяющие рельеф</w:t>
            </w:r>
          </w:p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работа. Обозначение на контурной карте объектов рельефа.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92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атласы</w:t>
            </w:r>
          </w:p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учебник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268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6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формы рельефа суши</w:t>
            </w:r>
          </w:p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Определение  по карте ГП гор и равнин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знаки, масштаб</w:t>
            </w: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дна океанов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земная кора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кора</w:t>
            </w: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«Земная кора»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знаний и умений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номенклатура</w:t>
            </w: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E87965" w:rsidTr="00323B03">
        <w:trPr>
          <w:trHeight w:val="424"/>
        </w:trPr>
        <w:tc>
          <w:tcPr>
            <w:tcW w:w="675" w:type="dxa"/>
          </w:tcPr>
          <w:p w:rsidR="00EE2985" w:rsidRPr="00E87965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EE2985" w:rsidRPr="00E87965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965"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</w:p>
        </w:tc>
        <w:tc>
          <w:tcPr>
            <w:tcW w:w="899" w:type="dxa"/>
          </w:tcPr>
          <w:p w:rsidR="00EE2985" w:rsidRPr="00E87965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EE2985" w:rsidRPr="00E87965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EE2985" w:rsidRPr="00E87965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E2985" w:rsidRPr="00E87965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EE2985" w:rsidRPr="00E87965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2985" w:rsidRPr="00E87965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EE2985" w:rsidRPr="00E87965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 атмосфера и как она устроена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учебник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Нагревание воздуха и его температура. Зависимость температуры от географической широты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учебник. 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температуры. </w:t>
            </w: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Влага в атмосфере. Атмосферные осадки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атмосферы. Ветры 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учебник.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Нагревание воздуха и его температура</w:t>
            </w: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розы ветров</w:t>
            </w:r>
          </w:p>
        </w:tc>
      </w:tr>
      <w:tr w:rsidR="00EE2985" w:rsidRPr="000D6876" w:rsidTr="00323B03">
        <w:trPr>
          <w:trHeight w:val="268"/>
        </w:trPr>
        <w:tc>
          <w:tcPr>
            <w:tcW w:w="675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Погода. Климат. Человек и атмосфера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преобладающих типов погоды за период наблюдения</w:t>
            </w: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6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«Атмосфера»</w:t>
            </w:r>
          </w:p>
        </w:tc>
        <w:tc>
          <w:tcPr>
            <w:tcW w:w="899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знаний и умений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25351B" w:rsidTr="00323B03">
        <w:trPr>
          <w:trHeight w:val="287"/>
        </w:trPr>
        <w:tc>
          <w:tcPr>
            <w:tcW w:w="675" w:type="dxa"/>
          </w:tcPr>
          <w:p w:rsidR="00EE2985" w:rsidRPr="0025351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EE2985" w:rsidRPr="0025351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1B">
              <w:rPr>
                <w:rFonts w:ascii="Times New Roman" w:hAnsi="Times New Roman" w:cs="Times New Roman"/>
                <w:sz w:val="28"/>
                <w:szCs w:val="28"/>
              </w:rPr>
              <w:t>Гидросфера</w:t>
            </w:r>
          </w:p>
        </w:tc>
        <w:tc>
          <w:tcPr>
            <w:tcW w:w="899" w:type="dxa"/>
          </w:tcPr>
          <w:p w:rsidR="00EE2985" w:rsidRPr="0025351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EE2985" w:rsidRPr="0025351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EE2985" w:rsidRPr="0025351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E2985" w:rsidRPr="0025351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EE2985" w:rsidRPr="0025351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2985" w:rsidRPr="0025351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EE2985" w:rsidRPr="0025351B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Земле. Круговорот воды в природе. Мировой океан – основная часть гидросферы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2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учебник. </w:t>
            </w:r>
          </w:p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атласы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географического положения</w:t>
            </w: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океанических вод. Движения воды в океане. Волны. Течения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2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учебник. </w:t>
            </w:r>
          </w:p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атласы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Реки. Жизнь рек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92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учебник. </w:t>
            </w:r>
          </w:p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атласы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географического положения</w:t>
            </w: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Озёра, болота. Подземные воды. Ледники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192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учебник. </w:t>
            </w:r>
          </w:p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атласы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на контурную карту элементов географической номенклатуры </w:t>
            </w: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«Гидросфера»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знаний и умений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номенклатура</w:t>
            </w: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D27E47" w:rsidTr="00323B03">
        <w:trPr>
          <w:trHeight w:val="582"/>
        </w:trPr>
        <w:tc>
          <w:tcPr>
            <w:tcW w:w="675" w:type="dxa"/>
          </w:tcPr>
          <w:p w:rsidR="00EE2985" w:rsidRPr="00D27E47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EE2985" w:rsidRPr="00D27E47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47">
              <w:rPr>
                <w:rFonts w:ascii="Times New Roman" w:hAnsi="Times New Roman" w:cs="Times New Roman"/>
                <w:sz w:val="28"/>
                <w:szCs w:val="28"/>
              </w:rPr>
              <w:t>Биосфера</w:t>
            </w:r>
          </w:p>
        </w:tc>
        <w:tc>
          <w:tcPr>
            <w:tcW w:w="899" w:type="dxa"/>
          </w:tcPr>
          <w:p w:rsidR="00EE2985" w:rsidRPr="00D27E47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EE2985" w:rsidRPr="00D27E47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EE2985" w:rsidRPr="00D27E47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E2985" w:rsidRPr="00D27E47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EE2985" w:rsidRPr="00D27E47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2985" w:rsidRPr="00D27E47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EE2985" w:rsidRPr="00D27E47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биосфера и как она устроена. Роль биосферы в природе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192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учебник. </w:t>
            </w:r>
          </w:p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жизни в океане. Распространение жизни в океане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92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учебник. </w:t>
            </w:r>
          </w:p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 поверхности суши. Леса. Жизнь в безлесных пространствах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Почва. Человек и биосфера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знаний и умений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D27E47" w:rsidTr="00323B03">
        <w:trPr>
          <w:trHeight w:val="359"/>
        </w:trPr>
        <w:tc>
          <w:tcPr>
            <w:tcW w:w="675" w:type="dxa"/>
          </w:tcPr>
          <w:p w:rsidR="00EE2985" w:rsidRPr="00D27E47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EE2985" w:rsidRPr="00D27E47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47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</w:t>
            </w:r>
          </w:p>
        </w:tc>
        <w:tc>
          <w:tcPr>
            <w:tcW w:w="899" w:type="dxa"/>
          </w:tcPr>
          <w:p w:rsidR="00EE2985" w:rsidRPr="00D27E47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EE2985" w:rsidRPr="00D27E47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EE2985" w:rsidRPr="00D27E47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E2985" w:rsidRPr="00D27E47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EE2985" w:rsidRPr="00D27E47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2985" w:rsidRPr="00D27E47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EE2985" w:rsidRPr="00D27E47" w:rsidRDefault="00EE2985" w:rsidP="00323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 географическая оболочка. Особенности географической оболочки. Территориальные комплексы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номенклатура</w:t>
            </w: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описание природных территориальных комплексов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географического положения</w:t>
            </w: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6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89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знаний и умений</w:t>
            </w:r>
          </w:p>
        </w:tc>
        <w:tc>
          <w:tcPr>
            <w:tcW w:w="1192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номенклатура</w:t>
            </w: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85" w:rsidRPr="000D6876" w:rsidTr="00323B03">
        <w:trPr>
          <w:trHeight w:val="582"/>
        </w:trPr>
        <w:tc>
          <w:tcPr>
            <w:tcW w:w="675" w:type="dxa"/>
          </w:tcPr>
          <w:p w:rsidR="00EE2985" w:rsidRPr="00B34F2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256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99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59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знаний и умений</w:t>
            </w:r>
          </w:p>
        </w:tc>
        <w:tc>
          <w:tcPr>
            <w:tcW w:w="1192" w:type="dxa"/>
          </w:tcPr>
          <w:p w:rsidR="00EE2985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Карты, атласы</w:t>
            </w:r>
          </w:p>
        </w:tc>
        <w:tc>
          <w:tcPr>
            <w:tcW w:w="1984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номенклатура</w:t>
            </w:r>
          </w:p>
        </w:tc>
        <w:tc>
          <w:tcPr>
            <w:tcW w:w="1651" w:type="dxa"/>
          </w:tcPr>
          <w:p w:rsidR="00EE2985" w:rsidRPr="000D6876" w:rsidRDefault="00EE2985" w:rsidP="0032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985" w:rsidRDefault="00EE2985" w:rsidP="00EE2985">
      <w:pPr>
        <w:sectPr w:rsidR="00EE2985" w:rsidSect="00EE298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E2985" w:rsidRDefault="00EE2985" w:rsidP="00EE2985"/>
    <w:p w:rsidR="00EE2985" w:rsidRPr="00EE2985" w:rsidRDefault="00EE2985">
      <w:pPr>
        <w:rPr>
          <w:lang w:val="en-US"/>
        </w:rPr>
      </w:pPr>
    </w:p>
    <w:sectPr w:rsidR="00EE2985" w:rsidRPr="00EE2985" w:rsidSect="00FE7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E0A97"/>
    <w:multiLevelType w:val="multilevel"/>
    <w:tmpl w:val="F4F0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20DBB"/>
    <w:multiLevelType w:val="hybridMultilevel"/>
    <w:tmpl w:val="BE068550"/>
    <w:lvl w:ilvl="0" w:tplc="801AE5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55CCB"/>
    <w:multiLevelType w:val="multilevel"/>
    <w:tmpl w:val="69D0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A18DA"/>
    <w:multiLevelType w:val="hybridMultilevel"/>
    <w:tmpl w:val="3ADECA42"/>
    <w:lvl w:ilvl="0" w:tplc="801AE5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5E29"/>
    <w:multiLevelType w:val="multilevel"/>
    <w:tmpl w:val="1636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71EBF"/>
    <w:multiLevelType w:val="multilevel"/>
    <w:tmpl w:val="91C0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96787"/>
    <w:multiLevelType w:val="multilevel"/>
    <w:tmpl w:val="C48E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D21A3"/>
    <w:multiLevelType w:val="hybridMultilevel"/>
    <w:tmpl w:val="F7784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AD004E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BB5"/>
    <w:multiLevelType w:val="multilevel"/>
    <w:tmpl w:val="7A64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D51AE"/>
    <w:multiLevelType w:val="multilevel"/>
    <w:tmpl w:val="8A76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82A67"/>
    <w:multiLevelType w:val="multilevel"/>
    <w:tmpl w:val="F07A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F72AF"/>
    <w:multiLevelType w:val="multilevel"/>
    <w:tmpl w:val="EACC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42643"/>
    <w:multiLevelType w:val="hybridMultilevel"/>
    <w:tmpl w:val="1CA42E38"/>
    <w:lvl w:ilvl="0" w:tplc="801AE5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139F4"/>
    <w:multiLevelType w:val="multilevel"/>
    <w:tmpl w:val="F8E2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201C8"/>
    <w:multiLevelType w:val="multilevel"/>
    <w:tmpl w:val="FAFC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5278B"/>
    <w:multiLevelType w:val="hybridMultilevel"/>
    <w:tmpl w:val="52CA9234"/>
    <w:lvl w:ilvl="0" w:tplc="801AE5F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C86F13"/>
    <w:multiLevelType w:val="multilevel"/>
    <w:tmpl w:val="D3D6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9A3A62"/>
    <w:multiLevelType w:val="multilevel"/>
    <w:tmpl w:val="E390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03239"/>
    <w:multiLevelType w:val="hybridMultilevel"/>
    <w:tmpl w:val="DBCCA944"/>
    <w:lvl w:ilvl="0" w:tplc="801AE5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73112"/>
    <w:multiLevelType w:val="multilevel"/>
    <w:tmpl w:val="8D14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6C0F99"/>
    <w:multiLevelType w:val="multilevel"/>
    <w:tmpl w:val="1E94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4E0A61"/>
    <w:multiLevelType w:val="multilevel"/>
    <w:tmpl w:val="1636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4"/>
  </w:num>
  <w:num w:numId="5">
    <w:abstractNumId w:val="15"/>
  </w:num>
  <w:num w:numId="6">
    <w:abstractNumId w:val="22"/>
  </w:num>
  <w:num w:numId="7">
    <w:abstractNumId w:val="17"/>
  </w:num>
  <w:num w:numId="8">
    <w:abstractNumId w:val="10"/>
  </w:num>
  <w:num w:numId="9">
    <w:abstractNumId w:val="20"/>
  </w:num>
  <w:num w:numId="10">
    <w:abstractNumId w:val="5"/>
  </w:num>
  <w:num w:numId="11">
    <w:abstractNumId w:val="19"/>
  </w:num>
  <w:num w:numId="12">
    <w:abstractNumId w:val="9"/>
  </w:num>
  <w:num w:numId="13">
    <w:abstractNumId w:val="12"/>
  </w:num>
  <w:num w:numId="14">
    <w:abstractNumId w:val="16"/>
  </w:num>
  <w:num w:numId="15">
    <w:abstractNumId w:val="8"/>
  </w:num>
  <w:num w:numId="16">
    <w:abstractNumId w:val="3"/>
  </w:num>
  <w:num w:numId="17">
    <w:abstractNumId w:val="11"/>
  </w:num>
  <w:num w:numId="18">
    <w:abstractNumId w:val="13"/>
  </w:num>
  <w:num w:numId="19">
    <w:abstractNumId w:val="14"/>
  </w:num>
  <w:num w:numId="20">
    <w:abstractNumId w:val="7"/>
  </w:num>
  <w:num w:numId="21">
    <w:abstractNumId w:val="24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E7656"/>
    <w:rsid w:val="004377DF"/>
    <w:rsid w:val="008C44E5"/>
    <w:rsid w:val="00EE2985"/>
    <w:rsid w:val="00FE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765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FE76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FE765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5300</Words>
  <Characters>30210</Characters>
  <Application>Microsoft Office Word</Application>
  <DocSecurity>0</DocSecurity>
  <Lines>251</Lines>
  <Paragraphs>70</Paragraphs>
  <ScaleCrop>false</ScaleCrop>
  <Company/>
  <LinksUpToDate>false</LinksUpToDate>
  <CharactersWithSpaces>35440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2014-01-08T16:46:00Z</dcterms:created>
  <dcterms:modified xsi:type="dcterms:W3CDTF">2014-01-08T16:58:00Z</dcterms:modified>
</cp:coreProperties>
</file>