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50" w:rsidRDefault="00913850"/>
    <w:p w:rsidR="009015AF" w:rsidRDefault="009015AF" w:rsidP="00913850">
      <w:pPr>
        <w:jc w:val="left"/>
      </w:pPr>
    </w:p>
    <w:p w:rsidR="009015AF" w:rsidRDefault="009015AF" w:rsidP="00913850">
      <w:pPr>
        <w:jc w:val="left"/>
      </w:pPr>
    </w:p>
    <w:p w:rsidR="009015AF" w:rsidRDefault="009015AF" w:rsidP="00913850">
      <w:pPr>
        <w:jc w:val="left"/>
      </w:pPr>
    </w:p>
    <w:p w:rsidR="009015AF" w:rsidRDefault="009015AF" w:rsidP="00913850">
      <w:pPr>
        <w:jc w:val="left"/>
      </w:pPr>
    </w:p>
    <w:p w:rsidR="009015AF" w:rsidRDefault="009015AF" w:rsidP="00913850">
      <w:pPr>
        <w:jc w:val="left"/>
      </w:pPr>
    </w:p>
    <w:p w:rsidR="009015AF" w:rsidRDefault="009015AF" w:rsidP="00913850">
      <w:pPr>
        <w:jc w:val="left"/>
      </w:pPr>
    </w:p>
    <w:p w:rsidR="009015AF" w:rsidRPr="009015AF" w:rsidRDefault="009015AF" w:rsidP="009015AF">
      <w:pPr>
        <w:rPr>
          <w:sz w:val="40"/>
          <w:szCs w:val="40"/>
        </w:rPr>
      </w:pPr>
    </w:p>
    <w:p w:rsidR="009015AF" w:rsidRDefault="009015AF" w:rsidP="00913850">
      <w:pPr>
        <w:jc w:val="left"/>
      </w:pPr>
    </w:p>
    <w:p w:rsidR="009015AF" w:rsidRPr="009015AF" w:rsidRDefault="009015AF" w:rsidP="009015AF">
      <w:pPr>
        <w:rPr>
          <w:b/>
          <w:sz w:val="52"/>
          <w:szCs w:val="52"/>
        </w:rPr>
      </w:pPr>
      <w:r w:rsidRPr="009015AF">
        <w:rPr>
          <w:b/>
          <w:sz w:val="52"/>
          <w:szCs w:val="52"/>
        </w:rPr>
        <w:t>Учет индивидуальных особенностей учащихся при обучении физике</w:t>
      </w:r>
    </w:p>
    <w:p w:rsidR="009015AF" w:rsidRPr="008D42EB" w:rsidRDefault="009015AF" w:rsidP="00913850">
      <w:pPr>
        <w:jc w:val="left"/>
        <w:rPr>
          <w:sz w:val="28"/>
          <w:szCs w:val="28"/>
        </w:rPr>
      </w:pPr>
    </w:p>
    <w:p w:rsidR="009151C3" w:rsidRPr="008D42EB" w:rsidRDefault="00913850" w:rsidP="00913850">
      <w:pPr>
        <w:jc w:val="left"/>
        <w:rPr>
          <w:sz w:val="28"/>
          <w:szCs w:val="28"/>
        </w:rPr>
      </w:pPr>
      <w:r w:rsidRPr="008D42EB">
        <w:rPr>
          <w:sz w:val="28"/>
          <w:szCs w:val="28"/>
        </w:rPr>
        <w:t>Работа учителя  в настоящее время невозможна без применения инновационных технологий в обучении. Мы должны выполнять социальный заказ. С этой целью создаются новы</w:t>
      </w:r>
      <w:r w:rsidR="009015AF" w:rsidRPr="008D42EB">
        <w:rPr>
          <w:sz w:val="28"/>
          <w:szCs w:val="28"/>
        </w:rPr>
        <w:t>е</w:t>
      </w:r>
      <w:r w:rsidRPr="008D42EB">
        <w:rPr>
          <w:sz w:val="28"/>
          <w:szCs w:val="28"/>
        </w:rPr>
        <w:t xml:space="preserve"> технологии обучения,</w:t>
      </w:r>
      <w:r w:rsidR="009015AF" w:rsidRPr="008D42EB">
        <w:rPr>
          <w:sz w:val="28"/>
          <w:szCs w:val="28"/>
        </w:rPr>
        <w:t xml:space="preserve"> </w:t>
      </w:r>
      <w:r w:rsidRPr="008D42EB">
        <w:rPr>
          <w:sz w:val="28"/>
          <w:szCs w:val="28"/>
        </w:rPr>
        <w:t>связанные с применением компьютера,</w:t>
      </w:r>
      <w:r w:rsidR="009015AF" w:rsidRPr="008D42EB">
        <w:rPr>
          <w:sz w:val="28"/>
          <w:szCs w:val="28"/>
        </w:rPr>
        <w:t xml:space="preserve"> </w:t>
      </w:r>
      <w:r w:rsidRPr="008D42EB">
        <w:rPr>
          <w:sz w:val="28"/>
          <w:szCs w:val="28"/>
        </w:rPr>
        <w:t>разрабатывают</w:t>
      </w:r>
      <w:r w:rsidR="009015AF" w:rsidRPr="008D42EB">
        <w:rPr>
          <w:sz w:val="28"/>
          <w:szCs w:val="28"/>
        </w:rPr>
        <w:t>с</w:t>
      </w:r>
      <w:r w:rsidRPr="008D42EB">
        <w:rPr>
          <w:sz w:val="28"/>
          <w:szCs w:val="28"/>
        </w:rPr>
        <w:t>я новые методики</w:t>
      </w:r>
      <w:proofErr w:type="gramStart"/>
      <w:r w:rsidRPr="008D42EB">
        <w:rPr>
          <w:sz w:val="28"/>
          <w:szCs w:val="28"/>
        </w:rPr>
        <w:t xml:space="preserve"> ,</w:t>
      </w:r>
      <w:proofErr w:type="gramEnd"/>
      <w:r w:rsidRPr="008D42EB">
        <w:rPr>
          <w:sz w:val="28"/>
          <w:szCs w:val="28"/>
        </w:rPr>
        <w:t xml:space="preserve"> вариативные программы и учебники. Успех во многом зависит от мастерства учителя. Однако</w:t>
      </w:r>
      <w:proofErr w:type="gramStart"/>
      <w:r w:rsidRPr="008D42EB">
        <w:rPr>
          <w:sz w:val="28"/>
          <w:szCs w:val="28"/>
        </w:rPr>
        <w:t>,</w:t>
      </w:r>
      <w:proofErr w:type="gramEnd"/>
      <w:r w:rsidRPr="008D42EB">
        <w:rPr>
          <w:sz w:val="28"/>
          <w:szCs w:val="28"/>
        </w:rPr>
        <w:t xml:space="preserve"> нужного результата можно не достичь, если не учитывать индивидуальные особенности ученика. Мне, как человеку, проработавшему несколько лет школьным психологом, интересна личность ученика.</w:t>
      </w:r>
      <w:r w:rsidR="009015AF" w:rsidRPr="008D42EB">
        <w:rPr>
          <w:sz w:val="28"/>
          <w:szCs w:val="28"/>
        </w:rPr>
        <w:t xml:space="preserve"> </w:t>
      </w:r>
      <w:r w:rsidRPr="008D42EB">
        <w:rPr>
          <w:sz w:val="28"/>
          <w:szCs w:val="28"/>
        </w:rPr>
        <w:t>Учет личностных особенностей ребенка при обучении стал особенно актуален  в преддверии перехода на ФГОС и органично вписывается в</w:t>
      </w:r>
      <w:r w:rsidR="009015AF" w:rsidRPr="008D42EB">
        <w:rPr>
          <w:sz w:val="28"/>
          <w:szCs w:val="28"/>
        </w:rPr>
        <w:t xml:space="preserve"> учебную </w:t>
      </w:r>
      <w:r w:rsidRPr="008D42EB">
        <w:rPr>
          <w:sz w:val="28"/>
          <w:szCs w:val="28"/>
        </w:rPr>
        <w:t xml:space="preserve"> проблему </w:t>
      </w:r>
      <w:r w:rsidR="009015AF" w:rsidRPr="008D42EB">
        <w:rPr>
          <w:sz w:val="28"/>
          <w:szCs w:val="28"/>
        </w:rPr>
        <w:t xml:space="preserve">нашей </w:t>
      </w:r>
      <w:r w:rsidRPr="008D42EB">
        <w:rPr>
          <w:sz w:val="28"/>
          <w:szCs w:val="28"/>
        </w:rPr>
        <w:t>школы « Личностно-ориентированное обучение как средство развития школы и самореализации личности в условиях введения ФГОС»</w:t>
      </w:r>
    </w:p>
    <w:p w:rsidR="00913850" w:rsidRPr="008D42EB" w:rsidRDefault="00913850" w:rsidP="00913850">
      <w:pPr>
        <w:jc w:val="left"/>
        <w:rPr>
          <w:sz w:val="28"/>
          <w:szCs w:val="28"/>
        </w:rPr>
      </w:pPr>
      <w:r w:rsidRPr="008D42EB">
        <w:rPr>
          <w:sz w:val="28"/>
          <w:szCs w:val="28"/>
        </w:rPr>
        <w:t>Итак, что же подразумевается под индивидуальными особенностями ребенка?</w:t>
      </w:r>
    </w:p>
    <w:p w:rsidR="00866DD0" w:rsidRPr="008D42EB" w:rsidRDefault="00913850" w:rsidP="00913850">
      <w:pPr>
        <w:jc w:val="left"/>
        <w:rPr>
          <w:sz w:val="28"/>
          <w:szCs w:val="28"/>
        </w:rPr>
      </w:pPr>
      <w:r w:rsidRPr="008D42EB">
        <w:rPr>
          <w:sz w:val="28"/>
          <w:szCs w:val="28"/>
        </w:rPr>
        <w:t>Это</w:t>
      </w:r>
      <w:r w:rsidR="00866DD0" w:rsidRPr="008D42EB">
        <w:rPr>
          <w:sz w:val="28"/>
          <w:szCs w:val="28"/>
        </w:rPr>
        <w:t xml:space="preserve"> характер, темперамент, память,</w:t>
      </w:r>
      <w:r w:rsidR="009015AF" w:rsidRPr="008D42EB">
        <w:rPr>
          <w:sz w:val="28"/>
          <w:szCs w:val="28"/>
        </w:rPr>
        <w:t xml:space="preserve"> </w:t>
      </w:r>
      <w:r w:rsidR="00866DD0" w:rsidRPr="008D42EB">
        <w:rPr>
          <w:sz w:val="28"/>
          <w:szCs w:val="28"/>
        </w:rPr>
        <w:t>внимание, каналы восприятия окружающего мира, коммуникативные и организаторские способности и т.д.</w:t>
      </w:r>
    </w:p>
    <w:p w:rsidR="00362DE4" w:rsidRPr="008D42EB" w:rsidRDefault="00866DD0" w:rsidP="00913850">
      <w:pPr>
        <w:jc w:val="left"/>
        <w:rPr>
          <w:sz w:val="28"/>
          <w:szCs w:val="28"/>
        </w:rPr>
      </w:pPr>
      <w:r w:rsidRPr="008D42EB">
        <w:rPr>
          <w:sz w:val="28"/>
          <w:szCs w:val="28"/>
        </w:rPr>
        <w:t xml:space="preserve">Я в своей работе пытаюсь апробировать уроки с учетом каналов восприятия окружающего мира групп </w:t>
      </w:r>
      <w:proofErr w:type="spellStart"/>
      <w:r w:rsidRPr="008D42EB">
        <w:rPr>
          <w:sz w:val="28"/>
          <w:szCs w:val="28"/>
        </w:rPr>
        <w:t>левополушарных</w:t>
      </w:r>
      <w:proofErr w:type="spellEnd"/>
      <w:r w:rsidRPr="008D42EB">
        <w:rPr>
          <w:sz w:val="28"/>
          <w:szCs w:val="28"/>
        </w:rPr>
        <w:t xml:space="preserve"> и правополушарных детей. Рассмотрим, чем же характеризуются </w:t>
      </w:r>
      <w:proofErr w:type="spellStart"/>
      <w:r w:rsidRPr="008D42EB">
        <w:rPr>
          <w:sz w:val="28"/>
          <w:szCs w:val="28"/>
        </w:rPr>
        <w:t>левополушарные</w:t>
      </w:r>
      <w:proofErr w:type="spellEnd"/>
      <w:r w:rsidRPr="008D42EB">
        <w:rPr>
          <w:sz w:val="28"/>
          <w:szCs w:val="28"/>
        </w:rPr>
        <w:t xml:space="preserve"> и правополушарные дети.</w:t>
      </w:r>
    </w:p>
    <w:p w:rsidR="00362DE4" w:rsidRPr="00913850" w:rsidRDefault="00913850" w:rsidP="00913850">
      <w:pPr>
        <w:jc w:val="left"/>
      </w:pPr>
      <w:r>
        <w:t xml:space="preserve"> </w:t>
      </w:r>
    </w:p>
    <w:tbl>
      <w:tblPr>
        <w:tblW w:w="11150" w:type="dxa"/>
        <w:jc w:val="center"/>
        <w:tblCellSpacing w:w="7" w:type="dxa"/>
        <w:tblInd w:w="6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60"/>
        <w:gridCol w:w="3780"/>
        <w:gridCol w:w="4710"/>
      </w:tblGrid>
      <w:tr w:rsidR="00362DE4" w:rsidTr="00362DE4">
        <w:trPr>
          <w:trHeight w:val="211"/>
          <w:tblCellSpacing w:w="7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lightGray"/>
              </w:rPr>
              <w:t>Мотивационный этап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lightGray"/>
              </w:rPr>
              <w:t>“Правополушарные” учащиеся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lightGray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highlight w:val="lightGray"/>
              </w:rPr>
              <w:t>Левополушарные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highlight w:val="lightGray"/>
              </w:rPr>
              <w:t>” учащиеся</w:t>
            </w:r>
          </w:p>
        </w:tc>
      </w:tr>
      <w:tr w:rsidR="00362DE4" w:rsidTr="00362DE4">
        <w:trPr>
          <w:tblCellSpacing w:w="7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Пространственная организация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Рабочая полусфера - левая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Рабочая полусфера – правая</w:t>
            </w:r>
          </w:p>
        </w:tc>
      </w:tr>
      <w:tr w:rsidR="00362DE4" w:rsidTr="00362DE4">
        <w:trPr>
          <w:tblCellSpacing w:w="7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Цветовая организация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Светлая доска – темный мел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Темная доска – светлый мел</w:t>
            </w:r>
          </w:p>
        </w:tc>
      </w:tr>
      <w:tr w:rsidR="00362DE4" w:rsidTr="00362DE4">
        <w:trPr>
          <w:tblCellSpacing w:w="7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Условия, необходимые для успешной учебной деятельности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Times New Roman" w:cs="Times New Roman"/>
                <w:sz w:val="20"/>
              </w:rPr>
            </w:pPr>
            <w:proofErr w:type="spellStart"/>
            <w:r>
              <w:rPr>
                <w:sz w:val="20"/>
              </w:rPr>
              <w:t>Гештальд</w:t>
            </w:r>
            <w:proofErr w:type="spellEnd"/>
            <w:r>
              <w:rPr>
                <w:sz w:val="20"/>
              </w:rPr>
              <w:t xml:space="preserve"> (образы) 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Контекст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Связь информации с реальностью, практикой.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Творческие задания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Эксперименты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Музыкальный фон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Речевой и музыкальный ритм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Times New Roman" w:cs="Times New Roman"/>
                <w:sz w:val="20"/>
              </w:rPr>
            </w:pPr>
            <w:r>
              <w:rPr>
                <w:sz w:val="20"/>
              </w:rPr>
              <w:lastRenderedPageBreak/>
              <w:t xml:space="preserve">Технология 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Детали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Абстрактный линейный стиль 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изложения информации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Неоднократное повторение учебного материала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Тишина на уроке</w:t>
            </w:r>
          </w:p>
        </w:tc>
      </w:tr>
      <w:tr w:rsidR="00362DE4" w:rsidTr="00362DE4">
        <w:trPr>
          <w:trHeight w:val="1023"/>
          <w:tblCellSpacing w:w="7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lastRenderedPageBreak/>
              <w:t>Формирование мотивации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Times New Roman" w:cs="Times New Roman"/>
                <w:sz w:val="20"/>
              </w:rPr>
            </w:pPr>
            <w:r>
              <w:rPr>
                <w:sz w:val="20"/>
              </w:rPr>
              <w:t xml:space="preserve">Завоевание авторитета 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Престижность положения в коллективе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Установление новых контактов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Социальная значимость деятельности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Times New Roman" w:cs="Times New Roman"/>
                <w:sz w:val="20"/>
              </w:rPr>
            </w:pPr>
            <w:r>
              <w:rPr>
                <w:sz w:val="20"/>
              </w:rPr>
              <w:t xml:space="preserve">Стремление к самостоятельности 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Глубина знаний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Высокая потребность в умственной деятельности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Потребность в образовании</w:t>
            </w:r>
          </w:p>
        </w:tc>
      </w:tr>
      <w:tr w:rsidR="00362DE4" w:rsidTr="00362DE4">
        <w:trPr>
          <w:tblCellSpacing w:w="7" w:type="dxa"/>
          <w:jc w:val="center"/>
        </w:trPr>
        <w:tc>
          <w:tcPr>
            <w:tcW w:w="111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Операционный этап</w:t>
            </w:r>
          </w:p>
        </w:tc>
      </w:tr>
      <w:tr w:rsidR="00362DE4" w:rsidTr="00362DE4">
        <w:trPr>
          <w:tblCellSpacing w:w="7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Восприятие материала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Целостное 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Интонационная сторона речи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Визуалисты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(зрительное)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Дискретное 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Смысловая сторона речи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Аудисты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(слуховое)</w:t>
            </w:r>
          </w:p>
        </w:tc>
      </w:tr>
      <w:tr w:rsidR="00362DE4" w:rsidTr="00362DE4">
        <w:trPr>
          <w:tblCellSpacing w:w="7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Переработка информации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Быстрая 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Мгновенная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Медленная. 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Последовательная.</w:t>
            </w:r>
          </w:p>
        </w:tc>
      </w:tr>
      <w:tr w:rsidR="00362DE4" w:rsidTr="00362DE4">
        <w:trPr>
          <w:tblCellSpacing w:w="7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Интеллект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Невербальный 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Интуитивный.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Вербальный 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Логический </w:t>
            </w:r>
          </w:p>
        </w:tc>
      </w:tr>
      <w:tr w:rsidR="00362DE4" w:rsidTr="00362DE4">
        <w:trPr>
          <w:tblCellSpacing w:w="7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 xml:space="preserve">Деятельность 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Приверженность к практике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Приверженность к теории</w:t>
            </w:r>
          </w:p>
        </w:tc>
      </w:tr>
      <w:tr w:rsidR="00362DE4" w:rsidTr="00362DE4">
        <w:trPr>
          <w:tblCellSpacing w:w="7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 xml:space="preserve">Эмоции 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Arial Unicode MS"/>
                <w:sz w:val="22"/>
              </w:rPr>
            </w:pPr>
            <w:proofErr w:type="spellStart"/>
            <w:r>
              <w:rPr>
                <w:sz w:val="22"/>
              </w:rPr>
              <w:t>Экстравертированность</w:t>
            </w:r>
            <w:proofErr w:type="spellEnd"/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Arial Unicode MS"/>
                <w:sz w:val="22"/>
              </w:rPr>
            </w:pPr>
            <w:proofErr w:type="spellStart"/>
            <w:r>
              <w:rPr>
                <w:sz w:val="22"/>
              </w:rPr>
              <w:t>Интровертированность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362DE4" w:rsidTr="00362DE4">
        <w:trPr>
          <w:tblCellSpacing w:w="7" w:type="dxa"/>
          <w:jc w:val="center"/>
        </w:trPr>
        <w:tc>
          <w:tcPr>
            <w:tcW w:w="111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Результативный этап</w:t>
            </w:r>
          </w:p>
        </w:tc>
      </w:tr>
      <w:tr w:rsidR="00362DE4" w:rsidTr="00362DE4">
        <w:trPr>
          <w:tblCellSpacing w:w="7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 xml:space="preserve">Самоконтроль 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контролируют правильность речи, смысловые пропуски. Свободная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конверсация</w:t>
            </w:r>
            <w:proofErr w:type="spellEnd"/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Высокий самоконтроль речи 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 самоконтроль изложения материала</w:t>
            </w:r>
          </w:p>
        </w:tc>
      </w:tr>
      <w:tr w:rsidR="00362DE4" w:rsidTr="00362DE4">
        <w:trPr>
          <w:tblCellSpacing w:w="7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Методы проверки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Устный опрос 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 с ограниченным сроком выполнения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Вопросы “открытого” типа (собственный развернутый ответ)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Решение задач 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Письменные опросы с неограниченным сроком выполнения.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Вопросы “закрытого” типа (выбрать готовый вариант ответа)</w:t>
            </w:r>
          </w:p>
        </w:tc>
      </w:tr>
      <w:tr w:rsidR="00362DE4" w:rsidTr="00362DE4">
        <w:trPr>
          <w:trHeight w:val="64"/>
          <w:tblCellSpacing w:w="7" w:type="dxa"/>
          <w:jc w:val="center"/>
        </w:trPr>
        <w:tc>
          <w:tcPr>
            <w:tcW w:w="111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lightGray"/>
              </w:rPr>
              <w:t>Методы дифференцированного подхода в обучении.</w:t>
            </w:r>
          </w:p>
        </w:tc>
      </w:tr>
      <w:tr w:rsidR="00362DE4" w:rsidTr="00362DE4">
        <w:trPr>
          <w:trHeight w:val="596"/>
          <w:tblCellSpacing w:w="7" w:type="dxa"/>
          <w:jc w:val="center"/>
        </w:trPr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Arial Unicode MS"/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Синтез 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 на время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в группе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Формулировка законов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Оперирование пространственными связями.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 в картинках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Схемы, таблицы, карточки.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DE4" w:rsidRDefault="00362DE4">
            <w:pPr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Анализ 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Вневременные задания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в одиночку.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Вывод формул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 в символах.</w:t>
            </w:r>
          </w:p>
          <w:p w:rsidR="00362DE4" w:rsidRDefault="00362DE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Многократное повторение.</w:t>
            </w:r>
          </w:p>
        </w:tc>
      </w:tr>
    </w:tbl>
    <w:p w:rsidR="00362DE4" w:rsidRDefault="00362DE4" w:rsidP="00362DE4"/>
    <w:p w:rsidR="006D2B3A" w:rsidRPr="008D42EB" w:rsidRDefault="00783674" w:rsidP="00913850">
      <w:pPr>
        <w:jc w:val="left"/>
        <w:rPr>
          <w:sz w:val="28"/>
          <w:szCs w:val="28"/>
        </w:rPr>
      </w:pPr>
      <w:r>
        <w:rPr>
          <w:sz w:val="28"/>
          <w:szCs w:val="28"/>
        </w:rPr>
        <w:t>Далее н</w:t>
      </w:r>
      <w:r w:rsidR="006D2B3A" w:rsidRPr="008D42EB">
        <w:rPr>
          <w:sz w:val="28"/>
          <w:szCs w:val="28"/>
        </w:rPr>
        <w:t>еобходимо определить ведущие каналы восприятия</w:t>
      </w:r>
      <w:r w:rsidR="009015AF" w:rsidRPr="008D42EB">
        <w:rPr>
          <w:sz w:val="28"/>
          <w:szCs w:val="28"/>
        </w:rPr>
        <w:t>:</w:t>
      </w:r>
      <w:r w:rsidR="006D2B3A" w:rsidRPr="008D42EB">
        <w:rPr>
          <w:sz w:val="28"/>
          <w:szCs w:val="28"/>
        </w:rPr>
        <w:t xml:space="preserve"> зрительный, слуховой, осязательный. По этим данным выбираются формы, средства, приемы для успешного и эффективного проведения урока.</w:t>
      </w:r>
    </w:p>
    <w:p w:rsidR="00A11F99" w:rsidRPr="008D42EB" w:rsidRDefault="006D2B3A" w:rsidP="0097010B">
      <w:pPr>
        <w:jc w:val="left"/>
        <w:rPr>
          <w:b/>
          <w:sz w:val="28"/>
          <w:szCs w:val="28"/>
        </w:rPr>
      </w:pPr>
      <w:r w:rsidRPr="008D42EB">
        <w:rPr>
          <w:sz w:val="28"/>
          <w:szCs w:val="28"/>
        </w:rPr>
        <w:t xml:space="preserve">Хочу поделиться опытом работы в 7 классе. После анкетирования выяснилось, что среди учащихся 6 человек правополушарных, 8 человек </w:t>
      </w:r>
      <w:proofErr w:type="spellStart"/>
      <w:r w:rsidRPr="008D42EB">
        <w:rPr>
          <w:sz w:val="28"/>
          <w:szCs w:val="28"/>
        </w:rPr>
        <w:t>левополушарны</w:t>
      </w:r>
      <w:r w:rsidR="009015AF" w:rsidRPr="008D42EB">
        <w:rPr>
          <w:sz w:val="28"/>
          <w:szCs w:val="28"/>
        </w:rPr>
        <w:t>х</w:t>
      </w:r>
      <w:proofErr w:type="spellEnd"/>
      <w:r w:rsidRPr="008D42EB">
        <w:rPr>
          <w:sz w:val="28"/>
          <w:szCs w:val="28"/>
        </w:rPr>
        <w:t xml:space="preserve">. </w:t>
      </w:r>
      <w:proofErr w:type="gramStart"/>
      <w:r w:rsidRPr="008D42EB">
        <w:rPr>
          <w:sz w:val="28"/>
          <w:szCs w:val="28"/>
        </w:rPr>
        <w:t xml:space="preserve">У 3 человек смешанный тип восприятия, а это значит для правополушарных надо предусмотреть иллюстративный и проектно-творческий </w:t>
      </w:r>
      <w:r w:rsidRPr="008D42EB">
        <w:rPr>
          <w:sz w:val="28"/>
          <w:szCs w:val="28"/>
        </w:rPr>
        <w:lastRenderedPageBreak/>
        <w:t xml:space="preserve">вид деятельности, а для </w:t>
      </w:r>
      <w:proofErr w:type="spellStart"/>
      <w:r w:rsidRPr="008D42EB">
        <w:rPr>
          <w:sz w:val="28"/>
          <w:szCs w:val="28"/>
        </w:rPr>
        <w:t>левополушарных</w:t>
      </w:r>
      <w:proofErr w:type="spellEnd"/>
      <w:r w:rsidRPr="008D42EB">
        <w:rPr>
          <w:sz w:val="28"/>
          <w:szCs w:val="28"/>
        </w:rPr>
        <w:t xml:space="preserve"> предусмотреть логические задачи и исследовательскую деятельность.</w:t>
      </w:r>
      <w:proofErr w:type="gramEnd"/>
      <w:r w:rsidRPr="008D42EB">
        <w:rPr>
          <w:sz w:val="28"/>
          <w:szCs w:val="28"/>
        </w:rPr>
        <w:t xml:space="preserve"> В классе оказалось кинестетиков-4 человека</w:t>
      </w:r>
      <w:proofErr w:type="gramStart"/>
      <w:r w:rsidRPr="008D42EB">
        <w:rPr>
          <w:sz w:val="28"/>
          <w:szCs w:val="28"/>
        </w:rPr>
        <w:t>,в</w:t>
      </w:r>
      <w:proofErr w:type="gramEnd"/>
      <w:r w:rsidRPr="008D42EB">
        <w:rPr>
          <w:sz w:val="28"/>
          <w:szCs w:val="28"/>
        </w:rPr>
        <w:t>изуалов-3, аудиалов-3.</w:t>
      </w:r>
      <w:r w:rsidR="00A11F99" w:rsidRPr="008D42EB">
        <w:rPr>
          <w:sz w:val="28"/>
          <w:szCs w:val="28"/>
        </w:rPr>
        <w:t>, остальные дети со смешенным типом восприятия.</w:t>
      </w:r>
      <w:r w:rsidR="009015AF" w:rsidRPr="008D42EB">
        <w:rPr>
          <w:sz w:val="28"/>
          <w:szCs w:val="28"/>
        </w:rPr>
        <w:t xml:space="preserve"> </w:t>
      </w:r>
      <w:r w:rsidR="00A11F99" w:rsidRPr="008D42EB">
        <w:rPr>
          <w:sz w:val="28"/>
          <w:szCs w:val="28"/>
        </w:rPr>
        <w:t>Эти предв</w:t>
      </w:r>
      <w:r w:rsidR="009015AF" w:rsidRPr="008D42EB">
        <w:rPr>
          <w:sz w:val="28"/>
          <w:szCs w:val="28"/>
        </w:rPr>
        <w:t>а</w:t>
      </w:r>
      <w:r w:rsidR="00A11F99" w:rsidRPr="008D42EB">
        <w:rPr>
          <w:sz w:val="28"/>
          <w:szCs w:val="28"/>
        </w:rPr>
        <w:t xml:space="preserve">рительно полученные данные понадобились мне при проектировании урока по теме </w:t>
      </w:r>
      <w:r w:rsidRPr="008D42EB">
        <w:rPr>
          <w:sz w:val="28"/>
          <w:szCs w:val="28"/>
        </w:rPr>
        <w:t xml:space="preserve"> </w:t>
      </w:r>
      <w:r w:rsidR="00A11F99" w:rsidRPr="008D42EB">
        <w:rPr>
          <w:b/>
          <w:sz w:val="28"/>
          <w:szCs w:val="28"/>
        </w:rPr>
        <w:t>« Плотность вещества. Расчет массы и объема тела по его плотности</w:t>
      </w:r>
      <w:proofErr w:type="gramStart"/>
      <w:r w:rsidR="00A11F99" w:rsidRPr="008D42EB">
        <w:rPr>
          <w:b/>
          <w:sz w:val="28"/>
          <w:szCs w:val="28"/>
        </w:rPr>
        <w:t>.»</w:t>
      </w:r>
      <w:proofErr w:type="gramEnd"/>
    </w:p>
    <w:p w:rsidR="00EE757E" w:rsidRPr="00EB3365" w:rsidRDefault="00EE757E" w:rsidP="0097010B">
      <w:pPr>
        <w:jc w:val="left"/>
        <w:rPr>
          <w:sz w:val="28"/>
          <w:szCs w:val="28"/>
        </w:rPr>
      </w:pPr>
      <w:r w:rsidRPr="00EB3365">
        <w:rPr>
          <w:sz w:val="28"/>
          <w:szCs w:val="28"/>
        </w:rPr>
        <w:t>В течение учебного года я старалась разнообразить формы проведения уроков и работы учащихся на уроках. В 10 классе больше практиковались уроки-лекции, зачеты, практикумы, чтобы приблизить ребят к атмосфере обучения  в высших учебных заведениях, а в среднем звене уроки-соревнования, физические бои, урок</w:t>
      </w:r>
      <w:proofErr w:type="gramStart"/>
      <w:r w:rsidRPr="00EB3365">
        <w:rPr>
          <w:sz w:val="28"/>
          <w:szCs w:val="28"/>
        </w:rPr>
        <w:t>и-</w:t>
      </w:r>
      <w:proofErr w:type="gramEnd"/>
      <w:r w:rsidRPr="00EB3365">
        <w:rPr>
          <w:sz w:val="28"/>
          <w:szCs w:val="28"/>
        </w:rPr>
        <w:t xml:space="preserve"> путешествия.</w:t>
      </w:r>
    </w:p>
    <w:p w:rsidR="009015AF" w:rsidRPr="008D42EB" w:rsidRDefault="008D42EB" w:rsidP="009015AF">
      <w:pPr>
        <w:pStyle w:val="a5"/>
        <w:numPr>
          <w:ilvl w:val="0"/>
          <w:numId w:val="1"/>
        </w:numPr>
        <w:jc w:val="left"/>
        <w:rPr>
          <w:rFonts w:ascii="Arial" w:eastAsia="Calibri" w:hAnsi="Arial" w:cs="Arial"/>
          <w:sz w:val="28"/>
          <w:szCs w:val="28"/>
        </w:rPr>
      </w:pPr>
      <w:r w:rsidRPr="008D42EB">
        <w:rPr>
          <w:i/>
          <w:sz w:val="28"/>
          <w:szCs w:val="28"/>
        </w:rPr>
        <w:t>Формулирование цели урока.</w:t>
      </w:r>
      <w:r>
        <w:rPr>
          <w:sz w:val="28"/>
          <w:szCs w:val="28"/>
        </w:rPr>
        <w:t xml:space="preserve"> Р</w:t>
      </w:r>
      <w:r w:rsidR="009015AF" w:rsidRPr="008D42EB">
        <w:rPr>
          <w:sz w:val="28"/>
          <w:szCs w:val="28"/>
        </w:rPr>
        <w:t xml:space="preserve">ебята, давайте обратим внимание на то, что нас окружают различные тела и вещества, в том </w:t>
      </w:r>
      <w:proofErr w:type="gramStart"/>
      <w:r w:rsidR="009015AF" w:rsidRPr="008D42EB">
        <w:rPr>
          <w:sz w:val="28"/>
          <w:szCs w:val="28"/>
        </w:rPr>
        <w:t>числе</w:t>
      </w:r>
      <w:proofErr w:type="gramEnd"/>
      <w:r w:rsidR="009015AF" w:rsidRPr="008D42EB">
        <w:rPr>
          <w:sz w:val="28"/>
          <w:szCs w:val="28"/>
        </w:rPr>
        <w:t xml:space="preserve"> которые мы употребляем в пищу. Плотность применяемых в быту веществ, а также продуктов питания, мы можем охарактеризовать качественно. А как же плотность, предположим куска мыла, рассчитать? Для этого вместе попробуем сформулировать цели урока. У вас на </w:t>
      </w:r>
      <w:proofErr w:type="gramStart"/>
      <w:r w:rsidR="009015AF" w:rsidRPr="008D42EB">
        <w:rPr>
          <w:sz w:val="28"/>
          <w:szCs w:val="28"/>
        </w:rPr>
        <w:t>столах</w:t>
      </w:r>
      <w:proofErr w:type="gramEnd"/>
      <w:r w:rsidR="009015AF" w:rsidRPr="008D42EB">
        <w:rPr>
          <w:sz w:val="28"/>
          <w:szCs w:val="28"/>
        </w:rPr>
        <w:t xml:space="preserve"> на листочках напротив фамилии стоит буква. Прошу ответить учеников под буквой </w:t>
      </w:r>
      <w:r w:rsidR="009015AF" w:rsidRPr="008D42EB">
        <w:rPr>
          <w:b/>
          <w:sz w:val="28"/>
          <w:szCs w:val="28"/>
        </w:rPr>
        <w:t>А</w:t>
      </w:r>
      <w:r w:rsidR="009015AF" w:rsidRPr="008D42EB">
        <w:rPr>
          <w:sz w:val="28"/>
          <w:szCs w:val="28"/>
        </w:rPr>
        <w:t xml:space="preserve">. </w:t>
      </w:r>
      <w:proofErr w:type="gramStart"/>
      <w:r w:rsidR="009015AF" w:rsidRPr="008D42EB">
        <w:rPr>
          <w:sz w:val="28"/>
          <w:szCs w:val="28"/>
        </w:rPr>
        <w:t xml:space="preserve">( </w:t>
      </w:r>
      <w:proofErr w:type="gramEnd"/>
      <w:r w:rsidR="009015AF" w:rsidRPr="008D42EB">
        <w:rPr>
          <w:sz w:val="28"/>
          <w:szCs w:val="28"/>
        </w:rPr>
        <w:t xml:space="preserve">формулируют цели урока </w:t>
      </w:r>
      <w:r w:rsidR="009015AF" w:rsidRPr="008D42EB">
        <w:rPr>
          <w:b/>
          <w:sz w:val="28"/>
          <w:szCs w:val="28"/>
        </w:rPr>
        <w:t xml:space="preserve">А </w:t>
      </w:r>
      <w:r w:rsidR="009015AF" w:rsidRPr="008D42EB">
        <w:rPr>
          <w:i/>
          <w:sz w:val="28"/>
          <w:szCs w:val="28"/>
        </w:rPr>
        <w:t>слайд 2)</w:t>
      </w:r>
    </w:p>
    <w:p w:rsidR="00A11F99" w:rsidRPr="008D42EB" w:rsidRDefault="008D42EB" w:rsidP="00A11F99">
      <w:pPr>
        <w:pStyle w:val="a4"/>
        <w:numPr>
          <w:ilvl w:val="0"/>
          <w:numId w:val="1"/>
        </w:numPr>
        <w:jc w:val="left"/>
        <w:rPr>
          <w:sz w:val="28"/>
          <w:szCs w:val="28"/>
        </w:rPr>
      </w:pPr>
      <w:r w:rsidRPr="008D42EB">
        <w:rPr>
          <w:i/>
          <w:sz w:val="28"/>
          <w:szCs w:val="28"/>
        </w:rPr>
        <w:t>Работа в группах</w:t>
      </w:r>
      <w:r w:rsidRPr="008D42EB">
        <w:rPr>
          <w:sz w:val="28"/>
          <w:szCs w:val="28"/>
        </w:rPr>
        <w:t xml:space="preserve">. </w:t>
      </w:r>
      <w:r w:rsidR="00A11F99" w:rsidRPr="008D42EB">
        <w:rPr>
          <w:sz w:val="28"/>
          <w:szCs w:val="28"/>
        </w:rPr>
        <w:t>Начинаем работать в группах по 4 человека. Выберете старшего своей группы</w:t>
      </w:r>
      <w:proofErr w:type="gramStart"/>
      <w:r w:rsidR="00A11F99" w:rsidRPr="008D42EB">
        <w:rPr>
          <w:sz w:val="28"/>
          <w:szCs w:val="28"/>
        </w:rPr>
        <w:t xml:space="preserve"> .</w:t>
      </w:r>
      <w:proofErr w:type="gramEnd"/>
      <w:r w:rsidR="00A11F99" w:rsidRPr="008D42EB">
        <w:rPr>
          <w:sz w:val="28"/>
          <w:szCs w:val="28"/>
        </w:rPr>
        <w:t xml:space="preserve"> Составьте план работы, выполните необходимые измерения и расчеты и приготовьтесь представить отчет по работе от своей группы. У вас на столах имеются бланки, которые вы должны заполнить.</w:t>
      </w:r>
    </w:p>
    <w:p w:rsidR="00A11F99" w:rsidRPr="008D42EB" w:rsidRDefault="00A11F99" w:rsidP="008D42EB">
      <w:pPr>
        <w:widowControl w:val="0"/>
        <w:autoSpaceDE w:val="0"/>
        <w:autoSpaceDN w:val="0"/>
        <w:adjustRightInd w:val="0"/>
        <w:ind w:left="709" w:right="0" w:firstLine="0"/>
        <w:jc w:val="left"/>
        <w:rPr>
          <w:rFonts w:ascii="Times New Roman CYR" w:hAnsi="Times New Roman CYR" w:cs="Times New Roman CYR"/>
          <w:sz w:val="28"/>
          <w:szCs w:val="28"/>
        </w:rPr>
      </w:pPr>
      <w:r w:rsidRPr="008D42EB">
        <w:rPr>
          <w:rFonts w:ascii="Times New Roman CYR" w:hAnsi="Times New Roman CYR" w:cs="Times New Roman CYR"/>
          <w:sz w:val="28"/>
          <w:szCs w:val="28"/>
        </w:rPr>
        <w:t>( измерения выполняют ученики под буквой</w:t>
      </w:r>
      <w:proofErr w:type="gramStart"/>
      <w:r w:rsidRPr="008D42EB">
        <w:rPr>
          <w:rFonts w:ascii="Times New Roman CYR" w:hAnsi="Times New Roman CYR" w:cs="Times New Roman CYR"/>
          <w:sz w:val="28"/>
          <w:szCs w:val="28"/>
        </w:rPr>
        <w:t xml:space="preserve"> К</w:t>
      </w:r>
      <w:proofErr w:type="gramEnd"/>
      <w:r w:rsidRPr="008D42EB">
        <w:rPr>
          <w:rFonts w:ascii="Times New Roman CYR" w:hAnsi="Times New Roman CYR" w:cs="Times New Roman CYR"/>
          <w:sz w:val="28"/>
          <w:szCs w:val="28"/>
        </w:rPr>
        <w:t xml:space="preserve">, заполняют отчет-под буквой В, озвучивают отчет-под буквой-А) </w:t>
      </w:r>
    </w:p>
    <w:p w:rsidR="00A11F99" w:rsidRPr="008D42EB" w:rsidRDefault="008D42EB" w:rsidP="00A11F99">
      <w:pPr>
        <w:pStyle w:val="a4"/>
        <w:numPr>
          <w:ilvl w:val="0"/>
          <w:numId w:val="1"/>
        </w:numPr>
        <w:jc w:val="left"/>
        <w:rPr>
          <w:sz w:val="28"/>
          <w:szCs w:val="28"/>
        </w:rPr>
      </w:pPr>
      <w:r w:rsidRPr="008D42EB">
        <w:rPr>
          <w:i/>
          <w:sz w:val="28"/>
          <w:szCs w:val="28"/>
        </w:rPr>
        <w:t>Рассказ по рисунку</w:t>
      </w:r>
      <w:r w:rsidRPr="008D42EB">
        <w:rPr>
          <w:sz w:val="28"/>
          <w:szCs w:val="28"/>
        </w:rPr>
        <w:t xml:space="preserve">. </w:t>
      </w:r>
      <w:r w:rsidR="00A11F99" w:rsidRPr="008D42EB">
        <w:rPr>
          <w:sz w:val="28"/>
          <w:szCs w:val="28"/>
        </w:rPr>
        <w:t>А как можно  используя знания о строении вещества, объяснить зависит ли плотность от массы или от объема ( рисунок агрегатных состояний вещества)</w:t>
      </w:r>
      <w:r>
        <w:rPr>
          <w:sz w:val="28"/>
          <w:szCs w:val="28"/>
        </w:rPr>
        <w:t>Задание выполнит ученик под буквой</w:t>
      </w:r>
      <w:proofErr w:type="gramStart"/>
      <w:r>
        <w:rPr>
          <w:sz w:val="28"/>
          <w:szCs w:val="28"/>
        </w:rPr>
        <w:t xml:space="preserve"> В</w:t>
      </w:r>
      <w:proofErr w:type="gramEnd"/>
    </w:p>
    <w:p w:rsidR="00A11F99" w:rsidRPr="008D42EB" w:rsidRDefault="008D42EB" w:rsidP="00A11F99">
      <w:pPr>
        <w:pStyle w:val="a4"/>
        <w:numPr>
          <w:ilvl w:val="0"/>
          <w:numId w:val="1"/>
        </w:numPr>
        <w:jc w:val="left"/>
        <w:rPr>
          <w:sz w:val="28"/>
          <w:szCs w:val="28"/>
        </w:rPr>
      </w:pPr>
      <w:r w:rsidRPr="008D42EB">
        <w:rPr>
          <w:i/>
          <w:sz w:val="28"/>
          <w:szCs w:val="28"/>
        </w:rPr>
        <w:t>Вывод формулы</w:t>
      </w:r>
      <w:r>
        <w:rPr>
          <w:i/>
          <w:sz w:val="28"/>
          <w:szCs w:val="28"/>
        </w:rPr>
        <w:t>.</w:t>
      </w:r>
      <w:r w:rsidRPr="008D42EB">
        <w:rPr>
          <w:b/>
          <w:sz w:val="28"/>
          <w:szCs w:val="28"/>
        </w:rPr>
        <w:t xml:space="preserve"> </w:t>
      </w:r>
      <w:r w:rsidR="00A11F99" w:rsidRPr="008D42EB">
        <w:rPr>
          <w:sz w:val="28"/>
          <w:szCs w:val="28"/>
        </w:rPr>
        <w:t>А теперь посмотрим как</w:t>
      </w:r>
      <w:proofErr w:type="gramStart"/>
      <w:r w:rsidR="00A11F99" w:rsidRPr="008D42EB">
        <w:rPr>
          <w:sz w:val="28"/>
          <w:szCs w:val="28"/>
        </w:rPr>
        <w:t xml:space="preserve"> ,</w:t>
      </w:r>
      <w:proofErr w:type="gramEnd"/>
      <w:r w:rsidR="00A11F99" w:rsidRPr="008D42EB">
        <w:rPr>
          <w:sz w:val="28"/>
          <w:szCs w:val="28"/>
        </w:rPr>
        <w:t xml:space="preserve"> зная плотность , можно вычислить массу или объем тела.</w:t>
      </w:r>
      <w:r w:rsidR="00A11F99" w:rsidRPr="008D42EB">
        <w:rPr>
          <w:b/>
          <w:sz w:val="28"/>
          <w:szCs w:val="28"/>
        </w:rPr>
        <w:t xml:space="preserve"> </w:t>
      </w:r>
      <w:r w:rsidRPr="008D42EB">
        <w:rPr>
          <w:sz w:val="28"/>
          <w:szCs w:val="28"/>
        </w:rPr>
        <w:t>Ученик под буквой</w:t>
      </w:r>
      <w:proofErr w:type="gramStart"/>
      <w:r w:rsidRPr="008D42EB">
        <w:rPr>
          <w:sz w:val="28"/>
          <w:szCs w:val="28"/>
        </w:rPr>
        <w:t xml:space="preserve"> </w:t>
      </w:r>
      <w:r w:rsidR="00A11F99" w:rsidRPr="008D42EB">
        <w:rPr>
          <w:sz w:val="28"/>
          <w:szCs w:val="28"/>
        </w:rPr>
        <w:t>В</w:t>
      </w:r>
      <w:proofErr w:type="gramEnd"/>
    </w:p>
    <w:p w:rsidR="00A11F99" w:rsidRPr="00783674" w:rsidRDefault="00A11F99" w:rsidP="00783674">
      <w:pPr>
        <w:ind w:left="709" w:firstLine="0"/>
        <w:rPr>
          <w:sz w:val="28"/>
          <w:szCs w:val="28"/>
        </w:rPr>
      </w:pPr>
    </w:p>
    <w:p w:rsidR="009015AF" w:rsidRPr="00783674" w:rsidRDefault="009015AF" w:rsidP="00EB3365">
      <w:pPr>
        <w:shd w:val="clear" w:color="auto" w:fill="FFFFFF"/>
        <w:spacing w:line="326" w:lineRule="exact"/>
        <w:ind w:left="709" w:firstLine="0"/>
        <w:jc w:val="left"/>
        <w:rPr>
          <w:b/>
        </w:rPr>
      </w:pPr>
      <w:r w:rsidRPr="008D42EB">
        <w:rPr>
          <w:rFonts w:eastAsia="Times New Roman"/>
          <w:color w:val="000000"/>
          <w:spacing w:val="-2"/>
          <w:w w:val="101"/>
          <w:sz w:val="28"/>
          <w:szCs w:val="28"/>
        </w:rPr>
        <w:t xml:space="preserve">Такой подход позволяет мне, проектируя урок, ставить педагогически обоснованные, достижимые, реальные цели, на деле </w:t>
      </w:r>
      <w:r w:rsidRPr="008D42EB">
        <w:rPr>
          <w:rFonts w:eastAsia="Times New Roman"/>
          <w:color w:val="000000"/>
          <w:spacing w:val="-1"/>
          <w:w w:val="101"/>
          <w:sz w:val="28"/>
          <w:szCs w:val="28"/>
        </w:rPr>
        <w:t xml:space="preserve">реализовывать основные положения </w:t>
      </w:r>
      <w:proofErr w:type="spellStart"/>
      <w:r w:rsidRPr="008D42EB">
        <w:rPr>
          <w:rFonts w:eastAsia="Times New Roman"/>
          <w:color w:val="000000"/>
          <w:spacing w:val="-1"/>
          <w:w w:val="101"/>
          <w:sz w:val="28"/>
          <w:szCs w:val="28"/>
        </w:rPr>
        <w:t>психосберегающей</w:t>
      </w:r>
      <w:proofErr w:type="spellEnd"/>
      <w:r w:rsidRPr="008D42EB">
        <w:rPr>
          <w:rFonts w:eastAsia="Times New Roman"/>
          <w:color w:val="000000"/>
          <w:spacing w:val="-1"/>
          <w:w w:val="101"/>
          <w:sz w:val="28"/>
          <w:szCs w:val="28"/>
        </w:rPr>
        <w:t xml:space="preserve"> технологии, и </w:t>
      </w:r>
      <w:r w:rsidRPr="008D42EB">
        <w:rPr>
          <w:rFonts w:eastAsia="Times New Roman"/>
          <w:color w:val="000000"/>
          <w:spacing w:val="-2"/>
          <w:w w:val="101"/>
          <w:sz w:val="28"/>
          <w:szCs w:val="28"/>
        </w:rPr>
        <w:t xml:space="preserve">ненавязчиво побуждать своих питомцев работать в зоне ближайшего развития, без чего немыслим их интеллектуальный рост. Осуществляя подготовку, проведение и рефлексию урока с использованием индивидуальных способностей учащихся, можно быть уверенным, что им на уроке будет комфортно, каждый выполнит посильную работу, поможет товарищу, поверит в свои силы и возможности. На таких уроках мне удается варьировать форму подачи учебного материала через предмет, образ, слово, </w:t>
      </w:r>
      <w:r w:rsidRPr="008D42EB">
        <w:rPr>
          <w:rFonts w:eastAsia="Times New Roman"/>
          <w:color w:val="000000"/>
          <w:spacing w:val="-2"/>
          <w:w w:val="101"/>
          <w:sz w:val="28"/>
          <w:szCs w:val="28"/>
        </w:rPr>
        <w:lastRenderedPageBreak/>
        <w:t xml:space="preserve">практическое моделирование, организовать деятельность по цепочке: </w:t>
      </w:r>
      <w:r w:rsidRPr="00EB3365">
        <w:rPr>
          <w:rFonts w:eastAsia="Times New Roman"/>
          <w:color w:val="000000"/>
          <w:w w:val="101"/>
          <w:sz w:val="28"/>
          <w:szCs w:val="28"/>
        </w:rPr>
        <w:t xml:space="preserve">наблюдение - воспроизведение - самостоятельная деятельность - решение </w:t>
      </w:r>
      <w:r w:rsidRPr="00EB3365">
        <w:rPr>
          <w:rFonts w:eastAsia="Times New Roman"/>
          <w:color w:val="000000"/>
          <w:spacing w:val="-4"/>
          <w:w w:val="101"/>
          <w:sz w:val="28"/>
          <w:szCs w:val="28"/>
        </w:rPr>
        <w:t xml:space="preserve">проблемных ситуаций — исследование - творчество. </w:t>
      </w:r>
      <w:r w:rsidRPr="008D42EB">
        <w:rPr>
          <w:rFonts w:eastAsia="Times New Roman"/>
          <w:color w:val="000000"/>
          <w:spacing w:val="-4"/>
          <w:w w:val="101"/>
          <w:sz w:val="28"/>
          <w:szCs w:val="28"/>
        </w:rPr>
        <w:t xml:space="preserve">И пусть не все дети </w:t>
      </w:r>
      <w:r w:rsidRPr="008D42EB">
        <w:rPr>
          <w:rFonts w:eastAsia="Times New Roman"/>
          <w:color w:val="000000"/>
          <w:spacing w:val="-2"/>
          <w:w w:val="101"/>
          <w:sz w:val="28"/>
          <w:szCs w:val="28"/>
        </w:rPr>
        <w:t>пройдут ее целиком сразу, у них будет такая возможность на следующем уроке. Ведь известно, что способности проявляются и вырабатываются в деятельности, особенно когда она включает общение, познавательную, предметно - практическую, игровую составляющие</w:t>
      </w:r>
      <w:r w:rsidR="00EB3365">
        <w:rPr>
          <w:rFonts w:eastAsia="Times New Roman"/>
          <w:color w:val="000000"/>
          <w:spacing w:val="-2"/>
          <w:w w:val="101"/>
          <w:sz w:val="28"/>
          <w:szCs w:val="28"/>
        </w:rPr>
        <w:t>.</w:t>
      </w:r>
    </w:p>
    <w:p w:rsidR="00A11F99" w:rsidRPr="00783674" w:rsidRDefault="00A11F99" w:rsidP="00783674">
      <w:pPr>
        <w:ind w:left="709" w:firstLine="0"/>
        <w:jc w:val="left"/>
        <w:rPr>
          <w:b/>
        </w:rPr>
      </w:pPr>
    </w:p>
    <w:p w:rsidR="00A11F99" w:rsidRPr="00A864DC" w:rsidRDefault="00A11F99" w:rsidP="00A11F99">
      <w:pPr>
        <w:jc w:val="left"/>
        <w:rPr>
          <w:b/>
        </w:rPr>
      </w:pPr>
    </w:p>
    <w:p w:rsidR="00913850" w:rsidRPr="00913850" w:rsidRDefault="00913850" w:rsidP="00913850">
      <w:pPr>
        <w:jc w:val="left"/>
      </w:pPr>
    </w:p>
    <w:sectPr w:rsidR="00913850" w:rsidRPr="00913850" w:rsidSect="00476930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D62FD"/>
    <w:multiLevelType w:val="hybridMultilevel"/>
    <w:tmpl w:val="B5E8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13850"/>
    <w:rsid w:val="00000006"/>
    <w:rsid w:val="00000068"/>
    <w:rsid w:val="000000F3"/>
    <w:rsid w:val="00001BD9"/>
    <w:rsid w:val="0000330A"/>
    <w:rsid w:val="000047AA"/>
    <w:rsid w:val="0000515A"/>
    <w:rsid w:val="00010108"/>
    <w:rsid w:val="00010EA5"/>
    <w:rsid w:val="000120B7"/>
    <w:rsid w:val="00013A72"/>
    <w:rsid w:val="00015BD5"/>
    <w:rsid w:val="00016A91"/>
    <w:rsid w:val="00016C03"/>
    <w:rsid w:val="0002015E"/>
    <w:rsid w:val="0002064B"/>
    <w:rsid w:val="00020B04"/>
    <w:rsid w:val="000211AD"/>
    <w:rsid w:val="00022A8D"/>
    <w:rsid w:val="000237DD"/>
    <w:rsid w:val="00023A59"/>
    <w:rsid w:val="00027942"/>
    <w:rsid w:val="00030880"/>
    <w:rsid w:val="00031248"/>
    <w:rsid w:val="0003168F"/>
    <w:rsid w:val="000324A6"/>
    <w:rsid w:val="000324D2"/>
    <w:rsid w:val="00035CFE"/>
    <w:rsid w:val="000367AF"/>
    <w:rsid w:val="0003779F"/>
    <w:rsid w:val="0004039E"/>
    <w:rsid w:val="00040D33"/>
    <w:rsid w:val="00041481"/>
    <w:rsid w:val="000450E4"/>
    <w:rsid w:val="000466DB"/>
    <w:rsid w:val="00046C8B"/>
    <w:rsid w:val="000476BC"/>
    <w:rsid w:val="000530FF"/>
    <w:rsid w:val="000563EA"/>
    <w:rsid w:val="00056D8A"/>
    <w:rsid w:val="00060055"/>
    <w:rsid w:val="00060F13"/>
    <w:rsid w:val="0006219B"/>
    <w:rsid w:val="00063BB4"/>
    <w:rsid w:val="00063BBC"/>
    <w:rsid w:val="00064618"/>
    <w:rsid w:val="00066121"/>
    <w:rsid w:val="0006662D"/>
    <w:rsid w:val="00066B36"/>
    <w:rsid w:val="00066E70"/>
    <w:rsid w:val="000673F2"/>
    <w:rsid w:val="00067A06"/>
    <w:rsid w:val="00070160"/>
    <w:rsid w:val="00070F08"/>
    <w:rsid w:val="000729D7"/>
    <w:rsid w:val="000734B6"/>
    <w:rsid w:val="00073D0C"/>
    <w:rsid w:val="00073DEA"/>
    <w:rsid w:val="00074722"/>
    <w:rsid w:val="00075678"/>
    <w:rsid w:val="00075BA5"/>
    <w:rsid w:val="00076FEB"/>
    <w:rsid w:val="000774DF"/>
    <w:rsid w:val="000818A0"/>
    <w:rsid w:val="00082994"/>
    <w:rsid w:val="00084EEE"/>
    <w:rsid w:val="00084F5A"/>
    <w:rsid w:val="000853A8"/>
    <w:rsid w:val="000875EB"/>
    <w:rsid w:val="00087F4F"/>
    <w:rsid w:val="000913D2"/>
    <w:rsid w:val="00091D1D"/>
    <w:rsid w:val="000926D8"/>
    <w:rsid w:val="00092848"/>
    <w:rsid w:val="00093220"/>
    <w:rsid w:val="000951DD"/>
    <w:rsid w:val="00095AC1"/>
    <w:rsid w:val="000962A8"/>
    <w:rsid w:val="00097276"/>
    <w:rsid w:val="000A05EA"/>
    <w:rsid w:val="000A0986"/>
    <w:rsid w:val="000A0C72"/>
    <w:rsid w:val="000A1292"/>
    <w:rsid w:val="000A1345"/>
    <w:rsid w:val="000A2EA8"/>
    <w:rsid w:val="000A318A"/>
    <w:rsid w:val="000A3564"/>
    <w:rsid w:val="000A3623"/>
    <w:rsid w:val="000A3A0A"/>
    <w:rsid w:val="000A4348"/>
    <w:rsid w:val="000A4881"/>
    <w:rsid w:val="000A5D6D"/>
    <w:rsid w:val="000A6817"/>
    <w:rsid w:val="000B02BA"/>
    <w:rsid w:val="000B046A"/>
    <w:rsid w:val="000B17BD"/>
    <w:rsid w:val="000B19C9"/>
    <w:rsid w:val="000B1AFE"/>
    <w:rsid w:val="000B3178"/>
    <w:rsid w:val="000B3B24"/>
    <w:rsid w:val="000B3B34"/>
    <w:rsid w:val="000B4B1A"/>
    <w:rsid w:val="000B4BAD"/>
    <w:rsid w:val="000C08E4"/>
    <w:rsid w:val="000C3253"/>
    <w:rsid w:val="000C32D8"/>
    <w:rsid w:val="000C3347"/>
    <w:rsid w:val="000C3701"/>
    <w:rsid w:val="000C5298"/>
    <w:rsid w:val="000C5312"/>
    <w:rsid w:val="000C68CF"/>
    <w:rsid w:val="000C6BC5"/>
    <w:rsid w:val="000C6C1C"/>
    <w:rsid w:val="000C6E63"/>
    <w:rsid w:val="000D1A62"/>
    <w:rsid w:val="000D3A4E"/>
    <w:rsid w:val="000D4A73"/>
    <w:rsid w:val="000D4E4C"/>
    <w:rsid w:val="000D60F2"/>
    <w:rsid w:val="000D7263"/>
    <w:rsid w:val="000D7E24"/>
    <w:rsid w:val="000E1DC1"/>
    <w:rsid w:val="000E1F2F"/>
    <w:rsid w:val="000E2107"/>
    <w:rsid w:val="000E390C"/>
    <w:rsid w:val="000E3918"/>
    <w:rsid w:val="000E42C5"/>
    <w:rsid w:val="000E4708"/>
    <w:rsid w:val="000E48F1"/>
    <w:rsid w:val="000E4A30"/>
    <w:rsid w:val="000E5418"/>
    <w:rsid w:val="000E662E"/>
    <w:rsid w:val="000E74AC"/>
    <w:rsid w:val="000E7647"/>
    <w:rsid w:val="000E78CF"/>
    <w:rsid w:val="000F04E6"/>
    <w:rsid w:val="000F0E4E"/>
    <w:rsid w:val="000F0F81"/>
    <w:rsid w:val="000F134D"/>
    <w:rsid w:val="000F49FB"/>
    <w:rsid w:val="001048F2"/>
    <w:rsid w:val="00104A78"/>
    <w:rsid w:val="00104CE5"/>
    <w:rsid w:val="00104F25"/>
    <w:rsid w:val="001055E0"/>
    <w:rsid w:val="00105868"/>
    <w:rsid w:val="00107200"/>
    <w:rsid w:val="0011006A"/>
    <w:rsid w:val="0011036F"/>
    <w:rsid w:val="00110C6B"/>
    <w:rsid w:val="00111591"/>
    <w:rsid w:val="001117C3"/>
    <w:rsid w:val="0011245F"/>
    <w:rsid w:val="0011364B"/>
    <w:rsid w:val="00113B7F"/>
    <w:rsid w:val="00113C03"/>
    <w:rsid w:val="00114AE4"/>
    <w:rsid w:val="00115BC1"/>
    <w:rsid w:val="00117C61"/>
    <w:rsid w:val="00117E6C"/>
    <w:rsid w:val="00120761"/>
    <w:rsid w:val="00120EE1"/>
    <w:rsid w:val="00121D66"/>
    <w:rsid w:val="00122F80"/>
    <w:rsid w:val="0012328F"/>
    <w:rsid w:val="00123323"/>
    <w:rsid w:val="0012688E"/>
    <w:rsid w:val="0012690F"/>
    <w:rsid w:val="001272ED"/>
    <w:rsid w:val="00132318"/>
    <w:rsid w:val="0013242B"/>
    <w:rsid w:val="00133F78"/>
    <w:rsid w:val="00134B77"/>
    <w:rsid w:val="001400AC"/>
    <w:rsid w:val="00140729"/>
    <w:rsid w:val="001438ED"/>
    <w:rsid w:val="00143AA0"/>
    <w:rsid w:val="001447A2"/>
    <w:rsid w:val="00145285"/>
    <w:rsid w:val="00145803"/>
    <w:rsid w:val="00145C8F"/>
    <w:rsid w:val="00146590"/>
    <w:rsid w:val="001513E3"/>
    <w:rsid w:val="00152170"/>
    <w:rsid w:val="001521DC"/>
    <w:rsid w:val="0015317D"/>
    <w:rsid w:val="0015400C"/>
    <w:rsid w:val="00157599"/>
    <w:rsid w:val="00157FC4"/>
    <w:rsid w:val="00162196"/>
    <w:rsid w:val="00162F03"/>
    <w:rsid w:val="001655A0"/>
    <w:rsid w:val="00166001"/>
    <w:rsid w:val="001704C6"/>
    <w:rsid w:val="00170E8F"/>
    <w:rsid w:val="001714D1"/>
    <w:rsid w:val="0017247C"/>
    <w:rsid w:val="00172EA0"/>
    <w:rsid w:val="001730D5"/>
    <w:rsid w:val="00173202"/>
    <w:rsid w:val="00173AB4"/>
    <w:rsid w:val="00173E6A"/>
    <w:rsid w:val="001755C1"/>
    <w:rsid w:val="00176108"/>
    <w:rsid w:val="001774F2"/>
    <w:rsid w:val="00177D5A"/>
    <w:rsid w:val="0018081F"/>
    <w:rsid w:val="00180BA8"/>
    <w:rsid w:val="00180EC4"/>
    <w:rsid w:val="001814B7"/>
    <w:rsid w:val="001817A0"/>
    <w:rsid w:val="00181DA2"/>
    <w:rsid w:val="0018253A"/>
    <w:rsid w:val="001845D9"/>
    <w:rsid w:val="00184C86"/>
    <w:rsid w:val="00184D20"/>
    <w:rsid w:val="00185E56"/>
    <w:rsid w:val="00186CC6"/>
    <w:rsid w:val="0018768F"/>
    <w:rsid w:val="00187F52"/>
    <w:rsid w:val="0019135B"/>
    <w:rsid w:val="001931DD"/>
    <w:rsid w:val="001932C9"/>
    <w:rsid w:val="00194180"/>
    <w:rsid w:val="00195170"/>
    <w:rsid w:val="00196443"/>
    <w:rsid w:val="00196D48"/>
    <w:rsid w:val="001A0570"/>
    <w:rsid w:val="001A1183"/>
    <w:rsid w:val="001A2AEB"/>
    <w:rsid w:val="001A42BE"/>
    <w:rsid w:val="001A4676"/>
    <w:rsid w:val="001A5011"/>
    <w:rsid w:val="001A570F"/>
    <w:rsid w:val="001A572F"/>
    <w:rsid w:val="001A6E94"/>
    <w:rsid w:val="001A741E"/>
    <w:rsid w:val="001B32E7"/>
    <w:rsid w:val="001B382E"/>
    <w:rsid w:val="001B4242"/>
    <w:rsid w:val="001B5454"/>
    <w:rsid w:val="001B5D83"/>
    <w:rsid w:val="001B68C5"/>
    <w:rsid w:val="001B6C38"/>
    <w:rsid w:val="001B7E92"/>
    <w:rsid w:val="001C031A"/>
    <w:rsid w:val="001C04B3"/>
    <w:rsid w:val="001C0C6E"/>
    <w:rsid w:val="001C0E16"/>
    <w:rsid w:val="001C14A0"/>
    <w:rsid w:val="001C6FCC"/>
    <w:rsid w:val="001C70FC"/>
    <w:rsid w:val="001D3218"/>
    <w:rsid w:val="001D4321"/>
    <w:rsid w:val="001D7004"/>
    <w:rsid w:val="001E01F5"/>
    <w:rsid w:val="001E0231"/>
    <w:rsid w:val="001E1613"/>
    <w:rsid w:val="001E1C5B"/>
    <w:rsid w:val="001E22F5"/>
    <w:rsid w:val="001E2803"/>
    <w:rsid w:val="001E2DE9"/>
    <w:rsid w:val="001E4859"/>
    <w:rsid w:val="001E4E84"/>
    <w:rsid w:val="001E5200"/>
    <w:rsid w:val="001E54CB"/>
    <w:rsid w:val="001E7ABD"/>
    <w:rsid w:val="001F0B86"/>
    <w:rsid w:val="001F1287"/>
    <w:rsid w:val="001F1C79"/>
    <w:rsid w:val="001F1EA3"/>
    <w:rsid w:val="001F2514"/>
    <w:rsid w:val="001F2904"/>
    <w:rsid w:val="001F33B8"/>
    <w:rsid w:val="001F4B54"/>
    <w:rsid w:val="001F5039"/>
    <w:rsid w:val="001F65B3"/>
    <w:rsid w:val="001F732A"/>
    <w:rsid w:val="001F79DB"/>
    <w:rsid w:val="001F7EF7"/>
    <w:rsid w:val="00200039"/>
    <w:rsid w:val="00200098"/>
    <w:rsid w:val="00200099"/>
    <w:rsid w:val="00200AB2"/>
    <w:rsid w:val="00203681"/>
    <w:rsid w:val="00203ADA"/>
    <w:rsid w:val="0020486D"/>
    <w:rsid w:val="00205106"/>
    <w:rsid w:val="00206B8B"/>
    <w:rsid w:val="00207708"/>
    <w:rsid w:val="00207C55"/>
    <w:rsid w:val="00207DE5"/>
    <w:rsid w:val="00207F63"/>
    <w:rsid w:val="002100F7"/>
    <w:rsid w:val="0021090D"/>
    <w:rsid w:val="00211800"/>
    <w:rsid w:val="0021280A"/>
    <w:rsid w:val="00212FD2"/>
    <w:rsid w:val="002135CA"/>
    <w:rsid w:val="00214737"/>
    <w:rsid w:val="002148CA"/>
    <w:rsid w:val="002159B8"/>
    <w:rsid w:val="002174FF"/>
    <w:rsid w:val="00217B36"/>
    <w:rsid w:val="00220285"/>
    <w:rsid w:val="00220A73"/>
    <w:rsid w:val="00221515"/>
    <w:rsid w:val="00221BB6"/>
    <w:rsid w:val="002222AA"/>
    <w:rsid w:val="00222B15"/>
    <w:rsid w:val="00223499"/>
    <w:rsid w:val="00223D4C"/>
    <w:rsid w:val="002273A0"/>
    <w:rsid w:val="002274EF"/>
    <w:rsid w:val="002275FB"/>
    <w:rsid w:val="00227938"/>
    <w:rsid w:val="00227DDD"/>
    <w:rsid w:val="00227EBD"/>
    <w:rsid w:val="002301C1"/>
    <w:rsid w:val="002314C1"/>
    <w:rsid w:val="0023192B"/>
    <w:rsid w:val="00231A37"/>
    <w:rsid w:val="00231D77"/>
    <w:rsid w:val="0023326D"/>
    <w:rsid w:val="00233873"/>
    <w:rsid w:val="00233A95"/>
    <w:rsid w:val="00233D16"/>
    <w:rsid w:val="0023470D"/>
    <w:rsid w:val="00236069"/>
    <w:rsid w:val="0023620E"/>
    <w:rsid w:val="00236351"/>
    <w:rsid w:val="00236493"/>
    <w:rsid w:val="0023684F"/>
    <w:rsid w:val="002404B9"/>
    <w:rsid w:val="00240568"/>
    <w:rsid w:val="00240B27"/>
    <w:rsid w:val="002426BE"/>
    <w:rsid w:val="002436E4"/>
    <w:rsid w:val="00243827"/>
    <w:rsid w:val="00244927"/>
    <w:rsid w:val="002453BA"/>
    <w:rsid w:val="00251289"/>
    <w:rsid w:val="00251607"/>
    <w:rsid w:val="00252554"/>
    <w:rsid w:val="00252FE0"/>
    <w:rsid w:val="00253DEE"/>
    <w:rsid w:val="00254E00"/>
    <w:rsid w:val="002555D0"/>
    <w:rsid w:val="00255A16"/>
    <w:rsid w:val="00261640"/>
    <w:rsid w:val="00262136"/>
    <w:rsid w:val="00262294"/>
    <w:rsid w:val="00263081"/>
    <w:rsid w:val="00264227"/>
    <w:rsid w:val="0026427E"/>
    <w:rsid w:val="002665DC"/>
    <w:rsid w:val="002672C5"/>
    <w:rsid w:val="00267BCB"/>
    <w:rsid w:val="002709C2"/>
    <w:rsid w:val="00272C73"/>
    <w:rsid w:val="00275F62"/>
    <w:rsid w:val="0027738F"/>
    <w:rsid w:val="00277BE5"/>
    <w:rsid w:val="00277C06"/>
    <w:rsid w:val="0028144A"/>
    <w:rsid w:val="00282B91"/>
    <w:rsid w:val="00283335"/>
    <w:rsid w:val="002844CC"/>
    <w:rsid w:val="00284EB6"/>
    <w:rsid w:val="002851F1"/>
    <w:rsid w:val="00285439"/>
    <w:rsid w:val="0028552A"/>
    <w:rsid w:val="00286812"/>
    <w:rsid w:val="00286A97"/>
    <w:rsid w:val="00287333"/>
    <w:rsid w:val="0028755A"/>
    <w:rsid w:val="00287EAB"/>
    <w:rsid w:val="00290054"/>
    <w:rsid w:val="0029007C"/>
    <w:rsid w:val="002902D4"/>
    <w:rsid w:val="00291900"/>
    <w:rsid w:val="002921E4"/>
    <w:rsid w:val="00292A6A"/>
    <w:rsid w:val="00292A6B"/>
    <w:rsid w:val="00292B2B"/>
    <w:rsid w:val="00293525"/>
    <w:rsid w:val="002948F8"/>
    <w:rsid w:val="0029530D"/>
    <w:rsid w:val="00297168"/>
    <w:rsid w:val="002971F8"/>
    <w:rsid w:val="002A1D07"/>
    <w:rsid w:val="002A1FE2"/>
    <w:rsid w:val="002A55B1"/>
    <w:rsid w:val="002A5915"/>
    <w:rsid w:val="002A6F50"/>
    <w:rsid w:val="002A736C"/>
    <w:rsid w:val="002A7852"/>
    <w:rsid w:val="002A792A"/>
    <w:rsid w:val="002B054D"/>
    <w:rsid w:val="002B20DE"/>
    <w:rsid w:val="002B2AC3"/>
    <w:rsid w:val="002B2B4B"/>
    <w:rsid w:val="002B2B55"/>
    <w:rsid w:val="002B32B4"/>
    <w:rsid w:val="002B355C"/>
    <w:rsid w:val="002B604E"/>
    <w:rsid w:val="002C0059"/>
    <w:rsid w:val="002C0A44"/>
    <w:rsid w:val="002C0E18"/>
    <w:rsid w:val="002C24F1"/>
    <w:rsid w:val="002C41EC"/>
    <w:rsid w:val="002C5C45"/>
    <w:rsid w:val="002C6285"/>
    <w:rsid w:val="002C65BC"/>
    <w:rsid w:val="002C7263"/>
    <w:rsid w:val="002C7A12"/>
    <w:rsid w:val="002D01D3"/>
    <w:rsid w:val="002D089E"/>
    <w:rsid w:val="002D0F57"/>
    <w:rsid w:val="002D2EEB"/>
    <w:rsid w:val="002D303A"/>
    <w:rsid w:val="002D3763"/>
    <w:rsid w:val="002D4AA7"/>
    <w:rsid w:val="002D5E61"/>
    <w:rsid w:val="002D6DE4"/>
    <w:rsid w:val="002D7D1F"/>
    <w:rsid w:val="002E07A6"/>
    <w:rsid w:val="002E0EA7"/>
    <w:rsid w:val="002E16DC"/>
    <w:rsid w:val="002E2AA3"/>
    <w:rsid w:val="002E2F7E"/>
    <w:rsid w:val="002E33B6"/>
    <w:rsid w:val="002E3A4B"/>
    <w:rsid w:val="002E5489"/>
    <w:rsid w:val="002E5543"/>
    <w:rsid w:val="002E61AC"/>
    <w:rsid w:val="002E7F4F"/>
    <w:rsid w:val="002E7F66"/>
    <w:rsid w:val="002F1D5C"/>
    <w:rsid w:val="002F24DF"/>
    <w:rsid w:val="002F259C"/>
    <w:rsid w:val="002F2639"/>
    <w:rsid w:val="002F43E4"/>
    <w:rsid w:val="002F574C"/>
    <w:rsid w:val="002F5A40"/>
    <w:rsid w:val="002F6934"/>
    <w:rsid w:val="002F6B0E"/>
    <w:rsid w:val="002F722A"/>
    <w:rsid w:val="00300DCB"/>
    <w:rsid w:val="0030140C"/>
    <w:rsid w:val="00301B65"/>
    <w:rsid w:val="00301E9B"/>
    <w:rsid w:val="00302AB5"/>
    <w:rsid w:val="003040A1"/>
    <w:rsid w:val="00304809"/>
    <w:rsid w:val="00304AD6"/>
    <w:rsid w:val="00304D90"/>
    <w:rsid w:val="003070AE"/>
    <w:rsid w:val="00310443"/>
    <w:rsid w:val="00310720"/>
    <w:rsid w:val="003110B2"/>
    <w:rsid w:val="0031169B"/>
    <w:rsid w:val="00311D0C"/>
    <w:rsid w:val="0031215B"/>
    <w:rsid w:val="003125C0"/>
    <w:rsid w:val="00313B50"/>
    <w:rsid w:val="00314281"/>
    <w:rsid w:val="0031448D"/>
    <w:rsid w:val="0031506A"/>
    <w:rsid w:val="00315543"/>
    <w:rsid w:val="003162CE"/>
    <w:rsid w:val="00317722"/>
    <w:rsid w:val="0032057F"/>
    <w:rsid w:val="00320A23"/>
    <w:rsid w:val="00320E8A"/>
    <w:rsid w:val="003223CB"/>
    <w:rsid w:val="003223EB"/>
    <w:rsid w:val="00322B92"/>
    <w:rsid w:val="00322E84"/>
    <w:rsid w:val="00324805"/>
    <w:rsid w:val="003250AD"/>
    <w:rsid w:val="00325851"/>
    <w:rsid w:val="0032585D"/>
    <w:rsid w:val="003258B7"/>
    <w:rsid w:val="00325D5B"/>
    <w:rsid w:val="003272FB"/>
    <w:rsid w:val="00331520"/>
    <w:rsid w:val="00332340"/>
    <w:rsid w:val="003323FA"/>
    <w:rsid w:val="003338FF"/>
    <w:rsid w:val="003339CF"/>
    <w:rsid w:val="003341F0"/>
    <w:rsid w:val="003363C9"/>
    <w:rsid w:val="00336936"/>
    <w:rsid w:val="003371FE"/>
    <w:rsid w:val="003376C1"/>
    <w:rsid w:val="00337A17"/>
    <w:rsid w:val="00337B03"/>
    <w:rsid w:val="00337F6E"/>
    <w:rsid w:val="00340597"/>
    <w:rsid w:val="00343D18"/>
    <w:rsid w:val="00345C86"/>
    <w:rsid w:val="003468B3"/>
    <w:rsid w:val="003474C9"/>
    <w:rsid w:val="00347640"/>
    <w:rsid w:val="00347F38"/>
    <w:rsid w:val="003503EB"/>
    <w:rsid w:val="00350DD1"/>
    <w:rsid w:val="00352068"/>
    <w:rsid w:val="00352253"/>
    <w:rsid w:val="003524E9"/>
    <w:rsid w:val="003538B2"/>
    <w:rsid w:val="003559AF"/>
    <w:rsid w:val="00355B2F"/>
    <w:rsid w:val="003568F7"/>
    <w:rsid w:val="0036039B"/>
    <w:rsid w:val="00362744"/>
    <w:rsid w:val="00362BDC"/>
    <w:rsid w:val="00362DE4"/>
    <w:rsid w:val="00365E7E"/>
    <w:rsid w:val="00365E9D"/>
    <w:rsid w:val="003661AC"/>
    <w:rsid w:val="00367090"/>
    <w:rsid w:val="00370797"/>
    <w:rsid w:val="0037082C"/>
    <w:rsid w:val="00370AA7"/>
    <w:rsid w:val="00372993"/>
    <w:rsid w:val="00375303"/>
    <w:rsid w:val="00376659"/>
    <w:rsid w:val="00376A00"/>
    <w:rsid w:val="0037753C"/>
    <w:rsid w:val="003800DF"/>
    <w:rsid w:val="00384367"/>
    <w:rsid w:val="0038442A"/>
    <w:rsid w:val="003844F1"/>
    <w:rsid w:val="003848F9"/>
    <w:rsid w:val="00385A8C"/>
    <w:rsid w:val="003862C2"/>
    <w:rsid w:val="00387622"/>
    <w:rsid w:val="003906D3"/>
    <w:rsid w:val="003908CA"/>
    <w:rsid w:val="00393351"/>
    <w:rsid w:val="00396987"/>
    <w:rsid w:val="003A15BB"/>
    <w:rsid w:val="003A1BC7"/>
    <w:rsid w:val="003A27B7"/>
    <w:rsid w:val="003A2F1B"/>
    <w:rsid w:val="003A2F86"/>
    <w:rsid w:val="003A4179"/>
    <w:rsid w:val="003A5ADC"/>
    <w:rsid w:val="003A66E8"/>
    <w:rsid w:val="003A6CCD"/>
    <w:rsid w:val="003A76EE"/>
    <w:rsid w:val="003A7F77"/>
    <w:rsid w:val="003B0783"/>
    <w:rsid w:val="003B1695"/>
    <w:rsid w:val="003B31D1"/>
    <w:rsid w:val="003B394C"/>
    <w:rsid w:val="003B5BC5"/>
    <w:rsid w:val="003B5FFD"/>
    <w:rsid w:val="003B6BA1"/>
    <w:rsid w:val="003B7599"/>
    <w:rsid w:val="003B7649"/>
    <w:rsid w:val="003B7E1B"/>
    <w:rsid w:val="003C08C3"/>
    <w:rsid w:val="003C2229"/>
    <w:rsid w:val="003C3877"/>
    <w:rsid w:val="003C3B2C"/>
    <w:rsid w:val="003C5064"/>
    <w:rsid w:val="003C5672"/>
    <w:rsid w:val="003C5697"/>
    <w:rsid w:val="003C6293"/>
    <w:rsid w:val="003D07B3"/>
    <w:rsid w:val="003D161D"/>
    <w:rsid w:val="003D346B"/>
    <w:rsid w:val="003D41AF"/>
    <w:rsid w:val="003D4647"/>
    <w:rsid w:val="003D562A"/>
    <w:rsid w:val="003E035E"/>
    <w:rsid w:val="003E16B7"/>
    <w:rsid w:val="003E288D"/>
    <w:rsid w:val="003E28B8"/>
    <w:rsid w:val="003E3BEE"/>
    <w:rsid w:val="003E3D2A"/>
    <w:rsid w:val="003E5606"/>
    <w:rsid w:val="003E573A"/>
    <w:rsid w:val="003F0044"/>
    <w:rsid w:val="003F030E"/>
    <w:rsid w:val="003F0538"/>
    <w:rsid w:val="003F24D7"/>
    <w:rsid w:val="003F3845"/>
    <w:rsid w:val="003F45D5"/>
    <w:rsid w:val="003F64D0"/>
    <w:rsid w:val="003F70A0"/>
    <w:rsid w:val="003F7366"/>
    <w:rsid w:val="003F739A"/>
    <w:rsid w:val="003F756A"/>
    <w:rsid w:val="00400469"/>
    <w:rsid w:val="004008E9"/>
    <w:rsid w:val="00401FDA"/>
    <w:rsid w:val="004027EA"/>
    <w:rsid w:val="00402DC6"/>
    <w:rsid w:val="004030D6"/>
    <w:rsid w:val="004057EE"/>
    <w:rsid w:val="00405906"/>
    <w:rsid w:val="00413242"/>
    <w:rsid w:val="004139AA"/>
    <w:rsid w:val="00413BA5"/>
    <w:rsid w:val="00414806"/>
    <w:rsid w:val="00416374"/>
    <w:rsid w:val="00416B3D"/>
    <w:rsid w:val="0041732A"/>
    <w:rsid w:val="0041747D"/>
    <w:rsid w:val="004217BE"/>
    <w:rsid w:val="004220B1"/>
    <w:rsid w:val="004228AE"/>
    <w:rsid w:val="00424D62"/>
    <w:rsid w:val="004318B3"/>
    <w:rsid w:val="00432111"/>
    <w:rsid w:val="00432E88"/>
    <w:rsid w:val="00434AC3"/>
    <w:rsid w:val="00434AE8"/>
    <w:rsid w:val="00435213"/>
    <w:rsid w:val="00435AA3"/>
    <w:rsid w:val="00435D7E"/>
    <w:rsid w:val="00436C45"/>
    <w:rsid w:val="00441332"/>
    <w:rsid w:val="00442429"/>
    <w:rsid w:val="00442B40"/>
    <w:rsid w:val="004432C4"/>
    <w:rsid w:val="00443C8D"/>
    <w:rsid w:val="00446756"/>
    <w:rsid w:val="00447978"/>
    <w:rsid w:val="00447C55"/>
    <w:rsid w:val="004506DB"/>
    <w:rsid w:val="00451E16"/>
    <w:rsid w:val="00452547"/>
    <w:rsid w:val="00453519"/>
    <w:rsid w:val="004544F9"/>
    <w:rsid w:val="004559EC"/>
    <w:rsid w:val="00455E64"/>
    <w:rsid w:val="0046098F"/>
    <w:rsid w:val="00462143"/>
    <w:rsid w:val="0046259D"/>
    <w:rsid w:val="004626F9"/>
    <w:rsid w:val="00462FE0"/>
    <w:rsid w:val="00463463"/>
    <w:rsid w:val="00463EE9"/>
    <w:rsid w:val="004644A7"/>
    <w:rsid w:val="004652C4"/>
    <w:rsid w:val="0046533B"/>
    <w:rsid w:val="00465574"/>
    <w:rsid w:val="00465A81"/>
    <w:rsid w:val="004669BE"/>
    <w:rsid w:val="00467AC5"/>
    <w:rsid w:val="004703D6"/>
    <w:rsid w:val="00470FC4"/>
    <w:rsid w:val="004713EF"/>
    <w:rsid w:val="0047156A"/>
    <w:rsid w:val="004724E7"/>
    <w:rsid w:val="00473968"/>
    <w:rsid w:val="00474AE3"/>
    <w:rsid w:val="00474C55"/>
    <w:rsid w:val="00474E57"/>
    <w:rsid w:val="00474F86"/>
    <w:rsid w:val="00475403"/>
    <w:rsid w:val="004756EC"/>
    <w:rsid w:val="00476930"/>
    <w:rsid w:val="00477480"/>
    <w:rsid w:val="00480661"/>
    <w:rsid w:val="00480E3F"/>
    <w:rsid w:val="00482F3D"/>
    <w:rsid w:val="00483923"/>
    <w:rsid w:val="004841F1"/>
    <w:rsid w:val="00485349"/>
    <w:rsid w:val="00486634"/>
    <w:rsid w:val="00486A20"/>
    <w:rsid w:val="004876F0"/>
    <w:rsid w:val="00490334"/>
    <w:rsid w:val="004920B6"/>
    <w:rsid w:val="004921A0"/>
    <w:rsid w:val="00492701"/>
    <w:rsid w:val="004944B5"/>
    <w:rsid w:val="004958A9"/>
    <w:rsid w:val="004A02B7"/>
    <w:rsid w:val="004A241E"/>
    <w:rsid w:val="004A35FC"/>
    <w:rsid w:val="004A3B52"/>
    <w:rsid w:val="004A3D62"/>
    <w:rsid w:val="004A5160"/>
    <w:rsid w:val="004A69DB"/>
    <w:rsid w:val="004A766F"/>
    <w:rsid w:val="004B01B7"/>
    <w:rsid w:val="004B4C87"/>
    <w:rsid w:val="004B554E"/>
    <w:rsid w:val="004B6BB9"/>
    <w:rsid w:val="004B79FC"/>
    <w:rsid w:val="004C24C5"/>
    <w:rsid w:val="004C3366"/>
    <w:rsid w:val="004C5651"/>
    <w:rsid w:val="004C584B"/>
    <w:rsid w:val="004C5950"/>
    <w:rsid w:val="004C71DF"/>
    <w:rsid w:val="004C7956"/>
    <w:rsid w:val="004D08B4"/>
    <w:rsid w:val="004D0EAA"/>
    <w:rsid w:val="004D1D7E"/>
    <w:rsid w:val="004D2DB9"/>
    <w:rsid w:val="004D4045"/>
    <w:rsid w:val="004D5D55"/>
    <w:rsid w:val="004D6424"/>
    <w:rsid w:val="004D7C48"/>
    <w:rsid w:val="004E052B"/>
    <w:rsid w:val="004E083C"/>
    <w:rsid w:val="004E154A"/>
    <w:rsid w:val="004E24F5"/>
    <w:rsid w:val="004E3154"/>
    <w:rsid w:val="004E321C"/>
    <w:rsid w:val="004E42B6"/>
    <w:rsid w:val="004E4550"/>
    <w:rsid w:val="004E467F"/>
    <w:rsid w:val="004E4F2C"/>
    <w:rsid w:val="004E51A2"/>
    <w:rsid w:val="004E525F"/>
    <w:rsid w:val="004E5C4F"/>
    <w:rsid w:val="004E6AC0"/>
    <w:rsid w:val="004F12C0"/>
    <w:rsid w:val="004F16D9"/>
    <w:rsid w:val="004F3B26"/>
    <w:rsid w:val="004F5AF6"/>
    <w:rsid w:val="004F6095"/>
    <w:rsid w:val="004F761D"/>
    <w:rsid w:val="004F7BF9"/>
    <w:rsid w:val="00500BBB"/>
    <w:rsid w:val="005011B6"/>
    <w:rsid w:val="00502297"/>
    <w:rsid w:val="00502677"/>
    <w:rsid w:val="005027C3"/>
    <w:rsid w:val="00502C94"/>
    <w:rsid w:val="005051CA"/>
    <w:rsid w:val="00505C29"/>
    <w:rsid w:val="00505C5A"/>
    <w:rsid w:val="005111EA"/>
    <w:rsid w:val="00511C31"/>
    <w:rsid w:val="005130BF"/>
    <w:rsid w:val="00513D78"/>
    <w:rsid w:val="005156F6"/>
    <w:rsid w:val="005157EE"/>
    <w:rsid w:val="0051697D"/>
    <w:rsid w:val="00517E31"/>
    <w:rsid w:val="0052698C"/>
    <w:rsid w:val="00527D6A"/>
    <w:rsid w:val="00533ABD"/>
    <w:rsid w:val="00534A68"/>
    <w:rsid w:val="00534BD6"/>
    <w:rsid w:val="005356CC"/>
    <w:rsid w:val="0053649F"/>
    <w:rsid w:val="00536C0C"/>
    <w:rsid w:val="005372E0"/>
    <w:rsid w:val="00537E47"/>
    <w:rsid w:val="00537EF0"/>
    <w:rsid w:val="0054047F"/>
    <w:rsid w:val="0054081F"/>
    <w:rsid w:val="00541BA6"/>
    <w:rsid w:val="00542B09"/>
    <w:rsid w:val="00542CAA"/>
    <w:rsid w:val="00543B65"/>
    <w:rsid w:val="0054458C"/>
    <w:rsid w:val="005447D8"/>
    <w:rsid w:val="005451D2"/>
    <w:rsid w:val="00546522"/>
    <w:rsid w:val="00546A04"/>
    <w:rsid w:val="005528A2"/>
    <w:rsid w:val="00552957"/>
    <w:rsid w:val="005543CC"/>
    <w:rsid w:val="00554AB4"/>
    <w:rsid w:val="00554B7E"/>
    <w:rsid w:val="00554CCA"/>
    <w:rsid w:val="00555998"/>
    <w:rsid w:val="00556F42"/>
    <w:rsid w:val="005578B1"/>
    <w:rsid w:val="00560D6D"/>
    <w:rsid w:val="0056163C"/>
    <w:rsid w:val="00561CAA"/>
    <w:rsid w:val="00562817"/>
    <w:rsid w:val="00564A6D"/>
    <w:rsid w:val="00564D8F"/>
    <w:rsid w:val="0056536A"/>
    <w:rsid w:val="005660A8"/>
    <w:rsid w:val="005668BB"/>
    <w:rsid w:val="00567F6E"/>
    <w:rsid w:val="00570E45"/>
    <w:rsid w:val="00570FDB"/>
    <w:rsid w:val="00571B7D"/>
    <w:rsid w:val="00572549"/>
    <w:rsid w:val="00574938"/>
    <w:rsid w:val="00574A00"/>
    <w:rsid w:val="00574ADC"/>
    <w:rsid w:val="00574BB8"/>
    <w:rsid w:val="00575317"/>
    <w:rsid w:val="00575596"/>
    <w:rsid w:val="00575EEE"/>
    <w:rsid w:val="00576394"/>
    <w:rsid w:val="005764CA"/>
    <w:rsid w:val="005765FF"/>
    <w:rsid w:val="0057776D"/>
    <w:rsid w:val="00580DC3"/>
    <w:rsid w:val="00584AEA"/>
    <w:rsid w:val="00584B50"/>
    <w:rsid w:val="00584EF3"/>
    <w:rsid w:val="00585EF1"/>
    <w:rsid w:val="0058621F"/>
    <w:rsid w:val="005866CA"/>
    <w:rsid w:val="005868D5"/>
    <w:rsid w:val="0058788E"/>
    <w:rsid w:val="0058797A"/>
    <w:rsid w:val="00587A3D"/>
    <w:rsid w:val="00590B65"/>
    <w:rsid w:val="00590CE1"/>
    <w:rsid w:val="00591AF7"/>
    <w:rsid w:val="00592D13"/>
    <w:rsid w:val="00592F5C"/>
    <w:rsid w:val="00594D31"/>
    <w:rsid w:val="00596746"/>
    <w:rsid w:val="005968C2"/>
    <w:rsid w:val="0059707F"/>
    <w:rsid w:val="00597216"/>
    <w:rsid w:val="005A1006"/>
    <w:rsid w:val="005A1028"/>
    <w:rsid w:val="005A1456"/>
    <w:rsid w:val="005A1AC4"/>
    <w:rsid w:val="005A3023"/>
    <w:rsid w:val="005A41A6"/>
    <w:rsid w:val="005A467B"/>
    <w:rsid w:val="005A5E2C"/>
    <w:rsid w:val="005A76D5"/>
    <w:rsid w:val="005B02E9"/>
    <w:rsid w:val="005B0D6F"/>
    <w:rsid w:val="005B50DA"/>
    <w:rsid w:val="005B5CA4"/>
    <w:rsid w:val="005B5DE4"/>
    <w:rsid w:val="005B69A8"/>
    <w:rsid w:val="005B7564"/>
    <w:rsid w:val="005B7986"/>
    <w:rsid w:val="005C000A"/>
    <w:rsid w:val="005C059C"/>
    <w:rsid w:val="005C0C7C"/>
    <w:rsid w:val="005C2531"/>
    <w:rsid w:val="005C735D"/>
    <w:rsid w:val="005D0866"/>
    <w:rsid w:val="005D0EB5"/>
    <w:rsid w:val="005D25BC"/>
    <w:rsid w:val="005D2971"/>
    <w:rsid w:val="005D3726"/>
    <w:rsid w:val="005D396E"/>
    <w:rsid w:val="005D3ABB"/>
    <w:rsid w:val="005D3B8A"/>
    <w:rsid w:val="005D3FFA"/>
    <w:rsid w:val="005D50A9"/>
    <w:rsid w:val="005D68D6"/>
    <w:rsid w:val="005D6931"/>
    <w:rsid w:val="005D6D01"/>
    <w:rsid w:val="005D6D95"/>
    <w:rsid w:val="005D79A3"/>
    <w:rsid w:val="005E13A0"/>
    <w:rsid w:val="005E1400"/>
    <w:rsid w:val="005E3250"/>
    <w:rsid w:val="005E4347"/>
    <w:rsid w:val="005E4B1F"/>
    <w:rsid w:val="005E5CE1"/>
    <w:rsid w:val="005E6712"/>
    <w:rsid w:val="005E6B40"/>
    <w:rsid w:val="005E774E"/>
    <w:rsid w:val="005F1DF6"/>
    <w:rsid w:val="005F1E78"/>
    <w:rsid w:val="005F3E66"/>
    <w:rsid w:val="005F4FD7"/>
    <w:rsid w:val="005F509D"/>
    <w:rsid w:val="005F5B88"/>
    <w:rsid w:val="005F5DB1"/>
    <w:rsid w:val="005F70EA"/>
    <w:rsid w:val="00600414"/>
    <w:rsid w:val="006009ED"/>
    <w:rsid w:val="006011E5"/>
    <w:rsid w:val="00601E7A"/>
    <w:rsid w:val="006048B9"/>
    <w:rsid w:val="00604B1E"/>
    <w:rsid w:val="006051B0"/>
    <w:rsid w:val="00607016"/>
    <w:rsid w:val="006100D6"/>
    <w:rsid w:val="00610711"/>
    <w:rsid w:val="00612155"/>
    <w:rsid w:val="00612DB5"/>
    <w:rsid w:val="0061367E"/>
    <w:rsid w:val="0061488E"/>
    <w:rsid w:val="00614CFE"/>
    <w:rsid w:val="00614DBC"/>
    <w:rsid w:val="00617C39"/>
    <w:rsid w:val="00623BA5"/>
    <w:rsid w:val="00624E20"/>
    <w:rsid w:val="00626B82"/>
    <w:rsid w:val="00626BD7"/>
    <w:rsid w:val="006274C3"/>
    <w:rsid w:val="006275FE"/>
    <w:rsid w:val="00630918"/>
    <w:rsid w:val="00630993"/>
    <w:rsid w:val="00630C60"/>
    <w:rsid w:val="00634D98"/>
    <w:rsid w:val="00636FDF"/>
    <w:rsid w:val="00637905"/>
    <w:rsid w:val="00640230"/>
    <w:rsid w:val="00641F0E"/>
    <w:rsid w:val="006437C2"/>
    <w:rsid w:val="00643A6A"/>
    <w:rsid w:val="00645157"/>
    <w:rsid w:val="00645546"/>
    <w:rsid w:val="006455E3"/>
    <w:rsid w:val="00645D90"/>
    <w:rsid w:val="00646B1F"/>
    <w:rsid w:val="00647683"/>
    <w:rsid w:val="006479A3"/>
    <w:rsid w:val="0065173C"/>
    <w:rsid w:val="006530B7"/>
    <w:rsid w:val="0065360E"/>
    <w:rsid w:val="00656D8F"/>
    <w:rsid w:val="006574DA"/>
    <w:rsid w:val="006579B4"/>
    <w:rsid w:val="006607E7"/>
    <w:rsid w:val="00660E1F"/>
    <w:rsid w:val="006611C6"/>
    <w:rsid w:val="00661985"/>
    <w:rsid w:val="006619C9"/>
    <w:rsid w:val="00661AD3"/>
    <w:rsid w:val="00662E94"/>
    <w:rsid w:val="0066326A"/>
    <w:rsid w:val="00665513"/>
    <w:rsid w:val="00665E3B"/>
    <w:rsid w:val="00667257"/>
    <w:rsid w:val="00667683"/>
    <w:rsid w:val="00667938"/>
    <w:rsid w:val="00670633"/>
    <w:rsid w:val="006710A2"/>
    <w:rsid w:val="00671235"/>
    <w:rsid w:val="00673BB2"/>
    <w:rsid w:val="006742FB"/>
    <w:rsid w:val="00675F8F"/>
    <w:rsid w:val="006762E0"/>
    <w:rsid w:val="00676C53"/>
    <w:rsid w:val="00676C65"/>
    <w:rsid w:val="00681780"/>
    <w:rsid w:val="00681DAF"/>
    <w:rsid w:val="0068281D"/>
    <w:rsid w:val="00683B00"/>
    <w:rsid w:val="006848EB"/>
    <w:rsid w:val="00687751"/>
    <w:rsid w:val="00687FA6"/>
    <w:rsid w:val="00690336"/>
    <w:rsid w:val="00691BE0"/>
    <w:rsid w:val="00693E62"/>
    <w:rsid w:val="006946AE"/>
    <w:rsid w:val="006951C1"/>
    <w:rsid w:val="00697C61"/>
    <w:rsid w:val="00697F5F"/>
    <w:rsid w:val="006A0333"/>
    <w:rsid w:val="006A09EC"/>
    <w:rsid w:val="006A12F1"/>
    <w:rsid w:val="006A17C3"/>
    <w:rsid w:val="006A2033"/>
    <w:rsid w:val="006A2AEE"/>
    <w:rsid w:val="006A2F77"/>
    <w:rsid w:val="006A31D9"/>
    <w:rsid w:val="006A36C6"/>
    <w:rsid w:val="006A3745"/>
    <w:rsid w:val="006A4B30"/>
    <w:rsid w:val="006A50AE"/>
    <w:rsid w:val="006A5E75"/>
    <w:rsid w:val="006B1692"/>
    <w:rsid w:val="006B18AE"/>
    <w:rsid w:val="006B28E4"/>
    <w:rsid w:val="006B501F"/>
    <w:rsid w:val="006B670F"/>
    <w:rsid w:val="006B7611"/>
    <w:rsid w:val="006B7A5E"/>
    <w:rsid w:val="006C2F5F"/>
    <w:rsid w:val="006C3033"/>
    <w:rsid w:val="006C3924"/>
    <w:rsid w:val="006C4522"/>
    <w:rsid w:val="006C4829"/>
    <w:rsid w:val="006C5A81"/>
    <w:rsid w:val="006C5AF6"/>
    <w:rsid w:val="006C6504"/>
    <w:rsid w:val="006C6808"/>
    <w:rsid w:val="006C71FE"/>
    <w:rsid w:val="006D1666"/>
    <w:rsid w:val="006D196A"/>
    <w:rsid w:val="006D2B3A"/>
    <w:rsid w:val="006D480D"/>
    <w:rsid w:val="006D5167"/>
    <w:rsid w:val="006D77A6"/>
    <w:rsid w:val="006E0FDF"/>
    <w:rsid w:val="006E1232"/>
    <w:rsid w:val="006E26C0"/>
    <w:rsid w:val="006E44F4"/>
    <w:rsid w:val="006E59E5"/>
    <w:rsid w:val="006E5EC9"/>
    <w:rsid w:val="006E6436"/>
    <w:rsid w:val="006E679E"/>
    <w:rsid w:val="006E6F5E"/>
    <w:rsid w:val="006F03DA"/>
    <w:rsid w:val="006F22E1"/>
    <w:rsid w:val="006F3D54"/>
    <w:rsid w:val="006F5692"/>
    <w:rsid w:val="006F56B6"/>
    <w:rsid w:val="006F6B45"/>
    <w:rsid w:val="006F6E1E"/>
    <w:rsid w:val="0070007F"/>
    <w:rsid w:val="00703773"/>
    <w:rsid w:val="0070406D"/>
    <w:rsid w:val="00704802"/>
    <w:rsid w:val="007062B6"/>
    <w:rsid w:val="0071062C"/>
    <w:rsid w:val="007111C0"/>
    <w:rsid w:val="00711DB5"/>
    <w:rsid w:val="007133D6"/>
    <w:rsid w:val="0071364A"/>
    <w:rsid w:val="00714628"/>
    <w:rsid w:val="007158C6"/>
    <w:rsid w:val="00715F09"/>
    <w:rsid w:val="00716B11"/>
    <w:rsid w:val="00717C1D"/>
    <w:rsid w:val="00720FD8"/>
    <w:rsid w:val="00721164"/>
    <w:rsid w:val="00721F54"/>
    <w:rsid w:val="007221AA"/>
    <w:rsid w:val="007250B4"/>
    <w:rsid w:val="00725D59"/>
    <w:rsid w:val="00727721"/>
    <w:rsid w:val="007279BC"/>
    <w:rsid w:val="0073025A"/>
    <w:rsid w:val="007311AA"/>
    <w:rsid w:val="007340E9"/>
    <w:rsid w:val="0073472E"/>
    <w:rsid w:val="0073522A"/>
    <w:rsid w:val="007354BD"/>
    <w:rsid w:val="00736A2F"/>
    <w:rsid w:val="007379D7"/>
    <w:rsid w:val="00740F64"/>
    <w:rsid w:val="00741497"/>
    <w:rsid w:val="00741C7E"/>
    <w:rsid w:val="0074367A"/>
    <w:rsid w:val="00745881"/>
    <w:rsid w:val="00745CDE"/>
    <w:rsid w:val="00746839"/>
    <w:rsid w:val="00746D90"/>
    <w:rsid w:val="00747718"/>
    <w:rsid w:val="00747902"/>
    <w:rsid w:val="0074799D"/>
    <w:rsid w:val="00750A1F"/>
    <w:rsid w:val="00750F45"/>
    <w:rsid w:val="00751308"/>
    <w:rsid w:val="00751809"/>
    <w:rsid w:val="00752178"/>
    <w:rsid w:val="007529B1"/>
    <w:rsid w:val="00753E5F"/>
    <w:rsid w:val="0075491F"/>
    <w:rsid w:val="00754955"/>
    <w:rsid w:val="0075579F"/>
    <w:rsid w:val="00755D08"/>
    <w:rsid w:val="00755DE5"/>
    <w:rsid w:val="00756E26"/>
    <w:rsid w:val="00757077"/>
    <w:rsid w:val="007573E1"/>
    <w:rsid w:val="00757824"/>
    <w:rsid w:val="00757ABC"/>
    <w:rsid w:val="007610FB"/>
    <w:rsid w:val="00761486"/>
    <w:rsid w:val="00762595"/>
    <w:rsid w:val="00762EA5"/>
    <w:rsid w:val="00764E75"/>
    <w:rsid w:val="00765555"/>
    <w:rsid w:val="00765827"/>
    <w:rsid w:val="0076617E"/>
    <w:rsid w:val="00767157"/>
    <w:rsid w:val="007679B0"/>
    <w:rsid w:val="00770951"/>
    <w:rsid w:val="00771318"/>
    <w:rsid w:val="00772DA5"/>
    <w:rsid w:val="00773DEA"/>
    <w:rsid w:val="00774187"/>
    <w:rsid w:val="007743C3"/>
    <w:rsid w:val="007746C8"/>
    <w:rsid w:val="007748F2"/>
    <w:rsid w:val="00775E53"/>
    <w:rsid w:val="00776411"/>
    <w:rsid w:val="00776F43"/>
    <w:rsid w:val="007816E7"/>
    <w:rsid w:val="00781B49"/>
    <w:rsid w:val="00783674"/>
    <w:rsid w:val="00784C24"/>
    <w:rsid w:val="00784CD6"/>
    <w:rsid w:val="007879C8"/>
    <w:rsid w:val="0079105B"/>
    <w:rsid w:val="007913E6"/>
    <w:rsid w:val="0079193B"/>
    <w:rsid w:val="007925B2"/>
    <w:rsid w:val="00792CED"/>
    <w:rsid w:val="00793350"/>
    <w:rsid w:val="00794721"/>
    <w:rsid w:val="0079639C"/>
    <w:rsid w:val="00796589"/>
    <w:rsid w:val="007965F0"/>
    <w:rsid w:val="007977CB"/>
    <w:rsid w:val="007A0431"/>
    <w:rsid w:val="007A2F69"/>
    <w:rsid w:val="007A494D"/>
    <w:rsid w:val="007A6DF7"/>
    <w:rsid w:val="007A73D9"/>
    <w:rsid w:val="007B01C8"/>
    <w:rsid w:val="007B432D"/>
    <w:rsid w:val="007B4AB8"/>
    <w:rsid w:val="007B655E"/>
    <w:rsid w:val="007B679B"/>
    <w:rsid w:val="007B7833"/>
    <w:rsid w:val="007B794B"/>
    <w:rsid w:val="007C086E"/>
    <w:rsid w:val="007C0F4A"/>
    <w:rsid w:val="007C123E"/>
    <w:rsid w:val="007C2B23"/>
    <w:rsid w:val="007C2BDB"/>
    <w:rsid w:val="007C385B"/>
    <w:rsid w:val="007C470C"/>
    <w:rsid w:val="007C6B5C"/>
    <w:rsid w:val="007C77B9"/>
    <w:rsid w:val="007C77EC"/>
    <w:rsid w:val="007D0E90"/>
    <w:rsid w:val="007D32B2"/>
    <w:rsid w:val="007D37EA"/>
    <w:rsid w:val="007D52AA"/>
    <w:rsid w:val="007D65C1"/>
    <w:rsid w:val="007D797E"/>
    <w:rsid w:val="007E1687"/>
    <w:rsid w:val="007E2AD3"/>
    <w:rsid w:val="007E326F"/>
    <w:rsid w:val="007E3FC6"/>
    <w:rsid w:val="007E40FF"/>
    <w:rsid w:val="007E4275"/>
    <w:rsid w:val="007E7CEC"/>
    <w:rsid w:val="007F0259"/>
    <w:rsid w:val="007F0596"/>
    <w:rsid w:val="007F13E5"/>
    <w:rsid w:val="007F16E2"/>
    <w:rsid w:val="007F21F2"/>
    <w:rsid w:val="007F2445"/>
    <w:rsid w:val="007F2CAC"/>
    <w:rsid w:val="007F305D"/>
    <w:rsid w:val="007F3744"/>
    <w:rsid w:val="007F4268"/>
    <w:rsid w:val="007F4803"/>
    <w:rsid w:val="007F5D0E"/>
    <w:rsid w:val="007F5FA5"/>
    <w:rsid w:val="007F77CD"/>
    <w:rsid w:val="007F7DDC"/>
    <w:rsid w:val="007F7FE7"/>
    <w:rsid w:val="0080120E"/>
    <w:rsid w:val="008013D0"/>
    <w:rsid w:val="00802AB2"/>
    <w:rsid w:val="008030DE"/>
    <w:rsid w:val="00804DA2"/>
    <w:rsid w:val="00805347"/>
    <w:rsid w:val="0080644F"/>
    <w:rsid w:val="008066BA"/>
    <w:rsid w:val="0080692F"/>
    <w:rsid w:val="00810D4A"/>
    <w:rsid w:val="00812B89"/>
    <w:rsid w:val="00814925"/>
    <w:rsid w:val="00816C28"/>
    <w:rsid w:val="00817174"/>
    <w:rsid w:val="008178CF"/>
    <w:rsid w:val="00817BC2"/>
    <w:rsid w:val="00821A02"/>
    <w:rsid w:val="00822089"/>
    <w:rsid w:val="00823B72"/>
    <w:rsid w:val="00824F5E"/>
    <w:rsid w:val="00827F38"/>
    <w:rsid w:val="00830351"/>
    <w:rsid w:val="00830CDE"/>
    <w:rsid w:val="00833082"/>
    <w:rsid w:val="008356F1"/>
    <w:rsid w:val="00836374"/>
    <w:rsid w:val="008367DA"/>
    <w:rsid w:val="00836C2D"/>
    <w:rsid w:val="00837C2E"/>
    <w:rsid w:val="00837D11"/>
    <w:rsid w:val="00840836"/>
    <w:rsid w:val="00841D12"/>
    <w:rsid w:val="008423D2"/>
    <w:rsid w:val="00842CB3"/>
    <w:rsid w:val="00842FFD"/>
    <w:rsid w:val="0084530D"/>
    <w:rsid w:val="00845FE1"/>
    <w:rsid w:val="00846BB0"/>
    <w:rsid w:val="00847777"/>
    <w:rsid w:val="00851C64"/>
    <w:rsid w:val="00853556"/>
    <w:rsid w:val="008535D0"/>
    <w:rsid w:val="00853D6E"/>
    <w:rsid w:val="00856411"/>
    <w:rsid w:val="00856446"/>
    <w:rsid w:val="00857354"/>
    <w:rsid w:val="00857A5E"/>
    <w:rsid w:val="00857A8C"/>
    <w:rsid w:val="00857F0D"/>
    <w:rsid w:val="00861451"/>
    <w:rsid w:val="00861670"/>
    <w:rsid w:val="00861D7E"/>
    <w:rsid w:val="00861F59"/>
    <w:rsid w:val="00863D93"/>
    <w:rsid w:val="00864113"/>
    <w:rsid w:val="00865A86"/>
    <w:rsid w:val="0086631E"/>
    <w:rsid w:val="008669BD"/>
    <w:rsid w:val="00866DD0"/>
    <w:rsid w:val="00870EC5"/>
    <w:rsid w:val="00870ED9"/>
    <w:rsid w:val="00871793"/>
    <w:rsid w:val="008722C0"/>
    <w:rsid w:val="00872CFB"/>
    <w:rsid w:val="00872F86"/>
    <w:rsid w:val="00873AAA"/>
    <w:rsid w:val="0087428D"/>
    <w:rsid w:val="008760BB"/>
    <w:rsid w:val="008772D9"/>
    <w:rsid w:val="008772E7"/>
    <w:rsid w:val="00880138"/>
    <w:rsid w:val="00880BC6"/>
    <w:rsid w:val="00881796"/>
    <w:rsid w:val="00882555"/>
    <w:rsid w:val="00882C37"/>
    <w:rsid w:val="0088387B"/>
    <w:rsid w:val="00884D05"/>
    <w:rsid w:val="00884D2F"/>
    <w:rsid w:val="00885DB2"/>
    <w:rsid w:val="00885DC2"/>
    <w:rsid w:val="00890297"/>
    <w:rsid w:val="00890313"/>
    <w:rsid w:val="00890A2A"/>
    <w:rsid w:val="008921EF"/>
    <w:rsid w:val="008935AD"/>
    <w:rsid w:val="0089428D"/>
    <w:rsid w:val="00895333"/>
    <w:rsid w:val="0089682D"/>
    <w:rsid w:val="00897155"/>
    <w:rsid w:val="00897A24"/>
    <w:rsid w:val="008A1880"/>
    <w:rsid w:val="008A1950"/>
    <w:rsid w:val="008A19A2"/>
    <w:rsid w:val="008A4A2B"/>
    <w:rsid w:val="008A5C23"/>
    <w:rsid w:val="008A5C93"/>
    <w:rsid w:val="008A626F"/>
    <w:rsid w:val="008A6BF8"/>
    <w:rsid w:val="008A764B"/>
    <w:rsid w:val="008B0693"/>
    <w:rsid w:val="008B0825"/>
    <w:rsid w:val="008B09A5"/>
    <w:rsid w:val="008B1F99"/>
    <w:rsid w:val="008B2078"/>
    <w:rsid w:val="008B20F8"/>
    <w:rsid w:val="008B2D68"/>
    <w:rsid w:val="008B336E"/>
    <w:rsid w:val="008B544E"/>
    <w:rsid w:val="008B78FD"/>
    <w:rsid w:val="008C1151"/>
    <w:rsid w:val="008C2140"/>
    <w:rsid w:val="008C2530"/>
    <w:rsid w:val="008C2C52"/>
    <w:rsid w:val="008C3B15"/>
    <w:rsid w:val="008C5564"/>
    <w:rsid w:val="008C571F"/>
    <w:rsid w:val="008C691F"/>
    <w:rsid w:val="008C6E78"/>
    <w:rsid w:val="008C708D"/>
    <w:rsid w:val="008C728D"/>
    <w:rsid w:val="008C74D0"/>
    <w:rsid w:val="008C7D96"/>
    <w:rsid w:val="008D1AB8"/>
    <w:rsid w:val="008D1E91"/>
    <w:rsid w:val="008D1ECB"/>
    <w:rsid w:val="008D3FBA"/>
    <w:rsid w:val="008D42EB"/>
    <w:rsid w:val="008D5094"/>
    <w:rsid w:val="008D5338"/>
    <w:rsid w:val="008D5383"/>
    <w:rsid w:val="008D5BFD"/>
    <w:rsid w:val="008D7E2B"/>
    <w:rsid w:val="008E0211"/>
    <w:rsid w:val="008E0515"/>
    <w:rsid w:val="008E0AFD"/>
    <w:rsid w:val="008E0F18"/>
    <w:rsid w:val="008E16F9"/>
    <w:rsid w:val="008E18C7"/>
    <w:rsid w:val="008E244A"/>
    <w:rsid w:val="008E42F3"/>
    <w:rsid w:val="008E469B"/>
    <w:rsid w:val="008E5169"/>
    <w:rsid w:val="008E5520"/>
    <w:rsid w:val="008E596A"/>
    <w:rsid w:val="008E5ECF"/>
    <w:rsid w:val="008E6748"/>
    <w:rsid w:val="008E6BE5"/>
    <w:rsid w:val="008E6D94"/>
    <w:rsid w:val="008E73B2"/>
    <w:rsid w:val="008E7A0F"/>
    <w:rsid w:val="008F0442"/>
    <w:rsid w:val="008F07F4"/>
    <w:rsid w:val="008F36D2"/>
    <w:rsid w:val="008F4C62"/>
    <w:rsid w:val="008F4D3D"/>
    <w:rsid w:val="008F6124"/>
    <w:rsid w:val="008F7082"/>
    <w:rsid w:val="009015AF"/>
    <w:rsid w:val="00901A3F"/>
    <w:rsid w:val="00901E63"/>
    <w:rsid w:val="00903DF6"/>
    <w:rsid w:val="00905D43"/>
    <w:rsid w:val="00910F3C"/>
    <w:rsid w:val="009116F5"/>
    <w:rsid w:val="0091267C"/>
    <w:rsid w:val="00913582"/>
    <w:rsid w:val="0091358B"/>
    <w:rsid w:val="009135DA"/>
    <w:rsid w:val="00913850"/>
    <w:rsid w:val="009151C3"/>
    <w:rsid w:val="00916BED"/>
    <w:rsid w:val="009245AD"/>
    <w:rsid w:val="00924FCA"/>
    <w:rsid w:val="0092611F"/>
    <w:rsid w:val="00926FB3"/>
    <w:rsid w:val="00927337"/>
    <w:rsid w:val="0092753A"/>
    <w:rsid w:val="0093022B"/>
    <w:rsid w:val="009326AF"/>
    <w:rsid w:val="00932DAB"/>
    <w:rsid w:val="00932F7C"/>
    <w:rsid w:val="009358AB"/>
    <w:rsid w:val="00936330"/>
    <w:rsid w:val="009375A7"/>
    <w:rsid w:val="00940560"/>
    <w:rsid w:val="0094056B"/>
    <w:rsid w:val="0094070E"/>
    <w:rsid w:val="00940A1F"/>
    <w:rsid w:val="0094127B"/>
    <w:rsid w:val="0094130E"/>
    <w:rsid w:val="00941ACF"/>
    <w:rsid w:val="0094222E"/>
    <w:rsid w:val="00945183"/>
    <w:rsid w:val="009458A0"/>
    <w:rsid w:val="009503EA"/>
    <w:rsid w:val="0095224C"/>
    <w:rsid w:val="00953120"/>
    <w:rsid w:val="009545C4"/>
    <w:rsid w:val="0095704E"/>
    <w:rsid w:val="009575A5"/>
    <w:rsid w:val="00960DF6"/>
    <w:rsid w:val="009626D8"/>
    <w:rsid w:val="00962DD4"/>
    <w:rsid w:val="00963DBF"/>
    <w:rsid w:val="0096535C"/>
    <w:rsid w:val="009660BB"/>
    <w:rsid w:val="009676FC"/>
    <w:rsid w:val="0097010B"/>
    <w:rsid w:val="00972365"/>
    <w:rsid w:val="00973EA0"/>
    <w:rsid w:val="00974989"/>
    <w:rsid w:val="009751EE"/>
    <w:rsid w:val="009766E9"/>
    <w:rsid w:val="009772E7"/>
    <w:rsid w:val="00980EA5"/>
    <w:rsid w:val="00981352"/>
    <w:rsid w:val="00983172"/>
    <w:rsid w:val="00983BDD"/>
    <w:rsid w:val="0098620F"/>
    <w:rsid w:val="0098654E"/>
    <w:rsid w:val="00987106"/>
    <w:rsid w:val="009877BE"/>
    <w:rsid w:val="00990FE9"/>
    <w:rsid w:val="00992971"/>
    <w:rsid w:val="00993574"/>
    <w:rsid w:val="0099415C"/>
    <w:rsid w:val="0099423B"/>
    <w:rsid w:val="0099570D"/>
    <w:rsid w:val="00995A74"/>
    <w:rsid w:val="00995A76"/>
    <w:rsid w:val="00996035"/>
    <w:rsid w:val="00996633"/>
    <w:rsid w:val="00997CB0"/>
    <w:rsid w:val="009A0437"/>
    <w:rsid w:val="009A05D7"/>
    <w:rsid w:val="009A0CE4"/>
    <w:rsid w:val="009A229A"/>
    <w:rsid w:val="009A32F1"/>
    <w:rsid w:val="009A4689"/>
    <w:rsid w:val="009A4D0D"/>
    <w:rsid w:val="009A5159"/>
    <w:rsid w:val="009A5314"/>
    <w:rsid w:val="009A5E8A"/>
    <w:rsid w:val="009A6439"/>
    <w:rsid w:val="009A654F"/>
    <w:rsid w:val="009A6A20"/>
    <w:rsid w:val="009A70DA"/>
    <w:rsid w:val="009B027D"/>
    <w:rsid w:val="009B2306"/>
    <w:rsid w:val="009B2E4C"/>
    <w:rsid w:val="009B307E"/>
    <w:rsid w:val="009B3946"/>
    <w:rsid w:val="009B40D2"/>
    <w:rsid w:val="009B421B"/>
    <w:rsid w:val="009B4CF9"/>
    <w:rsid w:val="009B603F"/>
    <w:rsid w:val="009B6643"/>
    <w:rsid w:val="009B743B"/>
    <w:rsid w:val="009B7BBC"/>
    <w:rsid w:val="009C0439"/>
    <w:rsid w:val="009C0898"/>
    <w:rsid w:val="009C18A4"/>
    <w:rsid w:val="009C19F8"/>
    <w:rsid w:val="009C2D25"/>
    <w:rsid w:val="009C33F8"/>
    <w:rsid w:val="009C51D2"/>
    <w:rsid w:val="009C6B40"/>
    <w:rsid w:val="009C7169"/>
    <w:rsid w:val="009C7C34"/>
    <w:rsid w:val="009C7E0F"/>
    <w:rsid w:val="009D18AD"/>
    <w:rsid w:val="009D37C8"/>
    <w:rsid w:val="009D44EE"/>
    <w:rsid w:val="009D4632"/>
    <w:rsid w:val="009D4A8D"/>
    <w:rsid w:val="009D530F"/>
    <w:rsid w:val="009D5F58"/>
    <w:rsid w:val="009D6A04"/>
    <w:rsid w:val="009D73B3"/>
    <w:rsid w:val="009D7F69"/>
    <w:rsid w:val="009E0019"/>
    <w:rsid w:val="009E08E7"/>
    <w:rsid w:val="009E1F8E"/>
    <w:rsid w:val="009E39BB"/>
    <w:rsid w:val="009E48F7"/>
    <w:rsid w:val="009E65FD"/>
    <w:rsid w:val="009E6C1D"/>
    <w:rsid w:val="009E774F"/>
    <w:rsid w:val="009F0971"/>
    <w:rsid w:val="009F0E98"/>
    <w:rsid w:val="009F1F4C"/>
    <w:rsid w:val="009F2774"/>
    <w:rsid w:val="009F2EF2"/>
    <w:rsid w:val="009F2FFA"/>
    <w:rsid w:val="009F40AA"/>
    <w:rsid w:val="009F50F6"/>
    <w:rsid w:val="009F55F2"/>
    <w:rsid w:val="009F58F1"/>
    <w:rsid w:val="009F60C5"/>
    <w:rsid w:val="00A00199"/>
    <w:rsid w:val="00A001A1"/>
    <w:rsid w:val="00A019BF"/>
    <w:rsid w:val="00A02035"/>
    <w:rsid w:val="00A02DD4"/>
    <w:rsid w:val="00A03703"/>
    <w:rsid w:val="00A04812"/>
    <w:rsid w:val="00A04EBD"/>
    <w:rsid w:val="00A06253"/>
    <w:rsid w:val="00A07268"/>
    <w:rsid w:val="00A109BA"/>
    <w:rsid w:val="00A11284"/>
    <w:rsid w:val="00A11F99"/>
    <w:rsid w:val="00A14268"/>
    <w:rsid w:val="00A1598E"/>
    <w:rsid w:val="00A15ED7"/>
    <w:rsid w:val="00A169F8"/>
    <w:rsid w:val="00A177DD"/>
    <w:rsid w:val="00A204B5"/>
    <w:rsid w:val="00A20714"/>
    <w:rsid w:val="00A20EDD"/>
    <w:rsid w:val="00A21415"/>
    <w:rsid w:val="00A21868"/>
    <w:rsid w:val="00A21AF7"/>
    <w:rsid w:val="00A23558"/>
    <w:rsid w:val="00A2399A"/>
    <w:rsid w:val="00A25035"/>
    <w:rsid w:val="00A27DB5"/>
    <w:rsid w:val="00A30170"/>
    <w:rsid w:val="00A305F7"/>
    <w:rsid w:val="00A3115E"/>
    <w:rsid w:val="00A342D7"/>
    <w:rsid w:val="00A3451A"/>
    <w:rsid w:val="00A34D33"/>
    <w:rsid w:val="00A36159"/>
    <w:rsid w:val="00A36CEF"/>
    <w:rsid w:val="00A37233"/>
    <w:rsid w:val="00A4014C"/>
    <w:rsid w:val="00A405CB"/>
    <w:rsid w:val="00A42751"/>
    <w:rsid w:val="00A433A0"/>
    <w:rsid w:val="00A4372A"/>
    <w:rsid w:val="00A43B3C"/>
    <w:rsid w:val="00A454A9"/>
    <w:rsid w:val="00A4621B"/>
    <w:rsid w:val="00A47FF6"/>
    <w:rsid w:val="00A52AF3"/>
    <w:rsid w:val="00A52C26"/>
    <w:rsid w:val="00A532F9"/>
    <w:rsid w:val="00A53443"/>
    <w:rsid w:val="00A5394A"/>
    <w:rsid w:val="00A5596D"/>
    <w:rsid w:val="00A56562"/>
    <w:rsid w:val="00A60209"/>
    <w:rsid w:val="00A60C55"/>
    <w:rsid w:val="00A610B1"/>
    <w:rsid w:val="00A61BE4"/>
    <w:rsid w:val="00A61CA4"/>
    <w:rsid w:val="00A6229B"/>
    <w:rsid w:val="00A642EE"/>
    <w:rsid w:val="00A65E30"/>
    <w:rsid w:val="00A66454"/>
    <w:rsid w:val="00A668D2"/>
    <w:rsid w:val="00A67F54"/>
    <w:rsid w:val="00A70DF3"/>
    <w:rsid w:val="00A751B3"/>
    <w:rsid w:val="00A763CD"/>
    <w:rsid w:val="00A76E98"/>
    <w:rsid w:val="00A81277"/>
    <w:rsid w:val="00A81633"/>
    <w:rsid w:val="00A81EC0"/>
    <w:rsid w:val="00A8201B"/>
    <w:rsid w:val="00A82169"/>
    <w:rsid w:val="00A82715"/>
    <w:rsid w:val="00A82BA3"/>
    <w:rsid w:val="00A838AC"/>
    <w:rsid w:val="00A84388"/>
    <w:rsid w:val="00A84516"/>
    <w:rsid w:val="00A85AD8"/>
    <w:rsid w:val="00A86E9A"/>
    <w:rsid w:val="00A872F8"/>
    <w:rsid w:val="00A87BE4"/>
    <w:rsid w:val="00A90960"/>
    <w:rsid w:val="00A92CA6"/>
    <w:rsid w:val="00A9422B"/>
    <w:rsid w:val="00A961E7"/>
    <w:rsid w:val="00AA0146"/>
    <w:rsid w:val="00AA26BC"/>
    <w:rsid w:val="00AA33C5"/>
    <w:rsid w:val="00AA3E79"/>
    <w:rsid w:val="00AA51EE"/>
    <w:rsid w:val="00AA58BB"/>
    <w:rsid w:val="00AA5BC5"/>
    <w:rsid w:val="00AA652A"/>
    <w:rsid w:val="00AA67BD"/>
    <w:rsid w:val="00AA7405"/>
    <w:rsid w:val="00AB051A"/>
    <w:rsid w:val="00AB096C"/>
    <w:rsid w:val="00AB0FC2"/>
    <w:rsid w:val="00AB16D0"/>
    <w:rsid w:val="00AB1B13"/>
    <w:rsid w:val="00AB32EE"/>
    <w:rsid w:val="00AB41A0"/>
    <w:rsid w:val="00AB591F"/>
    <w:rsid w:val="00AB5ED0"/>
    <w:rsid w:val="00AB6AFB"/>
    <w:rsid w:val="00AC0063"/>
    <w:rsid w:val="00AC03E9"/>
    <w:rsid w:val="00AC0CD5"/>
    <w:rsid w:val="00AC1556"/>
    <w:rsid w:val="00AC1903"/>
    <w:rsid w:val="00AC1E4E"/>
    <w:rsid w:val="00AC3D0F"/>
    <w:rsid w:val="00AC4250"/>
    <w:rsid w:val="00AC53B7"/>
    <w:rsid w:val="00AC5D4F"/>
    <w:rsid w:val="00AC7BC0"/>
    <w:rsid w:val="00AD00EB"/>
    <w:rsid w:val="00AD0990"/>
    <w:rsid w:val="00AD10BF"/>
    <w:rsid w:val="00AD32DA"/>
    <w:rsid w:val="00AD4669"/>
    <w:rsid w:val="00AD53CD"/>
    <w:rsid w:val="00AD5DB8"/>
    <w:rsid w:val="00AD674F"/>
    <w:rsid w:val="00AD70E4"/>
    <w:rsid w:val="00AE149D"/>
    <w:rsid w:val="00AE31A1"/>
    <w:rsid w:val="00AE3809"/>
    <w:rsid w:val="00AE59D7"/>
    <w:rsid w:val="00AE5E1E"/>
    <w:rsid w:val="00AF0C44"/>
    <w:rsid w:val="00AF129D"/>
    <w:rsid w:val="00AF1C31"/>
    <w:rsid w:val="00AF3068"/>
    <w:rsid w:val="00AF38A8"/>
    <w:rsid w:val="00AF39AF"/>
    <w:rsid w:val="00AF4934"/>
    <w:rsid w:val="00AF4A50"/>
    <w:rsid w:val="00AF5058"/>
    <w:rsid w:val="00AF7026"/>
    <w:rsid w:val="00B0041D"/>
    <w:rsid w:val="00B014A8"/>
    <w:rsid w:val="00B01CA1"/>
    <w:rsid w:val="00B02389"/>
    <w:rsid w:val="00B038D1"/>
    <w:rsid w:val="00B044BF"/>
    <w:rsid w:val="00B05DD2"/>
    <w:rsid w:val="00B060DC"/>
    <w:rsid w:val="00B0733B"/>
    <w:rsid w:val="00B07736"/>
    <w:rsid w:val="00B107D5"/>
    <w:rsid w:val="00B11410"/>
    <w:rsid w:val="00B115C8"/>
    <w:rsid w:val="00B12525"/>
    <w:rsid w:val="00B1259C"/>
    <w:rsid w:val="00B12D18"/>
    <w:rsid w:val="00B13860"/>
    <w:rsid w:val="00B13DEE"/>
    <w:rsid w:val="00B1484F"/>
    <w:rsid w:val="00B15630"/>
    <w:rsid w:val="00B15646"/>
    <w:rsid w:val="00B15A7E"/>
    <w:rsid w:val="00B20052"/>
    <w:rsid w:val="00B20DDD"/>
    <w:rsid w:val="00B21849"/>
    <w:rsid w:val="00B22EDE"/>
    <w:rsid w:val="00B23941"/>
    <w:rsid w:val="00B24379"/>
    <w:rsid w:val="00B27874"/>
    <w:rsid w:val="00B300D7"/>
    <w:rsid w:val="00B3050D"/>
    <w:rsid w:val="00B306B2"/>
    <w:rsid w:val="00B30D3E"/>
    <w:rsid w:val="00B32DFE"/>
    <w:rsid w:val="00B337A9"/>
    <w:rsid w:val="00B368DD"/>
    <w:rsid w:val="00B36E02"/>
    <w:rsid w:val="00B36F7A"/>
    <w:rsid w:val="00B37A09"/>
    <w:rsid w:val="00B4008C"/>
    <w:rsid w:val="00B42094"/>
    <w:rsid w:val="00B422FA"/>
    <w:rsid w:val="00B43865"/>
    <w:rsid w:val="00B4409C"/>
    <w:rsid w:val="00B44265"/>
    <w:rsid w:val="00B44C6A"/>
    <w:rsid w:val="00B451E0"/>
    <w:rsid w:val="00B456A5"/>
    <w:rsid w:val="00B456E2"/>
    <w:rsid w:val="00B457BA"/>
    <w:rsid w:val="00B46E53"/>
    <w:rsid w:val="00B4721E"/>
    <w:rsid w:val="00B47697"/>
    <w:rsid w:val="00B50A8B"/>
    <w:rsid w:val="00B526BF"/>
    <w:rsid w:val="00B52EF0"/>
    <w:rsid w:val="00B53959"/>
    <w:rsid w:val="00B54684"/>
    <w:rsid w:val="00B5527F"/>
    <w:rsid w:val="00B55D8B"/>
    <w:rsid w:val="00B57426"/>
    <w:rsid w:val="00B57B8F"/>
    <w:rsid w:val="00B57D7B"/>
    <w:rsid w:val="00B57FBA"/>
    <w:rsid w:val="00B6078E"/>
    <w:rsid w:val="00B608BD"/>
    <w:rsid w:val="00B62831"/>
    <w:rsid w:val="00B66051"/>
    <w:rsid w:val="00B66743"/>
    <w:rsid w:val="00B67819"/>
    <w:rsid w:val="00B7208D"/>
    <w:rsid w:val="00B728B7"/>
    <w:rsid w:val="00B73178"/>
    <w:rsid w:val="00B7344C"/>
    <w:rsid w:val="00B741AF"/>
    <w:rsid w:val="00B74452"/>
    <w:rsid w:val="00B7457F"/>
    <w:rsid w:val="00B74A34"/>
    <w:rsid w:val="00B75DDC"/>
    <w:rsid w:val="00B7673E"/>
    <w:rsid w:val="00B76C58"/>
    <w:rsid w:val="00B778C4"/>
    <w:rsid w:val="00B8065F"/>
    <w:rsid w:val="00B81A16"/>
    <w:rsid w:val="00B81D51"/>
    <w:rsid w:val="00B8318B"/>
    <w:rsid w:val="00B8450F"/>
    <w:rsid w:val="00B85132"/>
    <w:rsid w:val="00B85C59"/>
    <w:rsid w:val="00B85F1D"/>
    <w:rsid w:val="00B86427"/>
    <w:rsid w:val="00B86B6D"/>
    <w:rsid w:val="00B86BC8"/>
    <w:rsid w:val="00B87FB3"/>
    <w:rsid w:val="00B90AC7"/>
    <w:rsid w:val="00B91188"/>
    <w:rsid w:val="00B91DDE"/>
    <w:rsid w:val="00B92017"/>
    <w:rsid w:val="00B9284C"/>
    <w:rsid w:val="00B93F92"/>
    <w:rsid w:val="00B94CAA"/>
    <w:rsid w:val="00B951FC"/>
    <w:rsid w:val="00B9580D"/>
    <w:rsid w:val="00B96FA4"/>
    <w:rsid w:val="00B973DD"/>
    <w:rsid w:val="00BA03A7"/>
    <w:rsid w:val="00BA0755"/>
    <w:rsid w:val="00BA081A"/>
    <w:rsid w:val="00BA0C8A"/>
    <w:rsid w:val="00BA1E68"/>
    <w:rsid w:val="00BA2837"/>
    <w:rsid w:val="00BA63A9"/>
    <w:rsid w:val="00BA6722"/>
    <w:rsid w:val="00BA6B69"/>
    <w:rsid w:val="00BB0D18"/>
    <w:rsid w:val="00BB1967"/>
    <w:rsid w:val="00BB1F1E"/>
    <w:rsid w:val="00BB20D9"/>
    <w:rsid w:val="00BB283D"/>
    <w:rsid w:val="00BB4E62"/>
    <w:rsid w:val="00BB4F6B"/>
    <w:rsid w:val="00BB533E"/>
    <w:rsid w:val="00BB6657"/>
    <w:rsid w:val="00BB6C01"/>
    <w:rsid w:val="00BC027A"/>
    <w:rsid w:val="00BC1BEA"/>
    <w:rsid w:val="00BC2830"/>
    <w:rsid w:val="00BC2DB6"/>
    <w:rsid w:val="00BC306D"/>
    <w:rsid w:val="00BC3289"/>
    <w:rsid w:val="00BC472D"/>
    <w:rsid w:val="00BC4979"/>
    <w:rsid w:val="00BC5CAB"/>
    <w:rsid w:val="00BC672A"/>
    <w:rsid w:val="00BC677E"/>
    <w:rsid w:val="00BD0AB3"/>
    <w:rsid w:val="00BD20E1"/>
    <w:rsid w:val="00BD3E80"/>
    <w:rsid w:val="00BD4C7B"/>
    <w:rsid w:val="00BD4E48"/>
    <w:rsid w:val="00BD60DD"/>
    <w:rsid w:val="00BD63E3"/>
    <w:rsid w:val="00BD7A5E"/>
    <w:rsid w:val="00BE2786"/>
    <w:rsid w:val="00BE2C6E"/>
    <w:rsid w:val="00BE3F90"/>
    <w:rsid w:val="00BE4760"/>
    <w:rsid w:val="00BE53FB"/>
    <w:rsid w:val="00BE5C94"/>
    <w:rsid w:val="00BE614C"/>
    <w:rsid w:val="00BE687D"/>
    <w:rsid w:val="00BE74B9"/>
    <w:rsid w:val="00BE7DED"/>
    <w:rsid w:val="00BF1FED"/>
    <w:rsid w:val="00BF22A1"/>
    <w:rsid w:val="00BF2D9C"/>
    <w:rsid w:val="00BF317B"/>
    <w:rsid w:val="00BF3397"/>
    <w:rsid w:val="00BF3B1E"/>
    <w:rsid w:val="00BF4363"/>
    <w:rsid w:val="00BF494B"/>
    <w:rsid w:val="00BF49E6"/>
    <w:rsid w:val="00BF5299"/>
    <w:rsid w:val="00BF5AC5"/>
    <w:rsid w:val="00C015F4"/>
    <w:rsid w:val="00C02FC9"/>
    <w:rsid w:val="00C042B1"/>
    <w:rsid w:val="00C04BCE"/>
    <w:rsid w:val="00C04DD6"/>
    <w:rsid w:val="00C067CD"/>
    <w:rsid w:val="00C06BDE"/>
    <w:rsid w:val="00C070DF"/>
    <w:rsid w:val="00C070E3"/>
    <w:rsid w:val="00C0723A"/>
    <w:rsid w:val="00C075DA"/>
    <w:rsid w:val="00C11D30"/>
    <w:rsid w:val="00C12788"/>
    <w:rsid w:val="00C16A2F"/>
    <w:rsid w:val="00C22696"/>
    <w:rsid w:val="00C2395E"/>
    <w:rsid w:val="00C24BDA"/>
    <w:rsid w:val="00C24CF4"/>
    <w:rsid w:val="00C267A9"/>
    <w:rsid w:val="00C26802"/>
    <w:rsid w:val="00C26894"/>
    <w:rsid w:val="00C26C75"/>
    <w:rsid w:val="00C2723C"/>
    <w:rsid w:val="00C27CC5"/>
    <w:rsid w:val="00C30DC6"/>
    <w:rsid w:val="00C3139B"/>
    <w:rsid w:val="00C31DB9"/>
    <w:rsid w:val="00C322B6"/>
    <w:rsid w:val="00C323B6"/>
    <w:rsid w:val="00C32E20"/>
    <w:rsid w:val="00C34A16"/>
    <w:rsid w:val="00C34E71"/>
    <w:rsid w:val="00C3610C"/>
    <w:rsid w:val="00C366A0"/>
    <w:rsid w:val="00C367F9"/>
    <w:rsid w:val="00C36E9E"/>
    <w:rsid w:val="00C37A49"/>
    <w:rsid w:val="00C37D71"/>
    <w:rsid w:val="00C429BA"/>
    <w:rsid w:val="00C43B43"/>
    <w:rsid w:val="00C44D79"/>
    <w:rsid w:val="00C46F2C"/>
    <w:rsid w:val="00C504B7"/>
    <w:rsid w:val="00C50FFD"/>
    <w:rsid w:val="00C523AC"/>
    <w:rsid w:val="00C53D56"/>
    <w:rsid w:val="00C55344"/>
    <w:rsid w:val="00C561BF"/>
    <w:rsid w:val="00C56716"/>
    <w:rsid w:val="00C57119"/>
    <w:rsid w:val="00C6053E"/>
    <w:rsid w:val="00C60567"/>
    <w:rsid w:val="00C61C8A"/>
    <w:rsid w:val="00C62BE4"/>
    <w:rsid w:val="00C64435"/>
    <w:rsid w:val="00C65400"/>
    <w:rsid w:val="00C66337"/>
    <w:rsid w:val="00C666C8"/>
    <w:rsid w:val="00C70462"/>
    <w:rsid w:val="00C7273A"/>
    <w:rsid w:val="00C72F21"/>
    <w:rsid w:val="00C72F6D"/>
    <w:rsid w:val="00C73093"/>
    <w:rsid w:val="00C74252"/>
    <w:rsid w:val="00C74EBB"/>
    <w:rsid w:val="00C76FDC"/>
    <w:rsid w:val="00C770CD"/>
    <w:rsid w:val="00C774A7"/>
    <w:rsid w:val="00C77E1D"/>
    <w:rsid w:val="00C8036F"/>
    <w:rsid w:val="00C81127"/>
    <w:rsid w:val="00C8254C"/>
    <w:rsid w:val="00C82DE8"/>
    <w:rsid w:val="00C82DF6"/>
    <w:rsid w:val="00C833C5"/>
    <w:rsid w:val="00C854AF"/>
    <w:rsid w:val="00C854FD"/>
    <w:rsid w:val="00C85DF5"/>
    <w:rsid w:val="00C86EE2"/>
    <w:rsid w:val="00C870DA"/>
    <w:rsid w:val="00C90056"/>
    <w:rsid w:val="00C90374"/>
    <w:rsid w:val="00C9127F"/>
    <w:rsid w:val="00C93FEA"/>
    <w:rsid w:val="00CA04E8"/>
    <w:rsid w:val="00CA1E3F"/>
    <w:rsid w:val="00CA3180"/>
    <w:rsid w:val="00CA58D1"/>
    <w:rsid w:val="00CA6718"/>
    <w:rsid w:val="00CA69F7"/>
    <w:rsid w:val="00CA6B8A"/>
    <w:rsid w:val="00CA6E5D"/>
    <w:rsid w:val="00CB1241"/>
    <w:rsid w:val="00CB3995"/>
    <w:rsid w:val="00CB42C7"/>
    <w:rsid w:val="00CB49E0"/>
    <w:rsid w:val="00CB5B19"/>
    <w:rsid w:val="00CB5B92"/>
    <w:rsid w:val="00CB62CA"/>
    <w:rsid w:val="00CB7D95"/>
    <w:rsid w:val="00CC006F"/>
    <w:rsid w:val="00CC1436"/>
    <w:rsid w:val="00CC17B4"/>
    <w:rsid w:val="00CC2DB3"/>
    <w:rsid w:val="00CC4B04"/>
    <w:rsid w:val="00CC4D07"/>
    <w:rsid w:val="00CC4EFB"/>
    <w:rsid w:val="00CC7FF9"/>
    <w:rsid w:val="00CD04ED"/>
    <w:rsid w:val="00CD3D8D"/>
    <w:rsid w:val="00CD5FC4"/>
    <w:rsid w:val="00CD641F"/>
    <w:rsid w:val="00CD6CC0"/>
    <w:rsid w:val="00CD7567"/>
    <w:rsid w:val="00CD774C"/>
    <w:rsid w:val="00CD7CF3"/>
    <w:rsid w:val="00CE11AC"/>
    <w:rsid w:val="00CE192E"/>
    <w:rsid w:val="00CE1F54"/>
    <w:rsid w:val="00CE3B56"/>
    <w:rsid w:val="00CE3FE7"/>
    <w:rsid w:val="00CE44CA"/>
    <w:rsid w:val="00CE4B46"/>
    <w:rsid w:val="00CE5F33"/>
    <w:rsid w:val="00CE7C40"/>
    <w:rsid w:val="00CE7DB8"/>
    <w:rsid w:val="00CF0C20"/>
    <w:rsid w:val="00CF13C0"/>
    <w:rsid w:val="00CF1DF5"/>
    <w:rsid w:val="00CF360F"/>
    <w:rsid w:val="00CF40D1"/>
    <w:rsid w:val="00CF43A0"/>
    <w:rsid w:val="00CF4567"/>
    <w:rsid w:val="00CF4FAF"/>
    <w:rsid w:val="00CF51E4"/>
    <w:rsid w:val="00CF56C8"/>
    <w:rsid w:val="00CF5853"/>
    <w:rsid w:val="00CF6D2B"/>
    <w:rsid w:val="00CF756A"/>
    <w:rsid w:val="00D0010D"/>
    <w:rsid w:val="00D02922"/>
    <w:rsid w:val="00D0533E"/>
    <w:rsid w:val="00D06247"/>
    <w:rsid w:val="00D066BE"/>
    <w:rsid w:val="00D068DA"/>
    <w:rsid w:val="00D100B0"/>
    <w:rsid w:val="00D13A85"/>
    <w:rsid w:val="00D14408"/>
    <w:rsid w:val="00D157F5"/>
    <w:rsid w:val="00D16021"/>
    <w:rsid w:val="00D16942"/>
    <w:rsid w:val="00D17583"/>
    <w:rsid w:val="00D17D3C"/>
    <w:rsid w:val="00D2228C"/>
    <w:rsid w:val="00D22C6C"/>
    <w:rsid w:val="00D23A15"/>
    <w:rsid w:val="00D24FC5"/>
    <w:rsid w:val="00D27499"/>
    <w:rsid w:val="00D30ACC"/>
    <w:rsid w:val="00D3123B"/>
    <w:rsid w:val="00D32971"/>
    <w:rsid w:val="00D34073"/>
    <w:rsid w:val="00D34E48"/>
    <w:rsid w:val="00D34F1B"/>
    <w:rsid w:val="00D353A9"/>
    <w:rsid w:val="00D3598B"/>
    <w:rsid w:val="00D37975"/>
    <w:rsid w:val="00D37AC7"/>
    <w:rsid w:val="00D40145"/>
    <w:rsid w:val="00D42061"/>
    <w:rsid w:val="00D42DB6"/>
    <w:rsid w:val="00D4370F"/>
    <w:rsid w:val="00D44295"/>
    <w:rsid w:val="00D452FF"/>
    <w:rsid w:val="00D45425"/>
    <w:rsid w:val="00D45620"/>
    <w:rsid w:val="00D46847"/>
    <w:rsid w:val="00D51582"/>
    <w:rsid w:val="00D53387"/>
    <w:rsid w:val="00D53E3B"/>
    <w:rsid w:val="00D5486B"/>
    <w:rsid w:val="00D55781"/>
    <w:rsid w:val="00D557AC"/>
    <w:rsid w:val="00D575EB"/>
    <w:rsid w:val="00D613D4"/>
    <w:rsid w:val="00D61554"/>
    <w:rsid w:val="00D61D39"/>
    <w:rsid w:val="00D61D46"/>
    <w:rsid w:val="00D62FEB"/>
    <w:rsid w:val="00D6435F"/>
    <w:rsid w:val="00D64F06"/>
    <w:rsid w:val="00D6695F"/>
    <w:rsid w:val="00D66C45"/>
    <w:rsid w:val="00D7098E"/>
    <w:rsid w:val="00D70DCB"/>
    <w:rsid w:val="00D711BD"/>
    <w:rsid w:val="00D71E62"/>
    <w:rsid w:val="00D71F9B"/>
    <w:rsid w:val="00D72320"/>
    <w:rsid w:val="00D73B96"/>
    <w:rsid w:val="00D744A6"/>
    <w:rsid w:val="00D746A2"/>
    <w:rsid w:val="00D75253"/>
    <w:rsid w:val="00D7628D"/>
    <w:rsid w:val="00D80313"/>
    <w:rsid w:val="00D8032A"/>
    <w:rsid w:val="00D81659"/>
    <w:rsid w:val="00D822B9"/>
    <w:rsid w:val="00D82612"/>
    <w:rsid w:val="00D856B3"/>
    <w:rsid w:val="00D85A4B"/>
    <w:rsid w:val="00D87458"/>
    <w:rsid w:val="00D9053E"/>
    <w:rsid w:val="00D92BB1"/>
    <w:rsid w:val="00D93D2A"/>
    <w:rsid w:val="00D940FB"/>
    <w:rsid w:val="00D94874"/>
    <w:rsid w:val="00D97F39"/>
    <w:rsid w:val="00DA1082"/>
    <w:rsid w:val="00DA15BB"/>
    <w:rsid w:val="00DA16DE"/>
    <w:rsid w:val="00DA20EC"/>
    <w:rsid w:val="00DA2951"/>
    <w:rsid w:val="00DA422F"/>
    <w:rsid w:val="00DA495F"/>
    <w:rsid w:val="00DA5374"/>
    <w:rsid w:val="00DA5C21"/>
    <w:rsid w:val="00DA5F44"/>
    <w:rsid w:val="00DA6ED0"/>
    <w:rsid w:val="00DA7A18"/>
    <w:rsid w:val="00DB1A3A"/>
    <w:rsid w:val="00DB33D9"/>
    <w:rsid w:val="00DB35A3"/>
    <w:rsid w:val="00DB35D3"/>
    <w:rsid w:val="00DB5669"/>
    <w:rsid w:val="00DB5B1B"/>
    <w:rsid w:val="00DB7597"/>
    <w:rsid w:val="00DB791A"/>
    <w:rsid w:val="00DB7E29"/>
    <w:rsid w:val="00DC006A"/>
    <w:rsid w:val="00DC0B77"/>
    <w:rsid w:val="00DC2C94"/>
    <w:rsid w:val="00DC3BD6"/>
    <w:rsid w:val="00DC6C78"/>
    <w:rsid w:val="00DC6D72"/>
    <w:rsid w:val="00DC7500"/>
    <w:rsid w:val="00DC7F2A"/>
    <w:rsid w:val="00DD07B9"/>
    <w:rsid w:val="00DD1286"/>
    <w:rsid w:val="00DD15ED"/>
    <w:rsid w:val="00DD17A3"/>
    <w:rsid w:val="00DD3A41"/>
    <w:rsid w:val="00DD4A3B"/>
    <w:rsid w:val="00DD58A2"/>
    <w:rsid w:val="00DD5D6C"/>
    <w:rsid w:val="00DE0068"/>
    <w:rsid w:val="00DE0122"/>
    <w:rsid w:val="00DE1C8A"/>
    <w:rsid w:val="00DE2860"/>
    <w:rsid w:val="00DE3685"/>
    <w:rsid w:val="00DE3872"/>
    <w:rsid w:val="00DE40B0"/>
    <w:rsid w:val="00DF084C"/>
    <w:rsid w:val="00DF0AE7"/>
    <w:rsid w:val="00DF1249"/>
    <w:rsid w:val="00DF1A0E"/>
    <w:rsid w:val="00DF1E17"/>
    <w:rsid w:val="00DF37E6"/>
    <w:rsid w:val="00DF3B92"/>
    <w:rsid w:val="00DF52D9"/>
    <w:rsid w:val="00DF581D"/>
    <w:rsid w:val="00DF60D6"/>
    <w:rsid w:val="00DF61EF"/>
    <w:rsid w:val="00DF654A"/>
    <w:rsid w:val="00DF65E4"/>
    <w:rsid w:val="00DF6FF5"/>
    <w:rsid w:val="00E004F4"/>
    <w:rsid w:val="00E00827"/>
    <w:rsid w:val="00E00BB5"/>
    <w:rsid w:val="00E00DAA"/>
    <w:rsid w:val="00E00FCD"/>
    <w:rsid w:val="00E01559"/>
    <w:rsid w:val="00E028EE"/>
    <w:rsid w:val="00E06A51"/>
    <w:rsid w:val="00E10BC0"/>
    <w:rsid w:val="00E11B75"/>
    <w:rsid w:val="00E11C14"/>
    <w:rsid w:val="00E12748"/>
    <w:rsid w:val="00E128FC"/>
    <w:rsid w:val="00E12C92"/>
    <w:rsid w:val="00E13AE1"/>
    <w:rsid w:val="00E1406D"/>
    <w:rsid w:val="00E143E7"/>
    <w:rsid w:val="00E15A55"/>
    <w:rsid w:val="00E1627E"/>
    <w:rsid w:val="00E16327"/>
    <w:rsid w:val="00E17965"/>
    <w:rsid w:val="00E20A36"/>
    <w:rsid w:val="00E2122C"/>
    <w:rsid w:val="00E22662"/>
    <w:rsid w:val="00E226AF"/>
    <w:rsid w:val="00E22B26"/>
    <w:rsid w:val="00E238B5"/>
    <w:rsid w:val="00E255DB"/>
    <w:rsid w:val="00E25619"/>
    <w:rsid w:val="00E26AEF"/>
    <w:rsid w:val="00E27635"/>
    <w:rsid w:val="00E300A8"/>
    <w:rsid w:val="00E308EE"/>
    <w:rsid w:val="00E30BFB"/>
    <w:rsid w:val="00E31F13"/>
    <w:rsid w:val="00E31F8E"/>
    <w:rsid w:val="00E335A2"/>
    <w:rsid w:val="00E337C4"/>
    <w:rsid w:val="00E34528"/>
    <w:rsid w:val="00E34FB9"/>
    <w:rsid w:val="00E37017"/>
    <w:rsid w:val="00E37DDC"/>
    <w:rsid w:val="00E426E5"/>
    <w:rsid w:val="00E427F3"/>
    <w:rsid w:val="00E435D3"/>
    <w:rsid w:val="00E43770"/>
    <w:rsid w:val="00E43CE8"/>
    <w:rsid w:val="00E463AD"/>
    <w:rsid w:val="00E46D68"/>
    <w:rsid w:val="00E47833"/>
    <w:rsid w:val="00E47E3A"/>
    <w:rsid w:val="00E5075D"/>
    <w:rsid w:val="00E509F8"/>
    <w:rsid w:val="00E50A39"/>
    <w:rsid w:val="00E513B9"/>
    <w:rsid w:val="00E51B66"/>
    <w:rsid w:val="00E521C0"/>
    <w:rsid w:val="00E53B84"/>
    <w:rsid w:val="00E54709"/>
    <w:rsid w:val="00E549A1"/>
    <w:rsid w:val="00E54B9B"/>
    <w:rsid w:val="00E55757"/>
    <w:rsid w:val="00E56773"/>
    <w:rsid w:val="00E604F4"/>
    <w:rsid w:val="00E62C73"/>
    <w:rsid w:val="00E64A94"/>
    <w:rsid w:val="00E668A9"/>
    <w:rsid w:val="00E668F4"/>
    <w:rsid w:val="00E6713F"/>
    <w:rsid w:val="00E679F1"/>
    <w:rsid w:val="00E67A0F"/>
    <w:rsid w:val="00E708D1"/>
    <w:rsid w:val="00E732CA"/>
    <w:rsid w:val="00E73C3C"/>
    <w:rsid w:val="00E746ED"/>
    <w:rsid w:val="00E74952"/>
    <w:rsid w:val="00E755C3"/>
    <w:rsid w:val="00E7569A"/>
    <w:rsid w:val="00E75DA0"/>
    <w:rsid w:val="00E77424"/>
    <w:rsid w:val="00E77B1C"/>
    <w:rsid w:val="00E77D96"/>
    <w:rsid w:val="00E82B82"/>
    <w:rsid w:val="00E830D9"/>
    <w:rsid w:val="00E83A1A"/>
    <w:rsid w:val="00E83DB0"/>
    <w:rsid w:val="00E83ECE"/>
    <w:rsid w:val="00E8477D"/>
    <w:rsid w:val="00E85707"/>
    <w:rsid w:val="00E869ED"/>
    <w:rsid w:val="00E87506"/>
    <w:rsid w:val="00E87BB1"/>
    <w:rsid w:val="00E910FB"/>
    <w:rsid w:val="00E91790"/>
    <w:rsid w:val="00E92028"/>
    <w:rsid w:val="00E92579"/>
    <w:rsid w:val="00E9404F"/>
    <w:rsid w:val="00E95479"/>
    <w:rsid w:val="00E95649"/>
    <w:rsid w:val="00E95DA3"/>
    <w:rsid w:val="00E9671A"/>
    <w:rsid w:val="00E967A1"/>
    <w:rsid w:val="00EA01AC"/>
    <w:rsid w:val="00EA136B"/>
    <w:rsid w:val="00EA303F"/>
    <w:rsid w:val="00EA31B5"/>
    <w:rsid w:val="00EA400F"/>
    <w:rsid w:val="00EA441D"/>
    <w:rsid w:val="00EA7691"/>
    <w:rsid w:val="00EA7B64"/>
    <w:rsid w:val="00EA7DF0"/>
    <w:rsid w:val="00EB0A3F"/>
    <w:rsid w:val="00EB16D2"/>
    <w:rsid w:val="00EB2C68"/>
    <w:rsid w:val="00EB31F8"/>
    <w:rsid w:val="00EB3365"/>
    <w:rsid w:val="00EB3BFF"/>
    <w:rsid w:val="00EB4E8F"/>
    <w:rsid w:val="00EB6FA2"/>
    <w:rsid w:val="00EB7D54"/>
    <w:rsid w:val="00EC033E"/>
    <w:rsid w:val="00EC0AD3"/>
    <w:rsid w:val="00EC0C10"/>
    <w:rsid w:val="00EC1294"/>
    <w:rsid w:val="00EC1726"/>
    <w:rsid w:val="00EC1F2E"/>
    <w:rsid w:val="00EC25A4"/>
    <w:rsid w:val="00EC2742"/>
    <w:rsid w:val="00EC3851"/>
    <w:rsid w:val="00EC399C"/>
    <w:rsid w:val="00EC4A79"/>
    <w:rsid w:val="00EC4BE8"/>
    <w:rsid w:val="00EC5F38"/>
    <w:rsid w:val="00EC68E7"/>
    <w:rsid w:val="00ED133A"/>
    <w:rsid w:val="00ED1D54"/>
    <w:rsid w:val="00ED49BE"/>
    <w:rsid w:val="00ED509D"/>
    <w:rsid w:val="00ED67B0"/>
    <w:rsid w:val="00ED7A9E"/>
    <w:rsid w:val="00EE03B9"/>
    <w:rsid w:val="00EE03BE"/>
    <w:rsid w:val="00EE25A5"/>
    <w:rsid w:val="00EE4EAC"/>
    <w:rsid w:val="00EE5067"/>
    <w:rsid w:val="00EE6719"/>
    <w:rsid w:val="00EE6E6A"/>
    <w:rsid w:val="00EE757E"/>
    <w:rsid w:val="00EE7928"/>
    <w:rsid w:val="00EF1642"/>
    <w:rsid w:val="00EF1C62"/>
    <w:rsid w:val="00EF345F"/>
    <w:rsid w:val="00EF3A60"/>
    <w:rsid w:val="00EF4366"/>
    <w:rsid w:val="00EF5A6C"/>
    <w:rsid w:val="00EF5D86"/>
    <w:rsid w:val="00EF63F7"/>
    <w:rsid w:val="00EF65CB"/>
    <w:rsid w:val="00EF79FA"/>
    <w:rsid w:val="00F00336"/>
    <w:rsid w:val="00F006C9"/>
    <w:rsid w:val="00F00D34"/>
    <w:rsid w:val="00F01393"/>
    <w:rsid w:val="00F01F08"/>
    <w:rsid w:val="00F02A4A"/>
    <w:rsid w:val="00F034D6"/>
    <w:rsid w:val="00F03FAA"/>
    <w:rsid w:val="00F0541E"/>
    <w:rsid w:val="00F05B29"/>
    <w:rsid w:val="00F05F56"/>
    <w:rsid w:val="00F06092"/>
    <w:rsid w:val="00F06E49"/>
    <w:rsid w:val="00F0745F"/>
    <w:rsid w:val="00F07E15"/>
    <w:rsid w:val="00F10656"/>
    <w:rsid w:val="00F107B2"/>
    <w:rsid w:val="00F111C9"/>
    <w:rsid w:val="00F11671"/>
    <w:rsid w:val="00F11856"/>
    <w:rsid w:val="00F120FD"/>
    <w:rsid w:val="00F12403"/>
    <w:rsid w:val="00F12E64"/>
    <w:rsid w:val="00F1383A"/>
    <w:rsid w:val="00F15E26"/>
    <w:rsid w:val="00F16C98"/>
    <w:rsid w:val="00F20717"/>
    <w:rsid w:val="00F21E99"/>
    <w:rsid w:val="00F225A2"/>
    <w:rsid w:val="00F231B7"/>
    <w:rsid w:val="00F23C99"/>
    <w:rsid w:val="00F24B17"/>
    <w:rsid w:val="00F30FB6"/>
    <w:rsid w:val="00F32822"/>
    <w:rsid w:val="00F336E0"/>
    <w:rsid w:val="00F34243"/>
    <w:rsid w:val="00F34EDF"/>
    <w:rsid w:val="00F353D0"/>
    <w:rsid w:val="00F360CE"/>
    <w:rsid w:val="00F36EBC"/>
    <w:rsid w:val="00F45069"/>
    <w:rsid w:val="00F46295"/>
    <w:rsid w:val="00F46531"/>
    <w:rsid w:val="00F47F89"/>
    <w:rsid w:val="00F52DDB"/>
    <w:rsid w:val="00F53295"/>
    <w:rsid w:val="00F538A9"/>
    <w:rsid w:val="00F53DE0"/>
    <w:rsid w:val="00F543E2"/>
    <w:rsid w:val="00F54639"/>
    <w:rsid w:val="00F54738"/>
    <w:rsid w:val="00F54BD9"/>
    <w:rsid w:val="00F550FE"/>
    <w:rsid w:val="00F57424"/>
    <w:rsid w:val="00F60043"/>
    <w:rsid w:val="00F60167"/>
    <w:rsid w:val="00F6036E"/>
    <w:rsid w:val="00F6188B"/>
    <w:rsid w:val="00F629B8"/>
    <w:rsid w:val="00F62E4F"/>
    <w:rsid w:val="00F636B1"/>
    <w:rsid w:val="00F63AD7"/>
    <w:rsid w:val="00F642D7"/>
    <w:rsid w:val="00F64E3F"/>
    <w:rsid w:val="00F66A6D"/>
    <w:rsid w:val="00F66E5C"/>
    <w:rsid w:val="00F67B55"/>
    <w:rsid w:val="00F712D1"/>
    <w:rsid w:val="00F7172D"/>
    <w:rsid w:val="00F71C15"/>
    <w:rsid w:val="00F72DA4"/>
    <w:rsid w:val="00F72E69"/>
    <w:rsid w:val="00F73447"/>
    <w:rsid w:val="00F8078E"/>
    <w:rsid w:val="00F82151"/>
    <w:rsid w:val="00F83E51"/>
    <w:rsid w:val="00F841E2"/>
    <w:rsid w:val="00F8427C"/>
    <w:rsid w:val="00F84773"/>
    <w:rsid w:val="00F84809"/>
    <w:rsid w:val="00F84820"/>
    <w:rsid w:val="00F84EE7"/>
    <w:rsid w:val="00F85269"/>
    <w:rsid w:val="00F857D3"/>
    <w:rsid w:val="00F87DB1"/>
    <w:rsid w:val="00F90718"/>
    <w:rsid w:val="00F92A4B"/>
    <w:rsid w:val="00F92A86"/>
    <w:rsid w:val="00F92EEB"/>
    <w:rsid w:val="00F93478"/>
    <w:rsid w:val="00F96FDC"/>
    <w:rsid w:val="00F974E4"/>
    <w:rsid w:val="00FA0D1B"/>
    <w:rsid w:val="00FA2A73"/>
    <w:rsid w:val="00FA34D4"/>
    <w:rsid w:val="00FA535D"/>
    <w:rsid w:val="00FA5F5A"/>
    <w:rsid w:val="00FA5FD1"/>
    <w:rsid w:val="00FA6C69"/>
    <w:rsid w:val="00FA6EA0"/>
    <w:rsid w:val="00FA7C3A"/>
    <w:rsid w:val="00FB2539"/>
    <w:rsid w:val="00FB3211"/>
    <w:rsid w:val="00FB3C40"/>
    <w:rsid w:val="00FB4728"/>
    <w:rsid w:val="00FB4979"/>
    <w:rsid w:val="00FB563A"/>
    <w:rsid w:val="00FB627E"/>
    <w:rsid w:val="00FC1728"/>
    <w:rsid w:val="00FC3EA5"/>
    <w:rsid w:val="00FC445B"/>
    <w:rsid w:val="00FC4B5A"/>
    <w:rsid w:val="00FC52A8"/>
    <w:rsid w:val="00FC5422"/>
    <w:rsid w:val="00FC76FE"/>
    <w:rsid w:val="00FD04B0"/>
    <w:rsid w:val="00FD1400"/>
    <w:rsid w:val="00FD15F4"/>
    <w:rsid w:val="00FD1DDC"/>
    <w:rsid w:val="00FD2386"/>
    <w:rsid w:val="00FD27B2"/>
    <w:rsid w:val="00FD3196"/>
    <w:rsid w:val="00FD36BF"/>
    <w:rsid w:val="00FD3CAD"/>
    <w:rsid w:val="00FD48AE"/>
    <w:rsid w:val="00FD5A75"/>
    <w:rsid w:val="00FE0160"/>
    <w:rsid w:val="00FE03FC"/>
    <w:rsid w:val="00FE0AD6"/>
    <w:rsid w:val="00FE1ACF"/>
    <w:rsid w:val="00FE29DA"/>
    <w:rsid w:val="00FE34C5"/>
    <w:rsid w:val="00FE3D27"/>
    <w:rsid w:val="00FE46A8"/>
    <w:rsid w:val="00FE5FFF"/>
    <w:rsid w:val="00FE6DB8"/>
    <w:rsid w:val="00FF12C0"/>
    <w:rsid w:val="00FF1590"/>
    <w:rsid w:val="00FF33AE"/>
    <w:rsid w:val="00FF3411"/>
    <w:rsid w:val="00FF3A1D"/>
    <w:rsid w:val="00FF5175"/>
    <w:rsid w:val="00FF51F8"/>
    <w:rsid w:val="00FF69EF"/>
    <w:rsid w:val="00FF73FF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113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2DE4"/>
    <w:pPr>
      <w:spacing w:before="100" w:beforeAutospacing="1" w:after="100" w:afterAutospacing="1"/>
      <w:ind w:right="0" w:firstLine="0"/>
      <w:jc w:val="left"/>
    </w:pPr>
    <w:rPr>
      <w:rFonts w:ascii="Arial Unicode MS" w:eastAsia="Arial Unicode MS" w:hAnsi="Arial Unicode MS" w:cs="Arial Unicode MS"/>
      <w:szCs w:val="24"/>
      <w:lang w:eastAsia="ru-RU"/>
    </w:rPr>
  </w:style>
  <w:style w:type="paragraph" w:styleId="a4">
    <w:name w:val="List Paragraph"/>
    <w:basedOn w:val="a"/>
    <w:uiPriority w:val="34"/>
    <w:qFormat/>
    <w:rsid w:val="00A11F99"/>
    <w:pPr>
      <w:ind w:left="720"/>
      <w:contextualSpacing/>
    </w:pPr>
  </w:style>
  <w:style w:type="paragraph" w:styleId="a5">
    <w:name w:val="No Spacing"/>
    <w:uiPriority w:val="1"/>
    <w:qFormat/>
    <w:rsid w:val="009015AF"/>
  </w:style>
  <w:style w:type="paragraph" w:styleId="a6">
    <w:name w:val="Balloon Text"/>
    <w:basedOn w:val="a"/>
    <w:link w:val="a7"/>
    <w:uiPriority w:val="99"/>
    <w:semiHidden/>
    <w:unhideWhenUsed/>
    <w:rsid w:val="001D32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2014-03-29T17:45:00Z</cp:lastPrinted>
  <dcterms:created xsi:type="dcterms:W3CDTF">2015-01-21T18:15:00Z</dcterms:created>
  <dcterms:modified xsi:type="dcterms:W3CDTF">2015-01-21T18:15:00Z</dcterms:modified>
</cp:coreProperties>
</file>