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F5" w:rsidRPr="00497CF5" w:rsidRDefault="00497CF5" w:rsidP="0049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7CF5">
        <w:rPr>
          <w:rFonts w:ascii="Times New Roman" w:hAnsi="Times New Roman" w:cs="Times New Roman"/>
          <w:b/>
          <w:sz w:val="28"/>
          <w:szCs w:val="28"/>
        </w:rPr>
        <w:t xml:space="preserve">Конспект урока информатики </w:t>
      </w:r>
    </w:p>
    <w:p w:rsidR="00497CF5" w:rsidRPr="00497CF5" w:rsidRDefault="00497CF5" w:rsidP="0049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F5">
        <w:rPr>
          <w:rFonts w:ascii="Times New Roman" w:hAnsi="Times New Roman" w:cs="Times New Roman"/>
          <w:b/>
          <w:sz w:val="28"/>
          <w:szCs w:val="28"/>
        </w:rPr>
        <w:t xml:space="preserve">(можно использовать для проведения классного часа) </w:t>
      </w:r>
    </w:p>
    <w:p w:rsidR="00497CF5" w:rsidRPr="00497CF5" w:rsidRDefault="00497CF5" w:rsidP="0049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F5">
        <w:rPr>
          <w:rFonts w:ascii="Times New Roman" w:hAnsi="Times New Roman" w:cs="Times New Roman"/>
          <w:b/>
          <w:sz w:val="28"/>
          <w:szCs w:val="28"/>
        </w:rPr>
        <w:t>3-4 класс</w:t>
      </w:r>
    </w:p>
    <w:bookmarkEnd w:id="0"/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CF5">
        <w:rPr>
          <w:rFonts w:ascii="Times New Roman" w:hAnsi="Times New Roman" w:cs="Times New Roman"/>
          <w:sz w:val="28"/>
          <w:szCs w:val="28"/>
          <w:u w:val="single"/>
        </w:rPr>
        <w:t>Тема урока: «Защита информации в компьютерных сетях»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b/>
          <w:sz w:val="28"/>
          <w:szCs w:val="28"/>
        </w:rPr>
        <w:t>Цель</w:t>
      </w:r>
      <w:r w:rsidRPr="00497CF5">
        <w:rPr>
          <w:rFonts w:ascii="Times New Roman" w:hAnsi="Times New Roman" w:cs="Times New Roman"/>
          <w:sz w:val="28"/>
          <w:szCs w:val="28"/>
        </w:rPr>
        <w:t>: сформулировать рекомендации, направленные на повышение безопасности работы пользователя в Интернете.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Требования к знаниям: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497CF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· Способы безопасной работы в сети Интернет;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· методы предупреждения информационной опасности в сети Интернет;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· воспитывать негативное отношение к созданию и распространению вредоносных программ;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· формировать навыки самостоятельной работы.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497CF5">
        <w:rPr>
          <w:rFonts w:ascii="Times New Roman" w:hAnsi="Times New Roman" w:cs="Times New Roman"/>
          <w:sz w:val="28"/>
          <w:szCs w:val="28"/>
        </w:rPr>
        <w:t>: Персональные компьютеры.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 w:rsidRPr="00497CF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97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F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497CF5">
        <w:rPr>
          <w:rFonts w:ascii="Times New Roman" w:hAnsi="Times New Roman" w:cs="Times New Roman"/>
          <w:sz w:val="28"/>
          <w:szCs w:val="28"/>
        </w:rPr>
        <w:t>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CF5"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1. Сообщение темы и цели урока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Учитель сообщает учащимся тему и цели урока.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2. Актуализация знаний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Вспомнить и обсудить с учащимися, уже известное им понятие защиты информации и компьютерных сетей. Послушать мнения учащихся о том, что они знают о защите информации в компьютерных сетях.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3. Объяснение нового материала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Учитель: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Решение проблем безопасности Интернета возможно только в комплексе с информационной безопасностью в обществе. Законодательство Интернета должно следовать из социальных нормативов.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С появлением информационной техники появилась и необходимость в информационной безопасности. Компьютер является самым многообещающим орудием совершения преступлений. Уже сейчас экономический ущерб от компьютерных преступлений сопоставим с преимуществами, получаемыми от внедрения компьютера, а социальные и моральные потери вообще не поддаются оценке.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Сформулируем следующие рекомендации, направленные на повышение безопасности работы пользователя в Интернете.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1.   Установить антивирусное программное обеспечение с самыми последними обновлениями антивирусной базы. Проверять новые файлы, сохраняемые на компьютере. Периодически проверять компьютер полностью.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2.   Отслеживать появление новых версий операционных систем и своевременно устанавливать обновления к ним, устраняющие обнаруженные ошибки.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3.   Настроить операционную систему так, чтобы обеспечивались основные правила безопасности при работе в сети.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 xml:space="preserve">4.   Регулярно обновлять пользовательское программное обеспечение для работы в сети, такое, как </w:t>
      </w:r>
      <w:proofErr w:type="spellStart"/>
      <w:r w:rsidRPr="00497CF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97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F5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497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CF5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497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F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497CF5">
        <w:rPr>
          <w:rFonts w:ascii="Times New Roman" w:hAnsi="Times New Roman" w:cs="Times New Roman"/>
          <w:sz w:val="28"/>
          <w:szCs w:val="28"/>
        </w:rPr>
        <w:t>, устанавливая самые последние обновления.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 xml:space="preserve">5.   Выполнить настройки почты, браузера </w:t>
      </w:r>
      <w:proofErr w:type="spellStart"/>
      <w:r w:rsidRPr="00497CF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97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F5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497CF5">
        <w:rPr>
          <w:rFonts w:ascii="Times New Roman" w:hAnsi="Times New Roman" w:cs="Times New Roman"/>
          <w:sz w:val="28"/>
          <w:szCs w:val="28"/>
        </w:rPr>
        <w:t xml:space="preserve"> и клиентов других используемых сервисов, уменьшающие риск воздействия вредоносных программ и подверженность сетевым атакам.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 xml:space="preserve">6.   Никогда не устанавливать и не сохранять файлы, полученные из ненадежных источников: скаченные с неизвестных </w:t>
      </w:r>
      <w:proofErr w:type="spellStart"/>
      <w:r w:rsidRPr="00497CF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97CF5">
        <w:rPr>
          <w:rFonts w:ascii="Times New Roman" w:hAnsi="Times New Roman" w:cs="Times New Roman"/>
          <w:sz w:val="28"/>
          <w:szCs w:val="28"/>
        </w:rPr>
        <w:t>-сайтов, присланные по электронной почте, полученные в телеконференциях, - без предварительной проверки антивирусной программой. Подозрительные файлы лучше немедленно удалять.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 xml:space="preserve">7.   При получении извещений о недоставке почтовых сообщений обращать внимание на причину и в случае автоматического оповещения о возможной отправке вируса немедленно проверять компьютер антивирусной программой. 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8.   По возможности, не сохранять в системе пароли (для установки соединений с Интернетом, для электронной почты и др.), периодически их менять. Регулярно выполнять резервное копирование важной информации.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9.   Подготовить и иметь в доступном месте системную загрузочную дискету, закрытую на запись или загрузочный диск. В случае подозрения на заражение компьютера вредоносной программой загрузить систему с дискеты или диска и проверить антивирусной программой.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Данную лекцию лучше представить в виде презентации, которая может сопровождаться иллюстрациями к каждому пункту.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4. Проверка знаний учащихся и подведение итогов урока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Обсудить с учащимися те меры, которые они применяют для повышения безопасности в сети Интернет.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Самые активные учащиеся получают оценку.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5. Домашнее задание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Выучить данную тему.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5">
        <w:rPr>
          <w:rFonts w:ascii="Times New Roman" w:hAnsi="Times New Roman" w:cs="Times New Roman"/>
          <w:sz w:val="28"/>
          <w:szCs w:val="28"/>
        </w:rPr>
        <w:t>Двум ученикам, по выбору, подготовить рефераты на темы: «Компьютерные вирусы» и «Антивирусные программы».</w:t>
      </w: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F5" w:rsidRPr="00497CF5" w:rsidRDefault="00497CF5" w:rsidP="0049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7CF5" w:rsidRPr="0049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B1" w:rsidRDefault="00D44DB1" w:rsidP="00497CF5">
      <w:pPr>
        <w:spacing w:after="0" w:line="240" w:lineRule="auto"/>
      </w:pPr>
      <w:r>
        <w:separator/>
      </w:r>
    </w:p>
  </w:endnote>
  <w:endnote w:type="continuationSeparator" w:id="0">
    <w:p w:rsidR="00D44DB1" w:rsidRDefault="00D44DB1" w:rsidP="0049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B1" w:rsidRDefault="00D44DB1" w:rsidP="00497CF5">
      <w:pPr>
        <w:spacing w:after="0" w:line="240" w:lineRule="auto"/>
      </w:pPr>
      <w:r>
        <w:separator/>
      </w:r>
    </w:p>
  </w:footnote>
  <w:footnote w:type="continuationSeparator" w:id="0">
    <w:p w:rsidR="00D44DB1" w:rsidRDefault="00D44DB1" w:rsidP="0049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F5"/>
    <w:rsid w:val="00044A55"/>
    <w:rsid w:val="00497CF5"/>
    <w:rsid w:val="00D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CF5"/>
  </w:style>
  <w:style w:type="paragraph" w:styleId="a5">
    <w:name w:val="footer"/>
    <w:basedOn w:val="a"/>
    <w:link w:val="a6"/>
    <w:uiPriority w:val="99"/>
    <w:unhideWhenUsed/>
    <w:rsid w:val="0049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CF5"/>
  </w:style>
  <w:style w:type="paragraph" w:styleId="a5">
    <w:name w:val="footer"/>
    <w:basedOn w:val="a"/>
    <w:link w:val="a6"/>
    <w:uiPriority w:val="99"/>
    <w:unhideWhenUsed/>
    <w:rsid w:val="0049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3292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2013-01-18T15:03:00Z</dcterms:created>
  <dcterms:modified xsi:type="dcterms:W3CDTF">2013-01-18T15:07:00Z</dcterms:modified>
</cp:coreProperties>
</file>