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10" w:rsidRPr="00960A10" w:rsidRDefault="00960A10" w:rsidP="00960A10">
      <w:pPr>
        <w:jc w:val="center"/>
        <w:rPr>
          <w:b/>
          <w:caps/>
          <w:sz w:val="28"/>
          <w:szCs w:val="28"/>
        </w:rPr>
      </w:pPr>
      <w:r w:rsidRPr="00960A10">
        <w:rPr>
          <w:b/>
          <w:caps/>
          <w:sz w:val="28"/>
          <w:szCs w:val="28"/>
        </w:rPr>
        <w:t>Возможности динамических (электронных) таблиц. Математическая обработка числовых данных.</w:t>
      </w:r>
    </w:p>
    <w:p w:rsidR="00E142E4" w:rsidRPr="00045CFE" w:rsidRDefault="00960A10" w:rsidP="00960A10">
      <w:pPr>
        <w:rPr>
          <w:sz w:val="24"/>
          <w:szCs w:val="24"/>
        </w:rPr>
      </w:pPr>
      <w:r w:rsidRPr="00045CFE">
        <w:rPr>
          <w:sz w:val="24"/>
          <w:szCs w:val="24"/>
        </w:rPr>
        <w:t xml:space="preserve">Первые электронные вычислительные машины были предназначены для выполнения сложных и громоздких вычислений. Несмотря на </w:t>
      </w:r>
      <w:r w:rsidR="007E28A5" w:rsidRPr="00045CFE">
        <w:rPr>
          <w:sz w:val="24"/>
          <w:szCs w:val="24"/>
        </w:rPr>
        <w:t>то,</w:t>
      </w:r>
      <w:r w:rsidRPr="00045CFE">
        <w:rPr>
          <w:sz w:val="24"/>
          <w:szCs w:val="24"/>
        </w:rPr>
        <w:t xml:space="preserve"> что компьютеры следующих поколений обрабатывали не только числовые, но и текстовые, графические, звуковые и другие данные, именно обработка числовых данных была и остается одним из основных назначений компьютеров.</w:t>
      </w:r>
    </w:p>
    <w:p w:rsidR="00960A10" w:rsidRPr="00045CFE" w:rsidRDefault="00960A10" w:rsidP="00960A10">
      <w:pPr>
        <w:rPr>
          <w:sz w:val="24"/>
          <w:szCs w:val="24"/>
        </w:rPr>
      </w:pPr>
      <w:r w:rsidRPr="00045CFE">
        <w:rPr>
          <w:sz w:val="24"/>
          <w:szCs w:val="24"/>
        </w:rPr>
        <w:t xml:space="preserve">Программы, предназначенные для обработки числовых данных, называются </w:t>
      </w:r>
      <w:r w:rsidRPr="00045CFE">
        <w:rPr>
          <w:i/>
          <w:sz w:val="24"/>
          <w:szCs w:val="24"/>
        </w:rPr>
        <w:t>системами обработки числовых данных</w:t>
      </w:r>
      <w:r w:rsidRPr="00045CFE">
        <w:rPr>
          <w:sz w:val="24"/>
          <w:szCs w:val="24"/>
        </w:rPr>
        <w:t>.</w:t>
      </w:r>
    </w:p>
    <w:p w:rsidR="00960A10" w:rsidRPr="00045CFE" w:rsidRDefault="00960A10" w:rsidP="00960A10">
      <w:pPr>
        <w:rPr>
          <w:sz w:val="24"/>
          <w:szCs w:val="24"/>
        </w:rPr>
      </w:pPr>
      <w:r w:rsidRPr="00045CFE">
        <w:rPr>
          <w:sz w:val="24"/>
          <w:szCs w:val="24"/>
        </w:rPr>
        <w:t>Системы обработки числовых данных относятся к прикладному программному обеспечению. Основными</w:t>
      </w:r>
      <w:r w:rsidR="007E28A5" w:rsidRPr="00045CFE">
        <w:rPr>
          <w:sz w:val="24"/>
          <w:szCs w:val="24"/>
        </w:rPr>
        <w:t xml:space="preserve"> объектами обработки в этих про</w:t>
      </w:r>
      <w:r w:rsidRPr="00045CFE">
        <w:rPr>
          <w:sz w:val="24"/>
          <w:szCs w:val="24"/>
        </w:rPr>
        <w:t>граммах являются числа. Хотя некоторые из них могут обрабатывать и тексты, и графические изображения (диаграммы, графики и др.).</w:t>
      </w:r>
    </w:p>
    <w:p w:rsidR="00960A10" w:rsidRPr="00045CFE" w:rsidRDefault="00960A10" w:rsidP="00960A10">
      <w:pPr>
        <w:rPr>
          <w:sz w:val="24"/>
          <w:szCs w:val="24"/>
        </w:rPr>
      </w:pPr>
      <w:r w:rsidRPr="00045CFE">
        <w:rPr>
          <w:sz w:val="24"/>
          <w:szCs w:val="24"/>
        </w:rPr>
        <w:t>Самыми простыми системами обработки числовых данных являются программы-калькуляторы.  Они предназначены для выполнения арифметических операций, а также вычислений с использованием основных математических и некоторых других функций. Примером таких программ является стандартная программа Калькулятор, которая входит в пакет ОС Windows. Некоторые из программ-калькуляторов могут также вычислять простые и сложные проценты, налоги на заработную плату согласно действующему законодательству, суммы ежемесячных погашений банковских кредитов; строить графики функций и др. Примерами таких программ являются программы Научный калькулятор, Зарплатный калькулятор, Кредитный калькулятор и др.</w:t>
      </w:r>
    </w:p>
    <w:p w:rsidR="00960A10" w:rsidRPr="00045CFE" w:rsidRDefault="00960A10" w:rsidP="00960A10">
      <w:pPr>
        <w:rPr>
          <w:sz w:val="24"/>
          <w:szCs w:val="24"/>
        </w:rPr>
      </w:pPr>
      <w:r w:rsidRPr="00045CFE">
        <w:rPr>
          <w:sz w:val="24"/>
          <w:szCs w:val="24"/>
        </w:rPr>
        <w:t xml:space="preserve">Другим видом систем обработки числовых данных являются прикладные математические пакеты. Их можно использовать для выполнения математических вычислений, построения графиков функций, преобразования выражений с переменными, нахождения приближенных значений решений уравнений и систем уравнений, вычисления площадей и объемов геометрических фигур и др. Примерами таких программ являются пакеты GRAN 1, 2D, 3D (англ. graphic analyzer – графический анализатор), Динамическая геометрия, MathCAD (англ. mathematics computeraided design – математическое компьютерное автоматизированное проектирование),  Derive (англ.  derive – получать, добывать, выводить), </w:t>
      </w:r>
      <w:r w:rsidRPr="00045CFE">
        <w:rPr>
          <w:sz w:val="24"/>
          <w:szCs w:val="24"/>
          <w:lang w:val="en-US"/>
        </w:rPr>
        <w:t>Mathematica</w:t>
      </w:r>
      <w:r w:rsidRPr="00045CFE">
        <w:rPr>
          <w:sz w:val="24"/>
          <w:szCs w:val="24"/>
        </w:rPr>
        <w:t xml:space="preserve"> (англ.  </w:t>
      </w:r>
      <w:r w:rsidRPr="00045CFE">
        <w:rPr>
          <w:sz w:val="24"/>
          <w:szCs w:val="24"/>
          <w:lang w:val="en-US"/>
        </w:rPr>
        <w:t>mathematics</w:t>
      </w:r>
      <w:r w:rsidRPr="00045CFE">
        <w:rPr>
          <w:sz w:val="24"/>
          <w:szCs w:val="24"/>
        </w:rPr>
        <w:t xml:space="preserve">  –  математика),  </w:t>
      </w:r>
      <w:r w:rsidRPr="00045CFE">
        <w:rPr>
          <w:sz w:val="24"/>
          <w:szCs w:val="24"/>
          <w:lang w:val="en-US"/>
        </w:rPr>
        <w:t>MATLAB</w:t>
      </w:r>
      <w:r w:rsidRPr="00045CFE">
        <w:rPr>
          <w:sz w:val="24"/>
          <w:szCs w:val="24"/>
        </w:rPr>
        <w:t xml:space="preserve"> (англ. mathematics laboratory – математическая лаборатория)  и др.  </w:t>
      </w:r>
    </w:p>
    <w:p w:rsidR="00960A10" w:rsidRPr="00045CFE" w:rsidRDefault="00960A10" w:rsidP="00960A10">
      <w:pPr>
        <w:rPr>
          <w:sz w:val="24"/>
          <w:szCs w:val="24"/>
        </w:rPr>
      </w:pPr>
      <w:r w:rsidRPr="00045CFE">
        <w:rPr>
          <w:sz w:val="24"/>
          <w:szCs w:val="24"/>
        </w:rPr>
        <w:t xml:space="preserve">Еще одним видом систем обработки числовых данных являются табличные процессоры. </w:t>
      </w:r>
    </w:p>
    <w:p w:rsidR="00960A10" w:rsidRPr="00045CFE" w:rsidRDefault="00960A10" w:rsidP="00960A10">
      <w:pPr>
        <w:rPr>
          <w:sz w:val="24"/>
          <w:szCs w:val="24"/>
        </w:rPr>
      </w:pPr>
      <w:r w:rsidRPr="00045CFE">
        <w:rPr>
          <w:b/>
          <w:i/>
          <w:sz w:val="24"/>
          <w:szCs w:val="24"/>
        </w:rPr>
        <w:t>Табличный процессор</w:t>
      </w:r>
      <w:r w:rsidRPr="00045CFE">
        <w:rPr>
          <w:sz w:val="24"/>
          <w:szCs w:val="24"/>
        </w:rPr>
        <w:t xml:space="preserve"> – это прикладная программа, которая предназначена для обработки данных, представленных в таблицах.</w:t>
      </w:r>
    </w:p>
    <w:p w:rsidR="00960A10" w:rsidRPr="00045CFE" w:rsidRDefault="00960A10" w:rsidP="00960A10">
      <w:pPr>
        <w:rPr>
          <w:sz w:val="24"/>
          <w:szCs w:val="24"/>
        </w:rPr>
      </w:pPr>
      <w:r w:rsidRPr="00045CFE">
        <w:rPr>
          <w:sz w:val="24"/>
          <w:szCs w:val="24"/>
        </w:rPr>
        <w:t xml:space="preserve">Таблицы, в которых представлены данные для обработки табличным процессором, называются </w:t>
      </w:r>
      <w:r w:rsidRPr="00045CFE">
        <w:rPr>
          <w:b/>
          <w:i/>
          <w:sz w:val="24"/>
          <w:szCs w:val="24"/>
        </w:rPr>
        <w:t>электронными таблицами</w:t>
      </w:r>
      <w:r w:rsidRPr="00045CFE">
        <w:rPr>
          <w:sz w:val="24"/>
          <w:szCs w:val="24"/>
        </w:rPr>
        <w:t xml:space="preserve"> (ЭТ).</w:t>
      </w:r>
    </w:p>
    <w:p w:rsidR="00960A10" w:rsidRPr="00045CFE" w:rsidRDefault="00960A10" w:rsidP="00960A10">
      <w:pPr>
        <w:rPr>
          <w:sz w:val="24"/>
          <w:szCs w:val="24"/>
        </w:rPr>
      </w:pPr>
      <w:r w:rsidRPr="00045CFE">
        <w:rPr>
          <w:sz w:val="24"/>
          <w:szCs w:val="24"/>
        </w:rPr>
        <w:t xml:space="preserve">Электронная таблица является основным объектом обработки табличным процессором. Она, как и таблица в текстовом процессоре Word 2007, состоит из столбцов и строк, на </w:t>
      </w:r>
      <w:r w:rsidRPr="00045CFE">
        <w:rPr>
          <w:sz w:val="24"/>
          <w:szCs w:val="24"/>
        </w:rPr>
        <w:lastRenderedPageBreak/>
        <w:t>пересечении которых образуются ячейки. В ячейках ЭТ могут храниться числа, тексты и формулы для их обработки.</w:t>
      </w:r>
    </w:p>
    <w:p w:rsidR="00960A10" w:rsidRPr="00045CFE" w:rsidRDefault="00960A10" w:rsidP="00960A10">
      <w:pPr>
        <w:rPr>
          <w:sz w:val="24"/>
          <w:szCs w:val="24"/>
        </w:rPr>
      </w:pPr>
      <w:r w:rsidRPr="00045CFE">
        <w:rPr>
          <w:sz w:val="24"/>
          <w:szCs w:val="24"/>
        </w:rPr>
        <w:t>Табличные процессоры предназначены для:</w:t>
      </w:r>
    </w:p>
    <w:p w:rsidR="00045CFE" w:rsidRPr="00045CFE" w:rsidRDefault="00960A10" w:rsidP="00045CFE">
      <w:pPr>
        <w:pStyle w:val="a5"/>
        <w:numPr>
          <w:ilvl w:val="0"/>
          <w:numId w:val="1"/>
        </w:numPr>
        <w:rPr>
          <w:sz w:val="24"/>
          <w:szCs w:val="24"/>
        </w:rPr>
      </w:pPr>
      <w:r w:rsidRPr="00045CFE">
        <w:rPr>
          <w:sz w:val="24"/>
          <w:szCs w:val="24"/>
        </w:rPr>
        <w:t>ввода данных в ячейки электронных таблиц, их редактирования и форматирования;</w:t>
      </w:r>
    </w:p>
    <w:p w:rsidR="00045CFE" w:rsidRPr="00045CFE" w:rsidRDefault="00960A10" w:rsidP="00045CFE">
      <w:pPr>
        <w:pStyle w:val="a5"/>
        <w:numPr>
          <w:ilvl w:val="0"/>
          <w:numId w:val="1"/>
        </w:numPr>
        <w:rPr>
          <w:sz w:val="24"/>
          <w:szCs w:val="24"/>
        </w:rPr>
      </w:pPr>
      <w:r w:rsidRPr="00045CFE">
        <w:rPr>
          <w:sz w:val="24"/>
          <w:szCs w:val="24"/>
        </w:rPr>
        <w:t>обработки числовых данных по формулам, которые могут содержать арифметические выражения, математические, логические, статистические и другие функции;</w:t>
      </w:r>
    </w:p>
    <w:p w:rsidR="00045CFE" w:rsidRPr="00045CFE" w:rsidRDefault="00960A10" w:rsidP="00045CFE">
      <w:pPr>
        <w:pStyle w:val="a5"/>
        <w:numPr>
          <w:ilvl w:val="0"/>
          <w:numId w:val="1"/>
        </w:numPr>
        <w:rPr>
          <w:sz w:val="24"/>
          <w:szCs w:val="24"/>
        </w:rPr>
      </w:pPr>
      <w:r w:rsidRPr="00045CFE">
        <w:rPr>
          <w:sz w:val="24"/>
          <w:szCs w:val="24"/>
        </w:rPr>
        <w:t>построения диаграмм и графиков на основе данных, которые содержатся в ячейках электронных таблиц;</w:t>
      </w:r>
    </w:p>
    <w:p w:rsidR="00045CFE" w:rsidRPr="00045CFE" w:rsidRDefault="00960A10" w:rsidP="00045CFE">
      <w:pPr>
        <w:pStyle w:val="a5"/>
        <w:numPr>
          <w:ilvl w:val="0"/>
          <w:numId w:val="1"/>
        </w:numPr>
        <w:rPr>
          <w:sz w:val="24"/>
          <w:szCs w:val="24"/>
        </w:rPr>
      </w:pPr>
      <w:r w:rsidRPr="00045CFE">
        <w:rPr>
          <w:sz w:val="24"/>
          <w:szCs w:val="24"/>
        </w:rPr>
        <w:t>повторного вычисления результатов при изменении данных или формул для их обработки;</w:t>
      </w:r>
    </w:p>
    <w:p w:rsidR="00045CFE" w:rsidRPr="00045CFE" w:rsidRDefault="00960A10" w:rsidP="00045CFE">
      <w:pPr>
        <w:pStyle w:val="a5"/>
        <w:numPr>
          <w:ilvl w:val="0"/>
          <w:numId w:val="1"/>
        </w:numPr>
        <w:rPr>
          <w:sz w:val="24"/>
          <w:szCs w:val="24"/>
        </w:rPr>
      </w:pPr>
      <w:r w:rsidRPr="00045CFE">
        <w:rPr>
          <w:sz w:val="24"/>
          <w:szCs w:val="24"/>
        </w:rPr>
        <w:t>отбора данных, которые удовлетворяют определенным условиям;</w:t>
      </w:r>
    </w:p>
    <w:p w:rsidR="00045CFE" w:rsidRPr="00045CFE" w:rsidRDefault="00960A10" w:rsidP="00045CFE">
      <w:pPr>
        <w:pStyle w:val="a5"/>
        <w:numPr>
          <w:ilvl w:val="0"/>
          <w:numId w:val="1"/>
        </w:numPr>
        <w:rPr>
          <w:sz w:val="24"/>
          <w:szCs w:val="24"/>
        </w:rPr>
      </w:pPr>
      <w:r w:rsidRPr="00045CFE">
        <w:rPr>
          <w:sz w:val="24"/>
          <w:szCs w:val="24"/>
        </w:rPr>
        <w:t xml:space="preserve">печати данных ЭТ, диаграмм и графиков;  </w:t>
      </w:r>
    </w:p>
    <w:p w:rsidR="00960A10" w:rsidRPr="00045CFE" w:rsidRDefault="00960A10" w:rsidP="00045CFE">
      <w:pPr>
        <w:pStyle w:val="a5"/>
        <w:numPr>
          <w:ilvl w:val="0"/>
          <w:numId w:val="1"/>
        </w:numPr>
        <w:rPr>
          <w:sz w:val="24"/>
          <w:szCs w:val="24"/>
        </w:rPr>
      </w:pPr>
      <w:r w:rsidRPr="00045CFE">
        <w:rPr>
          <w:sz w:val="24"/>
          <w:szCs w:val="24"/>
        </w:rPr>
        <w:t xml:space="preserve">работы с файлами и др. </w:t>
      </w:r>
    </w:p>
    <w:p w:rsidR="00960A10" w:rsidRPr="00045CFE" w:rsidRDefault="00960A10" w:rsidP="00960A10">
      <w:pPr>
        <w:rPr>
          <w:sz w:val="24"/>
          <w:szCs w:val="24"/>
        </w:rPr>
      </w:pPr>
      <w:r w:rsidRPr="00045CFE">
        <w:rPr>
          <w:sz w:val="24"/>
          <w:szCs w:val="24"/>
        </w:rPr>
        <w:t xml:space="preserve">В наше время табличные процессоры являются одним из эффективных средств обработки числовых данных. Используя их, бухгалтер может быстро начислить заработную плату, инженер-проектировщик – выполнить расчеты прочности конструкции, физик –  провести обработку данных эксперимента, товаровед – вести учет товаров в магазине и др. </w:t>
      </w:r>
    </w:p>
    <w:p w:rsidR="00960A10" w:rsidRPr="00045CFE" w:rsidRDefault="00960A10" w:rsidP="00960A10">
      <w:pPr>
        <w:rPr>
          <w:sz w:val="24"/>
          <w:szCs w:val="24"/>
        </w:rPr>
      </w:pPr>
      <w:r w:rsidRPr="00045CFE">
        <w:rPr>
          <w:sz w:val="24"/>
          <w:szCs w:val="24"/>
        </w:rPr>
        <w:t>Табличные процессоры являются полезными при ведении учета семейных доходов и расходов, заполнении налоговой декларации, проведении расчетов за коммунальные услуги, кредиты и др. Вы сможете использовать табличные процессоры в своей учебной деятельности для решения математических и экономических задач, обработки результатов исследований, при выполнении практических и лабораторных работ по химии и физике и пр.</w:t>
      </w:r>
    </w:p>
    <w:p w:rsidR="00960A10" w:rsidRPr="00045CFE" w:rsidRDefault="00960A10" w:rsidP="00960A10">
      <w:pPr>
        <w:rPr>
          <w:sz w:val="24"/>
          <w:szCs w:val="24"/>
        </w:rPr>
      </w:pPr>
      <w:r w:rsidRPr="00045CFE">
        <w:rPr>
          <w:sz w:val="24"/>
          <w:szCs w:val="24"/>
        </w:rPr>
        <w:t>Из современных табличных процессоров можно назвать:</w:t>
      </w:r>
    </w:p>
    <w:p w:rsidR="00F4595B" w:rsidRPr="00F4595B" w:rsidRDefault="00960A10" w:rsidP="00F4595B">
      <w:pPr>
        <w:pStyle w:val="a5"/>
        <w:numPr>
          <w:ilvl w:val="0"/>
          <w:numId w:val="2"/>
        </w:numPr>
        <w:rPr>
          <w:sz w:val="24"/>
          <w:szCs w:val="24"/>
        </w:rPr>
      </w:pPr>
      <w:r w:rsidRPr="00F4595B">
        <w:rPr>
          <w:sz w:val="24"/>
          <w:szCs w:val="24"/>
        </w:rPr>
        <w:t>Excel (англ. excel – преобладать, превосходить), который входит в пакет программ Microsoft Office и в последнее время стал одним из самых популярных;</w:t>
      </w:r>
    </w:p>
    <w:p w:rsidR="00F4595B" w:rsidRPr="00F4595B" w:rsidRDefault="00960A10" w:rsidP="00F4595B">
      <w:pPr>
        <w:pStyle w:val="a5"/>
        <w:numPr>
          <w:ilvl w:val="0"/>
          <w:numId w:val="2"/>
        </w:numPr>
        <w:rPr>
          <w:sz w:val="24"/>
          <w:szCs w:val="24"/>
        </w:rPr>
      </w:pPr>
      <w:r w:rsidRPr="00F4595B">
        <w:rPr>
          <w:sz w:val="24"/>
          <w:szCs w:val="24"/>
        </w:rPr>
        <w:t>Calc (англ. calculator – вычислитель, калькулятор), который входит в пакет программ StarOffice;</w:t>
      </w:r>
    </w:p>
    <w:p w:rsidR="00960A10" w:rsidRPr="00F4595B" w:rsidRDefault="00960A10" w:rsidP="00F4595B">
      <w:pPr>
        <w:pStyle w:val="a5"/>
        <w:numPr>
          <w:ilvl w:val="0"/>
          <w:numId w:val="2"/>
        </w:numPr>
        <w:rPr>
          <w:sz w:val="24"/>
          <w:szCs w:val="24"/>
        </w:rPr>
      </w:pPr>
      <w:r w:rsidRPr="00F4595B">
        <w:rPr>
          <w:sz w:val="24"/>
          <w:szCs w:val="24"/>
        </w:rPr>
        <w:t>GNumeric (англ. GNU – проект по созданию программного обеспечения свободного распространения, numeric – числовой), который свободно распространяется и др.</w:t>
      </w:r>
    </w:p>
    <w:p w:rsidR="00960A10" w:rsidRPr="00045CFE" w:rsidRDefault="00960A10" w:rsidP="00960A10">
      <w:pPr>
        <w:rPr>
          <w:sz w:val="24"/>
          <w:szCs w:val="24"/>
        </w:rPr>
      </w:pPr>
      <w:r w:rsidRPr="00045CFE">
        <w:rPr>
          <w:sz w:val="24"/>
          <w:szCs w:val="24"/>
        </w:rPr>
        <w:t>Мы будем изучать табличный процессор Microsoft Office Excel 2007.</w:t>
      </w:r>
    </w:p>
    <w:p w:rsidR="00960A10" w:rsidRPr="00045CFE" w:rsidRDefault="00960A10" w:rsidP="00960A10">
      <w:pPr>
        <w:rPr>
          <w:sz w:val="24"/>
          <w:szCs w:val="24"/>
        </w:rPr>
      </w:pPr>
      <w:r w:rsidRPr="00045CFE">
        <w:rPr>
          <w:sz w:val="24"/>
          <w:szCs w:val="24"/>
        </w:rPr>
        <w:t xml:space="preserve">Первый табличный процессор создали в 1979 году студент Г арвардского университета (США) Дэн Бриклин и его товарищ, программист  Боб Френкстон. Он был разработан для компьютера Apple II и получил название  </w:t>
      </w:r>
      <w:r w:rsidRPr="00045CFE">
        <w:rPr>
          <w:sz w:val="24"/>
          <w:szCs w:val="24"/>
          <w:lang w:val="en-US"/>
        </w:rPr>
        <w:t>VisiCalc</w:t>
      </w:r>
      <w:r w:rsidRPr="00045CFE">
        <w:rPr>
          <w:sz w:val="24"/>
          <w:szCs w:val="24"/>
        </w:rPr>
        <w:t xml:space="preserve"> (англ. </w:t>
      </w:r>
      <w:r w:rsidRPr="00045CFE">
        <w:rPr>
          <w:sz w:val="24"/>
          <w:szCs w:val="24"/>
          <w:lang w:val="en-US"/>
        </w:rPr>
        <w:t>Visible</w:t>
      </w:r>
      <w:r w:rsidRPr="00045CFE">
        <w:rPr>
          <w:sz w:val="24"/>
          <w:szCs w:val="24"/>
        </w:rPr>
        <w:t xml:space="preserve"> </w:t>
      </w:r>
      <w:r w:rsidRPr="00045CFE">
        <w:rPr>
          <w:sz w:val="24"/>
          <w:szCs w:val="24"/>
          <w:lang w:val="en-US"/>
        </w:rPr>
        <w:t>Calculator</w:t>
      </w:r>
      <w:r w:rsidRPr="00045CFE">
        <w:rPr>
          <w:sz w:val="24"/>
          <w:szCs w:val="24"/>
        </w:rPr>
        <w:t xml:space="preserve">  – наглядный калькулятор). Программа обеспечивала возможность работать с одной таблицей, которая содержала 254 строки и 63 столбца, а также строить несложные диаграммы.</w:t>
      </w:r>
    </w:p>
    <w:p w:rsidR="00960A10" w:rsidRPr="00045CFE" w:rsidRDefault="00960A10" w:rsidP="00960A10">
      <w:pPr>
        <w:rPr>
          <w:sz w:val="24"/>
          <w:szCs w:val="24"/>
        </w:rPr>
      </w:pPr>
      <w:r w:rsidRPr="00045CFE">
        <w:rPr>
          <w:sz w:val="24"/>
          <w:szCs w:val="24"/>
        </w:rPr>
        <w:lastRenderedPageBreak/>
        <w:t>После  VisiCalc  появились аналогичные программы от других разработчиков и для других моделей компьютеров, такие как SuperCalc, Lotus 1-2-3,  Multiplan  и др. Впоследствии табличные процессоры начали включать в интегрированные пакеты прикладных  программ, таких как Framework, Works и др.</w:t>
      </w:r>
    </w:p>
    <w:p w:rsidR="00960A10" w:rsidRPr="00045CFE" w:rsidRDefault="00960A10" w:rsidP="00960A10">
      <w:pPr>
        <w:rPr>
          <w:sz w:val="24"/>
          <w:szCs w:val="24"/>
        </w:rPr>
      </w:pPr>
      <w:r w:rsidRPr="00045CFE">
        <w:rPr>
          <w:sz w:val="24"/>
          <w:szCs w:val="24"/>
        </w:rPr>
        <w:t xml:space="preserve">Первая версия табличного процессора Excel появилась в 1985 году. Эта программа была создана для компьютера Apple и ее авторами были американские программисты Дуг Кландер и Филипп Флоренце.  </w:t>
      </w:r>
    </w:p>
    <w:p w:rsidR="00960A10" w:rsidRPr="00045CFE" w:rsidRDefault="00960A10" w:rsidP="00045CFE">
      <w:pPr>
        <w:jc w:val="center"/>
        <w:rPr>
          <w:sz w:val="24"/>
          <w:szCs w:val="24"/>
        </w:rPr>
      </w:pPr>
      <w:r w:rsidRPr="00045CFE">
        <w:rPr>
          <w:sz w:val="24"/>
          <w:szCs w:val="24"/>
        </w:rPr>
        <w:t>Объекты табличного процессора Excel 2007 и их свойства</w:t>
      </w:r>
    </w:p>
    <w:p w:rsidR="00960A10" w:rsidRPr="00045CFE" w:rsidRDefault="00960A10" w:rsidP="00960A10">
      <w:pPr>
        <w:rPr>
          <w:sz w:val="24"/>
          <w:szCs w:val="24"/>
        </w:rPr>
      </w:pPr>
      <w:r w:rsidRPr="00045CFE">
        <w:rPr>
          <w:sz w:val="24"/>
          <w:szCs w:val="24"/>
        </w:rPr>
        <w:t xml:space="preserve">Объектами табличного процессора Excel 2007 </w:t>
      </w:r>
      <w:r w:rsidR="00F4595B">
        <w:rPr>
          <w:sz w:val="24"/>
          <w:szCs w:val="24"/>
        </w:rPr>
        <w:t>являются</w:t>
      </w:r>
      <w:r w:rsidRPr="00045CFE">
        <w:rPr>
          <w:sz w:val="24"/>
          <w:szCs w:val="24"/>
        </w:rPr>
        <w:t xml:space="preserve"> электронная книга, лист,</w:t>
      </w:r>
      <w:r w:rsidR="00F4595B">
        <w:rPr>
          <w:sz w:val="24"/>
          <w:szCs w:val="24"/>
        </w:rPr>
        <w:t xml:space="preserve"> </w:t>
      </w:r>
      <w:r w:rsidRPr="00045CFE">
        <w:rPr>
          <w:sz w:val="24"/>
          <w:szCs w:val="24"/>
        </w:rPr>
        <w:t>электронная таблица,  строка,  столбец,  ячейка,  диапазон,  диаграмма и др.</w:t>
      </w:r>
    </w:p>
    <w:p w:rsidR="00960A10" w:rsidRPr="00045CFE" w:rsidRDefault="00960A10" w:rsidP="00960A10">
      <w:pPr>
        <w:rPr>
          <w:sz w:val="24"/>
          <w:szCs w:val="24"/>
        </w:rPr>
      </w:pPr>
      <w:r w:rsidRPr="00045CFE">
        <w:rPr>
          <w:sz w:val="24"/>
          <w:szCs w:val="24"/>
        </w:rPr>
        <w:t xml:space="preserve">Количество листов книги ограничивается лишь объемом свободной оперативной памяти компьютера и на них могут быть расположены электронные таблицы, диаграммы, графики, графические изображения, документы Microsoft Word, звукозаписи, видеоклипы и др.   </w:t>
      </w:r>
    </w:p>
    <w:p w:rsidR="00960A10" w:rsidRPr="00045CFE" w:rsidRDefault="00960A10" w:rsidP="00960A10">
      <w:pPr>
        <w:rPr>
          <w:sz w:val="24"/>
          <w:szCs w:val="24"/>
        </w:rPr>
      </w:pPr>
      <w:r w:rsidRPr="00045CFE">
        <w:rPr>
          <w:sz w:val="24"/>
          <w:szCs w:val="24"/>
        </w:rPr>
        <w:t>Каждый лист книги имеет имя, которое указывается на ярлычке</w:t>
      </w:r>
      <w:r w:rsidR="00045CFE" w:rsidRPr="00045CFE">
        <w:rPr>
          <w:sz w:val="24"/>
          <w:szCs w:val="24"/>
        </w:rPr>
        <w:t xml:space="preserve"> </w:t>
      </w:r>
      <w:r w:rsidRPr="00045CFE">
        <w:rPr>
          <w:sz w:val="24"/>
          <w:szCs w:val="24"/>
        </w:rPr>
        <w:t>листа. Если на листах размещаются электронные таблицы, то такие листы по умолчанию имеют имена Лист1, Лист2 и т. д. Если листы предназначены для размещения только диаграмм, то такие  листы по умолчанию имеют имена Диаграмма1, Диаграмма2 и т. д.</w:t>
      </w:r>
    </w:p>
    <w:p w:rsidR="00960A10" w:rsidRPr="00045CFE" w:rsidRDefault="00960A10" w:rsidP="00960A10">
      <w:pPr>
        <w:rPr>
          <w:sz w:val="24"/>
          <w:szCs w:val="24"/>
        </w:rPr>
      </w:pPr>
      <w:r w:rsidRPr="00045CFE">
        <w:rPr>
          <w:sz w:val="24"/>
          <w:szCs w:val="24"/>
        </w:rPr>
        <w:t>Электронная таблица табличного процессора Excel 2007 содержит</w:t>
      </w:r>
      <w:r w:rsidR="00045CFE" w:rsidRPr="00045CFE">
        <w:rPr>
          <w:sz w:val="24"/>
          <w:szCs w:val="24"/>
        </w:rPr>
        <w:t xml:space="preserve"> </w:t>
      </w:r>
      <w:r w:rsidRPr="00045CFE">
        <w:rPr>
          <w:sz w:val="24"/>
          <w:szCs w:val="24"/>
        </w:rPr>
        <w:t>1 048 576 строк (номера от 1 до 1 048 576), 16 384 столбцов (по умолчанию их номера состоят из букв английского алфавита: A, B, С, ..., Z, АА, АВ, ..., ZZ,  ААА, ААВ, ..., XFD), всего 17 179 869 184 ячейки.</w:t>
      </w:r>
    </w:p>
    <w:p w:rsidR="00960A10" w:rsidRPr="00045CFE" w:rsidRDefault="00960A10" w:rsidP="00960A10">
      <w:pPr>
        <w:rPr>
          <w:sz w:val="24"/>
          <w:szCs w:val="24"/>
        </w:rPr>
      </w:pPr>
      <w:r w:rsidRPr="00045CFE">
        <w:rPr>
          <w:sz w:val="24"/>
          <w:szCs w:val="24"/>
        </w:rPr>
        <w:t>Каждая ячейка электронной таблицы имеет адрес. Адрес ячейки задается номерами столбца и строки, на пересечении которых она находится, например A1,  С3,  D17. Всегда одна из ячеек электронной</w:t>
      </w:r>
      <w:r w:rsidR="00045CFE" w:rsidRPr="00045CFE">
        <w:rPr>
          <w:sz w:val="24"/>
          <w:szCs w:val="24"/>
        </w:rPr>
        <w:t xml:space="preserve"> </w:t>
      </w:r>
      <w:r w:rsidRPr="00045CFE">
        <w:rPr>
          <w:sz w:val="24"/>
          <w:szCs w:val="24"/>
        </w:rPr>
        <w:t>таблицы текущая. Ее адрес отображается в поле Имя. Она выделяется табличным курсором в виде черной рамки, а номер строки и номер столбца текущей ячейки выделяются другим цветом фона.</w:t>
      </w:r>
    </w:p>
    <w:p w:rsidR="00960A10" w:rsidRPr="00045CFE" w:rsidRDefault="00960A10" w:rsidP="00960A10">
      <w:pPr>
        <w:rPr>
          <w:sz w:val="24"/>
          <w:szCs w:val="24"/>
        </w:rPr>
      </w:pPr>
      <w:r w:rsidRPr="00045CFE">
        <w:rPr>
          <w:sz w:val="24"/>
          <w:szCs w:val="24"/>
        </w:rPr>
        <w:t>Две или больше ячеек листа электронной таблицы образуют диапазон ячеек.  В диапазон ячеек могут входить как смежные, так и несмежные ячейки. Прямоугольный диапазон ячеек, который состоит из смежных ячеек, называется связным.</w:t>
      </w:r>
    </w:p>
    <w:p w:rsidR="00960A10" w:rsidRPr="00045CFE" w:rsidRDefault="00960A10" w:rsidP="00960A10">
      <w:pPr>
        <w:rPr>
          <w:sz w:val="24"/>
          <w:szCs w:val="24"/>
        </w:rPr>
      </w:pPr>
      <w:r w:rsidRPr="00045CFE">
        <w:rPr>
          <w:sz w:val="24"/>
          <w:szCs w:val="24"/>
        </w:rPr>
        <w:t>Диапазон ячеек, как и отдельная ячейка, имеет адрес.</w:t>
      </w:r>
      <w:r w:rsidR="00F4595B">
        <w:rPr>
          <w:sz w:val="24"/>
          <w:szCs w:val="24"/>
        </w:rPr>
        <w:t xml:space="preserve"> </w:t>
      </w:r>
      <w:r w:rsidRPr="00045CFE">
        <w:rPr>
          <w:sz w:val="24"/>
          <w:szCs w:val="24"/>
        </w:rPr>
        <w:t xml:space="preserve">Адрес связного диапазона ячеек задается адресами двух ячеек, расположенных в его </w:t>
      </w:r>
      <w:r w:rsidR="00045CFE" w:rsidRPr="00045CFE">
        <w:rPr>
          <w:sz w:val="24"/>
          <w:szCs w:val="24"/>
        </w:rPr>
        <w:t>п</w:t>
      </w:r>
      <w:r w:rsidRPr="00045CFE">
        <w:rPr>
          <w:sz w:val="24"/>
          <w:szCs w:val="24"/>
        </w:rPr>
        <w:t xml:space="preserve">ротивоположных углах, которые разделены двоеточием, например, A3:A7, B11:D11, G9:C3. </w:t>
      </w:r>
    </w:p>
    <w:p w:rsidR="00F4595B" w:rsidRDefault="00960A10" w:rsidP="00045CFE">
      <w:pPr>
        <w:rPr>
          <w:sz w:val="24"/>
          <w:szCs w:val="24"/>
        </w:rPr>
      </w:pPr>
      <w:r w:rsidRPr="00045CFE">
        <w:rPr>
          <w:sz w:val="24"/>
          <w:szCs w:val="24"/>
        </w:rPr>
        <w:t xml:space="preserve">Строка и столбец также являются диапазонами ячеек. Например, адресом диапазона ячеек, в который входят все ячейки десятой строки, есть адрес 10:10, а адресом диапазона ячеек, в который входят все ячейки столбца B, есть адрес В:В. </w:t>
      </w:r>
    </w:p>
    <w:p w:rsidR="00960A10" w:rsidRPr="00045CFE" w:rsidRDefault="00960A10" w:rsidP="00045CFE">
      <w:pPr>
        <w:rPr>
          <w:sz w:val="24"/>
          <w:szCs w:val="24"/>
        </w:rPr>
      </w:pPr>
      <w:r w:rsidRPr="00045CFE">
        <w:rPr>
          <w:sz w:val="24"/>
          <w:szCs w:val="24"/>
        </w:rPr>
        <w:t xml:space="preserve">Чтобы указать адрес несвязного диапазона ячеек, нужно указать адреса его связных частей, разделив их точкой с запятой. </w:t>
      </w:r>
    </w:p>
    <w:sectPr w:rsidR="00960A10" w:rsidRPr="00045CFE" w:rsidSect="00E142E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B0D" w:rsidRDefault="00F44B0D" w:rsidP="0030665C">
      <w:pPr>
        <w:spacing w:after="0" w:line="240" w:lineRule="auto"/>
      </w:pPr>
      <w:r>
        <w:separator/>
      </w:r>
    </w:p>
  </w:endnote>
  <w:endnote w:type="continuationSeparator" w:id="1">
    <w:p w:rsidR="00F44B0D" w:rsidRDefault="00F44B0D" w:rsidP="0030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519"/>
      <w:docPartObj>
        <w:docPartGallery w:val="Page Numbers (Bottom of Page)"/>
        <w:docPartUnique/>
      </w:docPartObj>
    </w:sdtPr>
    <w:sdtContent>
      <w:p w:rsidR="0030665C" w:rsidRDefault="0030665C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0665C" w:rsidRDefault="0030665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B0D" w:rsidRDefault="00F44B0D" w:rsidP="0030665C">
      <w:pPr>
        <w:spacing w:after="0" w:line="240" w:lineRule="auto"/>
      </w:pPr>
      <w:r>
        <w:separator/>
      </w:r>
    </w:p>
  </w:footnote>
  <w:footnote w:type="continuationSeparator" w:id="1">
    <w:p w:rsidR="00F44B0D" w:rsidRDefault="00F44B0D" w:rsidP="00306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0980"/>
    <w:multiLevelType w:val="hybridMultilevel"/>
    <w:tmpl w:val="364C5BE0"/>
    <w:lvl w:ilvl="0" w:tplc="E340B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F0138"/>
    <w:multiLevelType w:val="hybridMultilevel"/>
    <w:tmpl w:val="E97CD580"/>
    <w:lvl w:ilvl="0" w:tplc="E340B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A10"/>
    <w:rsid w:val="00045CFE"/>
    <w:rsid w:val="0030665C"/>
    <w:rsid w:val="007E28A5"/>
    <w:rsid w:val="00854890"/>
    <w:rsid w:val="00960A10"/>
    <w:rsid w:val="00D218C9"/>
    <w:rsid w:val="00D940D9"/>
    <w:rsid w:val="00DA0D82"/>
    <w:rsid w:val="00E142E4"/>
    <w:rsid w:val="00F44B0D"/>
    <w:rsid w:val="00F4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A0D8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A0D82"/>
    <w:rPr>
      <w:b/>
      <w:bCs/>
    </w:rPr>
  </w:style>
  <w:style w:type="character" w:styleId="a4">
    <w:name w:val="Emphasis"/>
    <w:basedOn w:val="a0"/>
    <w:uiPriority w:val="20"/>
    <w:qFormat/>
    <w:rsid w:val="00DA0D82"/>
    <w:rPr>
      <w:i/>
      <w:iCs/>
    </w:rPr>
  </w:style>
  <w:style w:type="paragraph" w:styleId="a5">
    <w:name w:val="List Paragraph"/>
    <w:basedOn w:val="a"/>
    <w:uiPriority w:val="34"/>
    <w:qFormat/>
    <w:rsid w:val="00045C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0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665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0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665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2012-01-16T18:48:00Z</dcterms:created>
  <dcterms:modified xsi:type="dcterms:W3CDTF">2012-06-01T11:53:00Z</dcterms:modified>
</cp:coreProperties>
</file>