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D7" w:rsidRDefault="00015CD7" w:rsidP="00015CD7">
      <w:pPr>
        <w:jc w:val="center"/>
        <w:rPr>
          <w:szCs w:val="28"/>
        </w:rPr>
      </w:pPr>
    </w:p>
    <w:tbl>
      <w:tblPr>
        <w:tblpPr w:leftFromText="180" w:rightFromText="180" w:vertAnchor="page" w:horzAnchor="margin" w:tblpXSpec="center" w:tblpY="1351"/>
        <w:tblW w:w="10881" w:type="dxa"/>
        <w:tblLook w:val="01E0" w:firstRow="1" w:lastRow="1" w:firstColumn="1" w:lastColumn="1" w:noHBand="0" w:noVBand="0"/>
      </w:tblPr>
      <w:tblGrid>
        <w:gridCol w:w="3794"/>
        <w:gridCol w:w="3827"/>
        <w:gridCol w:w="3260"/>
      </w:tblGrid>
      <w:tr w:rsidR="00015CD7" w:rsidTr="00E24854">
        <w:trPr>
          <w:trHeight w:val="3125"/>
        </w:trPr>
        <w:tc>
          <w:tcPr>
            <w:tcW w:w="3794" w:type="dxa"/>
          </w:tcPr>
          <w:p w:rsidR="00015CD7" w:rsidRDefault="00015CD7" w:rsidP="00E24854">
            <w:r>
              <w:t>«Рассмотрено»</w:t>
            </w:r>
          </w:p>
          <w:p w:rsidR="00015CD7" w:rsidRDefault="00015CD7" w:rsidP="00E24854">
            <w:r>
              <w:t xml:space="preserve"> на заседании МО учителей  естественно-математического цикла Протокол № ____</w:t>
            </w:r>
          </w:p>
          <w:p w:rsidR="00015CD7" w:rsidRDefault="00015CD7" w:rsidP="00E24854">
            <w:r>
              <w:t>от  «___» ____________ 20___г.</w:t>
            </w:r>
          </w:p>
          <w:p w:rsidR="00015CD7" w:rsidRDefault="00015CD7" w:rsidP="00E24854"/>
          <w:p w:rsidR="00015CD7" w:rsidRDefault="00015CD7" w:rsidP="00E24854">
            <w:r>
              <w:t>Руководитель МО</w:t>
            </w:r>
          </w:p>
          <w:p w:rsidR="00015CD7" w:rsidRDefault="00015CD7" w:rsidP="00E24854">
            <w:r>
              <w:t xml:space="preserve">__________ _________________ </w:t>
            </w:r>
          </w:p>
        </w:tc>
        <w:tc>
          <w:tcPr>
            <w:tcW w:w="3827" w:type="dxa"/>
          </w:tcPr>
          <w:p w:rsidR="00015CD7" w:rsidRDefault="00015CD7" w:rsidP="00E24854">
            <w:r>
              <w:t>«Согласовано»</w:t>
            </w:r>
          </w:p>
          <w:p w:rsidR="00015CD7" w:rsidRDefault="00015CD7" w:rsidP="00E24854">
            <w:r>
              <w:t>Зам. директора по УВР</w:t>
            </w:r>
          </w:p>
          <w:p w:rsidR="00015CD7" w:rsidRDefault="00015CD7" w:rsidP="00E24854"/>
          <w:p w:rsidR="00015CD7" w:rsidRDefault="00015CD7" w:rsidP="00E24854">
            <w:r>
              <w:t xml:space="preserve">_________ ____________ </w:t>
            </w:r>
          </w:p>
          <w:p w:rsidR="00015CD7" w:rsidRDefault="00015CD7" w:rsidP="00E24854"/>
          <w:p w:rsidR="00015CD7" w:rsidRDefault="00015CD7" w:rsidP="00E24854"/>
          <w:p w:rsidR="00015CD7" w:rsidRDefault="00015CD7" w:rsidP="00E24854">
            <w:r>
              <w:t>«___»_____________ 20__г.</w:t>
            </w:r>
          </w:p>
        </w:tc>
        <w:tc>
          <w:tcPr>
            <w:tcW w:w="3260" w:type="dxa"/>
          </w:tcPr>
          <w:p w:rsidR="00015CD7" w:rsidRDefault="00015CD7" w:rsidP="00E24854">
            <w:r>
              <w:t>«Утверждаю»</w:t>
            </w:r>
          </w:p>
          <w:p w:rsidR="00015CD7" w:rsidRDefault="00015CD7" w:rsidP="00E24854">
            <w:r>
              <w:t>Директор МОУ «</w:t>
            </w:r>
            <w:proofErr w:type="spellStart"/>
            <w:r>
              <w:t>Вязовская</w:t>
            </w:r>
            <w:proofErr w:type="spellEnd"/>
            <w:r>
              <w:t xml:space="preserve"> СОШ» Протокол №_____</w:t>
            </w:r>
          </w:p>
          <w:p w:rsidR="00015CD7" w:rsidRDefault="00015CD7" w:rsidP="00E24854"/>
          <w:p w:rsidR="00015CD7" w:rsidRDefault="00015CD7" w:rsidP="00E24854">
            <w:r>
              <w:t xml:space="preserve"> __________________</w:t>
            </w:r>
          </w:p>
          <w:p w:rsidR="00015CD7" w:rsidRDefault="00015CD7" w:rsidP="00E24854"/>
          <w:p w:rsidR="00015CD7" w:rsidRDefault="00015CD7" w:rsidP="00E24854">
            <w:r>
              <w:t>«___» ______________20__г.</w:t>
            </w:r>
          </w:p>
        </w:tc>
      </w:tr>
    </w:tbl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rPr>
          <w:szCs w:val="28"/>
        </w:rPr>
      </w:pPr>
    </w:p>
    <w:p w:rsidR="00015CD7" w:rsidRDefault="00015CD7" w:rsidP="00015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учебного курса </w:t>
      </w:r>
    </w:p>
    <w:p w:rsidR="00015CD7" w:rsidRDefault="00015CD7" w:rsidP="00015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«Мой компьютер»</w:t>
      </w:r>
    </w:p>
    <w:p w:rsidR="00015CD7" w:rsidRDefault="00015CD7" w:rsidP="00015CD7">
      <w:pPr>
        <w:ind w:left="4248" w:firstLine="708"/>
        <w:rPr>
          <w:b/>
          <w:sz w:val="40"/>
          <w:szCs w:val="40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  <w:r>
        <w:rPr>
          <w:szCs w:val="28"/>
        </w:rPr>
        <w:t>Составитель: учитель информатики</w:t>
      </w:r>
    </w:p>
    <w:p w:rsidR="00015CD7" w:rsidRDefault="00015CD7" w:rsidP="00015CD7">
      <w:pPr>
        <w:ind w:left="4248" w:firstLine="708"/>
        <w:rPr>
          <w:szCs w:val="28"/>
        </w:rPr>
      </w:pPr>
      <w:r>
        <w:rPr>
          <w:szCs w:val="28"/>
        </w:rPr>
        <w:t xml:space="preserve">В. Волобуев </w:t>
      </w:r>
    </w:p>
    <w:p w:rsidR="00015CD7" w:rsidRDefault="00015CD7" w:rsidP="00015CD7">
      <w:pPr>
        <w:ind w:left="4248" w:firstLine="708"/>
        <w:rPr>
          <w:szCs w:val="28"/>
        </w:rPr>
      </w:pPr>
      <w:r>
        <w:rPr>
          <w:szCs w:val="28"/>
        </w:rPr>
        <w:t>МОУ «</w:t>
      </w:r>
      <w:proofErr w:type="spellStart"/>
      <w:r>
        <w:rPr>
          <w:szCs w:val="28"/>
        </w:rPr>
        <w:t>Вязовская</w:t>
      </w:r>
      <w:proofErr w:type="spellEnd"/>
      <w:r>
        <w:rPr>
          <w:szCs w:val="28"/>
        </w:rPr>
        <w:t xml:space="preserve"> СОШ»</w:t>
      </w:r>
    </w:p>
    <w:p w:rsidR="00015CD7" w:rsidRDefault="00015CD7" w:rsidP="00015CD7">
      <w:pPr>
        <w:ind w:left="4248" w:firstLine="708"/>
        <w:rPr>
          <w:szCs w:val="28"/>
        </w:rPr>
      </w:pPr>
      <w:proofErr w:type="spellStart"/>
      <w:r>
        <w:rPr>
          <w:szCs w:val="28"/>
        </w:rPr>
        <w:t>Прохоровского</w:t>
      </w:r>
      <w:proofErr w:type="spellEnd"/>
      <w:r>
        <w:rPr>
          <w:szCs w:val="28"/>
        </w:rPr>
        <w:t xml:space="preserve"> района</w:t>
      </w:r>
    </w:p>
    <w:p w:rsidR="00015CD7" w:rsidRDefault="00015CD7" w:rsidP="00015CD7">
      <w:pPr>
        <w:ind w:left="4248" w:firstLine="708"/>
        <w:rPr>
          <w:szCs w:val="28"/>
        </w:rPr>
      </w:pPr>
      <w:r>
        <w:rPr>
          <w:szCs w:val="28"/>
        </w:rPr>
        <w:t>2012 -  2013 учебный год</w:t>
      </w: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Pr="002C5E4D" w:rsidRDefault="00015CD7" w:rsidP="00015CD7">
      <w:pPr>
        <w:ind w:left="4248" w:firstLine="708"/>
        <w:rPr>
          <w:szCs w:val="28"/>
        </w:rPr>
      </w:pPr>
    </w:p>
    <w:p w:rsidR="00015CD7" w:rsidRPr="002C5E4D" w:rsidRDefault="00015CD7" w:rsidP="00015CD7">
      <w:pPr>
        <w:ind w:left="4248" w:firstLine="708"/>
        <w:rPr>
          <w:szCs w:val="28"/>
        </w:rPr>
      </w:pPr>
    </w:p>
    <w:p w:rsidR="00015CD7" w:rsidRDefault="00015CD7" w:rsidP="00015CD7">
      <w:pPr>
        <w:ind w:left="4248" w:firstLine="708"/>
        <w:rPr>
          <w:szCs w:val="28"/>
        </w:rPr>
      </w:pPr>
    </w:p>
    <w:p w:rsidR="00015CD7" w:rsidRPr="002C5E4D" w:rsidRDefault="00015CD7" w:rsidP="00015CD7">
      <w:pPr>
        <w:jc w:val="center"/>
      </w:pPr>
      <w:r>
        <w:t>2012</w:t>
      </w:r>
    </w:p>
    <w:p w:rsidR="00015CD7" w:rsidRDefault="00015CD7" w:rsidP="00015CD7">
      <w:pPr>
        <w:pStyle w:val="a3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lastRenderedPageBreak/>
        <w:t>Пояснительная записка</w:t>
      </w:r>
    </w:p>
    <w:p w:rsidR="00015CD7" w:rsidRDefault="00015CD7" w:rsidP="00015CD7">
      <w:pPr>
        <w:jc w:val="center"/>
        <w:rPr>
          <w:rFonts w:ascii="Book Antiqua" w:hAnsi="Book Antiqua"/>
          <w:sz w:val="32"/>
        </w:rPr>
      </w:pPr>
    </w:p>
    <w:p w:rsidR="00015CD7" w:rsidRDefault="00015CD7" w:rsidP="00015CD7">
      <w:pPr>
        <w:pStyle w:val="a5"/>
        <w:rPr>
          <w:rFonts w:ascii="Book Antiqua" w:hAnsi="Book Antiqua"/>
        </w:rPr>
      </w:pPr>
      <w:r>
        <w:rPr>
          <w:rFonts w:ascii="Book Antiqua" w:hAnsi="Book Antiqua"/>
        </w:rPr>
        <w:t>В наш век технического прогресса огромное значение отводи</w:t>
      </w:r>
      <w:r>
        <w:rPr>
          <w:rFonts w:ascii="Book Antiqua" w:hAnsi="Book Antiqua"/>
        </w:rPr>
        <w:t>т</w:t>
      </w:r>
      <w:r>
        <w:rPr>
          <w:rFonts w:ascii="Book Antiqua" w:hAnsi="Book Antiqua"/>
        </w:rPr>
        <w:t xml:space="preserve">ся развитию информационных технологий. Главным инструментом в работе с информацией является </w:t>
      </w:r>
      <w:r>
        <w:rPr>
          <w:rFonts w:ascii="Book Antiqua" w:hAnsi="Book Antiqua"/>
          <w:b/>
          <w:bCs/>
        </w:rPr>
        <w:t>КОМПЬЮТЕР.</w:t>
      </w:r>
      <w:r>
        <w:rPr>
          <w:rFonts w:ascii="Book Antiqua" w:hAnsi="Book Antiqua"/>
        </w:rPr>
        <w:t xml:space="preserve"> Поэтому знание функциональных возможностей ПК, умение воплотить их на практ</w:t>
      </w:r>
      <w:r>
        <w:rPr>
          <w:rFonts w:ascii="Book Antiqua" w:hAnsi="Book Antiqua"/>
        </w:rPr>
        <w:t>и</w:t>
      </w:r>
      <w:r>
        <w:rPr>
          <w:rFonts w:ascii="Book Antiqua" w:hAnsi="Book Antiqua"/>
        </w:rPr>
        <w:t>ке, является важнейшим фактором в системе образования.</w:t>
      </w:r>
    </w:p>
    <w:p w:rsidR="00015CD7" w:rsidRDefault="00015CD7" w:rsidP="00015CD7">
      <w:pPr>
        <w:ind w:firstLine="900"/>
        <w:jc w:val="both"/>
        <w:rPr>
          <w:rFonts w:ascii="Book Antiqua" w:hAnsi="Book Antiqua"/>
        </w:rPr>
      </w:pPr>
      <w:r>
        <w:rPr>
          <w:rFonts w:ascii="Book Antiqua" w:hAnsi="Book Antiqua"/>
        </w:rPr>
        <w:t>Компьютерный кружок призван, если не решить эту задачу, то помочь учителям информатики создать необходимую базу знаний и умений.</w:t>
      </w:r>
    </w:p>
    <w:p w:rsidR="00015CD7" w:rsidRDefault="00015CD7" w:rsidP="00015CD7">
      <w:pPr>
        <w:ind w:firstLine="90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Цель кружка</w:t>
      </w:r>
      <w:r>
        <w:rPr>
          <w:rFonts w:ascii="Book Antiqua" w:hAnsi="Book Antiqua"/>
        </w:rPr>
        <w:t xml:space="preserve"> - «подружить» детей с компьютером, </w:t>
      </w:r>
      <w:proofErr w:type="gramStart"/>
      <w:r>
        <w:rPr>
          <w:rFonts w:ascii="Book Antiqua" w:hAnsi="Book Antiqua"/>
        </w:rPr>
        <w:t>наладить взаимопонимание</w:t>
      </w:r>
      <w:proofErr w:type="gramEnd"/>
      <w:r>
        <w:rPr>
          <w:rFonts w:ascii="Book Antiqua" w:hAnsi="Book Antiqua"/>
        </w:rPr>
        <w:t xml:space="preserve"> в системе «человек – компьютер». Обычно обуч</w:t>
      </w:r>
      <w:r>
        <w:rPr>
          <w:rFonts w:ascii="Book Antiqua" w:hAnsi="Book Antiqua"/>
        </w:rPr>
        <w:t>е</w:t>
      </w:r>
      <w:r>
        <w:rPr>
          <w:rFonts w:ascii="Book Antiqua" w:hAnsi="Book Antiqua"/>
        </w:rPr>
        <w:t xml:space="preserve">ние начинается с 5 класса. В нашем случае на кружок приглашаются учащиеся 5, 6 классов. Занятия в кружке проводятся 2 раза в неделю в соответствии с правилами техники безопасности, то есть 20 минут + 20 минут с десятиминутным перерывом. </w:t>
      </w:r>
    </w:p>
    <w:p w:rsidR="00015CD7" w:rsidRDefault="00015CD7" w:rsidP="00015CD7">
      <w:pPr>
        <w:ind w:firstLine="90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Компьютерный класс должен соответствовать </w:t>
      </w:r>
      <w:proofErr w:type="spellStart"/>
      <w:r>
        <w:rPr>
          <w:rFonts w:ascii="Book Antiqua" w:hAnsi="Book Antiqua"/>
        </w:rPr>
        <w:t>санитарно</w:t>
      </w:r>
      <w:proofErr w:type="spellEnd"/>
      <w:r>
        <w:rPr>
          <w:rFonts w:ascii="Book Antiqua" w:hAnsi="Book Antiqua"/>
        </w:rPr>
        <w:t xml:space="preserve"> – г</w:t>
      </w:r>
      <w:r>
        <w:rPr>
          <w:rFonts w:ascii="Book Antiqua" w:hAnsi="Book Antiqua"/>
        </w:rPr>
        <w:t>и</w:t>
      </w:r>
      <w:r>
        <w:rPr>
          <w:rFonts w:ascii="Book Antiqua" w:hAnsi="Book Antiqua"/>
        </w:rPr>
        <w:t>гиеническим нормам по площади, освещению, уровню излучения.</w:t>
      </w:r>
    </w:p>
    <w:p w:rsidR="00015CD7" w:rsidRDefault="00015CD7" w:rsidP="00015CD7">
      <w:pPr>
        <w:pStyle w:val="21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Программа рассчитана на 2 года обучения номинально. В сл</w:t>
      </w:r>
      <w:r>
        <w:rPr>
          <w:rFonts w:ascii="Book Antiqua" w:hAnsi="Book Antiqua"/>
          <w:sz w:val="28"/>
        </w:rPr>
        <w:t>у</w:t>
      </w:r>
      <w:r>
        <w:rPr>
          <w:rFonts w:ascii="Book Antiqua" w:hAnsi="Book Antiqua"/>
          <w:sz w:val="28"/>
        </w:rPr>
        <w:t>чае необходимости, возможен дополнительный год обучения, вкл</w:t>
      </w:r>
      <w:r>
        <w:rPr>
          <w:rFonts w:ascii="Book Antiqua" w:hAnsi="Book Antiqua"/>
          <w:sz w:val="28"/>
        </w:rPr>
        <w:t>ю</w:t>
      </w:r>
      <w:r>
        <w:rPr>
          <w:rFonts w:ascii="Book Antiqua" w:hAnsi="Book Antiqua"/>
          <w:sz w:val="28"/>
        </w:rPr>
        <w:t>чающий изучение специальных возможностей, отработки навыков о</w:t>
      </w:r>
      <w:r>
        <w:rPr>
          <w:rFonts w:ascii="Book Antiqua" w:hAnsi="Book Antiqua"/>
          <w:sz w:val="28"/>
        </w:rPr>
        <w:t>б</w:t>
      </w:r>
      <w:r>
        <w:rPr>
          <w:rFonts w:ascii="Book Antiqua" w:hAnsi="Book Antiqua"/>
          <w:sz w:val="28"/>
        </w:rPr>
        <w:t>служивания ПК во внештатных ситуациях.</w:t>
      </w:r>
    </w:p>
    <w:p w:rsidR="00015CD7" w:rsidRDefault="00015CD7" w:rsidP="00015CD7">
      <w:pPr>
        <w:ind w:firstLine="900"/>
        <w:jc w:val="both"/>
        <w:rPr>
          <w:rFonts w:ascii="Book Antiqua" w:hAnsi="Book Antiqua"/>
        </w:rPr>
      </w:pPr>
      <w:r>
        <w:rPr>
          <w:rFonts w:ascii="Book Antiqua" w:hAnsi="Book Antiqua"/>
        </w:rPr>
        <w:t>В первый год обучения учащиеся знакомятся с устройством ПК, учатся различным способам навигации по каталогам, операциям с объектами ОС. Знакомятся с основными функциями текстовых и графических редакторов, осваивают навыки набора текста и рисов</w:t>
      </w:r>
      <w:r>
        <w:rPr>
          <w:rFonts w:ascii="Book Antiqua" w:hAnsi="Book Antiqua"/>
        </w:rPr>
        <w:t>а</w:t>
      </w:r>
      <w:r>
        <w:rPr>
          <w:rFonts w:ascii="Book Antiqua" w:hAnsi="Book Antiqua"/>
        </w:rPr>
        <w:t>ния.</w:t>
      </w:r>
    </w:p>
    <w:p w:rsidR="00015CD7" w:rsidRDefault="00015CD7" w:rsidP="00015CD7">
      <w:pPr>
        <w:ind w:firstLine="90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Во второй год обучения учащиеся более детально изучают </w:t>
      </w:r>
      <w:r>
        <w:rPr>
          <w:rFonts w:ascii="Book Antiqua" w:hAnsi="Book Antiqua"/>
          <w:lang w:val="en-US"/>
        </w:rPr>
        <w:t>WARD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lang w:val="en-US"/>
        </w:rPr>
        <w:t>PAINT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lang w:val="en-US"/>
        </w:rPr>
        <w:t>EXCEL</w:t>
      </w:r>
      <w:r>
        <w:rPr>
          <w:rFonts w:ascii="Book Antiqua" w:hAnsi="Book Antiqua"/>
        </w:rPr>
        <w:t xml:space="preserve">, учатся создавать презентации на базе </w:t>
      </w:r>
      <w:r>
        <w:rPr>
          <w:rFonts w:ascii="Book Antiqua" w:hAnsi="Book Antiqua"/>
          <w:lang w:val="en-US"/>
        </w:rPr>
        <w:t>POWER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POINT</w:t>
      </w:r>
      <w:r>
        <w:rPr>
          <w:rFonts w:ascii="Book Antiqua" w:hAnsi="Book Antiqua"/>
        </w:rPr>
        <w:t>, получают предварительные сведения о работе в сети, в том числе в Интернете.</w:t>
      </w:r>
    </w:p>
    <w:p w:rsidR="00015CD7" w:rsidRDefault="00015CD7" w:rsidP="00015CD7">
      <w:pPr>
        <w:ind w:firstLine="900"/>
        <w:jc w:val="both"/>
      </w:pPr>
      <w:r>
        <w:rPr>
          <w:rFonts w:ascii="Book Antiqua" w:hAnsi="Book Antiqua"/>
        </w:rPr>
        <w:t>В конце учебного года проводятся контрольные срезы знаний, практические занятия,  индивидуальные и коллективные творческие задания, выставка работ учащихся.</w:t>
      </w: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015CD7" w:rsidRDefault="00015CD7" w:rsidP="00015CD7">
      <w:pPr>
        <w:ind w:firstLine="900"/>
        <w:jc w:val="both"/>
      </w:pPr>
    </w:p>
    <w:p w:rsidR="00217521" w:rsidRDefault="00217521"/>
    <w:p w:rsidR="00015CD7" w:rsidRDefault="00015CD7"/>
    <w:p w:rsidR="00015CD7" w:rsidRDefault="00015CD7"/>
    <w:p w:rsidR="00015CD7" w:rsidRPr="00E504A3" w:rsidRDefault="00015CD7" w:rsidP="00015CD7">
      <w:pPr>
        <w:pStyle w:val="1"/>
        <w:rPr>
          <w:sz w:val="28"/>
        </w:rPr>
      </w:pPr>
      <w:r w:rsidRPr="00E504A3">
        <w:rPr>
          <w:sz w:val="32"/>
        </w:rPr>
        <w:lastRenderedPageBreak/>
        <w:t>Содержание программы</w:t>
      </w:r>
    </w:p>
    <w:p w:rsidR="00015CD7" w:rsidRPr="00E504A3" w:rsidRDefault="00015CD7" w:rsidP="00015CD7">
      <w:pPr>
        <w:jc w:val="center"/>
        <w:rPr>
          <w:rFonts w:ascii="Book Antiqua" w:hAnsi="Book Antiqua"/>
          <w:b/>
          <w:bCs/>
        </w:rPr>
      </w:pPr>
    </w:p>
    <w:p w:rsidR="00015CD7" w:rsidRPr="00E504A3" w:rsidRDefault="00015CD7" w:rsidP="00015CD7">
      <w:pPr>
        <w:jc w:val="center"/>
        <w:rPr>
          <w:rFonts w:ascii="Book Antiqua" w:hAnsi="Book Antiqua"/>
          <w:b/>
          <w:bCs/>
        </w:rPr>
      </w:pPr>
      <w:r w:rsidRPr="00E504A3">
        <w:rPr>
          <w:rFonts w:ascii="Book Antiqua" w:hAnsi="Book Antiqua"/>
          <w:b/>
          <w:bCs/>
          <w:sz w:val="30"/>
        </w:rPr>
        <w:t>1 год обучения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Вводное занятие. Правила поведения и техника безопасности. Общие свед</w:t>
      </w:r>
      <w:r w:rsidRPr="00E504A3">
        <w:rPr>
          <w:sz w:val="24"/>
        </w:rPr>
        <w:t>е</w:t>
      </w:r>
      <w:r w:rsidRPr="00E504A3">
        <w:rPr>
          <w:sz w:val="24"/>
        </w:rPr>
        <w:t>ния об информатике.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Знакомство с программой обучения; правила поведения и меры предосторо</w:t>
      </w:r>
      <w:r w:rsidRPr="00E504A3">
        <w:rPr>
          <w:sz w:val="24"/>
        </w:rPr>
        <w:t>ж</w:t>
      </w:r>
      <w:r w:rsidRPr="00E504A3">
        <w:rPr>
          <w:sz w:val="24"/>
        </w:rPr>
        <w:t>ности на занятиях. Режим работы. Основные задачи, решаемые информатикой; функционал</w:t>
      </w:r>
      <w:r w:rsidRPr="00E504A3">
        <w:rPr>
          <w:sz w:val="24"/>
        </w:rPr>
        <w:t>ь</w:t>
      </w:r>
      <w:r w:rsidRPr="00E504A3">
        <w:rPr>
          <w:sz w:val="24"/>
        </w:rPr>
        <w:t>ное назначение компьютера.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Операционные системы. Основные задачи.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Назначение ОС. </w:t>
      </w:r>
      <w:r w:rsidRPr="00E504A3">
        <w:rPr>
          <w:sz w:val="24"/>
          <w:lang w:val="en-US"/>
        </w:rPr>
        <w:t>WINDOWS</w:t>
      </w:r>
      <w:r w:rsidRPr="00E504A3">
        <w:rPr>
          <w:sz w:val="24"/>
        </w:rPr>
        <w:t xml:space="preserve"> 98 и </w:t>
      </w:r>
      <w:r w:rsidRPr="00E504A3">
        <w:rPr>
          <w:sz w:val="24"/>
          <w:lang w:val="en-US"/>
        </w:rPr>
        <w:t>WINDOWS</w:t>
      </w:r>
      <w:r w:rsidRPr="00E504A3">
        <w:rPr>
          <w:sz w:val="24"/>
        </w:rPr>
        <w:t xml:space="preserve"> 2000: преимущества и отличия каждой операционной системы.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Устройство ПК.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Внутренние узлы ПК: процессор, флоппи-дисковод, </w:t>
      </w:r>
      <w:r w:rsidRPr="00E504A3">
        <w:rPr>
          <w:sz w:val="24"/>
          <w:lang w:val="en-US"/>
        </w:rPr>
        <w:t>CD</w:t>
      </w:r>
      <w:r w:rsidRPr="00E504A3">
        <w:rPr>
          <w:sz w:val="24"/>
        </w:rPr>
        <w:t>-</w:t>
      </w:r>
      <w:r w:rsidRPr="00E504A3">
        <w:rPr>
          <w:sz w:val="24"/>
          <w:lang w:val="en-US"/>
        </w:rPr>
        <w:t>ROM</w:t>
      </w:r>
      <w:r w:rsidRPr="00E504A3">
        <w:rPr>
          <w:sz w:val="24"/>
        </w:rPr>
        <w:t>, винчестер, ОЗУ. Кра</w:t>
      </w:r>
      <w:r w:rsidRPr="00E504A3">
        <w:rPr>
          <w:sz w:val="24"/>
        </w:rPr>
        <w:t>т</w:t>
      </w:r>
      <w:r w:rsidRPr="00E504A3">
        <w:rPr>
          <w:sz w:val="24"/>
        </w:rPr>
        <w:t>кие сведения.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Общие сведения о внешнем оборудовании ПК.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Средства графического и акустического </w:t>
      </w:r>
      <w:proofErr w:type="gramStart"/>
      <w:r w:rsidRPr="00E504A3">
        <w:rPr>
          <w:sz w:val="24"/>
        </w:rPr>
        <w:t>контроля за</w:t>
      </w:r>
      <w:proofErr w:type="gramEnd"/>
      <w:r w:rsidRPr="00E504A3">
        <w:rPr>
          <w:sz w:val="24"/>
        </w:rPr>
        <w:t xml:space="preserve"> информацией; ус</w:t>
      </w:r>
      <w:r w:rsidRPr="00E504A3">
        <w:rPr>
          <w:sz w:val="24"/>
        </w:rPr>
        <w:t>т</w:t>
      </w:r>
      <w:r w:rsidRPr="00E504A3">
        <w:rPr>
          <w:sz w:val="24"/>
        </w:rPr>
        <w:t>ройства ввода-вывода, печати.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Порядок включения компьютера и завершение работы.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Алгоритм запуска компьютера и завершения работы с системой.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Понятие о файле. Диалоговые окна.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Файл как средство хранения информации. Методы графического диалога в си</w:t>
      </w:r>
      <w:r w:rsidRPr="00E504A3">
        <w:rPr>
          <w:sz w:val="24"/>
        </w:rPr>
        <w:t>с</w:t>
      </w:r>
      <w:r w:rsidRPr="00E504A3">
        <w:rPr>
          <w:sz w:val="24"/>
        </w:rPr>
        <w:t>теме «человек – компьютер».</w:t>
      </w:r>
    </w:p>
    <w:p w:rsidR="00015CD7" w:rsidRPr="00E504A3" w:rsidRDefault="00015CD7" w:rsidP="00015CD7">
      <w:pPr>
        <w:pStyle w:val="2"/>
        <w:rPr>
          <w:sz w:val="24"/>
        </w:rPr>
      </w:pPr>
      <w:r w:rsidRPr="00E504A3">
        <w:rPr>
          <w:sz w:val="24"/>
        </w:rPr>
        <w:t>Навигация с помощью значка «Мой компьютер» и «Проводник»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Нахождение нужных файлов, программ и приложений в каталогах.</w:t>
      </w:r>
    </w:p>
    <w:p w:rsidR="00015CD7" w:rsidRPr="00E504A3" w:rsidRDefault="00015CD7" w:rsidP="00015CD7">
      <w:pPr>
        <w:pStyle w:val="2"/>
        <w:rPr>
          <w:sz w:val="24"/>
        </w:rPr>
      </w:pPr>
      <w:r w:rsidRPr="00E504A3">
        <w:rPr>
          <w:sz w:val="24"/>
        </w:rPr>
        <w:t>Структура окна папки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Назначение кнопок, использование строки заголовка, строки меню, панели инстр</w:t>
      </w:r>
      <w:r w:rsidRPr="00E504A3">
        <w:rPr>
          <w:sz w:val="24"/>
        </w:rPr>
        <w:t>у</w:t>
      </w:r>
      <w:r w:rsidRPr="00E504A3">
        <w:rPr>
          <w:sz w:val="24"/>
        </w:rPr>
        <w:t>ментов.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Запуск приложений.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Запуск программ с Рабочего стола, из окна папки, из Главного меню, из Пр</w:t>
      </w:r>
      <w:r w:rsidRPr="00E504A3">
        <w:rPr>
          <w:sz w:val="24"/>
        </w:rPr>
        <w:t>о</w:t>
      </w:r>
      <w:r w:rsidRPr="00E504A3">
        <w:rPr>
          <w:sz w:val="24"/>
        </w:rPr>
        <w:t>водника.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Открытие и быстрый просмотр документа.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Открытие документа с Рабочего стола, из окна папки, перетаскиванием, из ко</w:t>
      </w:r>
      <w:r w:rsidRPr="00E504A3">
        <w:rPr>
          <w:sz w:val="24"/>
        </w:rPr>
        <w:t>н</w:t>
      </w:r>
      <w:r w:rsidRPr="00E504A3">
        <w:rPr>
          <w:sz w:val="24"/>
        </w:rPr>
        <w:t>текстного меню, из Проводника. Первичный анализ документа с помощью Быстрого пр</w:t>
      </w:r>
      <w:r w:rsidRPr="00E504A3">
        <w:rPr>
          <w:sz w:val="24"/>
        </w:rPr>
        <w:t>о</w:t>
      </w:r>
      <w:r w:rsidRPr="00E504A3">
        <w:rPr>
          <w:sz w:val="24"/>
        </w:rPr>
        <w:t>смотра.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Переключение между окнами папок.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lastRenderedPageBreak/>
        <w:t>Переключение щелчком, с помощью Панели задач, с помощью клавиат</w:t>
      </w:r>
      <w:r w:rsidRPr="00E504A3">
        <w:rPr>
          <w:sz w:val="24"/>
        </w:rPr>
        <w:t>у</w:t>
      </w:r>
      <w:r w:rsidRPr="00E504A3">
        <w:rPr>
          <w:sz w:val="24"/>
        </w:rPr>
        <w:t>ры.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Перемещение, копирование и удаление объектов.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следующих средств: перетаскивание, кнопки панели инструментов, команды меню, команды контекстного меню, команды клави</w:t>
      </w:r>
      <w:r w:rsidRPr="00E504A3">
        <w:rPr>
          <w:sz w:val="24"/>
        </w:rPr>
        <w:t>а</w:t>
      </w:r>
      <w:r w:rsidRPr="00E504A3">
        <w:rPr>
          <w:sz w:val="24"/>
        </w:rPr>
        <w:t>туры.</w:t>
      </w:r>
    </w:p>
    <w:p w:rsidR="00015CD7" w:rsidRPr="00E504A3" w:rsidRDefault="00015CD7" w:rsidP="00015CD7">
      <w:pPr>
        <w:pStyle w:val="23"/>
        <w:rPr>
          <w:sz w:val="24"/>
        </w:rPr>
      </w:pP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ярлыков и новых папок.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новой папки; создание ярлыка перетаскиванием и с помощью маст</w:t>
      </w:r>
      <w:r w:rsidRPr="00E504A3">
        <w:rPr>
          <w:sz w:val="24"/>
        </w:rPr>
        <w:t>е</w:t>
      </w:r>
      <w:r w:rsidRPr="00E504A3">
        <w:rPr>
          <w:sz w:val="24"/>
        </w:rPr>
        <w:t>ра.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новых объектов.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новых объектов с использованием различных средств.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Управление ПК. Клавиатура.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Общие сведения о назначении клавиатуры. Система прерываний; работа и структура клавиатуры. Регистровые клавиши и клавиши редактиров</w:t>
      </w:r>
      <w:r w:rsidRPr="00E504A3">
        <w:rPr>
          <w:sz w:val="24"/>
        </w:rPr>
        <w:t>а</w:t>
      </w:r>
      <w:r w:rsidRPr="00E504A3">
        <w:rPr>
          <w:sz w:val="24"/>
        </w:rPr>
        <w:t>ния.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Управление ПК. Компьютерная мышь.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Общие сведения о назначении компьютерной мыши. Подключение, устройство и настройка мыши.</w:t>
      </w:r>
    </w:p>
    <w:p w:rsidR="00015CD7" w:rsidRPr="00E504A3" w:rsidRDefault="00015CD7" w:rsidP="00015CD7">
      <w:pPr>
        <w:pStyle w:val="a5"/>
        <w:rPr>
          <w:sz w:val="24"/>
        </w:rPr>
      </w:pPr>
      <w:r w:rsidRPr="00E504A3">
        <w:rPr>
          <w:sz w:val="24"/>
        </w:rPr>
        <w:t>Управление ПК. Монитор.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Общие сведения о назначении монитора. Графическое и цветовое разр</w:t>
      </w:r>
      <w:r w:rsidRPr="00E504A3">
        <w:rPr>
          <w:sz w:val="24"/>
        </w:rPr>
        <w:t>е</w:t>
      </w:r>
      <w:r w:rsidRPr="00E504A3">
        <w:rPr>
          <w:sz w:val="24"/>
        </w:rPr>
        <w:t>шение экрана. Настройка видеокарты.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Управление ПК. Флоппи-дисковод.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Общие сведения о назначении дисковода. Запись и чтение информации с ди</w:t>
      </w:r>
      <w:r w:rsidRPr="00E504A3">
        <w:rPr>
          <w:sz w:val="24"/>
        </w:rPr>
        <w:t>с</w:t>
      </w:r>
      <w:r w:rsidRPr="00E504A3">
        <w:rPr>
          <w:sz w:val="24"/>
        </w:rPr>
        <w:t>кет.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Вызов справочной системы.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Назначение справочной системы. Вызов справочной системы.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Поиск информации в справочной системе.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Просмотр содержания, указателя. Использование средств поиска. 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Использование и настройка всплывающих подсказок.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и настройка всплывающих подсказок.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Использование и настройка контекстной справки.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и настройка контекстной справки.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Выбор фонового узора и рисунка Рабочего стола.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lastRenderedPageBreak/>
        <w:t>Просмотр стандартных узоров Рабочего стола. Выбор и копирование уз</w:t>
      </w:r>
      <w:r w:rsidRPr="00E504A3">
        <w:rPr>
          <w:sz w:val="24"/>
        </w:rPr>
        <w:t>о</w:t>
      </w:r>
      <w:r w:rsidRPr="00E504A3">
        <w:rPr>
          <w:sz w:val="24"/>
        </w:rPr>
        <w:t>ра. Создание собственного фонового узора.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Оформление элементов окон и Рабочего стола.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Изучение элементов оформления. Создание схемы оформления.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Настройка заставки экрана и звукового оформления ОС.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Изучение принципов настройки на основе различных заставок. Системные с</w:t>
      </w:r>
      <w:r w:rsidRPr="00E504A3">
        <w:rPr>
          <w:sz w:val="24"/>
        </w:rPr>
        <w:t>о</w:t>
      </w:r>
      <w:r w:rsidRPr="00E504A3">
        <w:rPr>
          <w:sz w:val="24"/>
        </w:rPr>
        <w:t>бытия. Создание звуковых схем.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Панель задач и Главное меню.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Изменение размера, перемещение и скрытие Панели задач. Назначение и н</w:t>
      </w:r>
      <w:r w:rsidRPr="00E504A3">
        <w:rPr>
          <w:sz w:val="24"/>
        </w:rPr>
        <w:t>а</w:t>
      </w:r>
      <w:r w:rsidRPr="00E504A3">
        <w:rPr>
          <w:sz w:val="24"/>
        </w:rPr>
        <w:t xml:space="preserve">стройка Главного меню. 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Использование Корзины и настройка системных часов и календаря.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функциональных возможностей корзины. Работа с си</w:t>
      </w:r>
      <w:r w:rsidRPr="00E504A3">
        <w:rPr>
          <w:sz w:val="24"/>
        </w:rPr>
        <w:t>с</w:t>
      </w:r>
      <w:r w:rsidRPr="00E504A3">
        <w:rPr>
          <w:sz w:val="24"/>
        </w:rPr>
        <w:t>темными часами и календарем.</w:t>
      </w:r>
    </w:p>
    <w:p w:rsidR="00015CD7" w:rsidRPr="00E504A3" w:rsidRDefault="00015CD7" w:rsidP="00015CD7">
      <w:pPr>
        <w:tabs>
          <w:tab w:val="left" w:pos="2978"/>
          <w:tab w:val="left" w:pos="392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Шрифты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Изучение различных типов шрифтов.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Простейшие операции ввода и редактирования текста. Блокнот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Знакомство с текстовым редактором Блокнот.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 xml:space="preserve">Форматирование текста. Текстовый процессор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Microsoft</w:t>
      </w:r>
      <w:r w:rsidRPr="00E504A3">
        <w:rPr>
          <w:rFonts w:ascii="Book Antiqua" w:hAnsi="Book Antiqua"/>
          <w:b/>
          <w:bCs/>
          <w:sz w:val="24"/>
          <w:u w:val="single"/>
        </w:rPr>
        <w:t xml:space="preserve">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Word</w:t>
      </w:r>
      <w:r w:rsidRPr="00E504A3">
        <w:rPr>
          <w:rFonts w:ascii="Book Antiqua" w:hAnsi="Book Antiqua"/>
          <w:b/>
          <w:bCs/>
          <w:sz w:val="24"/>
          <w:u w:val="single"/>
        </w:rPr>
        <w:t>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Настройка макета страницы, структуры документа, параметров абзаца и пар</w:t>
      </w:r>
      <w:r w:rsidRPr="00E504A3">
        <w:rPr>
          <w:sz w:val="24"/>
        </w:rPr>
        <w:t>а</w:t>
      </w:r>
      <w:r w:rsidRPr="00E504A3">
        <w:rPr>
          <w:sz w:val="24"/>
        </w:rPr>
        <w:t>метров заголовков.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Параметры страницы.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Настройка полей, выбор размера и ориентации страницы.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Структура и стиль документа.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Изучение структуры документа; знакомство с различными стилями док</w:t>
      </w:r>
      <w:r w:rsidRPr="00E504A3">
        <w:rPr>
          <w:sz w:val="24"/>
        </w:rPr>
        <w:t>у</w:t>
      </w:r>
      <w:r w:rsidRPr="00E504A3">
        <w:rPr>
          <w:sz w:val="24"/>
        </w:rPr>
        <w:t>мента.</w:t>
      </w:r>
    </w:p>
    <w:p w:rsidR="00015CD7" w:rsidRPr="00E504A3" w:rsidRDefault="00015CD7" w:rsidP="00015CD7">
      <w:pPr>
        <w:pStyle w:val="a5"/>
        <w:tabs>
          <w:tab w:val="left" w:pos="772"/>
          <w:tab w:val="left" w:pos="3712"/>
        </w:tabs>
        <w:rPr>
          <w:sz w:val="24"/>
        </w:rPr>
      </w:pPr>
      <w:r w:rsidRPr="00E504A3">
        <w:rPr>
          <w:sz w:val="24"/>
        </w:rPr>
        <w:t>Оформление абзаца, заголовка. Гарнитура, размер и начертание шри</w:t>
      </w:r>
      <w:r w:rsidRPr="00E504A3">
        <w:rPr>
          <w:sz w:val="24"/>
        </w:rPr>
        <w:t>ф</w:t>
      </w:r>
      <w:r w:rsidRPr="00E504A3">
        <w:rPr>
          <w:sz w:val="24"/>
        </w:rPr>
        <w:t>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Отступы и интервалы. Положение на странице. Изменение размера, начертания и гарнитуры шрифта.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Ввод текста и панель форматирования.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Ввод строчных и прописных букв. Изучение функций панели формат</w:t>
      </w:r>
      <w:r w:rsidRPr="00E504A3">
        <w:rPr>
          <w:sz w:val="24"/>
        </w:rPr>
        <w:t>и</w:t>
      </w:r>
      <w:r w:rsidRPr="00E504A3">
        <w:rPr>
          <w:sz w:val="24"/>
        </w:rPr>
        <w:t>рования.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proofErr w:type="spellStart"/>
      <w:r w:rsidRPr="00E504A3">
        <w:rPr>
          <w:rFonts w:ascii="Book Antiqua" w:hAnsi="Book Antiqua"/>
          <w:b/>
          <w:bCs/>
          <w:sz w:val="24"/>
          <w:u w:val="single"/>
        </w:rPr>
        <w:t>Автоформатирование</w:t>
      </w:r>
      <w:proofErr w:type="spellEnd"/>
      <w:r w:rsidRPr="00E504A3">
        <w:rPr>
          <w:rFonts w:ascii="Book Antiqua" w:hAnsi="Book Antiqua"/>
          <w:b/>
          <w:bCs/>
          <w:sz w:val="24"/>
          <w:u w:val="single"/>
        </w:rPr>
        <w:t xml:space="preserve"> и печать текста.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Включение опции </w:t>
      </w:r>
      <w:proofErr w:type="spellStart"/>
      <w:r w:rsidRPr="00E504A3">
        <w:rPr>
          <w:sz w:val="24"/>
        </w:rPr>
        <w:t>автоформат</w:t>
      </w:r>
      <w:proofErr w:type="spellEnd"/>
      <w:r w:rsidRPr="00E504A3">
        <w:rPr>
          <w:sz w:val="24"/>
        </w:rPr>
        <w:t>. Печать документов на принтере.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lastRenderedPageBreak/>
        <w:t xml:space="preserve">Графический редактор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Paint</w:t>
      </w:r>
      <w:r w:rsidRPr="00E504A3">
        <w:rPr>
          <w:rFonts w:ascii="Book Antiqua" w:hAnsi="Book Antiqua"/>
          <w:b/>
          <w:bCs/>
          <w:sz w:val="24"/>
          <w:u w:val="single"/>
        </w:rPr>
        <w:t>. Общие сведения.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Знакомство с простейшим графическим редактором </w:t>
      </w:r>
      <w:r w:rsidRPr="00E504A3">
        <w:rPr>
          <w:sz w:val="24"/>
          <w:lang w:val="en-US"/>
        </w:rPr>
        <w:t>Paint</w:t>
      </w:r>
      <w:r w:rsidRPr="00E504A3">
        <w:rPr>
          <w:sz w:val="24"/>
        </w:rPr>
        <w:t>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Инструменты рисования. Создание стандартных фигур.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Основные инструменты рисования: карандаш, кисть, стандартные фиг</w:t>
      </w:r>
      <w:r w:rsidRPr="00E504A3">
        <w:rPr>
          <w:sz w:val="24"/>
        </w:rPr>
        <w:t>у</w:t>
      </w:r>
      <w:r w:rsidRPr="00E504A3">
        <w:rPr>
          <w:sz w:val="24"/>
        </w:rPr>
        <w:t>ры.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Заливка областей. Исполнение надписей.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функции «заливка». Создание надписей в произвольных и з</w:t>
      </w:r>
      <w:r w:rsidRPr="00E504A3">
        <w:rPr>
          <w:sz w:val="24"/>
        </w:rPr>
        <w:t>а</w:t>
      </w:r>
      <w:r w:rsidRPr="00E504A3">
        <w:rPr>
          <w:sz w:val="24"/>
        </w:rPr>
        <w:t>данных частях документа.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Изменение масштаба и размера рисунка. Сохранение рисунка.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Изменение масштаба и размера рисунка. Сохранение рисунка с использованием кн</w:t>
      </w:r>
      <w:r w:rsidRPr="00E504A3">
        <w:rPr>
          <w:sz w:val="24"/>
        </w:rPr>
        <w:t>о</w:t>
      </w:r>
      <w:r w:rsidRPr="00E504A3">
        <w:rPr>
          <w:sz w:val="24"/>
        </w:rPr>
        <w:t xml:space="preserve">пок </w:t>
      </w:r>
      <w:r w:rsidRPr="00E504A3">
        <w:rPr>
          <w:i/>
          <w:iCs/>
          <w:sz w:val="24"/>
        </w:rPr>
        <w:t>сохранить</w:t>
      </w:r>
      <w:r w:rsidRPr="00E504A3">
        <w:rPr>
          <w:sz w:val="24"/>
        </w:rPr>
        <w:t xml:space="preserve"> и </w:t>
      </w:r>
      <w:r w:rsidRPr="00E504A3">
        <w:rPr>
          <w:i/>
          <w:iCs/>
          <w:sz w:val="24"/>
        </w:rPr>
        <w:t>сохранить как</w:t>
      </w:r>
      <w:r w:rsidRPr="00E504A3">
        <w:rPr>
          <w:sz w:val="24"/>
        </w:rPr>
        <w:t>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Операции с цветом.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Смена цвета заливки и цвета линий.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Работа с объектами. Вставка объекта в текстовый документ.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выделения. Технология копирования объектов через буфер о</w:t>
      </w:r>
      <w:r w:rsidRPr="00E504A3">
        <w:rPr>
          <w:sz w:val="24"/>
        </w:rPr>
        <w:t>б</w:t>
      </w:r>
      <w:r w:rsidRPr="00E504A3">
        <w:rPr>
          <w:sz w:val="24"/>
        </w:rPr>
        <w:t>мена.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Калькулятор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Работа с калькулятором обычным и инженерным.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Регулятор громкости.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Регулирование уровня громкости и баланса. Общие сведения о звукозап</w:t>
      </w:r>
      <w:r w:rsidRPr="00E504A3">
        <w:rPr>
          <w:sz w:val="24"/>
        </w:rPr>
        <w:t>и</w:t>
      </w:r>
      <w:r w:rsidRPr="00E504A3">
        <w:rPr>
          <w:sz w:val="24"/>
        </w:rPr>
        <w:t>си.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Знакомство с программой «Универсальный проигрыватель».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Запуск программы «Универсальный проигрыватель». Воспроизведение ауди</w:t>
      </w:r>
      <w:r w:rsidRPr="00E504A3">
        <w:rPr>
          <w:sz w:val="24"/>
        </w:rPr>
        <w:t>о</w:t>
      </w:r>
      <w:r w:rsidRPr="00E504A3">
        <w:rPr>
          <w:sz w:val="24"/>
        </w:rPr>
        <w:t>файлов и съемных компакт-дисков.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Средства проверки дисков.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стандартных сре</w:t>
      </w:r>
      <w:proofErr w:type="gramStart"/>
      <w:r w:rsidRPr="00E504A3">
        <w:rPr>
          <w:sz w:val="24"/>
        </w:rPr>
        <w:t>дств пр</w:t>
      </w:r>
      <w:proofErr w:type="gramEnd"/>
      <w:r w:rsidRPr="00E504A3">
        <w:rPr>
          <w:sz w:val="24"/>
        </w:rPr>
        <w:t>оверки дисков: очистка диска от временных файлов, сканирование поверхности дисков.</w:t>
      </w:r>
    </w:p>
    <w:p w:rsidR="00015CD7" w:rsidRPr="00E504A3" w:rsidRDefault="00015CD7" w:rsidP="00015CD7">
      <w:pPr>
        <w:pStyle w:val="a5"/>
        <w:tabs>
          <w:tab w:val="left" w:pos="772"/>
          <w:tab w:val="left" w:pos="3712"/>
        </w:tabs>
        <w:rPr>
          <w:sz w:val="24"/>
        </w:rPr>
      </w:pPr>
      <w:r w:rsidRPr="00E504A3">
        <w:rPr>
          <w:sz w:val="24"/>
        </w:rPr>
        <w:t>Дефрагментация дисков.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средств размещения файлов на диске для ускорения запуска прилож</w:t>
      </w:r>
      <w:r w:rsidRPr="00E504A3">
        <w:rPr>
          <w:sz w:val="24"/>
        </w:rPr>
        <w:t>е</w:t>
      </w:r>
      <w:r w:rsidRPr="00E504A3">
        <w:rPr>
          <w:sz w:val="24"/>
        </w:rPr>
        <w:t>ний.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Архивация данных.</w:t>
      </w:r>
    </w:p>
    <w:p w:rsidR="00015CD7" w:rsidRPr="00E504A3" w:rsidRDefault="00015CD7" w:rsidP="00015CD7">
      <w:pPr>
        <w:pStyle w:val="21"/>
        <w:rPr>
          <w:sz w:val="24"/>
        </w:rPr>
      </w:pPr>
      <w:r w:rsidRPr="00E504A3">
        <w:rPr>
          <w:sz w:val="24"/>
        </w:rPr>
        <w:t>Использование средств архивации данных для уменьшения объема занятого пространства и сохранения информации в случае серьезных сбоев си</w:t>
      </w:r>
      <w:r w:rsidRPr="00E504A3">
        <w:rPr>
          <w:sz w:val="24"/>
        </w:rPr>
        <w:t>с</w:t>
      </w:r>
      <w:r w:rsidRPr="00E504A3">
        <w:rPr>
          <w:sz w:val="24"/>
        </w:rPr>
        <w:t>темы.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Выполнение зачетной проектной работы</w:t>
      </w:r>
    </w:p>
    <w:p w:rsidR="00015CD7" w:rsidRPr="00E504A3" w:rsidRDefault="00015CD7" w:rsidP="00015CD7">
      <w:pPr>
        <w:pStyle w:val="21"/>
        <w:rPr>
          <w:sz w:val="24"/>
        </w:rPr>
      </w:pPr>
      <w:r w:rsidRPr="00E504A3">
        <w:rPr>
          <w:sz w:val="24"/>
        </w:rPr>
        <w:t>Учащиеся самостоятельно выбирают проект на основе любого освоенного пр</w:t>
      </w:r>
      <w:r w:rsidRPr="00E504A3">
        <w:rPr>
          <w:sz w:val="24"/>
        </w:rPr>
        <w:t>и</w:t>
      </w:r>
      <w:r w:rsidRPr="00E504A3">
        <w:rPr>
          <w:sz w:val="24"/>
        </w:rPr>
        <w:t>ложения.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30"/>
        </w:rPr>
      </w:pPr>
      <w:r w:rsidRPr="00E504A3">
        <w:rPr>
          <w:rFonts w:ascii="Book Antiqua" w:hAnsi="Book Antiqua"/>
          <w:b/>
          <w:bCs/>
          <w:sz w:val="30"/>
        </w:rPr>
        <w:t>2 год обучения</w:t>
      </w:r>
    </w:p>
    <w:p w:rsidR="00015CD7" w:rsidRPr="00E504A3" w:rsidRDefault="00015CD7" w:rsidP="00015CD7">
      <w:pPr>
        <w:pStyle w:val="a5"/>
        <w:tabs>
          <w:tab w:val="left" w:pos="772"/>
          <w:tab w:val="left" w:pos="3712"/>
        </w:tabs>
        <w:rPr>
          <w:sz w:val="24"/>
        </w:rPr>
      </w:pPr>
      <w:r w:rsidRPr="00E504A3">
        <w:rPr>
          <w:sz w:val="24"/>
        </w:rPr>
        <w:lastRenderedPageBreak/>
        <w:t>Вводное занятие. Правила поведения и техника безопасности.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Знакомство с программой обучения; правила поведения и меры предосторо</w:t>
      </w:r>
      <w:r w:rsidRPr="00E504A3">
        <w:rPr>
          <w:sz w:val="24"/>
        </w:rPr>
        <w:t>ж</w:t>
      </w:r>
      <w:r w:rsidRPr="00E504A3">
        <w:rPr>
          <w:sz w:val="24"/>
        </w:rPr>
        <w:t>ности на занятиях. Режим работы.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Текстовые редакторы и текстовые процессоры.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Поверхностное знакомство с текстовыми редакторами Блокнот и </w:t>
      </w:r>
      <w:proofErr w:type="spellStart"/>
      <w:r w:rsidRPr="00E504A3">
        <w:rPr>
          <w:sz w:val="24"/>
          <w:lang w:val="en-US"/>
        </w:rPr>
        <w:t>Wordpad</w:t>
      </w:r>
      <w:proofErr w:type="spellEnd"/>
      <w:r w:rsidRPr="00E504A3">
        <w:rPr>
          <w:sz w:val="24"/>
        </w:rPr>
        <w:t xml:space="preserve"> и текстовым процессором </w:t>
      </w:r>
      <w:r w:rsidRPr="00E504A3">
        <w:rPr>
          <w:sz w:val="24"/>
          <w:lang w:val="en-US"/>
        </w:rPr>
        <w:t>Microsoft</w:t>
      </w:r>
      <w:r w:rsidRPr="00E504A3">
        <w:rPr>
          <w:sz w:val="24"/>
        </w:rPr>
        <w:t xml:space="preserve"> </w:t>
      </w:r>
      <w:r w:rsidRPr="00E504A3">
        <w:rPr>
          <w:sz w:val="24"/>
          <w:lang w:val="en-US"/>
        </w:rPr>
        <w:t>Word</w:t>
      </w:r>
      <w:r w:rsidRPr="00E504A3">
        <w:rPr>
          <w:sz w:val="24"/>
        </w:rPr>
        <w:t xml:space="preserve">.  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 xml:space="preserve">Окно программы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WORD</w:t>
      </w:r>
      <w:r w:rsidRPr="00E504A3">
        <w:rPr>
          <w:rFonts w:ascii="Book Antiqua" w:hAnsi="Book Antiqua"/>
          <w:b/>
          <w:bCs/>
          <w:sz w:val="24"/>
          <w:u w:val="single"/>
        </w:rPr>
        <w:t>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Панель команд, панели инструментов, линейка, рабочая область, кнопки перехода, строка состояния.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Методы представления документа.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Режимы представления документа на экране на примере произвольного док</w:t>
      </w:r>
      <w:r w:rsidRPr="00E504A3">
        <w:rPr>
          <w:sz w:val="24"/>
        </w:rPr>
        <w:t>у</w:t>
      </w:r>
      <w:r w:rsidRPr="00E504A3">
        <w:rPr>
          <w:sz w:val="24"/>
        </w:rPr>
        <w:t>мента.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Работа с несколькими документами.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Одновременная работа с несколькими документами: принципы размещения и пер</w:t>
      </w:r>
      <w:r w:rsidRPr="00E504A3">
        <w:rPr>
          <w:sz w:val="24"/>
        </w:rPr>
        <w:t>е</w:t>
      </w:r>
      <w:r w:rsidRPr="00E504A3">
        <w:rPr>
          <w:sz w:val="24"/>
        </w:rPr>
        <w:t>ключения между документами.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Ввод и редактирование текста.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Перемещение курсора и работа с фрагментами текста.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Средства поиска и замены.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Отработка поиска и замены текстовых фрагментов текстовой строкой.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Отмена действия ошибочных команд.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отмены действия ошибочных команд применительно к потере бол</w:t>
      </w:r>
      <w:r w:rsidRPr="00E504A3">
        <w:rPr>
          <w:sz w:val="24"/>
        </w:rPr>
        <w:t>ь</w:t>
      </w:r>
      <w:r w:rsidRPr="00E504A3">
        <w:rPr>
          <w:sz w:val="24"/>
        </w:rPr>
        <w:t>ших фрагментов текста.</w:t>
      </w:r>
    </w:p>
    <w:p w:rsidR="00015CD7" w:rsidRPr="00E504A3" w:rsidRDefault="00015CD7" w:rsidP="00015CD7">
      <w:pPr>
        <w:pStyle w:val="a5"/>
        <w:tabs>
          <w:tab w:val="left" w:pos="772"/>
          <w:tab w:val="left" w:pos="3712"/>
        </w:tabs>
        <w:rPr>
          <w:sz w:val="24"/>
        </w:rPr>
      </w:pPr>
      <w:r w:rsidRPr="00E504A3">
        <w:rPr>
          <w:sz w:val="24"/>
        </w:rPr>
        <w:t>Определение вида и начертания шрифта.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Изменение внешнего вида текста за счет изменения шрифта.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Выравнивание абзацев.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Горизонтальное выравнивание текста по левому краю, по правому краю, по ш</w:t>
      </w:r>
      <w:r w:rsidRPr="00E504A3">
        <w:rPr>
          <w:sz w:val="24"/>
        </w:rPr>
        <w:t>и</w:t>
      </w:r>
      <w:r w:rsidRPr="00E504A3">
        <w:rPr>
          <w:sz w:val="24"/>
        </w:rPr>
        <w:t>рине, по центру.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Форматирование абзацев.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Изучение приемов форматирования с помощью диалогового окна </w:t>
      </w:r>
      <w:r w:rsidRPr="00E504A3">
        <w:rPr>
          <w:i/>
          <w:iCs/>
          <w:sz w:val="24"/>
        </w:rPr>
        <w:t>Абзац</w:t>
      </w:r>
      <w:r w:rsidRPr="00E504A3">
        <w:rPr>
          <w:sz w:val="24"/>
        </w:rPr>
        <w:t xml:space="preserve">. 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Форматирование с помощью линейки.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Линейка как мощный инструмент форматирования: управление боковыми гр</w:t>
      </w:r>
      <w:r w:rsidRPr="00E504A3">
        <w:rPr>
          <w:sz w:val="24"/>
        </w:rPr>
        <w:t>а</w:t>
      </w:r>
      <w:r w:rsidRPr="00E504A3">
        <w:rPr>
          <w:sz w:val="24"/>
        </w:rPr>
        <w:t>ницами и позициями табуляции текущего абзаца с использованием специал</w:t>
      </w:r>
      <w:r w:rsidRPr="00E504A3">
        <w:rPr>
          <w:sz w:val="24"/>
        </w:rPr>
        <w:t>ь</w:t>
      </w:r>
      <w:r w:rsidRPr="00E504A3">
        <w:rPr>
          <w:sz w:val="24"/>
        </w:rPr>
        <w:t>ных маркеров.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Автоматизация форматирования.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lastRenderedPageBreak/>
        <w:t>Форматирование однотипных абзацев в больших документах автоматическими сре</w:t>
      </w:r>
      <w:r w:rsidRPr="00E504A3">
        <w:rPr>
          <w:sz w:val="24"/>
        </w:rPr>
        <w:t>д</w:t>
      </w:r>
      <w:r w:rsidRPr="00E504A3">
        <w:rPr>
          <w:sz w:val="24"/>
        </w:rPr>
        <w:t>ствами: форматирование по образцу.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Стили.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стиля по образцу. Изменение стиля. Разработка нового стиля.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Маркированные и нумерованные списки. Преобразование текста в сп</w:t>
      </w:r>
      <w:r w:rsidRPr="00E504A3">
        <w:rPr>
          <w:rFonts w:ascii="Book Antiqua" w:hAnsi="Book Antiqua"/>
          <w:b/>
          <w:bCs/>
          <w:sz w:val="24"/>
          <w:u w:val="single"/>
        </w:rPr>
        <w:t>и</w:t>
      </w:r>
      <w:r w:rsidRPr="00E504A3">
        <w:rPr>
          <w:rFonts w:ascii="Book Antiqua" w:hAnsi="Book Antiqua"/>
          <w:b/>
          <w:bCs/>
          <w:sz w:val="24"/>
          <w:u w:val="single"/>
        </w:rPr>
        <w:t>сок.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Представление упорядоченной информации в виде маркированных и нумер</w:t>
      </w:r>
      <w:r w:rsidRPr="00E504A3">
        <w:rPr>
          <w:sz w:val="24"/>
        </w:rPr>
        <w:t>о</w:t>
      </w:r>
      <w:r w:rsidRPr="00E504A3">
        <w:rPr>
          <w:sz w:val="24"/>
        </w:rPr>
        <w:t>ванных списков. Преобразование обычного текста в подобный список и наоб</w:t>
      </w:r>
      <w:r w:rsidRPr="00E504A3">
        <w:rPr>
          <w:sz w:val="24"/>
        </w:rPr>
        <w:t>о</w:t>
      </w:r>
      <w:r w:rsidRPr="00E504A3">
        <w:rPr>
          <w:sz w:val="24"/>
        </w:rPr>
        <w:t>рот.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Оформление текста в колонки.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Разбивка текста на несколько колонок (газетный стиль) в связи с большей удобочита</w:t>
      </w:r>
      <w:r w:rsidRPr="00E504A3">
        <w:rPr>
          <w:sz w:val="24"/>
        </w:rPr>
        <w:t>е</w:t>
      </w:r>
      <w:r w:rsidRPr="00E504A3">
        <w:rPr>
          <w:sz w:val="24"/>
        </w:rPr>
        <w:t>мостью подобных текстов.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таблиц.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Различные способы создания таблиц.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Форматирование документов сложной структуры.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колонтитулов, разделов, колонцифр при сложном форматир</w:t>
      </w:r>
      <w:r w:rsidRPr="00E504A3">
        <w:rPr>
          <w:sz w:val="24"/>
        </w:rPr>
        <w:t>о</w:t>
      </w:r>
      <w:r w:rsidRPr="00E504A3">
        <w:rPr>
          <w:sz w:val="24"/>
        </w:rPr>
        <w:t>вании.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Проверка правописания.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правописания для грамотных и литературно правильных док</w:t>
      </w:r>
      <w:r w:rsidRPr="00E504A3">
        <w:rPr>
          <w:sz w:val="24"/>
        </w:rPr>
        <w:t>у</w:t>
      </w:r>
      <w:r w:rsidRPr="00E504A3">
        <w:rPr>
          <w:sz w:val="24"/>
        </w:rPr>
        <w:t>ментов.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Работа с планом документа.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Составление, просмотр и изменение плана документа используя режим стру</w:t>
      </w:r>
      <w:r w:rsidRPr="00E504A3">
        <w:rPr>
          <w:sz w:val="24"/>
        </w:rPr>
        <w:t>к</w:t>
      </w:r>
      <w:r w:rsidRPr="00E504A3">
        <w:rPr>
          <w:sz w:val="24"/>
        </w:rPr>
        <w:t>туры.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форм и бланков.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электронных шаблонов для бланков.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Предварительный просмотр и печать документов.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Просмотр документа в том виде, в котором он будет представлен на б</w:t>
      </w:r>
      <w:r w:rsidRPr="00E504A3">
        <w:rPr>
          <w:sz w:val="24"/>
        </w:rPr>
        <w:t>у</w:t>
      </w:r>
      <w:r w:rsidRPr="00E504A3">
        <w:rPr>
          <w:sz w:val="24"/>
        </w:rPr>
        <w:t>мажном листе и последующая печать документа.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Общие сведения о табличном представлении данных в целом и электронных табл</w:t>
      </w:r>
      <w:r w:rsidRPr="00E504A3">
        <w:rPr>
          <w:rFonts w:ascii="Book Antiqua" w:hAnsi="Book Antiqua"/>
          <w:b/>
          <w:bCs/>
          <w:sz w:val="24"/>
          <w:u w:val="single"/>
        </w:rPr>
        <w:t>и</w:t>
      </w:r>
      <w:r w:rsidRPr="00E504A3">
        <w:rPr>
          <w:rFonts w:ascii="Book Antiqua" w:hAnsi="Book Antiqua"/>
          <w:b/>
          <w:bCs/>
          <w:sz w:val="24"/>
          <w:u w:val="single"/>
        </w:rPr>
        <w:t xml:space="preserve">цах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EXCEL</w:t>
      </w:r>
      <w:r w:rsidRPr="00E504A3">
        <w:rPr>
          <w:rFonts w:ascii="Book Antiqua" w:hAnsi="Book Antiqua"/>
          <w:b/>
          <w:bCs/>
          <w:sz w:val="24"/>
          <w:u w:val="single"/>
        </w:rPr>
        <w:t xml:space="preserve"> в частности.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Программа </w:t>
      </w:r>
      <w:r w:rsidRPr="00E504A3">
        <w:rPr>
          <w:sz w:val="24"/>
          <w:lang w:val="en-US"/>
        </w:rPr>
        <w:t>MICROSOFT</w:t>
      </w:r>
      <w:r w:rsidRPr="00E504A3">
        <w:rPr>
          <w:sz w:val="24"/>
        </w:rPr>
        <w:t xml:space="preserve"> </w:t>
      </w:r>
      <w:r w:rsidRPr="00E504A3">
        <w:rPr>
          <w:sz w:val="24"/>
          <w:lang w:val="en-US"/>
        </w:rPr>
        <w:t>EXCEL</w:t>
      </w:r>
      <w:r w:rsidRPr="00E504A3">
        <w:rPr>
          <w:sz w:val="24"/>
        </w:rPr>
        <w:t xml:space="preserve"> как самое популярное средство управления электро</w:t>
      </w:r>
      <w:r w:rsidRPr="00E504A3">
        <w:rPr>
          <w:sz w:val="24"/>
        </w:rPr>
        <w:t>н</w:t>
      </w:r>
      <w:r w:rsidRPr="00E504A3">
        <w:rPr>
          <w:sz w:val="24"/>
        </w:rPr>
        <w:t>ными таблицами.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Содержимое ячеек.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Текстовые данные, числовые данные и формулы.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Выбор ячеек. Операции с ячейками.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lastRenderedPageBreak/>
        <w:t>Выбор ячеек для проведения операций одновременно в нескольких ячейках. Удаление, копирование и перемещение ячеек.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Автоматизация ввода данных.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Автоматический ввод данных.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и использование простых формул.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Создание и использование формул для организации автоматического вычисления производных данных. </w:t>
      </w:r>
    </w:p>
    <w:p w:rsidR="00015CD7" w:rsidRPr="00E504A3" w:rsidRDefault="00015CD7" w:rsidP="00015CD7">
      <w:pPr>
        <w:pStyle w:val="23"/>
        <w:rPr>
          <w:sz w:val="24"/>
        </w:rPr>
      </w:pP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Абсолютные и относительные адреса ячеек.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Абсолютные и относительные адреса ячеек.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Форматирование и изменение размеров ячеек.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Настройка форматов ячеек и управление размерами ячеек для приведения информ</w:t>
      </w:r>
      <w:r w:rsidRPr="00E504A3">
        <w:rPr>
          <w:sz w:val="24"/>
        </w:rPr>
        <w:t>а</w:t>
      </w:r>
      <w:r w:rsidRPr="00E504A3">
        <w:rPr>
          <w:sz w:val="24"/>
        </w:rPr>
        <w:t>ции в удобочитаемую форму.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Сложные формулы и стандартные функции.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Мастер функций – средство выполнения сложных вычислений и стандартных фун</w:t>
      </w:r>
      <w:r w:rsidRPr="00E504A3">
        <w:rPr>
          <w:sz w:val="24"/>
        </w:rPr>
        <w:t>к</w:t>
      </w:r>
      <w:r w:rsidRPr="00E504A3">
        <w:rPr>
          <w:sz w:val="24"/>
        </w:rPr>
        <w:t>ций.</w:t>
      </w:r>
    </w:p>
    <w:p w:rsidR="00015CD7" w:rsidRPr="00E504A3" w:rsidRDefault="00015CD7" w:rsidP="00015CD7">
      <w:pPr>
        <w:pStyle w:val="a5"/>
        <w:tabs>
          <w:tab w:val="left" w:pos="772"/>
          <w:tab w:val="left" w:pos="3712"/>
        </w:tabs>
        <w:rPr>
          <w:sz w:val="24"/>
        </w:rPr>
      </w:pPr>
      <w:r w:rsidRPr="00E504A3">
        <w:rPr>
          <w:sz w:val="24"/>
        </w:rPr>
        <w:t>Работа с несколькими рабочими листами.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нескольких рабочих листов для снижения вероятности потери данных и удобства работы с большим объемом информации.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Сортировка и фильтрация данных.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простейших баз данных.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диаграмм.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Использование графиков и диаграмм для наглядного представления табличных да</w:t>
      </w:r>
      <w:r w:rsidRPr="00E504A3">
        <w:rPr>
          <w:sz w:val="24"/>
        </w:rPr>
        <w:t>н</w:t>
      </w:r>
      <w:r w:rsidRPr="00E504A3">
        <w:rPr>
          <w:sz w:val="24"/>
        </w:rPr>
        <w:t>ных.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Печать готового документа.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Настройка параметров печати, задание области печати и разбиение раб</w:t>
      </w:r>
      <w:r w:rsidRPr="00E504A3">
        <w:rPr>
          <w:sz w:val="24"/>
        </w:rPr>
        <w:t>о</w:t>
      </w:r>
      <w:r w:rsidRPr="00E504A3">
        <w:rPr>
          <w:sz w:val="24"/>
        </w:rPr>
        <w:t>чего листа на печатные страницы.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Математические основы векторной графики.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Основные элементы векторной графики: Прямая линия, отрезок прямой, кривая вт</w:t>
      </w:r>
      <w:r w:rsidRPr="00E504A3">
        <w:rPr>
          <w:sz w:val="24"/>
        </w:rPr>
        <w:t>о</w:t>
      </w:r>
      <w:r w:rsidRPr="00E504A3">
        <w:rPr>
          <w:sz w:val="24"/>
        </w:rPr>
        <w:t>рого и третьего порядка.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Разрешение изображения и его размер.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lastRenderedPageBreak/>
        <w:t>Различные виды разрешений: разрешение экрана, разрешение печатающего устро</w:t>
      </w:r>
      <w:r w:rsidRPr="00E504A3">
        <w:rPr>
          <w:sz w:val="24"/>
        </w:rPr>
        <w:t>й</w:t>
      </w:r>
      <w:r w:rsidRPr="00E504A3">
        <w:rPr>
          <w:sz w:val="24"/>
        </w:rPr>
        <w:t>ства и разрешение изображения. Общие свойства и отличия.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Цветовое разрешение и цветовые модели.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Метод кодирования цветовой информации и стандартная цветовая м</w:t>
      </w:r>
      <w:r w:rsidRPr="00E504A3">
        <w:rPr>
          <w:sz w:val="24"/>
        </w:rPr>
        <w:t>о</w:t>
      </w:r>
      <w:r w:rsidRPr="00E504A3">
        <w:rPr>
          <w:sz w:val="24"/>
        </w:rPr>
        <w:t>дель.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Цветовая палитра.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Таблица данных, хранящая информацию о кодировке того или иного цв</w:t>
      </w:r>
      <w:r w:rsidRPr="00E504A3">
        <w:rPr>
          <w:sz w:val="24"/>
        </w:rPr>
        <w:t>е</w:t>
      </w:r>
      <w:r w:rsidRPr="00E504A3">
        <w:rPr>
          <w:sz w:val="24"/>
        </w:rPr>
        <w:t>та.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Приемы создания простейших объектов.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прямой линии, круга, многоугольника.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Редактирование контуров.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Создание, перемещение и удаление опорных точек. Изменение свойств опорных т</w:t>
      </w:r>
      <w:r w:rsidRPr="00E504A3">
        <w:rPr>
          <w:sz w:val="24"/>
        </w:rPr>
        <w:t>о</w:t>
      </w:r>
      <w:r w:rsidRPr="00E504A3">
        <w:rPr>
          <w:sz w:val="24"/>
        </w:rPr>
        <w:t>чек.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Обработка замкнутых контуров.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Создание, размыкание и разбиение замкнутого контура.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Заливка контуров.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Режимы заливки: сплошная, градиентная и декоративная. 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Создание сложных контуров.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сложных контуров путем группировки, объединения и составления конт</w:t>
      </w:r>
      <w:r w:rsidRPr="00E504A3">
        <w:rPr>
          <w:sz w:val="24"/>
        </w:rPr>
        <w:t>у</w:t>
      </w:r>
      <w:r w:rsidRPr="00E504A3">
        <w:rPr>
          <w:sz w:val="24"/>
        </w:rPr>
        <w:t>ров.</w:t>
      </w:r>
    </w:p>
    <w:p w:rsidR="00015CD7" w:rsidRPr="00E504A3" w:rsidRDefault="00015CD7" w:rsidP="00015CD7">
      <w:pPr>
        <w:pStyle w:val="23"/>
        <w:rPr>
          <w:sz w:val="24"/>
        </w:rPr>
      </w:pP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Средства работы с текстом.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Инструменты и палитры для работы с текстом.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Режимы работы с текстом.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Создание блочного текста и свободных надписей.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 xml:space="preserve">Общие сведения о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Microsoft</w:t>
      </w:r>
      <w:r w:rsidRPr="00E504A3">
        <w:rPr>
          <w:rFonts w:ascii="Book Antiqua" w:hAnsi="Book Antiqua"/>
          <w:b/>
          <w:bCs/>
          <w:sz w:val="24"/>
          <w:u w:val="single"/>
        </w:rPr>
        <w:t xml:space="preserve">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Power</w:t>
      </w:r>
      <w:r w:rsidRPr="00E504A3">
        <w:rPr>
          <w:rFonts w:ascii="Book Antiqua" w:hAnsi="Book Antiqua"/>
          <w:b/>
          <w:bCs/>
          <w:sz w:val="24"/>
          <w:u w:val="single"/>
        </w:rPr>
        <w:t xml:space="preserve"> </w:t>
      </w:r>
      <w:r w:rsidRPr="00E504A3">
        <w:rPr>
          <w:rFonts w:ascii="Book Antiqua" w:hAnsi="Book Antiqua"/>
          <w:b/>
          <w:bCs/>
          <w:sz w:val="24"/>
          <w:u w:val="single"/>
          <w:lang w:val="en-US"/>
        </w:rPr>
        <w:t>Point</w:t>
      </w:r>
      <w:r w:rsidRPr="00E504A3">
        <w:rPr>
          <w:rFonts w:ascii="Book Antiqua" w:hAnsi="Book Antiqua"/>
          <w:b/>
          <w:bCs/>
          <w:sz w:val="24"/>
          <w:u w:val="single"/>
        </w:rPr>
        <w:t>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  <w:lang w:val="en-US"/>
        </w:rPr>
        <w:t>Microsoft</w:t>
      </w:r>
      <w:r w:rsidRPr="00E504A3">
        <w:rPr>
          <w:sz w:val="24"/>
        </w:rPr>
        <w:t xml:space="preserve"> </w:t>
      </w:r>
      <w:r w:rsidRPr="00E504A3">
        <w:rPr>
          <w:sz w:val="24"/>
          <w:lang w:val="en-US"/>
        </w:rPr>
        <w:t>Power</w:t>
      </w:r>
      <w:r w:rsidRPr="00E504A3">
        <w:rPr>
          <w:sz w:val="24"/>
        </w:rPr>
        <w:t xml:space="preserve"> </w:t>
      </w:r>
      <w:r w:rsidRPr="00E504A3">
        <w:rPr>
          <w:sz w:val="24"/>
          <w:lang w:val="en-US"/>
        </w:rPr>
        <w:t>Point</w:t>
      </w:r>
      <w:r w:rsidRPr="00E504A3">
        <w:rPr>
          <w:sz w:val="24"/>
        </w:rPr>
        <w:t xml:space="preserve"> – универсальная программа подготовки презентационной гр</w:t>
      </w:r>
      <w:r w:rsidRPr="00E504A3">
        <w:rPr>
          <w:sz w:val="24"/>
        </w:rPr>
        <w:t>а</w:t>
      </w:r>
      <w:r w:rsidRPr="00E504A3">
        <w:rPr>
          <w:sz w:val="24"/>
        </w:rPr>
        <w:t>фики.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Слайды.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Изучение метода подготовки и показа слайдов </w:t>
      </w:r>
      <w:proofErr w:type="gramStart"/>
      <w:r w:rsidRPr="00E504A3">
        <w:rPr>
          <w:sz w:val="24"/>
        </w:rPr>
        <w:t>используя</w:t>
      </w:r>
      <w:proofErr w:type="gramEnd"/>
      <w:r w:rsidRPr="00E504A3">
        <w:rPr>
          <w:sz w:val="24"/>
        </w:rPr>
        <w:t xml:space="preserve"> мастер </w:t>
      </w:r>
      <w:proofErr w:type="spellStart"/>
      <w:r w:rsidRPr="00E504A3">
        <w:rPr>
          <w:sz w:val="24"/>
        </w:rPr>
        <w:t>автосодержания</w:t>
      </w:r>
      <w:proofErr w:type="spellEnd"/>
      <w:r w:rsidRPr="00E504A3">
        <w:rPr>
          <w:sz w:val="24"/>
        </w:rPr>
        <w:t xml:space="preserve"> и шаблон оформления.</w:t>
      </w:r>
    </w:p>
    <w:p w:rsidR="00015CD7" w:rsidRPr="00E504A3" w:rsidRDefault="00015CD7" w:rsidP="00015CD7">
      <w:pPr>
        <w:pStyle w:val="a5"/>
        <w:tabs>
          <w:tab w:val="left" w:pos="772"/>
          <w:tab w:val="left" w:pos="3712"/>
        </w:tabs>
        <w:rPr>
          <w:sz w:val="24"/>
        </w:rPr>
      </w:pPr>
      <w:r w:rsidRPr="00E504A3">
        <w:rPr>
          <w:sz w:val="24"/>
        </w:rPr>
        <w:t>Таблицы.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>Вставка слайда с таблицей, форматирование текста таблицы, форматирование табл</w:t>
      </w:r>
      <w:r w:rsidRPr="00E504A3">
        <w:rPr>
          <w:sz w:val="24"/>
        </w:rPr>
        <w:t>и</w:t>
      </w:r>
      <w:r w:rsidRPr="00E504A3">
        <w:rPr>
          <w:sz w:val="24"/>
        </w:rPr>
        <w:t>цы.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Представление презентации.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Представление </w:t>
      </w:r>
      <w:proofErr w:type="gramStart"/>
      <w:r w:rsidRPr="00E504A3">
        <w:rPr>
          <w:sz w:val="24"/>
        </w:rPr>
        <w:t>презентации</w:t>
      </w:r>
      <w:proofErr w:type="gramEnd"/>
      <w:r w:rsidRPr="00E504A3">
        <w:rPr>
          <w:sz w:val="24"/>
        </w:rPr>
        <w:t xml:space="preserve"> используя следующие режимы просмотра: обычный, со</w:t>
      </w:r>
      <w:r w:rsidRPr="00E504A3">
        <w:rPr>
          <w:sz w:val="24"/>
        </w:rPr>
        <w:t>р</w:t>
      </w:r>
      <w:r w:rsidRPr="00E504A3">
        <w:rPr>
          <w:sz w:val="24"/>
        </w:rPr>
        <w:t>тировщик слайдов, страницы заметок и показ слайдов.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lastRenderedPageBreak/>
        <w:t>Форматирование и образцы.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Изменение цветовой концепции слайда с помощью </w:t>
      </w:r>
      <w:r w:rsidRPr="00E504A3">
        <w:rPr>
          <w:i/>
          <w:iCs/>
          <w:sz w:val="24"/>
        </w:rPr>
        <w:t>образцов:</w:t>
      </w:r>
      <w:r w:rsidRPr="00E504A3">
        <w:rPr>
          <w:sz w:val="24"/>
        </w:rPr>
        <w:t xml:space="preserve"> образец сла</w:t>
      </w:r>
      <w:r w:rsidRPr="00E504A3">
        <w:rPr>
          <w:sz w:val="24"/>
        </w:rPr>
        <w:t>й</w:t>
      </w:r>
      <w:r w:rsidRPr="00E504A3">
        <w:rPr>
          <w:sz w:val="24"/>
        </w:rPr>
        <w:t>дов, образец заголовков, образец выдач, образец заметок.</w:t>
      </w:r>
    </w:p>
    <w:p w:rsidR="00015CD7" w:rsidRPr="00E504A3" w:rsidRDefault="00015CD7" w:rsidP="00015CD7">
      <w:pPr>
        <w:tabs>
          <w:tab w:val="left" w:pos="772"/>
          <w:tab w:val="left" w:pos="3712"/>
        </w:tabs>
        <w:ind w:left="-172"/>
        <w:jc w:val="center"/>
        <w:rPr>
          <w:rFonts w:ascii="Book Antiqua" w:hAnsi="Book Antiqua"/>
          <w:b/>
          <w:bCs/>
          <w:sz w:val="24"/>
          <w:u w:val="single"/>
        </w:rPr>
      </w:pPr>
      <w:r w:rsidRPr="00E504A3">
        <w:rPr>
          <w:rFonts w:ascii="Book Antiqua" w:hAnsi="Book Antiqua"/>
          <w:b/>
          <w:bCs/>
          <w:sz w:val="24"/>
          <w:u w:val="single"/>
        </w:rPr>
        <w:t>Презентация в Интернете.</w:t>
      </w:r>
    </w:p>
    <w:p w:rsidR="00015CD7" w:rsidRPr="00E504A3" w:rsidRDefault="00015CD7" w:rsidP="00015CD7">
      <w:pPr>
        <w:pStyle w:val="23"/>
        <w:rPr>
          <w:sz w:val="24"/>
        </w:rPr>
      </w:pPr>
      <w:r w:rsidRPr="00E504A3">
        <w:rPr>
          <w:sz w:val="24"/>
        </w:rPr>
        <w:t xml:space="preserve">Сохранение презентации в формате </w:t>
      </w:r>
      <w:r w:rsidRPr="00E504A3">
        <w:rPr>
          <w:sz w:val="24"/>
          <w:lang w:val="en-US"/>
        </w:rPr>
        <w:t>HTML</w:t>
      </w:r>
      <w:r w:rsidRPr="00E504A3">
        <w:rPr>
          <w:sz w:val="24"/>
        </w:rPr>
        <w:t xml:space="preserve">, открытие презентации в </w:t>
      </w:r>
      <w:r w:rsidRPr="00E504A3">
        <w:rPr>
          <w:sz w:val="24"/>
          <w:lang w:val="en-US"/>
        </w:rPr>
        <w:t>Internet</w:t>
      </w:r>
      <w:r w:rsidRPr="00E504A3">
        <w:rPr>
          <w:sz w:val="24"/>
        </w:rPr>
        <w:t xml:space="preserve"> </w:t>
      </w:r>
      <w:r w:rsidRPr="00E504A3">
        <w:rPr>
          <w:sz w:val="24"/>
          <w:lang w:val="en-US"/>
        </w:rPr>
        <w:t>Explorer</w:t>
      </w:r>
      <w:r w:rsidRPr="00E504A3">
        <w:rPr>
          <w:sz w:val="24"/>
        </w:rPr>
        <w:t>.</w:t>
      </w:r>
    </w:p>
    <w:p w:rsidR="00015CD7" w:rsidRPr="00E504A3" w:rsidRDefault="00015CD7" w:rsidP="00015CD7">
      <w:pPr>
        <w:jc w:val="center"/>
        <w:rPr>
          <w:b/>
          <w:bCs/>
          <w:sz w:val="24"/>
        </w:rPr>
      </w:pPr>
    </w:p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015CD7" w:rsidRDefault="00015CD7"/>
    <w:p w:rsidR="009024B6" w:rsidRPr="00051A5B" w:rsidRDefault="009024B6" w:rsidP="009024B6">
      <w:pPr>
        <w:rPr>
          <w:rFonts w:ascii="Book Antiqua" w:hAnsi="Book Antiqua"/>
          <w:sz w:val="22"/>
        </w:rPr>
      </w:pPr>
      <w:r w:rsidRPr="00051A5B">
        <w:rPr>
          <w:rFonts w:ascii="Book Antiqua" w:hAnsi="Book Antiqua"/>
          <w:sz w:val="22"/>
        </w:rPr>
        <w:lastRenderedPageBreak/>
        <w:t>СОГЛАСОВАНО:                                                                               УТВЕРЖДАЮ:</w:t>
      </w:r>
    </w:p>
    <w:p w:rsidR="009024B6" w:rsidRPr="00051A5B" w:rsidRDefault="009024B6" w:rsidP="009024B6">
      <w:pPr>
        <w:rPr>
          <w:rFonts w:ascii="Book Antiqua" w:hAnsi="Book Antiqua"/>
          <w:sz w:val="22"/>
        </w:rPr>
      </w:pPr>
      <w:r w:rsidRPr="00051A5B">
        <w:rPr>
          <w:rFonts w:ascii="Book Antiqua" w:hAnsi="Book Antiqua"/>
          <w:sz w:val="22"/>
        </w:rPr>
        <w:t xml:space="preserve">зам. директора по </w:t>
      </w:r>
      <w:proofErr w:type="spellStart"/>
      <w:r w:rsidRPr="00051A5B">
        <w:rPr>
          <w:rFonts w:ascii="Book Antiqua" w:hAnsi="Book Antiqua"/>
          <w:sz w:val="22"/>
        </w:rPr>
        <w:t>воспит</w:t>
      </w:r>
      <w:proofErr w:type="spellEnd"/>
      <w:r w:rsidRPr="00051A5B">
        <w:rPr>
          <w:rFonts w:ascii="Book Antiqua" w:hAnsi="Book Antiqua"/>
          <w:sz w:val="22"/>
        </w:rPr>
        <w:t>. работе                                                 директор школы:</w:t>
      </w:r>
    </w:p>
    <w:p w:rsidR="009024B6" w:rsidRPr="00051A5B" w:rsidRDefault="009024B6" w:rsidP="009024B6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____________ Е. </w:t>
      </w:r>
      <w:proofErr w:type="spellStart"/>
      <w:r>
        <w:rPr>
          <w:rFonts w:ascii="Book Antiqua" w:hAnsi="Book Antiqua"/>
          <w:sz w:val="22"/>
        </w:rPr>
        <w:t>Аноприева</w:t>
      </w:r>
      <w:proofErr w:type="spellEnd"/>
      <w:r>
        <w:rPr>
          <w:rFonts w:ascii="Book Antiqua" w:hAnsi="Book Antiqua"/>
          <w:sz w:val="22"/>
        </w:rPr>
        <w:t xml:space="preserve">    </w:t>
      </w:r>
      <w:r w:rsidRPr="00051A5B">
        <w:rPr>
          <w:rFonts w:ascii="Book Antiqua" w:hAnsi="Book Antiqua"/>
          <w:sz w:val="22"/>
        </w:rPr>
        <w:t xml:space="preserve">                                                </w:t>
      </w:r>
      <w:r>
        <w:rPr>
          <w:rFonts w:ascii="Book Antiqua" w:hAnsi="Book Antiqua"/>
          <w:sz w:val="22"/>
        </w:rPr>
        <w:t xml:space="preserve">         ______________ А. Калинин</w:t>
      </w:r>
    </w:p>
    <w:p w:rsidR="009024B6" w:rsidRPr="00051A5B" w:rsidRDefault="009024B6" w:rsidP="009024B6">
      <w:pPr>
        <w:jc w:val="center"/>
        <w:rPr>
          <w:rFonts w:ascii="Book Antiqua" w:hAnsi="Book Antiqua"/>
          <w:sz w:val="30"/>
        </w:rPr>
      </w:pPr>
      <w:r w:rsidRPr="00051A5B">
        <w:rPr>
          <w:rFonts w:ascii="Book Antiqua" w:hAnsi="Book Antiqua"/>
          <w:sz w:val="30"/>
        </w:rPr>
        <w:t>Календарно-тематический план занятий</w:t>
      </w:r>
    </w:p>
    <w:p w:rsidR="009024B6" w:rsidRPr="00051A5B" w:rsidRDefault="009024B6" w:rsidP="009024B6">
      <w:pPr>
        <w:jc w:val="center"/>
        <w:rPr>
          <w:rFonts w:ascii="Book Antiqua" w:hAnsi="Book Antiqua"/>
          <w:sz w:val="30"/>
        </w:rPr>
      </w:pPr>
      <w:r>
        <w:rPr>
          <w:rFonts w:ascii="Book Antiqua" w:hAnsi="Book Antiqua"/>
          <w:sz w:val="30"/>
        </w:rPr>
        <w:t>с воспитанниками на 2012/2013</w:t>
      </w:r>
      <w:r w:rsidRPr="00051A5B">
        <w:rPr>
          <w:rFonts w:ascii="Book Antiqua" w:hAnsi="Book Antiqua"/>
          <w:sz w:val="30"/>
        </w:rPr>
        <w:t xml:space="preserve"> учебный год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Кружок создан на базе </w:t>
      </w:r>
      <w:proofErr w:type="spellStart"/>
      <w:r w:rsidRPr="00051A5B">
        <w:rPr>
          <w:rFonts w:ascii="Book Antiqua" w:hAnsi="Book Antiqua"/>
          <w:i/>
          <w:iCs/>
          <w:sz w:val="26"/>
        </w:rPr>
        <w:t>Вязовской</w:t>
      </w:r>
      <w:proofErr w:type="spellEnd"/>
      <w:r w:rsidRPr="00051A5B">
        <w:rPr>
          <w:rFonts w:ascii="Book Antiqua" w:hAnsi="Book Antiqua"/>
          <w:i/>
          <w:iCs/>
          <w:sz w:val="26"/>
        </w:rPr>
        <w:t xml:space="preserve"> средней общеобразовательной школы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Год обучения – </w:t>
      </w:r>
      <w:r w:rsidRPr="00051A5B">
        <w:rPr>
          <w:rFonts w:ascii="Book Antiqua" w:hAnsi="Book Antiqua"/>
          <w:i/>
          <w:iCs/>
          <w:sz w:val="26"/>
        </w:rPr>
        <w:t>первый/второй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Период работы </w:t>
      </w:r>
      <w:r>
        <w:rPr>
          <w:rFonts w:ascii="Book Antiqua" w:hAnsi="Book Antiqua"/>
          <w:i/>
          <w:iCs/>
          <w:sz w:val="26"/>
        </w:rPr>
        <w:t>с 1 сентября 2012 года по 25 мая 2013</w:t>
      </w:r>
      <w:r w:rsidRPr="00051A5B">
        <w:rPr>
          <w:rFonts w:ascii="Book Antiqua" w:hAnsi="Book Antiqua"/>
          <w:i/>
          <w:iCs/>
          <w:sz w:val="26"/>
        </w:rPr>
        <w:t xml:space="preserve"> года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Состав кружка – </w:t>
      </w:r>
      <w:r>
        <w:rPr>
          <w:rFonts w:ascii="Book Antiqua" w:hAnsi="Book Antiqua"/>
          <w:i/>
          <w:iCs/>
          <w:sz w:val="26"/>
        </w:rPr>
        <w:t>13</w:t>
      </w:r>
      <w:r w:rsidRPr="00051A5B">
        <w:rPr>
          <w:rFonts w:ascii="Book Antiqua" w:hAnsi="Book Antiqua"/>
          <w:i/>
          <w:iCs/>
          <w:sz w:val="26"/>
        </w:rPr>
        <w:t xml:space="preserve"> человек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Возраст учащихся – </w:t>
      </w:r>
      <w:r w:rsidRPr="00051A5B">
        <w:rPr>
          <w:rFonts w:ascii="Book Antiqua" w:hAnsi="Book Antiqua"/>
          <w:i/>
          <w:iCs/>
          <w:sz w:val="26"/>
        </w:rPr>
        <w:t>от 10 до 12 лет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Количество часов в неделю – </w:t>
      </w:r>
      <w:r w:rsidRPr="00051A5B">
        <w:rPr>
          <w:rFonts w:ascii="Book Antiqua" w:hAnsi="Book Antiqua"/>
          <w:i/>
          <w:iCs/>
          <w:sz w:val="26"/>
        </w:rPr>
        <w:t>2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Всего часов за год – </w:t>
      </w:r>
      <w:r w:rsidRPr="00051A5B">
        <w:rPr>
          <w:rFonts w:ascii="Book Antiqua" w:hAnsi="Book Antiqua"/>
          <w:i/>
          <w:iCs/>
          <w:sz w:val="26"/>
        </w:rPr>
        <w:t>70</w:t>
      </w:r>
      <w:r w:rsidRPr="00051A5B">
        <w:rPr>
          <w:rFonts w:ascii="Book Antiqua" w:hAnsi="Book Antiqua"/>
          <w:sz w:val="26"/>
        </w:rPr>
        <w:t>.</w:t>
      </w:r>
    </w:p>
    <w:p w:rsidR="009024B6" w:rsidRPr="00051A5B" w:rsidRDefault="009024B6" w:rsidP="009024B6">
      <w:pPr>
        <w:rPr>
          <w:rFonts w:ascii="Book Antiqua" w:hAnsi="Book Antiqua"/>
          <w:sz w:val="26"/>
        </w:rPr>
      </w:pPr>
      <w:r w:rsidRPr="00051A5B">
        <w:rPr>
          <w:rFonts w:ascii="Book Antiqua" w:hAnsi="Book Antiqua"/>
          <w:sz w:val="26"/>
        </w:rPr>
        <w:t xml:space="preserve">Педагог дополнительного образования </w:t>
      </w:r>
      <w:r w:rsidRPr="00051A5B">
        <w:rPr>
          <w:rFonts w:ascii="Book Antiqua" w:hAnsi="Book Antiqua"/>
          <w:i/>
          <w:iCs/>
          <w:sz w:val="26"/>
        </w:rPr>
        <w:t>Волобуев Виктор Иванович</w:t>
      </w:r>
      <w:r w:rsidRPr="00051A5B">
        <w:rPr>
          <w:rFonts w:ascii="Book Antiqua" w:hAnsi="Book Antiqua"/>
          <w:sz w:val="26"/>
        </w:rPr>
        <w:t>.</w:t>
      </w:r>
    </w:p>
    <w:tbl>
      <w:tblPr>
        <w:tblW w:w="10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40"/>
        <w:gridCol w:w="232"/>
        <w:gridCol w:w="3150"/>
        <w:gridCol w:w="944"/>
        <w:gridCol w:w="2896"/>
        <w:gridCol w:w="44"/>
        <w:gridCol w:w="939"/>
        <w:gridCol w:w="895"/>
      </w:tblGrid>
      <w:tr w:rsidR="009024B6" w:rsidRPr="00051A5B" w:rsidTr="00E24854">
        <w:trPr>
          <w:cantSplit/>
          <w:trHeight w:val="397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6"/>
              </w:rPr>
            </w:pPr>
            <w:r w:rsidRPr="00051A5B">
              <w:rPr>
                <w:rFonts w:ascii="Book Antiqua" w:hAnsi="Book Antiqua"/>
                <w:sz w:val="26"/>
              </w:rPr>
              <w:t xml:space="preserve">№ </w:t>
            </w:r>
            <w:proofErr w:type="gramStart"/>
            <w:r w:rsidRPr="00051A5B">
              <w:rPr>
                <w:rFonts w:ascii="Book Antiqua" w:hAnsi="Book Antiqua"/>
                <w:sz w:val="26"/>
              </w:rPr>
              <w:t>п</w:t>
            </w:r>
            <w:proofErr w:type="gramEnd"/>
            <w:r w:rsidRPr="00051A5B">
              <w:rPr>
                <w:rFonts w:ascii="Book Antiqua" w:hAnsi="Book Antiqua"/>
                <w:sz w:val="26"/>
              </w:rPr>
              <w:t>/п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Дата (факт</w:t>
            </w:r>
            <w:proofErr w:type="gramStart"/>
            <w:r w:rsidRPr="00051A5B">
              <w:rPr>
                <w:sz w:val="26"/>
              </w:rPr>
              <w:t>.</w:t>
            </w:r>
            <w:proofErr w:type="gramEnd"/>
            <w:r w:rsidRPr="00051A5B">
              <w:rPr>
                <w:sz w:val="26"/>
              </w:rPr>
              <w:t xml:space="preserve"> </w:t>
            </w:r>
            <w:proofErr w:type="gramStart"/>
            <w:r w:rsidRPr="00051A5B">
              <w:rPr>
                <w:sz w:val="26"/>
              </w:rPr>
              <w:t>д</w:t>
            </w:r>
            <w:proofErr w:type="gramEnd"/>
            <w:r w:rsidRPr="00051A5B">
              <w:rPr>
                <w:sz w:val="26"/>
              </w:rPr>
              <w:t>а</w:t>
            </w:r>
            <w:r w:rsidRPr="00051A5B">
              <w:rPr>
                <w:sz w:val="26"/>
              </w:rPr>
              <w:t>та)</w:t>
            </w:r>
          </w:p>
        </w:tc>
        <w:tc>
          <w:tcPr>
            <w:tcW w:w="40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Теоретическая часть</w:t>
            </w:r>
          </w:p>
        </w:tc>
        <w:tc>
          <w:tcPr>
            <w:tcW w:w="38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Практическая часть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2"/>
              </w:rPr>
            </w:pPr>
            <w:r w:rsidRPr="00051A5B">
              <w:rPr>
                <w:rFonts w:ascii="Book Antiqua" w:hAnsi="Book Antiqua"/>
                <w:sz w:val="20"/>
              </w:rPr>
              <w:t>О</w:t>
            </w:r>
            <w:r w:rsidRPr="00051A5B">
              <w:rPr>
                <w:rFonts w:ascii="Book Antiqua" w:hAnsi="Book Antiqua"/>
                <w:sz w:val="20"/>
              </w:rPr>
              <w:t>б</w:t>
            </w:r>
            <w:r w:rsidRPr="00051A5B">
              <w:rPr>
                <w:rFonts w:ascii="Book Antiqua" w:hAnsi="Book Antiqua"/>
                <w:sz w:val="20"/>
              </w:rPr>
              <w:t>щее кол-во ч</w:t>
            </w:r>
            <w:r w:rsidRPr="00051A5B">
              <w:rPr>
                <w:rFonts w:ascii="Book Antiqua" w:hAnsi="Book Antiqua"/>
                <w:sz w:val="20"/>
              </w:rPr>
              <w:t>а</w:t>
            </w:r>
            <w:r w:rsidRPr="00051A5B">
              <w:rPr>
                <w:rFonts w:ascii="Book Antiqua" w:hAnsi="Book Antiqua"/>
                <w:sz w:val="20"/>
              </w:rPr>
              <w:t>сов</w:t>
            </w:r>
          </w:p>
        </w:tc>
      </w:tr>
      <w:tr w:rsidR="009024B6" w:rsidRPr="00051A5B" w:rsidTr="00E24854">
        <w:trPr>
          <w:cantSplit/>
          <w:trHeight w:val="38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6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eastAsia="Arial Unicode MS" w:hAnsi="Book Antiqua" w:cs="Arial Unicode MS"/>
                <w:sz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Тема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Часы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Тема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2"/>
              <w:rPr>
                <w:sz w:val="26"/>
              </w:rPr>
            </w:pPr>
            <w:r w:rsidRPr="00051A5B">
              <w:rPr>
                <w:sz w:val="26"/>
              </w:rPr>
              <w:t>Часы</w:t>
            </w:r>
          </w:p>
        </w:tc>
        <w:tc>
          <w:tcPr>
            <w:tcW w:w="8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2"/>
              </w:rPr>
            </w:pPr>
          </w:p>
        </w:tc>
      </w:tr>
      <w:tr w:rsidR="009024B6" w:rsidRPr="00051A5B" w:rsidTr="00E24854">
        <w:trPr>
          <w:cantSplit/>
        </w:trPr>
        <w:tc>
          <w:tcPr>
            <w:tcW w:w="106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b/>
                <w:bCs/>
                <w:sz w:val="34"/>
              </w:rPr>
            </w:pPr>
            <w:r w:rsidRPr="00051A5B">
              <w:rPr>
                <w:rFonts w:ascii="Book Antiqua" w:hAnsi="Book Antiqua"/>
                <w:b/>
                <w:bCs/>
                <w:sz w:val="34"/>
              </w:rPr>
              <w:t>1 год обучения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Вводное занятие. Правила поведения и те</w:t>
            </w:r>
            <w:r w:rsidRPr="00051A5B">
              <w:rPr>
                <w:rFonts w:ascii="Book Antiqua" w:hAnsi="Book Antiqua"/>
                <w:sz w:val="24"/>
              </w:rPr>
              <w:t>х</w:t>
            </w:r>
            <w:r w:rsidRPr="00051A5B">
              <w:rPr>
                <w:rFonts w:ascii="Book Antiqua" w:hAnsi="Book Antiqua"/>
                <w:sz w:val="24"/>
              </w:rPr>
              <w:t>ника безопасности. Общие сведения об информат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ке.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Операционные сист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мы. Основные зад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чи.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pStyle w:val="ac"/>
              <w:tabs>
                <w:tab w:val="left" w:pos="708"/>
              </w:tabs>
              <w:rPr>
                <w:rFonts w:ascii="Book Antiqua" w:hAnsi="Book Antiqua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Устройство ПК.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Устройство ПК.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Общие сведения о внешнем оборудов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нии ПК.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Общие сведения о внешнем оборудов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нии ПК.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Порядок включения компьютера и заверш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ние работы.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Порядок включ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ния компьютера и заве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шение работы.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b/>
                <w:bCs/>
                <w:sz w:val="26"/>
              </w:rPr>
            </w:pPr>
            <w:r w:rsidRPr="00051A5B">
              <w:rPr>
                <w:rFonts w:ascii="Book Antiqua" w:hAnsi="Book Antiqua"/>
                <w:b/>
                <w:bCs/>
                <w:sz w:val="26"/>
              </w:rPr>
              <w:t xml:space="preserve">Объекты </w:t>
            </w:r>
            <w:r w:rsidRPr="00051A5B">
              <w:rPr>
                <w:rFonts w:ascii="Book Antiqua" w:hAnsi="Book Antiqua"/>
                <w:b/>
                <w:bCs/>
                <w:sz w:val="26"/>
                <w:lang w:val="en-US"/>
              </w:rPr>
              <w:t>Windows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Понятие о файле. Диал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говые окна.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Понятие о файле. Ди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логовые окна.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Навигация с пом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щью значка «Мой компь</w:t>
            </w:r>
            <w:r w:rsidRPr="00051A5B">
              <w:rPr>
                <w:rFonts w:ascii="Book Antiqua" w:hAnsi="Book Antiqua"/>
                <w:sz w:val="24"/>
              </w:rPr>
              <w:t>ю</w:t>
            </w:r>
            <w:r w:rsidRPr="00051A5B">
              <w:rPr>
                <w:rFonts w:ascii="Book Antiqua" w:hAnsi="Book Antiqua"/>
                <w:sz w:val="24"/>
              </w:rPr>
              <w:t>тер» и «Пр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водник»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Навигация с пом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щью значка «Мой компьютер» и «Пр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водник»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Структура окна па</w:t>
            </w:r>
            <w:r w:rsidRPr="00051A5B">
              <w:rPr>
                <w:rFonts w:ascii="Book Antiqua" w:hAnsi="Book Antiqua"/>
                <w:sz w:val="24"/>
              </w:rPr>
              <w:t>п</w:t>
            </w:r>
            <w:r w:rsidRPr="00051A5B">
              <w:rPr>
                <w:rFonts w:ascii="Book Antiqua" w:hAnsi="Book Antiqua"/>
                <w:sz w:val="24"/>
              </w:rPr>
              <w:t>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Структура окна па</w:t>
            </w:r>
            <w:r w:rsidRPr="00051A5B">
              <w:rPr>
                <w:rFonts w:ascii="Book Antiqua" w:hAnsi="Book Antiqua"/>
                <w:sz w:val="24"/>
              </w:rPr>
              <w:t>п</w:t>
            </w:r>
            <w:r w:rsidRPr="00051A5B">
              <w:rPr>
                <w:rFonts w:ascii="Book Antiqua" w:hAnsi="Book Antiqua"/>
                <w:sz w:val="24"/>
              </w:rPr>
              <w:t>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Запуск прилож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ний.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Запуск прилож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Открытие и быстрый просмотр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Открытие и быс</w:t>
            </w:r>
            <w:r w:rsidRPr="00051A5B">
              <w:rPr>
                <w:rFonts w:ascii="Book Antiqua" w:hAnsi="Book Antiqua"/>
                <w:sz w:val="24"/>
              </w:rPr>
              <w:t>т</w:t>
            </w:r>
            <w:r w:rsidRPr="00051A5B">
              <w:rPr>
                <w:rFonts w:ascii="Book Antiqua" w:hAnsi="Book Antiqua"/>
                <w:sz w:val="24"/>
              </w:rPr>
              <w:t>рый просмотр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Переключение между окнами папок.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Переключение м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жду окнами папок.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Перемещение, копир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вание и удаление объе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тов.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Перемещение, копир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вание и удаление об</w:t>
            </w:r>
            <w:r w:rsidRPr="00051A5B">
              <w:rPr>
                <w:rFonts w:ascii="Book Antiqua" w:hAnsi="Book Antiqua"/>
                <w:sz w:val="24"/>
              </w:rPr>
              <w:t>ъ</w:t>
            </w:r>
            <w:r w:rsidRPr="00051A5B">
              <w:rPr>
                <w:rFonts w:ascii="Book Antiqua" w:hAnsi="Book Antiqua"/>
                <w:sz w:val="24"/>
              </w:rPr>
              <w:t>ектов.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 xml:space="preserve">Создание ярлыков и </w:t>
            </w:r>
            <w:r w:rsidRPr="00051A5B">
              <w:rPr>
                <w:rFonts w:ascii="Book Antiqua" w:hAnsi="Book Antiqua"/>
                <w:sz w:val="24"/>
              </w:rPr>
              <w:lastRenderedPageBreak/>
              <w:t>н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вых папок.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lastRenderedPageBreak/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 xml:space="preserve">Создание ярлыков и </w:t>
            </w:r>
            <w:r w:rsidRPr="00051A5B">
              <w:rPr>
                <w:rFonts w:ascii="Book Antiqua" w:hAnsi="Book Antiqua"/>
                <w:sz w:val="24"/>
              </w:rPr>
              <w:lastRenderedPageBreak/>
              <w:t>новых п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пок.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lastRenderedPageBreak/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новых объе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тов.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новых объе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тов.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>Устройства ввода-вывода информации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Клави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тура.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Кл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виатура.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Комп</w:t>
            </w:r>
            <w:r w:rsidRPr="00051A5B">
              <w:rPr>
                <w:rFonts w:ascii="Book Antiqua" w:hAnsi="Book Antiqua"/>
                <w:sz w:val="24"/>
              </w:rPr>
              <w:t>ь</w:t>
            </w:r>
            <w:r w:rsidRPr="00051A5B">
              <w:rPr>
                <w:rFonts w:ascii="Book Antiqua" w:hAnsi="Book Antiqua"/>
                <w:sz w:val="24"/>
              </w:rPr>
              <w:t>ютерная мышь.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Ко</w:t>
            </w:r>
            <w:r w:rsidRPr="00051A5B">
              <w:rPr>
                <w:rFonts w:ascii="Book Antiqua" w:hAnsi="Book Antiqua"/>
                <w:sz w:val="24"/>
              </w:rPr>
              <w:t>м</w:t>
            </w:r>
            <w:r w:rsidRPr="00051A5B">
              <w:rPr>
                <w:rFonts w:ascii="Book Antiqua" w:hAnsi="Book Antiqua"/>
                <w:sz w:val="24"/>
              </w:rPr>
              <w:t>пьютерная мышь.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Мон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тор.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Мон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тор.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Фло</w:t>
            </w:r>
            <w:r w:rsidRPr="00051A5B">
              <w:rPr>
                <w:rFonts w:ascii="Book Antiqua" w:hAnsi="Book Antiqua"/>
                <w:sz w:val="24"/>
              </w:rPr>
              <w:t>п</w:t>
            </w:r>
            <w:r w:rsidRPr="00051A5B">
              <w:rPr>
                <w:rFonts w:ascii="Book Antiqua" w:hAnsi="Book Antiqua"/>
                <w:sz w:val="24"/>
              </w:rPr>
              <w:t>пи-дисковод.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Управление ПК. Фло</w:t>
            </w:r>
            <w:r w:rsidRPr="00051A5B">
              <w:rPr>
                <w:rFonts w:ascii="Book Antiqua" w:hAnsi="Book Antiqua"/>
                <w:sz w:val="24"/>
              </w:rPr>
              <w:t>п</w:t>
            </w:r>
            <w:r w:rsidRPr="00051A5B">
              <w:rPr>
                <w:rFonts w:ascii="Book Antiqua" w:hAnsi="Book Antiqua"/>
                <w:sz w:val="24"/>
              </w:rPr>
              <w:t>пи-дисковод.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>Справочная система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Вызов справочной сист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мы.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Вызов справочной с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стемы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Поиск информации в справочной си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теме.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Поиск информ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ции в справочной сист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ме.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Использование и настройка всплыва</w:t>
            </w:r>
            <w:r w:rsidRPr="00051A5B">
              <w:rPr>
                <w:rFonts w:ascii="Book Antiqua" w:hAnsi="Book Antiqua"/>
                <w:sz w:val="24"/>
              </w:rPr>
              <w:t>ю</w:t>
            </w:r>
            <w:r w:rsidRPr="00051A5B">
              <w:rPr>
                <w:rFonts w:ascii="Book Antiqua" w:hAnsi="Book Antiqua"/>
                <w:sz w:val="24"/>
              </w:rPr>
              <w:t>щих подсказок.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Использование и настройка всплывающих подск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зок.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Использование и настройка конте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стной справки.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Использование и настройка конте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стной спра</w:t>
            </w:r>
            <w:r w:rsidRPr="00051A5B">
              <w:rPr>
                <w:rFonts w:ascii="Book Antiqua" w:hAnsi="Book Antiqua"/>
                <w:sz w:val="24"/>
              </w:rPr>
              <w:t>в</w:t>
            </w:r>
            <w:r w:rsidRPr="00051A5B">
              <w:rPr>
                <w:rFonts w:ascii="Book Antiqua" w:hAnsi="Book Antiqua"/>
                <w:sz w:val="24"/>
              </w:rPr>
              <w:t>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b/>
                <w:bCs/>
                <w:sz w:val="26"/>
              </w:rPr>
            </w:pPr>
            <w:r w:rsidRPr="00051A5B">
              <w:rPr>
                <w:rFonts w:ascii="Book Antiqua" w:hAnsi="Book Antiqua"/>
                <w:b/>
                <w:bCs/>
                <w:sz w:val="26"/>
              </w:rPr>
              <w:t>Настройка</w:t>
            </w:r>
            <w:r w:rsidRPr="00051A5B">
              <w:rPr>
                <w:b/>
                <w:bCs/>
                <w:sz w:val="26"/>
              </w:rPr>
              <w:t xml:space="preserve"> </w:t>
            </w:r>
            <w:r w:rsidRPr="00051A5B">
              <w:rPr>
                <w:rFonts w:ascii="Book Antiqua" w:hAnsi="Book Antiqua"/>
                <w:b/>
                <w:bCs/>
                <w:sz w:val="26"/>
                <w:lang w:val="en-US"/>
              </w:rPr>
              <w:t>Windows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Выбор фонового уз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ра и рисунка Рабоч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го стола.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Выбор фонового уз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ра и рисунка Рабочего стола.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Оформление элеме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тов окон и 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бочего стола.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Оформление элеме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тов окон и 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бочего стола.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Настройка заставки экрана и звукового оформления ОС.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Настройка заставки экрана и звукового оформления ОС.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Панель задач и Гла</w:t>
            </w:r>
            <w:r w:rsidRPr="00051A5B">
              <w:rPr>
                <w:rFonts w:ascii="Book Antiqua" w:hAnsi="Book Antiqua"/>
                <w:sz w:val="24"/>
              </w:rPr>
              <w:t>в</w:t>
            </w:r>
            <w:r w:rsidRPr="00051A5B">
              <w:rPr>
                <w:rFonts w:ascii="Book Antiqua" w:hAnsi="Book Antiqua"/>
                <w:sz w:val="24"/>
              </w:rPr>
              <w:t>ное меню.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Панель задач и Гла</w:t>
            </w:r>
            <w:r w:rsidRPr="00051A5B">
              <w:rPr>
                <w:rFonts w:ascii="Book Antiqua" w:hAnsi="Book Antiqua"/>
                <w:sz w:val="24"/>
              </w:rPr>
              <w:t>в</w:t>
            </w:r>
            <w:r w:rsidRPr="00051A5B">
              <w:rPr>
                <w:rFonts w:ascii="Book Antiqua" w:hAnsi="Book Antiqua"/>
                <w:sz w:val="24"/>
              </w:rPr>
              <w:t>ное меню.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Использование Корз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ны и настройка си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темных часов и кале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даря.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Использование Корзины и настройка системных часов и кале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даря.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 xml:space="preserve">Стандартные программы </w:t>
            </w:r>
            <w:r w:rsidRPr="00051A5B">
              <w:rPr>
                <w:sz w:val="26"/>
                <w:lang w:val="en-US"/>
              </w:rPr>
              <w:t>Windows</w:t>
            </w:r>
            <w:r w:rsidRPr="00051A5B">
              <w:rPr>
                <w:sz w:val="26"/>
              </w:rPr>
              <w:t>.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Шрифты.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Шрифты.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Простейшие операции ввода и редактирования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ста. Блокнот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Простейшие опер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ции ввода и редактиров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 текста. Блокнот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Простейшие опер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ции ввода и редактиров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 текста.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Простейшие опер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 xml:space="preserve">ции </w:t>
            </w:r>
            <w:r w:rsidRPr="00051A5B">
              <w:rPr>
                <w:rFonts w:ascii="Book Antiqua" w:hAnsi="Book Antiqua"/>
                <w:sz w:val="24"/>
              </w:rPr>
              <w:lastRenderedPageBreak/>
              <w:t>ввода и редактиров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 текста.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lastRenderedPageBreak/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 xml:space="preserve">ста. Текстовый процессор </w:t>
            </w:r>
            <w:r w:rsidRPr="00051A5B">
              <w:rPr>
                <w:rFonts w:ascii="Book Antiqua" w:hAnsi="Book Antiqua"/>
                <w:sz w:val="24"/>
                <w:lang w:val="en-US"/>
              </w:rPr>
              <w:t>M</w:t>
            </w:r>
            <w:r w:rsidRPr="00051A5B">
              <w:rPr>
                <w:rFonts w:ascii="Book Antiqua" w:hAnsi="Book Antiqua"/>
                <w:sz w:val="24"/>
                <w:lang w:val="en-US"/>
              </w:rPr>
              <w:t>i</w:t>
            </w:r>
            <w:r w:rsidRPr="00051A5B">
              <w:rPr>
                <w:rFonts w:ascii="Book Antiqua" w:hAnsi="Book Antiqua"/>
                <w:sz w:val="24"/>
                <w:lang w:val="en-US"/>
              </w:rPr>
              <w:t>crosoft</w:t>
            </w:r>
            <w:r w:rsidRPr="00051A5B">
              <w:rPr>
                <w:rFonts w:ascii="Book Antiqua" w:hAnsi="Book Antiqua"/>
                <w:sz w:val="24"/>
              </w:rPr>
              <w:t xml:space="preserve"> </w:t>
            </w:r>
            <w:r w:rsidRPr="00051A5B">
              <w:rPr>
                <w:rFonts w:ascii="Book Antiqua" w:hAnsi="Book Antiqua"/>
                <w:sz w:val="24"/>
                <w:lang w:val="en-US"/>
              </w:rPr>
              <w:t>Word</w:t>
            </w:r>
            <w:r w:rsidRPr="00051A5B">
              <w:rPr>
                <w:rFonts w:ascii="Book Antiqua" w:hAnsi="Book Antiqua"/>
                <w:sz w:val="24"/>
              </w:rPr>
              <w:t xml:space="preserve">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 xml:space="preserve">ста. Текстовый процессор </w:t>
            </w:r>
            <w:r w:rsidRPr="00051A5B">
              <w:rPr>
                <w:rFonts w:ascii="Book Antiqua" w:hAnsi="Book Antiqua"/>
                <w:sz w:val="24"/>
                <w:lang w:val="en-US"/>
              </w:rPr>
              <w:t>Micr</w:t>
            </w:r>
            <w:r w:rsidRPr="00051A5B">
              <w:rPr>
                <w:rFonts w:ascii="Book Antiqua" w:hAnsi="Book Antiqua"/>
                <w:sz w:val="24"/>
                <w:lang w:val="en-US"/>
              </w:rPr>
              <w:t>o</w:t>
            </w:r>
            <w:r w:rsidRPr="00051A5B">
              <w:rPr>
                <w:rFonts w:ascii="Book Antiqua" w:hAnsi="Book Antiqua"/>
                <w:sz w:val="24"/>
                <w:lang w:val="en-US"/>
              </w:rPr>
              <w:t>soft</w:t>
            </w:r>
            <w:r w:rsidRPr="00051A5B">
              <w:rPr>
                <w:rFonts w:ascii="Book Antiqua" w:hAnsi="Book Antiqua"/>
                <w:sz w:val="24"/>
              </w:rPr>
              <w:t xml:space="preserve"> </w:t>
            </w:r>
            <w:r w:rsidRPr="00051A5B">
              <w:rPr>
                <w:rFonts w:ascii="Book Antiqua" w:hAnsi="Book Antiqua"/>
                <w:sz w:val="24"/>
                <w:lang w:val="en-US"/>
              </w:rPr>
              <w:t>Word</w:t>
            </w:r>
            <w:r w:rsidRPr="00051A5B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Параметры стран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цы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Параметры стран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цы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Структура и стиль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Структура и стиль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Структура и стиль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Оформление абзаца, заголовка. Гарнитура, размер и начертание шри</w:t>
            </w:r>
            <w:r w:rsidRPr="00051A5B">
              <w:rPr>
                <w:rFonts w:ascii="Book Antiqua" w:hAnsi="Book Antiqua"/>
                <w:sz w:val="24"/>
              </w:rPr>
              <w:t>ф</w:t>
            </w:r>
            <w:r w:rsidRPr="00051A5B">
              <w:rPr>
                <w:rFonts w:ascii="Book Antiqua" w:hAnsi="Book Antiqua"/>
                <w:sz w:val="24"/>
              </w:rPr>
              <w:t>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Оформление абз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ца, заголовка. Га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нитура, ра</w:t>
            </w:r>
            <w:r w:rsidRPr="00051A5B">
              <w:rPr>
                <w:rFonts w:ascii="Book Antiqua" w:hAnsi="Book Antiqua"/>
                <w:sz w:val="24"/>
              </w:rPr>
              <w:t>з</w:t>
            </w:r>
            <w:r w:rsidRPr="00051A5B">
              <w:rPr>
                <w:rFonts w:ascii="Book Antiqua" w:hAnsi="Book Antiqua"/>
                <w:sz w:val="24"/>
              </w:rPr>
              <w:t>мер и начертание шри</w:t>
            </w:r>
            <w:r w:rsidRPr="00051A5B">
              <w:rPr>
                <w:rFonts w:ascii="Book Antiqua" w:hAnsi="Book Antiqua"/>
                <w:sz w:val="24"/>
              </w:rPr>
              <w:t>ф</w:t>
            </w:r>
            <w:r w:rsidRPr="00051A5B">
              <w:rPr>
                <w:rFonts w:ascii="Book Antiqua" w:hAnsi="Book Antiqua"/>
                <w:sz w:val="24"/>
              </w:rPr>
              <w:t>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текста и панель форматиров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текста и п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нель форматиров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текста и п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нель форматиров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proofErr w:type="spellStart"/>
            <w:r w:rsidRPr="00051A5B">
              <w:rPr>
                <w:rFonts w:ascii="Book Antiqua" w:hAnsi="Book Antiqua"/>
                <w:sz w:val="24"/>
              </w:rPr>
              <w:t>Автоформатирование</w:t>
            </w:r>
            <w:proofErr w:type="spellEnd"/>
            <w:r w:rsidRPr="00051A5B">
              <w:rPr>
                <w:rFonts w:ascii="Book Antiqua" w:hAnsi="Book Antiqua"/>
                <w:sz w:val="24"/>
              </w:rPr>
              <w:t xml:space="preserve"> и печать текста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proofErr w:type="spellStart"/>
            <w:r w:rsidRPr="00051A5B">
              <w:rPr>
                <w:rFonts w:ascii="Book Antiqua" w:hAnsi="Book Antiqua"/>
                <w:sz w:val="24"/>
              </w:rPr>
              <w:t>Автоформатиров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ние</w:t>
            </w:r>
            <w:proofErr w:type="spellEnd"/>
            <w:r w:rsidRPr="00051A5B">
              <w:rPr>
                <w:rFonts w:ascii="Book Antiqua" w:hAnsi="Book Antiqua"/>
                <w:sz w:val="24"/>
              </w:rPr>
              <w:t xml:space="preserve"> и печать текста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proofErr w:type="spellStart"/>
            <w:r w:rsidRPr="00051A5B">
              <w:rPr>
                <w:rFonts w:ascii="Book Antiqua" w:hAnsi="Book Antiqua"/>
                <w:sz w:val="24"/>
              </w:rPr>
              <w:t>Автоформатиров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ние</w:t>
            </w:r>
            <w:proofErr w:type="spellEnd"/>
            <w:r w:rsidRPr="00051A5B">
              <w:rPr>
                <w:rFonts w:ascii="Book Antiqua" w:hAnsi="Book Antiqua"/>
                <w:sz w:val="24"/>
              </w:rPr>
              <w:t xml:space="preserve"> и печать текста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 xml:space="preserve">Графический редактор </w:t>
            </w:r>
            <w:r w:rsidRPr="00051A5B">
              <w:rPr>
                <w:rFonts w:ascii="Book Antiqua" w:hAnsi="Book Antiqua"/>
                <w:sz w:val="24"/>
                <w:lang w:val="en-US"/>
              </w:rPr>
              <w:t>Paint</w:t>
            </w:r>
            <w:r w:rsidRPr="00051A5B">
              <w:rPr>
                <w:rFonts w:ascii="Book Antiqua" w:hAnsi="Book Antiqua"/>
                <w:sz w:val="24"/>
              </w:rPr>
              <w:t>. Общие св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дения.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Графический реда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 xml:space="preserve">тор </w:t>
            </w:r>
            <w:r w:rsidRPr="00051A5B">
              <w:rPr>
                <w:rFonts w:ascii="Book Antiqua" w:hAnsi="Book Antiqua"/>
                <w:sz w:val="24"/>
                <w:lang w:val="en-US"/>
              </w:rPr>
              <w:t>Paint</w:t>
            </w:r>
            <w:r w:rsidRPr="00051A5B">
              <w:rPr>
                <w:rFonts w:ascii="Book Antiqua" w:hAnsi="Book Antiqua"/>
                <w:sz w:val="24"/>
              </w:rPr>
              <w:t>. Общие св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дения.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Инструменты рисов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 Создание стандартных ф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гур.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Инструменты рисов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 Создание ста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дартных фигур.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Инструменты рисов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 Создание ста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дартных фигур.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Заливка областей. Исполнение надп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 xml:space="preserve">сей.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Заливка областей. Исполнение надп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 xml:space="preserve">сей.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Заливка областей. Исполнение надп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 xml:space="preserve">сей.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Изменение масштаба и размера рисунка. Сохранение р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сунка.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Изменение масшт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ба и размера рисунка. Сохранение р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сунка.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Изменение масшт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ба и размера рисунка. Сохранение р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сунка.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Операции с цветом.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Операции с цв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том.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объектами. Вста</w:t>
            </w:r>
            <w:r w:rsidRPr="00051A5B">
              <w:rPr>
                <w:rFonts w:ascii="Book Antiqua" w:hAnsi="Book Antiqua"/>
                <w:sz w:val="24"/>
              </w:rPr>
              <w:t>в</w:t>
            </w:r>
            <w:r w:rsidRPr="00051A5B">
              <w:rPr>
                <w:rFonts w:ascii="Book Antiqua" w:hAnsi="Book Antiqua"/>
                <w:sz w:val="24"/>
              </w:rPr>
              <w:t>ка объекта в текстовый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объектами. Вставка объекта в текстовый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объектами. Вставка объекта в текстовый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Калькулятор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Калькулятор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>Мультимедиа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Регулятор громк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сти.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Регулятор громк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сти.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Знакомство с програ</w:t>
            </w:r>
            <w:r w:rsidRPr="00051A5B">
              <w:rPr>
                <w:rFonts w:ascii="Book Antiqua" w:hAnsi="Book Antiqua"/>
                <w:sz w:val="24"/>
              </w:rPr>
              <w:t>м</w:t>
            </w:r>
            <w:r w:rsidRPr="00051A5B">
              <w:rPr>
                <w:rFonts w:ascii="Book Antiqua" w:hAnsi="Book Antiqua"/>
                <w:sz w:val="24"/>
              </w:rPr>
              <w:t>мой «Универсальный проигр</w:t>
            </w:r>
            <w:r w:rsidRPr="00051A5B">
              <w:rPr>
                <w:rFonts w:ascii="Book Antiqua" w:hAnsi="Book Antiqua"/>
                <w:sz w:val="24"/>
              </w:rPr>
              <w:t>ы</w:t>
            </w:r>
            <w:r w:rsidRPr="00051A5B">
              <w:rPr>
                <w:rFonts w:ascii="Book Antiqua" w:hAnsi="Book Antiqua"/>
                <w:sz w:val="24"/>
              </w:rPr>
              <w:t xml:space="preserve">ватель».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Знакомство с программой «Униве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сальный проигрыв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 xml:space="preserve">тель».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>Обслуживание компьютера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Основные служебные пр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 xml:space="preserve">граммы </w:t>
            </w:r>
            <w:r w:rsidRPr="00051A5B">
              <w:rPr>
                <w:rFonts w:ascii="Book Antiqua" w:hAnsi="Book Antiqua"/>
                <w:sz w:val="24"/>
                <w:lang w:val="en-US"/>
              </w:rPr>
              <w:t>Windows</w:t>
            </w:r>
            <w:r w:rsidRPr="00051A5B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Средства проверки ди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ков.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Средства проверки дисков.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Дефрагментация ди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ков.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Дефрагментация ди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Архивация данных.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Архивация да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ных.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Выполнение зачетной проектной работы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9024B6" w:rsidRPr="00051A5B" w:rsidTr="00E24854">
        <w:trPr>
          <w:cantSplit/>
        </w:trPr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b/>
                <w:bCs/>
                <w:sz w:val="34"/>
              </w:rPr>
            </w:pPr>
            <w:r w:rsidRPr="00051A5B">
              <w:rPr>
                <w:rFonts w:ascii="Book Antiqua" w:hAnsi="Book Antiqua"/>
                <w:b/>
                <w:bCs/>
                <w:sz w:val="34"/>
              </w:rPr>
              <w:t>2 год обучения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Вводное занятие. Прав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ла поведения и техника безопасн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сти.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rPr>
          <w:cantSplit/>
        </w:trPr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3"/>
              <w:rPr>
                <w:sz w:val="30"/>
              </w:rPr>
            </w:pPr>
            <w:r w:rsidRPr="00051A5B">
              <w:rPr>
                <w:sz w:val="26"/>
              </w:rPr>
              <w:t>Создание и редактирование текстовых документов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Текстовые редакторы и текстовые проце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соры.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Текстовые редакт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ры и текстовые проце</w:t>
            </w:r>
            <w:r w:rsidRPr="00051A5B">
              <w:rPr>
                <w:rFonts w:ascii="Book Antiqua" w:hAnsi="Book Antiqua"/>
                <w:sz w:val="24"/>
              </w:rPr>
              <w:t>с</w:t>
            </w:r>
            <w:r w:rsidRPr="00051A5B">
              <w:rPr>
                <w:rFonts w:ascii="Book Antiqua" w:hAnsi="Book Antiqua"/>
                <w:sz w:val="24"/>
              </w:rPr>
              <w:t>соры.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 xml:space="preserve">Окно программы </w:t>
            </w:r>
            <w:r w:rsidRPr="00051A5B">
              <w:rPr>
                <w:rFonts w:ascii="Book Antiqua" w:hAnsi="Book Antiqua"/>
                <w:sz w:val="24"/>
                <w:lang w:val="en-US"/>
              </w:rPr>
              <w:t>WORD</w:t>
            </w:r>
            <w:r w:rsidRPr="00051A5B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 xml:space="preserve">Окно программы </w:t>
            </w:r>
            <w:r w:rsidRPr="00051A5B">
              <w:rPr>
                <w:rFonts w:ascii="Book Antiqua" w:hAnsi="Book Antiqua"/>
                <w:sz w:val="24"/>
                <w:lang w:val="en-US"/>
              </w:rPr>
              <w:t>WORD</w:t>
            </w:r>
            <w:r w:rsidRPr="00051A5B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Методы представления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Методы представл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ния документа.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несколькими д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кументами.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нескол</w:t>
            </w:r>
            <w:r w:rsidRPr="00051A5B">
              <w:rPr>
                <w:rFonts w:ascii="Book Antiqua" w:hAnsi="Book Antiqua"/>
                <w:sz w:val="24"/>
              </w:rPr>
              <w:t>ь</w:t>
            </w:r>
            <w:r w:rsidRPr="00051A5B">
              <w:rPr>
                <w:rFonts w:ascii="Book Antiqua" w:hAnsi="Book Antiqua"/>
                <w:sz w:val="24"/>
              </w:rPr>
              <w:t>кими документами.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и редактирование текста.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и редактиров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ние текста.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и редактиров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ние текста.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Ввод и редактиров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ние текста.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Средства поиска и зам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Средства поиска и 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мены.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Отмена действия ошибо</w:t>
            </w:r>
            <w:r w:rsidRPr="00051A5B">
              <w:rPr>
                <w:rFonts w:ascii="Book Antiqua" w:hAnsi="Book Antiqua"/>
                <w:sz w:val="24"/>
              </w:rPr>
              <w:t>ч</w:t>
            </w:r>
            <w:r w:rsidRPr="00051A5B">
              <w:rPr>
                <w:rFonts w:ascii="Book Antiqua" w:hAnsi="Book Antiqua"/>
                <w:sz w:val="24"/>
              </w:rPr>
              <w:t>ных команд.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Отмена действия ош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бочных команд.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Определение вида и начертания шри</w:t>
            </w:r>
            <w:r w:rsidRPr="00051A5B">
              <w:rPr>
                <w:rFonts w:ascii="Book Antiqua" w:hAnsi="Book Antiqua"/>
                <w:sz w:val="24"/>
              </w:rPr>
              <w:t>ф</w:t>
            </w:r>
            <w:r w:rsidRPr="00051A5B">
              <w:rPr>
                <w:rFonts w:ascii="Book Antiqua" w:hAnsi="Book Antiqua"/>
                <w:sz w:val="24"/>
              </w:rPr>
              <w:t>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Определение вида и начертания шри</w:t>
            </w:r>
            <w:r w:rsidRPr="00051A5B">
              <w:rPr>
                <w:rFonts w:ascii="Book Antiqua" w:hAnsi="Book Antiqua"/>
                <w:sz w:val="24"/>
              </w:rPr>
              <w:t>ф</w:t>
            </w:r>
            <w:r w:rsidRPr="00051A5B">
              <w:rPr>
                <w:rFonts w:ascii="Book Antiqua" w:hAnsi="Book Antiqua"/>
                <w:sz w:val="24"/>
              </w:rPr>
              <w:t>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Выравнивание абз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цев.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Выравнивание абз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цев.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абз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цев.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абз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цев.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с пом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щью линейки.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с п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мощью линейки.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Автоматизация формат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рования.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Автоматизация форм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тирования.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Стили.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Стили.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Маркированные и нумер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ванные списки. Преобраз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вание текста в список.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Маркированные и н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мерованные списки. Преобразование текста в список.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Оформление текста в к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лонки.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Оформление текста в к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лонки.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таблиц.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таблиц.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таблиц.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таблиц.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докуме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тов сложной структ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ры.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ментов сложной стру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туры.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Проверка правопис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Проверка правопис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планом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планом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форм и бла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ков.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форм и бла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Предварительный просмотр и печать докуме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Предварительный просмотр и печать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rPr>
          <w:cantSplit/>
        </w:trPr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>Работа с электронными таблицами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Общие сведения о табли</w:t>
            </w:r>
            <w:r w:rsidRPr="00051A5B">
              <w:rPr>
                <w:rFonts w:ascii="Book Antiqua" w:hAnsi="Book Antiqua"/>
                <w:sz w:val="24"/>
              </w:rPr>
              <w:t>ч</w:t>
            </w:r>
            <w:r w:rsidRPr="00051A5B">
              <w:rPr>
                <w:rFonts w:ascii="Book Antiqua" w:hAnsi="Book Antiqua"/>
                <w:sz w:val="24"/>
              </w:rPr>
              <w:t xml:space="preserve">ном представлении данных в целом и электронных таблицах </w:t>
            </w:r>
            <w:r w:rsidRPr="00051A5B">
              <w:rPr>
                <w:rFonts w:ascii="Book Antiqua" w:hAnsi="Book Antiqua"/>
                <w:sz w:val="24"/>
                <w:lang w:val="en-US"/>
              </w:rPr>
              <w:t>EXCEL</w:t>
            </w:r>
            <w:r w:rsidRPr="00051A5B">
              <w:rPr>
                <w:rFonts w:ascii="Book Antiqua" w:hAnsi="Book Antiqua"/>
                <w:sz w:val="24"/>
              </w:rPr>
              <w:t xml:space="preserve"> в частн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сти.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Общие сведения о табличном предста</w:t>
            </w:r>
            <w:r w:rsidRPr="00051A5B">
              <w:rPr>
                <w:rFonts w:ascii="Book Antiqua" w:hAnsi="Book Antiqua"/>
                <w:sz w:val="24"/>
              </w:rPr>
              <w:t>в</w:t>
            </w:r>
            <w:r w:rsidRPr="00051A5B">
              <w:rPr>
                <w:rFonts w:ascii="Book Antiqua" w:hAnsi="Book Antiqua"/>
                <w:sz w:val="24"/>
              </w:rPr>
              <w:t>лении данных в целом и эле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 xml:space="preserve">тронных таблицах </w:t>
            </w:r>
            <w:r w:rsidRPr="00051A5B">
              <w:rPr>
                <w:rFonts w:ascii="Book Antiqua" w:hAnsi="Book Antiqua"/>
                <w:sz w:val="24"/>
                <w:lang w:val="en-US"/>
              </w:rPr>
              <w:t>EXCEL</w:t>
            </w:r>
            <w:r w:rsidRPr="00051A5B">
              <w:rPr>
                <w:rFonts w:ascii="Book Antiqua" w:hAnsi="Book Antiqua"/>
                <w:sz w:val="24"/>
              </w:rPr>
              <w:t xml:space="preserve"> в ч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стности.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Содержимое ячеек.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Содержимое ячеек.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Выбор ячеек. Операции с ячейками.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Выбор ячеек. Опер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ции с ячейками.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Выбор ячеек. Опер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ции с ячейками.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Автоматизация ввода да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ных.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Автоматизация ввода данных.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и использов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ние простых формул.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и использ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вание простых фо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мул.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Абсолютные и относител</w:t>
            </w:r>
            <w:r w:rsidRPr="00051A5B">
              <w:rPr>
                <w:rFonts w:ascii="Book Antiqua" w:hAnsi="Book Antiqua"/>
                <w:sz w:val="24"/>
              </w:rPr>
              <w:t>ь</w:t>
            </w:r>
            <w:r w:rsidRPr="00051A5B">
              <w:rPr>
                <w:rFonts w:ascii="Book Antiqua" w:hAnsi="Book Antiqua"/>
                <w:sz w:val="24"/>
              </w:rPr>
              <w:t>ные адреса ячеек.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Абсолютные и относ</w:t>
            </w:r>
            <w:r w:rsidRPr="00051A5B">
              <w:rPr>
                <w:rFonts w:ascii="Book Antiqua" w:hAnsi="Book Antiqua"/>
                <w:sz w:val="24"/>
              </w:rPr>
              <w:t>и</w:t>
            </w:r>
            <w:r w:rsidRPr="00051A5B">
              <w:rPr>
                <w:rFonts w:ascii="Book Antiqua" w:hAnsi="Book Antiqua"/>
                <w:sz w:val="24"/>
              </w:rPr>
              <w:t>тельные адреса ячеек.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и изм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нение размеров ячеек.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и изменение размеров яч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ек.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Сложные формулы и ста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дартные функции.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Сложные формулы и стандартные фун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Сложные формулы и стандартные фун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несколькими 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бочими листами.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Работа с несколькими рабочими листами.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Сортировка и фильтр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ция данных.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Сортировка и фил</w:t>
            </w:r>
            <w:r w:rsidRPr="00051A5B">
              <w:rPr>
                <w:rFonts w:ascii="Book Antiqua" w:hAnsi="Book Antiqua"/>
                <w:sz w:val="24"/>
              </w:rPr>
              <w:t>ь</w:t>
            </w:r>
            <w:r w:rsidRPr="00051A5B">
              <w:rPr>
                <w:rFonts w:ascii="Book Antiqua" w:hAnsi="Book Antiqua"/>
                <w:sz w:val="24"/>
              </w:rPr>
              <w:t>трация данных.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диаграмм.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диаграмм.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диаграмм.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Печать готового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мента.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Печать готового док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мента.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rPr>
          <w:cantSplit/>
        </w:trPr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pStyle w:val="1"/>
              <w:rPr>
                <w:sz w:val="26"/>
              </w:rPr>
            </w:pPr>
            <w:r w:rsidRPr="00051A5B">
              <w:rPr>
                <w:sz w:val="26"/>
              </w:rPr>
              <w:t>Компьютерная графика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 xml:space="preserve">Математические основы векторной графики.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Математические основы векторной гр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 xml:space="preserve">фики.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Разрешение изображ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ния и его размер.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Разрешение изображ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ния и его размер.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Цветовое разрешение и цветовые модели.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Цветовое разрешение и цветовые модели.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Цветовая палитра.</w:t>
            </w:r>
          </w:p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Цветовая палитра.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Приемы создания пр</w:t>
            </w:r>
            <w:r w:rsidRPr="00051A5B">
              <w:rPr>
                <w:rFonts w:ascii="Book Antiqua" w:hAnsi="Book Antiqua"/>
                <w:sz w:val="24"/>
              </w:rPr>
              <w:t>о</w:t>
            </w:r>
            <w:r w:rsidRPr="00051A5B">
              <w:rPr>
                <w:rFonts w:ascii="Book Antiqua" w:hAnsi="Book Antiqua"/>
                <w:sz w:val="24"/>
              </w:rPr>
              <w:t>стейших объектов.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Приемы создания простейших объе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тов.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Редактирование конт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ров.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Редактирование конт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Обработка замкнутых ко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туров.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Обработка замкнутых контуров.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Заливка контуров.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Заливка контуров.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сложных конт</w:t>
            </w:r>
            <w:r w:rsidRPr="00051A5B">
              <w:rPr>
                <w:rFonts w:ascii="Book Antiqua" w:hAnsi="Book Antiqua"/>
                <w:sz w:val="24"/>
              </w:rPr>
              <w:t>у</w:t>
            </w:r>
            <w:r w:rsidRPr="00051A5B">
              <w:rPr>
                <w:rFonts w:ascii="Book Antiqua" w:hAnsi="Book Antiqua"/>
                <w:sz w:val="24"/>
              </w:rPr>
              <w:t>ров.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Создание сложных ко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туров.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Средства работы с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стом.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Средства работы с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стом.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Режимы работы с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стом.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Режимы работы с те</w:t>
            </w:r>
            <w:r w:rsidRPr="00051A5B">
              <w:rPr>
                <w:rFonts w:ascii="Book Antiqua" w:hAnsi="Book Antiqua"/>
                <w:sz w:val="24"/>
              </w:rPr>
              <w:t>к</w:t>
            </w:r>
            <w:r w:rsidRPr="00051A5B">
              <w:rPr>
                <w:rFonts w:ascii="Book Antiqua" w:hAnsi="Book Antiqua"/>
                <w:sz w:val="24"/>
              </w:rPr>
              <w:t>стом.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rPr>
          <w:cantSplit/>
        </w:trPr>
        <w:tc>
          <w:tcPr>
            <w:tcW w:w="106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b/>
                <w:bCs/>
                <w:sz w:val="26"/>
              </w:rPr>
            </w:pPr>
            <w:r w:rsidRPr="00051A5B">
              <w:rPr>
                <w:rFonts w:ascii="Book Antiqua" w:hAnsi="Book Antiqua"/>
                <w:b/>
                <w:bCs/>
                <w:sz w:val="26"/>
              </w:rPr>
              <w:t xml:space="preserve">Основы работы на </w:t>
            </w:r>
            <w:r w:rsidRPr="00051A5B">
              <w:rPr>
                <w:rFonts w:ascii="Book Antiqua" w:hAnsi="Book Antiqua"/>
                <w:b/>
                <w:bCs/>
                <w:sz w:val="26"/>
                <w:lang w:val="en-US"/>
              </w:rPr>
              <w:t>POWER</w:t>
            </w:r>
            <w:r w:rsidRPr="00051A5B">
              <w:rPr>
                <w:rFonts w:ascii="Book Antiqua" w:hAnsi="Book Antiqua"/>
                <w:b/>
                <w:bCs/>
                <w:sz w:val="26"/>
              </w:rPr>
              <w:t xml:space="preserve"> </w:t>
            </w:r>
            <w:r w:rsidRPr="00051A5B">
              <w:rPr>
                <w:rFonts w:ascii="Book Antiqua" w:hAnsi="Book Antiqua"/>
                <w:b/>
                <w:bCs/>
                <w:sz w:val="26"/>
                <w:lang w:val="en-US"/>
              </w:rPr>
              <w:t>POINT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Общие сведения.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Слайды.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Слайды.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Слайды.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Слайды.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Таблицы.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Таблицы.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Таблицы.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Таблицы.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Представление презент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ции.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Представление презе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Представление презе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Представление презе</w:t>
            </w:r>
            <w:r w:rsidRPr="00051A5B">
              <w:rPr>
                <w:rFonts w:ascii="Book Antiqua" w:hAnsi="Book Antiqua"/>
                <w:sz w:val="24"/>
              </w:rPr>
              <w:t>н</w:t>
            </w:r>
            <w:r w:rsidRPr="00051A5B">
              <w:rPr>
                <w:rFonts w:ascii="Book Antiqua" w:hAnsi="Book Antiqua"/>
                <w:sz w:val="24"/>
              </w:rPr>
              <w:t>тации.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и абз</w:t>
            </w:r>
            <w:r w:rsidRPr="00051A5B">
              <w:rPr>
                <w:rFonts w:ascii="Book Antiqua" w:hAnsi="Book Antiqua"/>
                <w:sz w:val="24"/>
              </w:rPr>
              <w:t>а</w:t>
            </w:r>
            <w:r w:rsidRPr="00051A5B">
              <w:rPr>
                <w:rFonts w:ascii="Book Antiqua" w:hAnsi="Book Antiqua"/>
                <w:sz w:val="24"/>
              </w:rPr>
              <w:t>цы.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и а</w:t>
            </w:r>
            <w:r w:rsidRPr="00051A5B">
              <w:rPr>
                <w:rFonts w:ascii="Book Antiqua" w:hAnsi="Book Antiqua"/>
                <w:sz w:val="24"/>
              </w:rPr>
              <w:t>б</w:t>
            </w:r>
            <w:r w:rsidRPr="00051A5B">
              <w:rPr>
                <w:rFonts w:ascii="Book Antiqua" w:hAnsi="Book Antiqua"/>
                <w:sz w:val="24"/>
              </w:rPr>
              <w:t>зацы.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и а</w:t>
            </w:r>
            <w:r w:rsidRPr="00051A5B">
              <w:rPr>
                <w:rFonts w:ascii="Book Antiqua" w:hAnsi="Book Antiqua"/>
                <w:sz w:val="24"/>
              </w:rPr>
              <w:t>б</w:t>
            </w:r>
            <w:r w:rsidRPr="00051A5B">
              <w:rPr>
                <w:rFonts w:ascii="Book Antiqua" w:hAnsi="Book Antiqua"/>
                <w:sz w:val="24"/>
              </w:rPr>
              <w:t>зацы.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Форматирование и а</w:t>
            </w:r>
            <w:r w:rsidRPr="00051A5B">
              <w:rPr>
                <w:rFonts w:ascii="Book Antiqua" w:hAnsi="Book Antiqua"/>
                <w:sz w:val="24"/>
              </w:rPr>
              <w:t>б</w:t>
            </w:r>
            <w:r w:rsidRPr="00051A5B">
              <w:rPr>
                <w:rFonts w:ascii="Book Antiqua" w:hAnsi="Book Antiqua"/>
                <w:sz w:val="24"/>
              </w:rPr>
              <w:t>зацы.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Презентация в Интерн</w:t>
            </w:r>
            <w:r w:rsidRPr="00051A5B">
              <w:rPr>
                <w:rFonts w:ascii="Book Antiqua" w:hAnsi="Book Antiqua"/>
                <w:sz w:val="24"/>
              </w:rPr>
              <w:t>е</w:t>
            </w:r>
            <w:r w:rsidRPr="00051A5B">
              <w:rPr>
                <w:rFonts w:ascii="Book Antiqua" w:hAnsi="Book Antiqua"/>
                <w:sz w:val="24"/>
              </w:rPr>
              <w:t>те.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Презентация в Инте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нете.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Презентация в Инте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нете.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Презентация в Инте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нете.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Презентация в Инте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нете.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  <w:tr w:rsidR="009024B6" w:rsidRPr="00051A5B" w:rsidTr="00E24854"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6" w:rsidRPr="00051A5B" w:rsidRDefault="009024B6" w:rsidP="00E24854">
            <w:pPr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Презентация в Инте</w:t>
            </w:r>
            <w:r w:rsidRPr="00051A5B">
              <w:rPr>
                <w:rFonts w:ascii="Book Antiqua" w:hAnsi="Book Antiqua"/>
                <w:sz w:val="24"/>
              </w:rPr>
              <w:t>р</w:t>
            </w:r>
            <w:r w:rsidRPr="00051A5B">
              <w:rPr>
                <w:rFonts w:ascii="Book Antiqua" w:hAnsi="Book Antiqua"/>
                <w:sz w:val="24"/>
              </w:rPr>
              <w:t>нете.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4B6" w:rsidRPr="00051A5B" w:rsidRDefault="009024B6" w:rsidP="00E24854">
            <w:pPr>
              <w:jc w:val="center"/>
              <w:rPr>
                <w:rFonts w:ascii="Book Antiqua" w:hAnsi="Book Antiqua"/>
                <w:sz w:val="24"/>
              </w:rPr>
            </w:pPr>
            <w:r w:rsidRPr="00051A5B">
              <w:rPr>
                <w:rFonts w:ascii="Book Antiqua" w:hAnsi="Book Antiqua"/>
                <w:sz w:val="24"/>
              </w:rPr>
              <w:t>1</w:t>
            </w:r>
          </w:p>
        </w:tc>
      </w:tr>
    </w:tbl>
    <w:p w:rsidR="00015CD7" w:rsidRDefault="00015CD7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/>
    <w:p w:rsidR="009024B6" w:rsidRDefault="009024B6" w:rsidP="009024B6">
      <w:pPr>
        <w:pStyle w:val="a3"/>
      </w:pPr>
      <w:r>
        <w:lastRenderedPageBreak/>
        <w:t>Формы и методы обучения</w:t>
      </w:r>
    </w:p>
    <w:p w:rsidR="009024B6" w:rsidRDefault="009024B6" w:rsidP="009024B6">
      <w:pPr>
        <w:jc w:val="center"/>
        <w:rPr>
          <w:sz w:val="32"/>
        </w:rPr>
      </w:pPr>
    </w:p>
    <w:p w:rsidR="009024B6" w:rsidRDefault="009024B6" w:rsidP="009024B6">
      <w:pPr>
        <w:pStyle w:val="a8"/>
        <w:jc w:val="both"/>
        <w:rPr>
          <w:rFonts w:ascii="Book Antiqua" w:hAnsi="Book Antiqua"/>
        </w:rPr>
      </w:pPr>
      <w:r>
        <w:rPr>
          <w:rFonts w:ascii="Book Antiqua" w:hAnsi="Book Antiqua"/>
        </w:rPr>
        <w:t>Занятия в кружке проводятся в форме лекций; самостоятельных, контрольных и практических работ. Используются различные игровые пр</w:t>
      </w:r>
      <w:r>
        <w:rPr>
          <w:rFonts w:ascii="Book Antiqua" w:hAnsi="Book Antiqua"/>
        </w:rPr>
        <w:t>о</w:t>
      </w:r>
      <w:r>
        <w:rPr>
          <w:rFonts w:ascii="Book Antiqua" w:hAnsi="Book Antiqua"/>
        </w:rPr>
        <w:t>граммы, консультации с людьми, занимающимися информационными технологиями. Приоритетное внимание уделяется индивидуальной раб</w:t>
      </w:r>
      <w:r>
        <w:rPr>
          <w:rFonts w:ascii="Book Antiqua" w:hAnsi="Book Antiqua"/>
        </w:rPr>
        <w:t>о</w:t>
      </w:r>
      <w:r>
        <w:rPr>
          <w:rFonts w:ascii="Book Antiqua" w:hAnsi="Book Antiqua"/>
        </w:rPr>
        <w:t>те с учетом способностей, навыков и умений учащихся.</w:t>
      </w:r>
    </w:p>
    <w:p w:rsidR="009024B6" w:rsidRDefault="009024B6" w:rsidP="009024B6">
      <w:pPr>
        <w:pStyle w:val="a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При выполнении заданий особое значение </w:t>
      </w:r>
      <w:proofErr w:type="gramStart"/>
      <w:r>
        <w:rPr>
          <w:rFonts w:ascii="Book Antiqua" w:hAnsi="Book Antiqua"/>
        </w:rPr>
        <w:t>придается умению достигать поставленных целей используя</w:t>
      </w:r>
      <w:proofErr w:type="gramEnd"/>
      <w:r>
        <w:rPr>
          <w:rFonts w:ascii="Book Antiqua" w:hAnsi="Book Antiqua"/>
        </w:rPr>
        <w:t xml:space="preserve"> различные, в том числе оригинальные а</w:t>
      </w:r>
      <w:r>
        <w:rPr>
          <w:rFonts w:ascii="Book Antiqua" w:hAnsi="Book Antiqua"/>
        </w:rPr>
        <w:t>л</w:t>
      </w:r>
      <w:r>
        <w:rPr>
          <w:rFonts w:ascii="Book Antiqua" w:hAnsi="Book Antiqua"/>
        </w:rPr>
        <w:t>горитмы.</w:t>
      </w:r>
    </w:p>
    <w:p w:rsidR="009024B6" w:rsidRDefault="009024B6" w:rsidP="009024B6">
      <w:pPr>
        <w:pStyle w:val="a8"/>
        <w:jc w:val="both"/>
      </w:pPr>
      <w:r>
        <w:rPr>
          <w:rFonts w:ascii="Book Antiqua" w:hAnsi="Book Antiqua"/>
        </w:rPr>
        <w:t>Обязательным является выполнение итоговых работ по разделам, при этом большое значение уделяется эстетическому оформлению, стилист</w:t>
      </w:r>
      <w:r>
        <w:rPr>
          <w:rFonts w:ascii="Book Antiqua" w:hAnsi="Book Antiqua"/>
        </w:rPr>
        <w:t>и</w:t>
      </w:r>
      <w:r>
        <w:rPr>
          <w:rFonts w:ascii="Book Antiqua" w:hAnsi="Book Antiqua"/>
        </w:rPr>
        <w:t xml:space="preserve">ческой направленности. </w:t>
      </w:r>
      <w:proofErr w:type="gramStart"/>
      <w:r>
        <w:rPr>
          <w:rFonts w:ascii="Book Antiqua" w:hAnsi="Book Antiqua"/>
        </w:rPr>
        <w:t>Отмечается насколько полно используются</w:t>
      </w:r>
      <w:proofErr w:type="gramEnd"/>
      <w:r>
        <w:rPr>
          <w:rFonts w:ascii="Book Antiqua" w:hAnsi="Book Antiqua"/>
        </w:rPr>
        <w:t xml:space="preserve"> во</w:t>
      </w:r>
      <w:r>
        <w:rPr>
          <w:rFonts w:ascii="Book Antiqua" w:hAnsi="Book Antiqua"/>
        </w:rPr>
        <w:t>з</w:t>
      </w:r>
      <w:r>
        <w:rPr>
          <w:rFonts w:ascii="Book Antiqua" w:hAnsi="Book Antiqua"/>
        </w:rPr>
        <w:t>можности определенного приложения и сложность выполненной работы.</w:t>
      </w:r>
    </w:p>
    <w:p w:rsidR="009024B6" w:rsidRDefault="009024B6"/>
    <w:p w:rsidR="009024B6" w:rsidRDefault="009024B6" w:rsidP="009024B6">
      <w:pPr>
        <w:pStyle w:val="a3"/>
      </w:pPr>
      <w:r>
        <w:t>Литература</w:t>
      </w:r>
    </w:p>
    <w:p w:rsidR="009024B6" w:rsidRDefault="009024B6" w:rsidP="009024B6">
      <w:pPr>
        <w:jc w:val="center"/>
        <w:rPr>
          <w:rFonts w:ascii="Book Antiqua" w:hAnsi="Book Antiqua"/>
          <w:b/>
          <w:bCs/>
        </w:rPr>
      </w:pPr>
    </w:p>
    <w:p w:rsidR="009024B6" w:rsidRDefault="009024B6" w:rsidP="009024B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С. Симонович, Г. Евсеев, А. Алексеев «Общая информатика»; Москва, АСТ-пресс, 2001 год.</w:t>
      </w:r>
    </w:p>
    <w:p w:rsidR="009024B6" w:rsidRDefault="009024B6" w:rsidP="009024B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С. Симонович, Г. Евсеев, А. Алексеев «Практическая информатика»; Москва, АСТ-пресс, 2001 год.</w:t>
      </w:r>
    </w:p>
    <w:p w:rsidR="009024B6" w:rsidRDefault="009024B6" w:rsidP="009024B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Ежемесячный журнал «</w:t>
      </w:r>
      <w:r>
        <w:rPr>
          <w:rFonts w:ascii="Book Antiqua" w:hAnsi="Book Antiqua"/>
          <w:lang w:val="en-US"/>
        </w:rPr>
        <w:t>CHIP</w:t>
      </w:r>
      <w:r>
        <w:rPr>
          <w:rFonts w:ascii="Book Antiqua" w:hAnsi="Book Antiqua"/>
        </w:rPr>
        <w:t>»; Москва, «Бурда», 2002/2003 год.</w:t>
      </w:r>
    </w:p>
    <w:p w:rsidR="009024B6" w:rsidRDefault="009024B6" w:rsidP="009024B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Электронный учебник «Введение в информатику»</w:t>
      </w:r>
    </w:p>
    <w:p w:rsidR="009024B6" w:rsidRDefault="009024B6">
      <w:bookmarkStart w:id="0" w:name="_GoBack"/>
      <w:bookmarkEnd w:id="0"/>
    </w:p>
    <w:sectPr w:rsidR="009024B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1A98"/>
    <w:multiLevelType w:val="hybridMultilevel"/>
    <w:tmpl w:val="358ED24A"/>
    <w:lvl w:ilvl="0" w:tplc="E11EEECC">
      <w:start w:val="1"/>
      <w:numFmt w:val="decimal"/>
      <w:lvlText w:val="%1"/>
      <w:lvlJc w:val="left"/>
      <w:pPr>
        <w:tabs>
          <w:tab w:val="num" w:pos="720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426AF"/>
    <w:multiLevelType w:val="hybridMultilevel"/>
    <w:tmpl w:val="8156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DC"/>
    <w:rsid w:val="00015CD7"/>
    <w:rsid w:val="00217521"/>
    <w:rsid w:val="009024B6"/>
    <w:rsid w:val="00D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CD7"/>
    <w:pPr>
      <w:keepNext/>
      <w:jc w:val="center"/>
      <w:outlineLvl w:val="0"/>
    </w:pPr>
    <w:rPr>
      <w:rFonts w:ascii="Book Antiqua" w:hAnsi="Book Antiqua"/>
      <w:b/>
      <w:bCs/>
      <w:sz w:val="36"/>
    </w:rPr>
  </w:style>
  <w:style w:type="paragraph" w:styleId="2">
    <w:name w:val="heading 2"/>
    <w:basedOn w:val="a"/>
    <w:next w:val="a"/>
    <w:link w:val="20"/>
    <w:qFormat/>
    <w:rsid w:val="00015CD7"/>
    <w:pPr>
      <w:keepNext/>
      <w:tabs>
        <w:tab w:val="left" w:pos="2978"/>
        <w:tab w:val="left" w:pos="3922"/>
      </w:tabs>
      <w:ind w:left="-172"/>
      <w:jc w:val="center"/>
      <w:outlineLvl w:val="1"/>
    </w:pPr>
    <w:rPr>
      <w:rFonts w:ascii="Book Antiqua" w:hAnsi="Book Antiqua"/>
      <w:b/>
      <w:bCs/>
      <w:u w:val="single"/>
    </w:rPr>
  </w:style>
  <w:style w:type="paragraph" w:styleId="3">
    <w:name w:val="heading 3"/>
    <w:basedOn w:val="a"/>
    <w:next w:val="a"/>
    <w:link w:val="30"/>
    <w:unhideWhenUsed/>
    <w:qFormat/>
    <w:rsid w:val="00902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15CD7"/>
    <w:pPr>
      <w:jc w:val="center"/>
    </w:pPr>
  </w:style>
  <w:style w:type="character" w:customStyle="1" w:styleId="a4">
    <w:name w:val="Название Знак"/>
    <w:basedOn w:val="a0"/>
    <w:link w:val="a3"/>
    <w:rsid w:val="00015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15CD7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015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15CD7"/>
    <w:pPr>
      <w:ind w:firstLine="900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015C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5C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5C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CD7"/>
    <w:rPr>
      <w:rFonts w:ascii="Book Antiqua" w:eastAsia="Times New Roman" w:hAnsi="Book Antiqua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5CD7"/>
    <w:rPr>
      <w:rFonts w:ascii="Book Antiqua" w:eastAsia="Times New Roman" w:hAnsi="Book Antiqua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4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a7">
    <w:name w:val="главный стиль"/>
    <w:basedOn w:val="a8"/>
    <w:rsid w:val="009024B6"/>
  </w:style>
  <w:style w:type="paragraph" w:styleId="a9">
    <w:name w:val="Body Text"/>
    <w:basedOn w:val="a"/>
    <w:link w:val="aa"/>
    <w:unhideWhenUsed/>
    <w:rsid w:val="009024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2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9"/>
    <w:link w:val="ab"/>
    <w:rsid w:val="009024B6"/>
    <w:pPr>
      <w:ind w:firstLine="210"/>
    </w:pPr>
  </w:style>
  <w:style w:type="character" w:customStyle="1" w:styleId="ab">
    <w:name w:val="Красная строка Знак"/>
    <w:basedOn w:val="aa"/>
    <w:link w:val="a8"/>
    <w:rsid w:val="00902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9024B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rsid w:val="00902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CD7"/>
    <w:pPr>
      <w:keepNext/>
      <w:jc w:val="center"/>
      <w:outlineLvl w:val="0"/>
    </w:pPr>
    <w:rPr>
      <w:rFonts w:ascii="Book Antiqua" w:hAnsi="Book Antiqua"/>
      <w:b/>
      <w:bCs/>
      <w:sz w:val="36"/>
    </w:rPr>
  </w:style>
  <w:style w:type="paragraph" w:styleId="2">
    <w:name w:val="heading 2"/>
    <w:basedOn w:val="a"/>
    <w:next w:val="a"/>
    <w:link w:val="20"/>
    <w:qFormat/>
    <w:rsid w:val="00015CD7"/>
    <w:pPr>
      <w:keepNext/>
      <w:tabs>
        <w:tab w:val="left" w:pos="2978"/>
        <w:tab w:val="left" w:pos="3922"/>
      </w:tabs>
      <w:ind w:left="-172"/>
      <w:jc w:val="center"/>
      <w:outlineLvl w:val="1"/>
    </w:pPr>
    <w:rPr>
      <w:rFonts w:ascii="Book Antiqua" w:hAnsi="Book Antiqua"/>
      <w:b/>
      <w:bCs/>
      <w:u w:val="single"/>
    </w:rPr>
  </w:style>
  <w:style w:type="paragraph" w:styleId="3">
    <w:name w:val="heading 3"/>
    <w:basedOn w:val="a"/>
    <w:next w:val="a"/>
    <w:link w:val="30"/>
    <w:unhideWhenUsed/>
    <w:qFormat/>
    <w:rsid w:val="00902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15CD7"/>
    <w:pPr>
      <w:jc w:val="center"/>
    </w:pPr>
  </w:style>
  <w:style w:type="character" w:customStyle="1" w:styleId="a4">
    <w:name w:val="Название Знак"/>
    <w:basedOn w:val="a0"/>
    <w:link w:val="a3"/>
    <w:rsid w:val="00015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15CD7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015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15CD7"/>
    <w:pPr>
      <w:ind w:firstLine="900"/>
      <w:jc w:val="both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015C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5C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5C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CD7"/>
    <w:rPr>
      <w:rFonts w:ascii="Book Antiqua" w:eastAsia="Times New Roman" w:hAnsi="Book Antiqua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5CD7"/>
    <w:rPr>
      <w:rFonts w:ascii="Book Antiqua" w:eastAsia="Times New Roman" w:hAnsi="Book Antiqua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4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a7">
    <w:name w:val="главный стиль"/>
    <w:basedOn w:val="a8"/>
    <w:rsid w:val="009024B6"/>
  </w:style>
  <w:style w:type="paragraph" w:styleId="a9">
    <w:name w:val="Body Text"/>
    <w:basedOn w:val="a"/>
    <w:link w:val="aa"/>
    <w:unhideWhenUsed/>
    <w:rsid w:val="009024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2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9"/>
    <w:link w:val="ab"/>
    <w:rsid w:val="009024B6"/>
    <w:pPr>
      <w:ind w:firstLine="210"/>
    </w:pPr>
  </w:style>
  <w:style w:type="character" w:customStyle="1" w:styleId="ab">
    <w:name w:val="Красная строка Знак"/>
    <w:basedOn w:val="aa"/>
    <w:link w:val="a8"/>
    <w:rsid w:val="009024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9024B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rsid w:val="00902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3813</Words>
  <Characters>21740</Characters>
  <Application>Microsoft Office Word</Application>
  <DocSecurity>0</DocSecurity>
  <Lines>181</Lines>
  <Paragraphs>51</Paragraphs>
  <ScaleCrop>false</ScaleCrop>
  <Company/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2013-01-20T11:40:00Z</dcterms:created>
  <dcterms:modified xsi:type="dcterms:W3CDTF">2013-01-20T11:46:00Z</dcterms:modified>
</cp:coreProperties>
</file>