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817"/>
        <w:gridCol w:w="3118"/>
        <w:gridCol w:w="1560"/>
        <w:gridCol w:w="850"/>
        <w:gridCol w:w="709"/>
      </w:tblGrid>
      <w:tr w:rsidR="0082171D" w:rsidRPr="00E304F9" w:rsidTr="00F9313E">
        <w:trPr>
          <w:trHeight w:val="414"/>
        </w:trPr>
        <w:tc>
          <w:tcPr>
            <w:tcW w:w="15134" w:type="dxa"/>
            <w:gridSpan w:val="6"/>
          </w:tcPr>
          <w:p w:rsidR="0082171D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1D">
              <w:rPr>
                <w:rFonts w:ascii="Times New Roman" w:eastAsia="Times New Roman" w:hAnsi="Times New Roman" w:cs="Times New Roman"/>
                <w:sz w:val="36"/>
                <w:lang w:eastAsia="ru-RU"/>
              </w:rPr>
              <w:t>11 класс. 102 часа.</w:t>
            </w:r>
          </w:p>
        </w:tc>
      </w:tr>
      <w:tr w:rsidR="00E304F9" w:rsidRPr="00E304F9" w:rsidTr="00607A9C">
        <w:trPr>
          <w:trHeight w:val="414"/>
        </w:trPr>
        <w:tc>
          <w:tcPr>
            <w:tcW w:w="1080" w:type="dxa"/>
            <w:vMerge w:val="restart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7817" w:type="dxa"/>
            <w:vMerge w:val="restart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Тема урока.</w:t>
            </w:r>
          </w:p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vMerge w:val="restart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к уроку подготовки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</w:tr>
      <w:tr w:rsidR="00E304F9" w:rsidRPr="00E304F9" w:rsidTr="00607A9C">
        <w:trPr>
          <w:trHeight w:val="414"/>
        </w:trPr>
        <w:tc>
          <w:tcPr>
            <w:tcW w:w="1080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7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4F9" w:rsidRPr="00E304F9" w:rsidTr="00607A9C">
        <w:trPr>
          <w:trHeight w:val="133"/>
        </w:trPr>
        <w:tc>
          <w:tcPr>
            <w:tcW w:w="1080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7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Планир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304F9" w:rsidRPr="00E304F9" w:rsidTr="00607A9C">
        <w:trPr>
          <w:cantSplit/>
          <w:trHeight w:val="630"/>
        </w:trPr>
        <w:tc>
          <w:tcPr>
            <w:tcW w:w="15134" w:type="dxa"/>
            <w:gridSpan w:val="6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Легкая атлетика (23 часа)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Спринтерский бег. 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304F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40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Стартовый разгон. Бег по дистанции 70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80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Эстафетный бег. Специальные беговые упражнения. Развитие скоростно-силовых качеств. Инструктаж по ТБ.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1,09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304F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40 м</w:t>
              </w:r>
            </w:smartTag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Стартовый разгон.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70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80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Эстафетный бег. Специальные беговые упражнения. Развитие скоростно-силовых качеств. Инструктаж по ТБ.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3,09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Стартовый разгон. Бег по дистанции 70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304F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80 м</w:t>
              </w:r>
            </w:smartTag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Низкий старт до 40 м. Эстафетный бег. Специальные беговые упражнения. Игра «Русская лапта»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,09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Финиширование. Эстафетный бег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40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Стартовый разгон. Бег по дистанции 70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80 м</w:t>
              </w:r>
            </w:smartTag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Развитие скоростно-силовых качеств.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8,09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на результат 100 м.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Эстафетный бег. Развитие скоростных способностей. Игра «Русская лапта»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д«5» - 16,5;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- 17,0;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- 17,5.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10,09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Эстафетный бег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скоростных способностей.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ю«5» - 13,5;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- 14,0;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- 14,3.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Прыжок в длину способом «Согнув ноги»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13-15 беговых шагов. Отталкивание. Челночный бег. Специальные беговые упражнения. Развитие скоростно-силовых качеств.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15,09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Прыжок в длину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13-15 беговых шагов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способом «Согнув ноги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».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Отталкивание. Челночный бег. Специальные беговые упражнения. Прыжки на скакалке. Игра «Русская лапта»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17,09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Прыжок в длину способом «прогнувшись»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10.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Учетный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Прыжок в длину на результат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качеств. Игра «Русская лапта»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Д.«5» - 380 см;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360 с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360 см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340 с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340 см</w:t>
              </w:r>
            </w:smartTag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22,09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Прыжок в длину на результат.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скоростно-силовых качеств. Прыжки на скакалке.  Игра «Русская лапта».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Ю.«5» - </w:t>
            </w:r>
            <w:smartTag w:uri="urn:schemas-microsoft-com:office:smarttags" w:element="metricconverter">
              <w:smartTagPr>
                <w:attr w:name="ProductID" w:val="450 с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450 см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420 с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420 см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410 с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410 см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24,09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Метание мяча на дальность с 5-6 беговых шагов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ОРУ. Челночный бег. Развитие скоростно-силовых качеств. Биохимическая основа метания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мяч на дальность с разбега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Метание мяча на дальность с 5-6 беговых шагов. ОРУ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Челночный бег. Развитие скоростно-силовых качеств. Биохимическая основа метания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мяч на дальность с разбега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29,09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14.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Метание гранаты из различных положений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ОРУ. Челночный бег. Развитие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ско-ростносиловых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качеств. Соревнование по легкой атлетике, рекорды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15.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Прыжки на скакалке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Метание гранаты из различных положений. ОРУ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Челночный бег. Развитие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скоростносиловых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«5»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32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28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26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16.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Метание гранаты на дальность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ОРУ. Развитие скоростно-силовых качеств.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метать гранату из различных положений на дальность и в цель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 «5» - 26 м;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- 20 м;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- 16 м.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6,10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17.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15 минут. Преодоление горизонтальных препятствий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Спортивные игры. Развитие выносливости. Соревнование по легкой атлетике, рекорды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8,10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18.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15 минут. Специальные беговые упражнения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Преодоление горизонтальных препятствий. Спортивные игры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20 минут. ОРУ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Преодоление горизонтальных препятствий. Специальные беговые упражнения. Развитие выносливости. Прыжки на скакалке.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13,10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Бег 20 минут. Преодоление горизонтальных препятствий.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Специальные беговые упражнения. Развитие выносливости. Соревнование по легкой атлетике, рекорды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15,10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20 минут. Преодоление горизонтальных препятствий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Специальные беговые упражнения. Развитие выносливости. Соревнование по легкой атлетике, рекорды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22.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на результат 3000 м.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«5» - 10,10;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- 11,00;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- 12,00.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20,10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23.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04F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2000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выносливости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 «5» - 13,50;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- 14,50;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- 15,50.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22,10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852"/>
        </w:trPr>
        <w:tc>
          <w:tcPr>
            <w:tcW w:w="15134" w:type="dxa"/>
            <w:gridSpan w:val="6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Гимнастика(25 часов)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24.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Строевые упражнения. Повороты в движении.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ОРУ с предметами в движении. Вис прогнувшись, переход в упор. Подтягивание на низкой перекладине. Основы ритмической гимнастике. Развитие силовых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бинацию</w:t>
            </w:r>
            <w:proofErr w:type="spellEnd"/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из нескольких разученных элементов, базовые элементы ритмической гимнастики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25.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Повороты в движении. ОРУ с предметами в движении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Вис прогнувшись, переход в упор. Подтягивание на низкой перекладине. Основы ритмической гимнастике. Развитие силовых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бинацию</w:t>
            </w:r>
            <w:proofErr w:type="spellEnd"/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из нескольких разученных элементов, базовые элементы ритмической гимнастики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27,10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26.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Повороты в движении.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ОРУ с предметами в движении. Вис прогнувшись, переход в упор. Подтягивание на низкой перекладине. Основы ритмической гимнастике. Развитие силовых способностей. Прыжки на скакалке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бинацию</w:t>
            </w:r>
            <w:proofErr w:type="spellEnd"/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из нескольких разученных элементов, базовые элементы ритмической гимнастики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29,10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Вис прогнувшись, переход в упор. Подтягивание на низкой перекладине.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Основы ритмической Повороты в движении. ОРУ с предметами в движении гимнастике. Развитие силовых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,10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===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28.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ОРУ с предметами в движении.  Развитие силовых способностей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 в движении..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Вис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прогнувшись, переход в упор. Подтягивание на низкой перекладине. Основы ритмической гимнастике.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10,11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Повороты в движении.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ОРУ с предметами в движении. Вис прогнувшись, переход в упор. Подтягивание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низкой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перекла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-дине. Основы ритмической гимнастике. Развитие силовых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базовых элементов ритмики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12,11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Вис прогнувшись, переход в упор. Подтягивание на низкой перекладине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Повороты в движении. ОРУ с предметами в движении. Основы ритмической гимнастике. Развитие силовых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базовых элементов ритмики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Вис прогнувшись, переход в упор. Базовые шаги акробатики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Развитие выносливости и координации Повороты в движении. Подтягивание на низкой перекладине.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17,11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Развитие выносливости и координации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Повороты в движении. Вис прогнувшись, переход в упор. Подтягивание на низкой перекладине. Базовые шаги акробатики.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19,11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Вис прогнувшись, переход в упор. Подтягивание на низкой перекладине. Базовые шаги акробатики.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Повороты в движении.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Повороты в движении.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Вис прогнувшись, переход в упор. Подтягивание на низкой перекладине. Базовые шаги акробатики.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24,11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Повороты в движении. Вис прогнувшись, переход в упор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Подтягивание на низкой перекладине. Упражнение на гимнастической скамейке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26,11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Прыжки на скакалке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Упражнение на гимнастической скамейке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 в движении. Вис прогнувшись, переход в упор. Подтягивание на низкой перекладине.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Развитие выносливости и координации.  Подтягивание на низкой перекладине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Повороты в движении. Вис прогнувшись, переход в упор. Упражнение на гимнастической скамейке Базовые шаги акробатики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ыполнять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-нацию из нескольких Ра-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зученных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строевые упражнения, Базовых шагов аэробики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Подтягивание«5»-13; «4»-11; «3»-7. техника выполнения базовых шагов аэробики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Длинный кувырок через препятствие 90 см.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Стойка на руках с помощью.  Кувырок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на-зад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из стойки на руках. ОРУ с предметами.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3,12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39.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Стойка на руках с помощью. Кувырок назад из стойки на руках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Длинный кувырок через препятствие 90 см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ОРУ с предметами. Развитие координационных способностей Вис согнувшись, вис прогнувшись. Угол в упоре. Развитие силы.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колоны по одному в колону по два, четыре, восемь в движении.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углом. Стоя на коленях, наклон назад. Опорный прыжок. Развитие координационных способностей Подтягивание на перекладине. Подъем переворотом. Развитие силы.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8,12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углом. Стоя на коленях, наклон назад.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два, четыре, восемь в движении. Опорный прыжок. Прыжки на скакалке Развитие координационных способностей.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10,12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Опорный прыжок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два, четыре, восемь в движении.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углом. Стоя на коленях, наклон назад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 Подтягивание на перекладине. Подъем переворотом. Развитие силы.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Опорный прыжок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Прыжки на скакалке.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два, четыре, восемь в движении.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углом. Стоя на коленях, наклон назад.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15,12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прыжок.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два, четыре, восемь в движении.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углом. Стоя на коленях, наклон назад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17,12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колоны по одному в колону по два, четыре, восемь в движении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углом. Прыжки на скакалке.  Стоя на коленях, наклон назад. Опорный прыжок. Подтягивание на перекладине. Подъем переворотом. Развитие силы.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углом. Стоя на коленях, наклон назад. Опорный прыжок.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два, четыре, восемь в движении.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22,12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Опорный прыжок. Развитие координационных способностей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два, четыре, восемь в движении.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углом. Стоя на коленях, наклон назад. Подтягивание на перекладине. Подъем переворотом. Развитие силы.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опорного прыжка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24,12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Сед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углом. Стоя на коленях, наклон назад. Опорный прыжок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колоны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в колону по два, четыре, восемь в движении.. Развитие координационных способностей.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 из 5 элементов, опорный прыжок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техники выполнения акробатической комбинации, 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,12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862"/>
        </w:trPr>
        <w:tc>
          <w:tcPr>
            <w:tcW w:w="15134" w:type="dxa"/>
            <w:gridSpan w:val="6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Спортивные игры (39)</w:t>
            </w:r>
          </w:p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 (20)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49.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Стойка и передвижение игрока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Инструктаж по ТБ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Передача мяча двумя руками сверху в парах, тройках.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Нижняя прямая передача и прием мяча.  Позиционное нападение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29,12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===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Передача мяча двумя руками сверху в парах, тройках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Нижняя прямая передача и прием мяча.  Позиционное нападение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12,01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двумя руками.  Стойка и передвижение игрока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Передача мяча двумя руками сверху в парах, тройках. Нижняя прямая передача и прием мяча.  Позиционное нападение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14,01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Нижняя прямая передача и прием мяча.  Позиционное нападение.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Передача мяча двумя руками сверху в парах, тройках.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нижней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подачи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,01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Прыжки на скакалке Прием мяча снизу двумя руками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колонах со сменой мест. Нижняя прямая передача и прием мяча.  Позиционное нападение. Развитие скоростно-силовых качеств.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19,01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двумя руками. Верхняя прямая передача и прием мяча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 Позиционное нападение. Развитие скоростно-силовых качеств. Стойка и передвижение игрока. Передача мяча двумя руками сверху во встречных колонах со сменой мест.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21,01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Верхняя прямая передача и прием мяча.  Позиционное нападение.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Передача мяча двумя руками сверху в парах, тройках.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верхней подачи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Верхняя  прямая передача и прием мяча.  Позиционное нападение.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 парах, тройках. Прием мяча снизу двумя руками.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верхней подачи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26,01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Передача мяча двумя руками сверху во встречных колонах со сменой мест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Стойка и передвижение игрока. Прием мяча снизу двумя руками. Нижняя прямая передача и прием мяча.  Позиционное нападение. Развитие скоростно-силовых качеств.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28,01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Стойка и передвижение игрока. Нижняя прямая передача и прием мяча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 Позиционное нападение. Передача мяча двумя руками сверху в парах, тройках. Прием мяча снизу двумя руками.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нижней подачи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,01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59.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Передача мяча двумя руками сверху во встречных колонах со сменой мест.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Стойка и передвижение игрока.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Нижняя прямая передача и прием мяча.  Позиционное нападение прямой нападающий удар. Развитие скоростно-силовых качеств.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верхней прямой подачи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60.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Позиционное нападение прямой нападающий удар.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Передача мяча двумя руками сверху во встречных колонах со сменой мест. Прием мяча снизу двумя руками. Нижняя прямая передача и прием мяча. 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4,02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Стойка и передвижение игрока. Позиционное нападение прямой нападающий удар.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мяча двумя руками сверху во встречных колонах со сменой мест.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Нижняя прямая передача и прием мяча. 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62.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Передача мяча двумя руками сверху во встречных колонах со сменой мест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Стойка и передвижение игрока. Прыжки на скакалке. Прием мяча снизу двумя руками. Нижняя прямая передача и прием мяча. 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техни-ки</w:t>
            </w:r>
            <w:proofErr w:type="spellEnd"/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нападающего удара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9,02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Сочетание приемов: передача, нападающий удар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 Позиционное нападение. Прямой нападающий удар. Развитие скоростно-силовых качеств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11,02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64.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Прием мяча с низу двумя руками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.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Прыжки на скакалке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Передача мяча двумя руками сверху во встречных колонах со сменой мест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Нижняя прямая передача и прием мяча. 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техни-ки</w:t>
            </w:r>
            <w:proofErr w:type="spellEnd"/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нападаю-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щего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удара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Стойка и передвижение игрока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мяча двумя руками сверху во встречных колонах со сменой мест. Прием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низу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двумя руками. Нижняя прямая передача и прием мяча. 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16,02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66.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Прямой нападающий удар. Развитие скоростно-силовых качеств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Сочетание приемов: передача, нападающий удар. Позиционное нападение.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18,02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67.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Сочетание приемов: передача, нападающий удар.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 Позиционное нападение. Прямой нападающий удар. Развитие скоростно-силовых качеств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Позиционное нападение. Прямой нападающий удар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Стойка и передвижение игрока. Сочетание приемов: передача, нападающий удар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качеств.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23,02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546"/>
        </w:trPr>
        <w:tc>
          <w:tcPr>
            <w:tcW w:w="15134" w:type="dxa"/>
            <w:gridSpan w:val="6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Баксктбол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(19)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69.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Стойка и передвижение игрока. Ведение мяча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 изменением направления и высоты отскока. Передачи мяча различными способами: в движении, парах и тройках. Бросок двумя руками от головы со средней дистанции.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25,02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мяча с изменением направления и высоты отскока.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Передачи мяча различными способами: в движении, парах и тройках. Бросок двумя руками от головы со средней дистанции.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передач мяча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,02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Бросок двумя руками от головы со средней дистанции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Стойка и передвижение игрока. Ведение мяча с изменением направления и высоты отскока. Передачи мяча различными способами: в движении, парах и тройках. Позиционное нападение со сменой мест.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2,03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Стойка и передвижение игрока. Ведение мяча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 изменением направления и высоты отскока. Прыжки на скакалке Передачи мяча различными способами: в движении, парах и тройках.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4,03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Ведение мяча с изменением направления и высоты отскока с сопротивлением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игрока.. Передачи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спосо-бами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: в движении, парах и тройках с сопротивлением. Бросок двумя руками от головы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дистан-ции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сопротивлением. Нападение быстрым прорывом.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ведения мяча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,03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Ведение мяча с изменением направления и высоты отскока с сопротивлением.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Передачи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спосо-бами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: в движении, парах и тройках с сопротивлением. Бросок двумя руками от головы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дистан-ции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сопротивлением.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ведения мяча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9,03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Нападение быстрым прорывом Стойка и передвижение игрока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сопротивлением. Бросок двумя руками от головы со средней дистанции с сопротивлением.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11,03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Передачи мяча различными способами: в движении, парах и тройках с сопротивлением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 с сопротивлением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Бросок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,03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Ведение мяча с изменением направления и высоты отскока с сопротивлением. 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Прыжки на скакалке Передачи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спосо-бами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: в движении, парах и тройках с сопротивлением. Бросок двумя руками от головы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дистан-ции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сопротивлением.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ведения мяча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16,03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Бросок двумя руками от головы со средней дистанции с сопротивлением.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направления и высоты отскока с сопротивлением. Передачи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спосо-бами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: в движении, парах и тройках с сопротивлением. Нападение быстрым прорывом.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18,03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79.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Штрафной бросок Стойка и передвижение игрока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сопротивлением. Зонная защита.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,03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Бросок одной рукой от плеча в движении с сопротивлением. Штрафной бросок.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сопротивлением. Зонная защита.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штрафного броска</w:t>
            </w: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30,03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Штрафной бросок. Зонная защита.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Стойка и передвижение игрока. Ведение мяча с изменением направления и высоты отскока с сопротивлением. Передачи мяча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различными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спосо-бами</w:t>
            </w:r>
            <w:proofErr w:type="spell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: в движении, парах и тройках с сопротивлением.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Передачи мяча различными способами: в движении, парах и тройках с сопротивлением.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направления и высоты отскока с сопротивлением. Зонная защита. Прыжки на скакалке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 игре тактические действия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Развитие координационных способностей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сопротивлением. Бросок одной рукой от плеча в движении с сопротивлением. Штрафной бросок. Зонная защита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Уметь выполнять в игре или игровой ситуации тактико-технические действия.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6,04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Стойка и передвижение игрока.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сопротивлением. Прыжки на скакалке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Уметь выполнять в игре или игровой ситуации тактико-технические действия.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8,04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Бросок одной рукой от плеча в движении с сопротивлением.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передвижение игрока. 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Уметь выполнять в игре или игровой ситуации тактико-технические действия.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мяча. Стойка и передвижение игрока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мяча с изменением направления и высоты отскока с сопротивлением. Передачи мяча различными способами: в движении, парах и тройках с сопротивлением. Бросок одной рукой от плеча в движении с сопротивлением.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Уметь выполнять в игре или игровой ситуации тактико-технические действия.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ЗУН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Бросок одной рукой от плеча после ловли сопротивлением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Сочетание приемов: ведение,  передача, бросок. Передачи мяча различными способами: в движении, парах и тройках с сопротивлением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Штрафной бросок. Зонная защита.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Уметь выполнять в игре или игровой ситуации тактико-технические действия.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799"/>
        </w:trPr>
        <w:tc>
          <w:tcPr>
            <w:tcW w:w="15134" w:type="dxa"/>
            <w:gridSpan w:val="6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Легкая атлетика (1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E304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88.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15 минут. Преодоление горизонтальных препятствий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Специальные беговые упражнения. Спортивные игры. Прыжки на скакалке Развитие выносливости.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89.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Специальные беговые упражнения. Спортивные игры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Преодоление горизонтальных препятствий. Бег 15 минут Развитие выносливости. Соревнование по легкой атлетике, рекорды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vAlign w:val="center"/>
          </w:tcPr>
          <w:p w:rsidR="00E304F9" w:rsidRPr="00E304F9" w:rsidRDefault="00E304F9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20 минут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 Преодоление горизонтальных препятствий. Специальные беговые упражнения. ОРУ. Развитие выносливости, прыжки на скакалке.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91.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Бег 15 минут. Спортивные игры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Преодоление горизонтальных препятствий. Специальные беговые упражнения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Соревнование по легкой атлетике, рекорды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E304F9" w:rsidP="008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2171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92.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20 минут. Преодоление горизонтальных препятствий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беговые упражнения. Развитие выносливости.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минут, Кросс по пересеченной местности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E304F9"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,04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93.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Бег на результат 3000 м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Ю. «5» - 13,50;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- 14,50;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- 15,50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29,04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Бег на результат 2000 м.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выносливости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бежать в равномерном темпе до 20 минут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Д. «5» - 10,10;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- 11,00;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- 12,00.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95.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Низкий старт 30 м.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Финиширование.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бег на дистанции 70 – 90 м. Прыжок в высоту с 11 – 13 шагов разбега. Челночный бег. Развитие скоростно-силовых качеств. Дозирование нагрузки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бегом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100 м с низкого старта, прыгать в высоту с 11-13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Прыжок в высоту с 11 – 13 шагов разбега. Челночный бег.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30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бег на дистанции 70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90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финиширование. Развитие скоростно-силовых качеств. Дозирование нагрузки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бегом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старта, прыгать в высоту с 11-13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97.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Челночный бег. Развитие скоростно-силовых качеств.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Низкий старт 30 м. Бег на дистанции 70 – 90 м. Финиширование. Прыжок в высоту с 11 – 13 шагов разбега. Дозирование нагрузки при занятие бегом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рыжки на скакалке 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100 м с низкого старта, прыгать в высоту с 11-13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Низкий старт 30 м. Бег на дистанции 70 – 90 м. Финиширование. Прыжок в высоту с 11 – 13 шагов разбега. 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100 м с низкого старта, прыгать в высоту с 11-13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Д. «5» - 16,5;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- 17,0;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- 17,5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Низкий старт 30 м. Челночный бег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бег на дистанции 70 – 90 м. финиширование. Прыжок в высоту с 11 – 13 шагов разбега. Развитие скоростно-силовых качеств. Прикладное значение легкоатлетических упражнений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100 м с низкого старта, прыгать в высоту с 11-13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Д. «5» - 16,5;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- 17,0;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- 17,5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Челночный бег. 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04F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30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бег на дистанции 70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90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финиширование. Прыжок в высоту с 11 – 13 шагов разбега. Развитие скоростно-силовых качеств. Дозирование нагрузки </w:t>
            </w:r>
            <w:proofErr w:type="gramStart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бегом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304F9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с низкого старта, прыгать в высоту с 11-13 беговых шагов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Ю. «5» - 13,5;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«4» - 14,0;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- 14,3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Метание гранаты 5-6 шагов разбега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Метание на дальность. ОРУ. Развитие скоростно-силовых качеств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гранату дальность</w:t>
            </w: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Д. «5» - 26 м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«4» - 20 м 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«3» - 16 м</w:t>
            </w: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22,05</w:t>
            </w:r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04F9" w:rsidRPr="00E304F9" w:rsidTr="00607A9C">
        <w:trPr>
          <w:cantSplit/>
          <w:trHeight w:val="1134"/>
        </w:trPr>
        <w:tc>
          <w:tcPr>
            <w:tcW w:w="108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 xml:space="preserve">Учетный </w:t>
            </w:r>
          </w:p>
        </w:tc>
        <w:tc>
          <w:tcPr>
            <w:tcW w:w="7817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Сдача нормативов.</w:t>
            </w:r>
          </w:p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4F9">
              <w:rPr>
                <w:rFonts w:ascii="Times New Roman" w:eastAsia="Times New Roman" w:hAnsi="Times New Roman" w:cs="Times New Roman"/>
                <w:lang w:eastAsia="ru-RU"/>
              </w:rPr>
              <w:t>Подтягивание, поднимание туловища, прыжки на скакалке.  Игра «Русская лапта»</w:t>
            </w:r>
          </w:p>
        </w:tc>
        <w:tc>
          <w:tcPr>
            <w:tcW w:w="3118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E304F9" w:rsidRPr="00E304F9" w:rsidRDefault="00E304F9" w:rsidP="00E3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04F9" w:rsidRPr="00E304F9" w:rsidRDefault="0082171D" w:rsidP="00E3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25,05</w:t>
            </w:r>
            <w:bookmarkStart w:id="0" w:name="_GoBack"/>
            <w:bookmarkEnd w:id="0"/>
          </w:p>
        </w:tc>
        <w:tc>
          <w:tcPr>
            <w:tcW w:w="709" w:type="dxa"/>
            <w:textDirection w:val="btLr"/>
            <w:vAlign w:val="center"/>
          </w:tcPr>
          <w:p w:rsidR="00E304F9" w:rsidRPr="00E304F9" w:rsidRDefault="00E304F9" w:rsidP="00E304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2CB6" w:rsidRDefault="00942CB6"/>
    <w:sectPr w:rsidR="00942CB6" w:rsidSect="00E30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7"/>
    <w:rsid w:val="005A7D27"/>
    <w:rsid w:val="0082171D"/>
    <w:rsid w:val="00942CB6"/>
    <w:rsid w:val="00E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304F9"/>
  </w:style>
  <w:style w:type="paragraph" w:styleId="a3">
    <w:name w:val="header"/>
    <w:basedOn w:val="a"/>
    <w:link w:val="a4"/>
    <w:rsid w:val="00E3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0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304F9"/>
  </w:style>
  <w:style w:type="paragraph" w:styleId="a3">
    <w:name w:val="header"/>
    <w:basedOn w:val="a"/>
    <w:link w:val="a4"/>
    <w:rsid w:val="00E3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0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4390</Words>
  <Characters>25026</Characters>
  <Application>Microsoft Office Word</Application>
  <DocSecurity>0</DocSecurity>
  <Lines>208</Lines>
  <Paragraphs>58</Paragraphs>
  <ScaleCrop>false</ScaleCrop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2014-12-04T14:06:00Z</dcterms:created>
  <dcterms:modified xsi:type="dcterms:W3CDTF">2014-12-04T14:53:00Z</dcterms:modified>
</cp:coreProperties>
</file>