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65" w:rsidRDefault="005F5E65" w:rsidP="00F60579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5F5E65" w:rsidRDefault="005F5E65" w:rsidP="005F5E65">
      <w:pPr>
        <w:shd w:val="clear" w:color="auto" w:fill="FFFFFF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5F5E65" w:rsidRDefault="005F5E65" w:rsidP="005F5E65">
      <w:pPr>
        <w:shd w:val="clear" w:color="auto" w:fill="FFFFFF"/>
        <w:ind w:firstLine="426"/>
        <w:jc w:val="center"/>
        <w:rPr>
          <w:sz w:val="24"/>
          <w:szCs w:val="24"/>
        </w:rPr>
      </w:pPr>
    </w:p>
    <w:p w:rsidR="00F60579" w:rsidRPr="00C27CE2" w:rsidRDefault="00F60579" w:rsidP="00C27CE2">
      <w:pPr>
        <w:shd w:val="clear" w:color="auto" w:fill="FFFFFF"/>
        <w:ind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Курс информатики на ступени начального общего образования представляет собой пропедевтический курс, который должен сформировать у младших школьников не только элементы компьютерной грамотности, но и начальные знания основ информатики, осуществлять пропедевтику ее фундаментальных понятий и способов деятельности.</w:t>
      </w:r>
    </w:p>
    <w:p w:rsidR="008C45D1" w:rsidRPr="00C27CE2" w:rsidRDefault="008C45D1" w:rsidP="00C27CE2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C27CE2">
        <w:rPr>
          <w:b/>
          <w:sz w:val="24"/>
          <w:szCs w:val="24"/>
        </w:rPr>
        <w:t>Ц</w:t>
      </w:r>
      <w:r w:rsidRPr="00C27CE2">
        <w:rPr>
          <w:b/>
          <w:iCs/>
          <w:sz w:val="24"/>
          <w:szCs w:val="24"/>
        </w:rPr>
        <w:t>елями обучения</w:t>
      </w:r>
      <w:r w:rsidRPr="00C27CE2">
        <w:rPr>
          <w:b/>
          <w:i/>
          <w:iCs/>
          <w:sz w:val="24"/>
          <w:szCs w:val="24"/>
        </w:rPr>
        <w:t xml:space="preserve"> </w:t>
      </w:r>
      <w:r w:rsidRPr="00C27CE2">
        <w:rPr>
          <w:b/>
          <w:sz w:val="24"/>
          <w:szCs w:val="24"/>
        </w:rPr>
        <w:t>информатике является формирование:</w:t>
      </w:r>
    </w:p>
    <w:p w:rsidR="008C45D1" w:rsidRPr="00C27CE2" w:rsidRDefault="008C45D1" w:rsidP="00C27CE2">
      <w:pPr>
        <w:numPr>
          <w:ilvl w:val="0"/>
          <w:numId w:val="1"/>
        </w:numPr>
        <w:shd w:val="clear" w:color="auto" w:fill="FFFFFF"/>
        <w:tabs>
          <w:tab w:val="left" w:pos="1114"/>
        </w:tabs>
        <w:ind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навыков решения задач с применением таких подходов к решению, которые наиболее типичны и распространены в информатике;</w:t>
      </w:r>
    </w:p>
    <w:p w:rsidR="008C45D1" w:rsidRPr="00C27CE2" w:rsidRDefault="008C45D1" w:rsidP="00C27CE2">
      <w:pPr>
        <w:numPr>
          <w:ilvl w:val="0"/>
          <w:numId w:val="1"/>
        </w:numPr>
        <w:shd w:val="clear" w:color="auto" w:fill="FFFFFF"/>
        <w:tabs>
          <w:tab w:val="left" w:pos="1114"/>
        </w:tabs>
        <w:ind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8C45D1" w:rsidRPr="00C27CE2" w:rsidRDefault="008C45D1" w:rsidP="00C27CE2">
      <w:pPr>
        <w:numPr>
          <w:ilvl w:val="0"/>
          <w:numId w:val="1"/>
        </w:numPr>
        <w:shd w:val="clear" w:color="auto" w:fill="FFFFFF"/>
        <w:tabs>
          <w:tab w:val="left" w:pos="1114"/>
        </w:tabs>
        <w:ind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навыков решения логических задач и ознакомление с общими приемами решения задач - «как решать задачу, которую раньше не решали»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F60579" w:rsidRPr="00C27CE2" w:rsidRDefault="00F60579" w:rsidP="00C27CE2">
      <w:pPr>
        <w:shd w:val="clear" w:color="auto" w:fill="FFFFFF"/>
        <w:ind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Цели изучения, обязательный минимум содержания, требования к уровню подготовки учащихся по данному учебному модулю определены федеральным компонентом государственного образовательного стандарта начального общего образования</w:t>
      </w:r>
      <w:r w:rsidR="00314C14" w:rsidRPr="00C27CE2">
        <w:rPr>
          <w:sz w:val="24"/>
          <w:szCs w:val="24"/>
        </w:rPr>
        <w:t>.</w:t>
      </w:r>
    </w:p>
    <w:p w:rsidR="00C27CE2" w:rsidRPr="00C27CE2" w:rsidRDefault="00C27CE2" w:rsidP="00C27CE2">
      <w:pPr>
        <w:ind w:firstLine="709"/>
        <w:jc w:val="both"/>
        <w:rPr>
          <w:sz w:val="24"/>
          <w:szCs w:val="24"/>
        </w:rPr>
      </w:pPr>
      <w:r w:rsidRPr="00C27CE2">
        <w:rPr>
          <w:b/>
          <w:sz w:val="24"/>
          <w:szCs w:val="24"/>
          <w:u w:val="single"/>
        </w:rPr>
        <w:t>Основными задачами курса являются</w:t>
      </w:r>
      <w:r w:rsidRPr="00C27CE2">
        <w:rPr>
          <w:sz w:val="24"/>
          <w:szCs w:val="24"/>
        </w:rPr>
        <w:t xml:space="preserve">: </w:t>
      </w:r>
    </w:p>
    <w:p w:rsidR="00C27CE2" w:rsidRPr="00C27CE2" w:rsidRDefault="00C27CE2" w:rsidP="00C27CE2">
      <w:pPr>
        <w:pStyle w:val="a6"/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Ознакомление с функциональной структурой компьютера, его основными устройствами и приемами работы;</w:t>
      </w:r>
    </w:p>
    <w:p w:rsidR="00C27CE2" w:rsidRPr="00C27CE2" w:rsidRDefault="00C27CE2" w:rsidP="00C27CE2">
      <w:pPr>
        <w:pStyle w:val="a6"/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 xml:space="preserve">Закрепление навыков работы в графическом редакторе </w:t>
      </w:r>
      <w:r w:rsidRPr="00C27CE2">
        <w:rPr>
          <w:sz w:val="24"/>
          <w:szCs w:val="24"/>
          <w:lang w:val="en-US"/>
        </w:rPr>
        <w:t>Paint</w:t>
      </w:r>
      <w:r w:rsidRPr="00C27CE2">
        <w:rPr>
          <w:sz w:val="24"/>
          <w:szCs w:val="24"/>
        </w:rPr>
        <w:t>;</w:t>
      </w:r>
    </w:p>
    <w:p w:rsidR="00C27CE2" w:rsidRPr="00C27CE2" w:rsidRDefault="00C27CE2" w:rsidP="00C27CE2">
      <w:pPr>
        <w:pStyle w:val="a6"/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 xml:space="preserve">Продолжение формирования навыков работы с мультимедийным приложением </w:t>
      </w:r>
      <w:r w:rsidRPr="00C27CE2">
        <w:rPr>
          <w:sz w:val="24"/>
          <w:szCs w:val="24"/>
          <w:lang w:val="en-US"/>
        </w:rPr>
        <w:t>PowerPoint</w:t>
      </w:r>
      <w:r w:rsidRPr="00C27CE2">
        <w:rPr>
          <w:sz w:val="24"/>
          <w:szCs w:val="24"/>
        </w:rPr>
        <w:t>;</w:t>
      </w:r>
    </w:p>
    <w:p w:rsidR="00C27CE2" w:rsidRPr="00C27CE2" w:rsidRDefault="00C27CE2" w:rsidP="00C27CE2">
      <w:pPr>
        <w:pStyle w:val="a6"/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Развитие логики, комбинаторного мышления, речи, творческих способностей, сенсорных возможностей и эмоционально-волевой сферы.</w:t>
      </w:r>
    </w:p>
    <w:p w:rsidR="00C27CE2" w:rsidRPr="00C27CE2" w:rsidRDefault="00C27CE2" w:rsidP="00C27CE2">
      <w:pPr>
        <w:shd w:val="clear" w:color="auto" w:fill="FFFFFF"/>
        <w:ind w:firstLine="709"/>
        <w:jc w:val="both"/>
        <w:rPr>
          <w:b/>
          <w:sz w:val="24"/>
          <w:szCs w:val="24"/>
          <w:u w:val="single"/>
        </w:rPr>
      </w:pPr>
      <w:r w:rsidRPr="00C27CE2">
        <w:rPr>
          <w:b/>
          <w:sz w:val="24"/>
          <w:szCs w:val="24"/>
          <w:u w:val="single"/>
        </w:rPr>
        <w:t>Формы и режимы занятий:</w:t>
      </w:r>
    </w:p>
    <w:p w:rsidR="00F60579" w:rsidRPr="00C27CE2" w:rsidRDefault="00F60579" w:rsidP="00C27CE2">
      <w:pPr>
        <w:shd w:val="clear" w:color="auto" w:fill="FFFFFF"/>
        <w:ind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В связи с тем, что санитарные нормы предусматривают работу учащихся 7 лет непосредственно за компьютером не более 15 минут, занятие разбито на 2 части: теоретическую и практическую.</w:t>
      </w:r>
    </w:p>
    <w:p w:rsidR="00314C14" w:rsidRPr="00C27CE2" w:rsidRDefault="00314C14" w:rsidP="00C27CE2">
      <w:pPr>
        <w:shd w:val="clear" w:color="auto" w:fill="FFFFFF"/>
        <w:ind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Содержательное наполнение теоретического курса разбито на 4 раздела:</w:t>
      </w:r>
    </w:p>
    <w:p w:rsidR="00314C14" w:rsidRPr="00C27CE2" w:rsidRDefault="005F5E65" w:rsidP="00C27CE2">
      <w:pPr>
        <w:pStyle w:val="a6"/>
        <w:numPr>
          <w:ilvl w:val="0"/>
          <w:numId w:val="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Описание предметов.</w:t>
      </w:r>
    </w:p>
    <w:p w:rsidR="005F5E65" w:rsidRPr="00C27CE2" w:rsidRDefault="005F5E65" w:rsidP="00C27CE2">
      <w:pPr>
        <w:pStyle w:val="a6"/>
        <w:numPr>
          <w:ilvl w:val="0"/>
          <w:numId w:val="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Алгоритмы.</w:t>
      </w:r>
    </w:p>
    <w:p w:rsidR="005F5E65" w:rsidRPr="00C27CE2" w:rsidRDefault="005F5E65" w:rsidP="00C27CE2">
      <w:pPr>
        <w:pStyle w:val="a6"/>
        <w:numPr>
          <w:ilvl w:val="0"/>
          <w:numId w:val="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Множества.</w:t>
      </w:r>
      <w:bookmarkStart w:id="0" w:name="_GoBack"/>
      <w:bookmarkEnd w:id="0"/>
    </w:p>
    <w:p w:rsidR="005F5E65" w:rsidRPr="00C27CE2" w:rsidRDefault="005F5E65" w:rsidP="00C27CE2">
      <w:pPr>
        <w:pStyle w:val="a6"/>
        <w:numPr>
          <w:ilvl w:val="0"/>
          <w:numId w:val="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Логика.</w:t>
      </w:r>
    </w:p>
    <w:p w:rsidR="00C27CE2" w:rsidRPr="00C27CE2" w:rsidRDefault="00C27CE2" w:rsidP="00C27CE2">
      <w:pPr>
        <w:pStyle w:val="a6"/>
        <w:shd w:val="clear" w:color="auto" w:fill="FFFFFF"/>
        <w:ind w:left="0" w:firstLine="709"/>
        <w:rPr>
          <w:b/>
          <w:sz w:val="24"/>
          <w:szCs w:val="24"/>
        </w:rPr>
      </w:pPr>
      <w:r w:rsidRPr="00C27CE2">
        <w:rPr>
          <w:b/>
          <w:sz w:val="24"/>
          <w:szCs w:val="24"/>
        </w:rPr>
        <w:t>Ожидаемые результаты</w:t>
      </w:r>
    </w:p>
    <w:p w:rsidR="005F5E65" w:rsidRPr="00C27CE2" w:rsidRDefault="009E5C26" w:rsidP="00C27CE2">
      <w:pPr>
        <w:shd w:val="clear" w:color="auto" w:fill="FFFFFF"/>
        <w:ind w:firstLine="709"/>
        <w:jc w:val="both"/>
        <w:rPr>
          <w:b/>
          <w:sz w:val="24"/>
          <w:szCs w:val="24"/>
          <w:u w:val="single"/>
        </w:rPr>
      </w:pPr>
      <w:r w:rsidRPr="00C27CE2">
        <w:rPr>
          <w:b/>
          <w:sz w:val="24"/>
          <w:szCs w:val="24"/>
          <w:u w:val="single"/>
        </w:rPr>
        <w:t>После</w:t>
      </w:r>
      <w:r w:rsidR="005F5E65" w:rsidRPr="00C27CE2">
        <w:rPr>
          <w:b/>
          <w:sz w:val="24"/>
          <w:szCs w:val="24"/>
          <w:u w:val="single"/>
        </w:rPr>
        <w:t xml:space="preserve"> изучени</w:t>
      </w:r>
      <w:r w:rsidRPr="00C27CE2">
        <w:rPr>
          <w:b/>
          <w:sz w:val="24"/>
          <w:szCs w:val="24"/>
          <w:u w:val="single"/>
        </w:rPr>
        <w:t>я</w:t>
      </w:r>
      <w:r w:rsidR="005F5E65" w:rsidRPr="00C27CE2">
        <w:rPr>
          <w:b/>
          <w:sz w:val="24"/>
          <w:szCs w:val="24"/>
          <w:u w:val="single"/>
        </w:rPr>
        <w:t xml:space="preserve"> раздела «Описание предметов» ученики будут уметь:</w:t>
      </w:r>
    </w:p>
    <w:p w:rsidR="005F5E65" w:rsidRPr="00C27CE2" w:rsidRDefault="009E5C26" w:rsidP="00C27CE2">
      <w:pPr>
        <w:pStyle w:val="a6"/>
        <w:numPr>
          <w:ilvl w:val="0"/>
          <w:numId w:val="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определять значения признаков предмета (цвета, формы, размера, материала и т.д.);</w:t>
      </w:r>
    </w:p>
    <w:p w:rsidR="009E5C26" w:rsidRPr="00C27CE2" w:rsidRDefault="009E5C26" w:rsidP="00C27CE2">
      <w:pPr>
        <w:pStyle w:val="a6"/>
        <w:numPr>
          <w:ilvl w:val="0"/>
          <w:numId w:val="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выделять составные части предмета;</w:t>
      </w:r>
    </w:p>
    <w:p w:rsidR="009E5C26" w:rsidRPr="00C27CE2" w:rsidRDefault="009E5C26" w:rsidP="00C27CE2">
      <w:pPr>
        <w:pStyle w:val="a6"/>
        <w:numPr>
          <w:ilvl w:val="0"/>
          <w:numId w:val="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называть действия предметов, выделять характерные действия предметов;</w:t>
      </w:r>
    </w:p>
    <w:p w:rsidR="009E5C26" w:rsidRPr="00C27CE2" w:rsidRDefault="009E5C26" w:rsidP="00C27CE2">
      <w:pPr>
        <w:pStyle w:val="a6"/>
        <w:numPr>
          <w:ilvl w:val="0"/>
          <w:numId w:val="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описывать и определять предмет по его признакам, составу, действиям;</w:t>
      </w:r>
    </w:p>
    <w:p w:rsidR="009E5C26" w:rsidRPr="00C27CE2" w:rsidRDefault="009E5C26" w:rsidP="00C27CE2">
      <w:pPr>
        <w:pStyle w:val="a6"/>
        <w:numPr>
          <w:ilvl w:val="0"/>
          <w:numId w:val="7"/>
        </w:numPr>
        <w:shd w:val="clear" w:color="auto" w:fill="FFFFFF"/>
        <w:ind w:left="0" w:firstLine="709"/>
        <w:jc w:val="both"/>
        <w:rPr>
          <w:sz w:val="24"/>
          <w:szCs w:val="24"/>
        </w:rPr>
      </w:pPr>
      <w:proofErr w:type="gramStart"/>
      <w:r w:rsidRPr="00C27CE2">
        <w:rPr>
          <w:sz w:val="24"/>
          <w:szCs w:val="24"/>
        </w:rPr>
        <w:t>строить изображения, симметричные заданным;</w:t>
      </w:r>
      <w:proofErr w:type="gramEnd"/>
    </w:p>
    <w:p w:rsidR="009E5C26" w:rsidRPr="00C27CE2" w:rsidRDefault="009E5C26" w:rsidP="00C27CE2">
      <w:pPr>
        <w:pStyle w:val="a6"/>
        <w:numPr>
          <w:ilvl w:val="0"/>
          <w:numId w:val="7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определять наличие (количество) осей симметрии у фигур.</w:t>
      </w:r>
    </w:p>
    <w:p w:rsidR="009E5C26" w:rsidRPr="00C27CE2" w:rsidRDefault="009E5C26" w:rsidP="00C27CE2">
      <w:pPr>
        <w:shd w:val="clear" w:color="auto" w:fill="FFFFFF"/>
        <w:ind w:firstLine="709"/>
        <w:jc w:val="both"/>
        <w:rPr>
          <w:b/>
          <w:sz w:val="24"/>
          <w:szCs w:val="24"/>
          <w:u w:val="single"/>
        </w:rPr>
      </w:pPr>
      <w:r w:rsidRPr="00C27CE2">
        <w:rPr>
          <w:sz w:val="24"/>
          <w:szCs w:val="24"/>
        </w:rPr>
        <w:tab/>
      </w:r>
      <w:r w:rsidRPr="00C27CE2">
        <w:rPr>
          <w:b/>
          <w:sz w:val="24"/>
          <w:szCs w:val="24"/>
          <w:u w:val="single"/>
        </w:rPr>
        <w:t>После изучения раздела «Алгоритмы» ученики будут уметь:</w:t>
      </w:r>
    </w:p>
    <w:p w:rsidR="009E5C26" w:rsidRPr="00C27CE2" w:rsidRDefault="009E5C26" w:rsidP="00C27CE2">
      <w:pPr>
        <w:pStyle w:val="a6"/>
        <w:numPr>
          <w:ilvl w:val="0"/>
          <w:numId w:val="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называть действия предметов;</w:t>
      </w:r>
    </w:p>
    <w:p w:rsidR="009E5C26" w:rsidRPr="00C27CE2" w:rsidRDefault="009E5C26" w:rsidP="00C27CE2">
      <w:pPr>
        <w:pStyle w:val="a6"/>
        <w:numPr>
          <w:ilvl w:val="0"/>
          <w:numId w:val="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выстраивать последовательность событий.</w:t>
      </w:r>
    </w:p>
    <w:p w:rsidR="009E5C26" w:rsidRDefault="009E5C26" w:rsidP="00C27CE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27CE2" w:rsidRPr="00C27CE2" w:rsidRDefault="00C27CE2" w:rsidP="00C27CE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E5C26" w:rsidRPr="00C27CE2" w:rsidRDefault="009E5C26" w:rsidP="00C27CE2">
      <w:pPr>
        <w:shd w:val="clear" w:color="auto" w:fill="FFFFFF"/>
        <w:ind w:firstLine="709"/>
        <w:jc w:val="both"/>
        <w:rPr>
          <w:b/>
          <w:sz w:val="24"/>
          <w:szCs w:val="24"/>
          <w:u w:val="single"/>
        </w:rPr>
      </w:pPr>
      <w:r w:rsidRPr="00C27CE2">
        <w:rPr>
          <w:b/>
          <w:sz w:val="24"/>
          <w:szCs w:val="24"/>
          <w:u w:val="single"/>
        </w:rPr>
        <w:lastRenderedPageBreak/>
        <w:t>После изучения раздела «Множества» ученики будут уметь:</w:t>
      </w:r>
    </w:p>
    <w:p w:rsidR="009E5C26" w:rsidRPr="00C27CE2" w:rsidRDefault="009E5C26" w:rsidP="00C27CE2">
      <w:pPr>
        <w:pStyle w:val="a6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 xml:space="preserve">объединять предметы </w:t>
      </w:r>
      <w:proofErr w:type="gramStart"/>
      <w:r w:rsidRPr="00C27CE2">
        <w:rPr>
          <w:sz w:val="24"/>
          <w:szCs w:val="24"/>
        </w:rPr>
        <w:t>в</w:t>
      </w:r>
      <w:proofErr w:type="gramEnd"/>
      <w:r w:rsidRPr="00C27CE2">
        <w:rPr>
          <w:sz w:val="24"/>
          <w:szCs w:val="24"/>
        </w:rPr>
        <w:t xml:space="preserve"> множества, давать им названия;</w:t>
      </w:r>
    </w:p>
    <w:p w:rsidR="009E5C26" w:rsidRPr="00C27CE2" w:rsidRDefault="00851653" w:rsidP="00C27CE2">
      <w:pPr>
        <w:pStyle w:val="a6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сравнивать множества по количеству предметов и по составу;</w:t>
      </w:r>
    </w:p>
    <w:p w:rsidR="00851653" w:rsidRPr="00C27CE2" w:rsidRDefault="00851653" w:rsidP="00C27CE2">
      <w:pPr>
        <w:pStyle w:val="a6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рисовать схему отображения множеств.</w:t>
      </w:r>
    </w:p>
    <w:p w:rsidR="00851653" w:rsidRPr="00C27CE2" w:rsidRDefault="00851653" w:rsidP="00C27CE2">
      <w:pPr>
        <w:shd w:val="clear" w:color="auto" w:fill="FFFFFF"/>
        <w:ind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ab/>
        <w:t>После изучения раздела «Логика» учащиеся будут уметь:</w:t>
      </w:r>
    </w:p>
    <w:p w:rsidR="00851653" w:rsidRPr="00C27CE2" w:rsidRDefault="00851653" w:rsidP="00C27CE2">
      <w:pPr>
        <w:pStyle w:val="a6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составлять высказывания и определять истинность высказываний;</w:t>
      </w:r>
    </w:p>
    <w:p w:rsidR="00851653" w:rsidRPr="00C27CE2" w:rsidRDefault="00851653" w:rsidP="00C27CE2">
      <w:pPr>
        <w:pStyle w:val="a6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строить отрицание высказывания.</w:t>
      </w:r>
    </w:p>
    <w:p w:rsidR="00F60579" w:rsidRPr="00C27CE2" w:rsidRDefault="00F60579" w:rsidP="00C27CE2">
      <w:pPr>
        <w:shd w:val="clear" w:color="auto" w:fill="FFFFFF"/>
        <w:ind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При изучении модуля «Практика работы на компьютере (использования информационных технологий)» ученик должен:</w:t>
      </w:r>
    </w:p>
    <w:p w:rsidR="00F60579" w:rsidRPr="00C27CE2" w:rsidRDefault="00F60579" w:rsidP="00C27CE2">
      <w:pPr>
        <w:numPr>
          <w:ilvl w:val="0"/>
          <w:numId w:val="5"/>
        </w:numPr>
        <w:shd w:val="clear" w:color="auto" w:fill="FFFFFF"/>
        <w:tabs>
          <w:tab w:val="left" w:pos="1114"/>
        </w:tabs>
        <w:ind w:left="0" w:firstLine="709"/>
        <w:jc w:val="both"/>
        <w:rPr>
          <w:b/>
          <w:sz w:val="24"/>
          <w:szCs w:val="24"/>
          <w:u w:val="single"/>
        </w:rPr>
      </w:pPr>
      <w:r w:rsidRPr="00C27CE2">
        <w:rPr>
          <w:b/>
          <w:sz w:val="24"/>
          <w:szCs w:val="24"/>
          <w:u w:val="single"/>
        </w:rPr>
        <w:t>знать/понимать:</w:t>
      </w:r>
    </w:p>
    <w:p w:rsidR="00F60579" w:rsidRPr="00C27CE2" w:rsidRDefault="00F60579" w:rsidP="00C27CE2">
      <w:pPr>
        <w:pStyle w:val="a6"/>
        <w:numPr>
          <w:ilvl w:val="0"/>
          <w:numId w:val="11"/>
        </w:numPr>
        <w:shd w:val="clear" w:color="auto" w:fill="FFFFFF"/>
        <w:tabs>
          <w:tab w:val="left" w:pos="1114"/>
        </w:tabs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 xml:space="preserve">область применения  и назначение технических устройств  (в том числе компьютеров); </w:t>
      </w:r>
    </w:p>
    <w:p w:rsidR="00F60579" w:rsidRPr="00C27CE2" w:rsidRDefault="00F60579" w:rsidP="00C27CE2">
      <w:pPr>
        <w:pStyle w:val="a6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 xml:space="preserve">назначение основных устройств компьютера; </w:t>
      </w:r>
    </w:p>
    <w:p w:rsidR="00F60579" w:rsidRPr="00C27CE2" w:rsidRDefault="00F60579" w:rsidP="00C27CE2">
      <w:pPr>
        <w:pStyle w:val="a6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правила  безопасного поведения и   гигиены при работе с инструментами (в том числе с компьютером);</w:t>
      </w:r>
    </w:p>
    <w:p w:rsidR="00851653" w:rsidRPr="00C27CE2" w:rsidRDefault="00851653" w:rsidP="00C27CE2">
      <w:pPr>
        <w:pStyle w:val="a6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назначение графического редактора;</w:t>
      </w:r>
    </w:p>
    <w:p w:rsidR="00851653" w:rsidRPr="00C27CE2" w:rsidRDefault="00851653" w:rsidP="00C27CE2">
      <w:pPr>
        <w:pStyle w:val="a6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назначение основных компонентов среды графического редактора;</w:t>
      </w:r>
    </w:p>
    <w:p w:rsidR="006D395A" w:rsidRPr="00C27CE2" w:rsidRDefault="006D395A" w:rsidP="00C27CE2">
      <w:pPr>
        <w:pStyle w:val="a6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 xml:space="preserve">назначение мультимедийного приложения </w:t>
      </w:r>
      <w:r w:rsidR="00007436" w:rsidRPr="00C27CE2">
        <w:rPr>
          <w:sz w:val="24"/>
          <w:szCs w:val="24"/>
          <w:lang w:val="en-US"/>
        </w:rPr>
        <w:t>PowerPoint</w:t>
      </w:r>
      <w:r w:rsidRPr="00C27CE2">
        <w:rPr>
          <w:sz w:val="24"/>
          <w:szCs w:val="24"/>
        </w:rPr>
        <w:t>;</w:t>
      </w:r>
    </w:p>
    <w:p w:rsidR="00F60579" w:rsidRPr="00C27CE2" w:rsidRDefault="006D395A" w:rsidP="00C27CE2">
      <w:pPr>
        <w:pStyle w:val="a6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 xml:space="preserve">назначение основных </w:t>
      </w:r>
      <w:proofErr w:type="gramStart"/>
      <w:r w:rsidRPr="00C27CE2">
        <w:rPr>
          <w:sz w:val="24"/>
          <w:szCs w:val="24"/>
        </w:rPr>
        <w:t xml:space="preserve">компонентов среды </w:t>
      </w:r>
      <w:r w:rsidR="00007436" w:rsidRPr="00C27CE2">
        <w:rPr>
          <w:sz w:val="24"/>
          <w:szCs w:val="24"/>
        </w:rPr>
        <w:t>программы создания презентаций</w:t>
      </w:r>
      <w:proofErr w:type="gramEnd"/>
      <w:r w:rsidR="00007436" w:rsidRPr="00C27CE2">
        <w:rPr>
          <w:sz w:val="24"/>
          <w:szCs w:val="24"/>
        </w:rPr>
        <w:t>.</w:t>
      </w:r>
    </w:p>
    <w:p w:rsidR="00F60579" w:rsidRPr="00C27CE2" w:rsidRDefault="00F60579" w:rsidP="00C27CE2">
      <w:pPr>
        <w:shd w:val="clear" w:color="auto" w:fill="FFFFFF"/>
        <w:tabs>
          <w:tab w:val="left" w:pos="1114"/>
        </w:tabs>
        <w:ind w:firstLine="709"/>
        <w:jc w:val="both"/>
        <w:rPr>
          <w:b/>
          <w:sz w:val="24"/>
          <w:szCs w:val="24"/>
          <w:u w:val="single"/>
        </w:rPr>
      </w:pPr>
      <w:r w:rsidRPr="00C27CE2">
        <w:rPr>
          <w:b/>
          <w:sz w:val="24"/>
          <w:szCs w:val="24"/>
          <w:u w:val="single"/>
        </w:rPr>
        <w:t>-</w:t>
      </w:r>
      <w:r w:rsidRPr="00C27CE2">
        <w:rPr>
          <w:b/>
          <w:sz w:val="24"/>
          <w:szCs w:val="24"/>
          <w:u w:val="single"/>
        </w:rPr>
        <w:tab/>
      </w:r>
      <w:r w:rsidRPr="00C27CE2">
        <w:rPr>
          <w:b/>
          <w:spacing w:val="-3"/>
          <w:sz w:val="24"/>
          <w:szCs w:val="24"/>
          <w:u w:val="single"/>
        </w:rPr>
        <w:t>уметь:</w:t>
      </w:r>
    </w:p>
    <w:p w:rsidR="00F60579" w:rsidRPr="00C27CE2" w:rsidRDefault="00F60579" w:rsidP="00C27CE2">
      <w:pPr>
        <w:pStyle w:val="a6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соблюд</w:t>
      </w:r>
      <w:r w:rsidR="00851653" w:rsidRPr="00C27CE2">
        <w:rPr>
          <w:sz w:val="24"/>
          <w:szCs w:val="24"/>
        </w:rPr>
        <w:t>ать</w:t>
      </w:r>
      <w:r w:rsidRPr="00C27CE2">
        <w:rPr>
          <w:sz w:val="24"/>
          <w:szCs w:val="24"/>
        </w:rPr>
        <w:t xml:space="preserve">     безопасны</w:t>
      </w:r>
      <w:r w:rsidR="00851653" w:rsidRPr="00C27CE2">
        <w:rPr>
          <w:sz w:val="24"/>
          <w:szCs w:val="24"/>
        </w:rPr>
        <w:t>е</w:t>
      </w:r>
      <w:r w:rsidRPr="00C27CE2">
        <w:rPr>
          <w:sz w:val="24"/>
          <w:szCs w:val="24"/>
        </w:rPr>
        <w:t xml:space="preserve">     прием</w:t>
      </w:r>
      <w:r w:rsidR="00851653" w:rsidRPr="00C27CE2">
        <w:rPr>
          <w:sz w:val="24"/>
          <w:szCs w:val="24"/>
        </w:rPr>
        <w:t>ы</w:t>
      </w:r>
      <w:r w:rsidRPr="00C27CE2">
        <w:rPr>
          <w:sz w:val="24"/>
          <w:szCs w:val="24"/>
        </w:rPr>
        <w:t xml:space="preserve">     работы     со     средствами</w:t>
      </w:r>
      <w:r w:rsidR="00851653" w:rsidRPr="00C27CE2">
        <w:rPr>
          <w:sz w:val="24"/>
          <w:szCs w:val="24"/>
        </w:rPr>
        <w:t xml:space="preserve"> </w:t>
      </w:r>
      <w:r w:rsidRPr="00C27CE2">
        <w:rPr>
          <w:sz w:val="24"/>
          <w:szCs w:val="24"/>
        </w:rPr>
        <w:t xml:space="preserve">информационных и коммуникационных технологий; </w:t>
      </w:r>
    </w:p>
    <w:p w:rsidR="00F60579" w:rsidRPr="00C27CE2" w:rsidRDefault="00F60579" w:rsidP="00C27CE2">
      <w:pPr>
        <w:pStyle w:val="a6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реш</w:t>
      </w:r>
      <w:r w:rsidR="00851653" w:rsidRPr="00C27CE2">
        <w:rPr>
          <w:sz w:val="24"/>
          <w:szCs w:val="24"/>
        </w:rPr>
        <w:t xml:space="preserve">ать </w:t>
      </w:r>
      <w:r w:rsidRPr="00C27CE2">
        <w:rPr>
          <w:sz w:val="24"/>
          <w:szCs w:val="24"/>
        </w:rPr>
        <w:t xml:space="preserve">     учебны</w:t>
      </w:r>
      <w:r w:rsidR="00007436" w:rsidRPr="00C27CE2">
        <w:rPr>
          <w:sz w:val="24"/>
          <w:szCs w:val="24"/>
        </w:rPr>
        <w:t>е</w:t>
      </w:r>
      <w:r w:rsidRPr="00C27CE2">
        <w:rPr>
          <w:sz w:val="24"/>
          <w:szCs w:val="24"/>
        </w:rPr>
        <w:t xml:space="preserve">     и     практически</w:t>
      </w:r>
      <w:r w:rsidR="00007436" w:rsidRPr="00C27CE2">
        <w:rPr>
          <w:sz w:val="24"/>
          <w:szCs w:val="24"/>
        </w:rPr>
        <w:t>е</w:t>
      </w:r>
      <w:r w:rsidRPr="00C27CE2">
        <w:rPr>
          <w:sz w:val="24"/>
          <w:szCs w:val="24"/>
        </w:rPr>
        <w:t xml:space="preserve">     задач</w:t>
      </w:r>
      <w:r w:rsidR="00007436" w:rsidRPr="00C27CE2">
        <w:rPr>
          <w:sz w:val="24"/>
          <w:szCs w:val="24"/>
        </w:rPr>
        <w:t>и</w:t>
      </w:r>
      <w:r w:rsidRPr="00C27CE2">
        <w:rPr>
          <w:sz w:val="24"/>
          <w:szCs w:val="24"/>
        </w:rPr>
        <w:t xml:space="preserve">     с     применением возможностей компьютера; </w:t>
      </w:r>
    </w:p>
    <w:p w:rsidR="00007436" w:rsidRPr="00C27CE2" w:rsidRDefault="00007436" w:rsidP="00C27CE2">
      <w:pPr>
        <w:pStyle w:val="a6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пользоваться мышью, клавиатурой;</w:t>
      </w:r>
    </w:p>
    <w:p w:rsidR="00007436" w:rsidRPr="00C27CE2" w:rsidRDefault="00007436" w:rsidP="00C27CE2">
      <w:pPr>
        <w:pStyle w:val="a6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создавать изображение в среде графического редактора;</w:t>
      </w:r>
    </w:p>
    <w:p w:rsidR="00007436" w:rsidRPr="00C27CE2" w:rsidRDefault="00007436" w:rsidP="00C27CE2">
      <w:pPr>
        <w:pStyle w:val="a6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пользоваться инструментами графического редактора;</w:t>
      </w:r>
    </w:p>
    <w:p w:rsidR="00007436" w:rsidRPr="00C27CE2" w:rsidRDefault="00007436" w:rsidP="00C27CE2">
      <w:pPr>
        <w:pStyle w:val="a6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 xml:space="preserve">выполнять операции с </w:t>
      </w:r>
      <w:proofErr w:type="spellStart"/>
      <w:proofErr w:type="gramStart"/>
      <w:r w:rsidRPr="00C27CE2">
        <w:rPr>
          <w:sz w:val="24"/>
          <w:szCs w:val="24"/>
        </w:rPr>
        <w:t>с</w:t>
      </w:r>
      <w:proofErr w:type="spellEnd"/>
      <w:proofErr w:type="gramEnd"/>
      <w:r w:rsidRPr="00C27CE2">
        <w:rPr>
          <w:sz w:val="24"/>
          <w:szCs w:val="24"/>
        </w:rPr>
        <w:t xml:space="preserve"> фрагментами графического изображения;</w:t>
      </w:r>
    </w:p>
    <w:p w:rsidR="00007436" w:rsidRPr="00C27CE2" w:rsidRDefault="00007436" w:rsidP="00C27CE2">
      <w:pPr>
        <w:pStyle w:val="a6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 xml:space="preserve">создавать презентации в среде мультимедийного приложения </w:t>
      </w:r>
      <w:r w:rsidRPr="00C27CE2">
        <w:rPr>
          <w:sz w:val="24"/>
          <w:szCs w:val="24"/>
          <w:lang w:val="en-US"/>
        </w:rPr>
        <w:t>PowerPoint</w:t>
      </w:r>
      <w:r w:rsidRPr="00C27CE2">
        <w:rPr>
          <w:sz w:val="24"/>
          <w:szCs w:val="24"/>
        </w:rPr>
        <w:t>;</w:t>
      </w:r>
    </w:p>
    <w:p w:rsidR="00007436" w:rsidRPr="00C27CE2" w:rsidRDefault="00007436" w:rsidP="00C27CE2">
      <w:pPr>
        <w:pStyle w:val="a6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 xml:space="preserve">использовать приемы анимации в среде мультимедийного приложения </w:t>
      </w:r>
      <w:r w:rsidRPr="00C27CE2">
        <w:rPr>
          <w:sz w:val="24"/>
          <w:szCs w:val="24"/>
          <w:lang w:val="en-US"/>
        </w:rPr>
        <w:t>PowerPoint</w:t>
      </w:r>
      <w:r w:rsidRPr="00C27CE2">
        <w:rPr>
          <w:sz w:val="24"/>
          <w:szCs w:val="24"/>
        </w:rPr>
        <w:t>.</w:t>
      </w:r>
    </w:p>
    <w:p w:rsidR="00007436" w:rsidRPr="00C27CE2" w:rsidRDefault="00007436" w:rsidP="00C27CE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27CE2" w:rsidRPr="00C27CE2" w:rsidRDefault="00C27CE2" w:rsidP="00C27CE2">
      <w:pPr>
        <w:ind w:firstLine="709"/>
        <w:jc w:val="center"/>
        <w:rPr>
          <w:sz w:val="24"/>
          <w:szCs w:val="24"/>
        </w:rPr>
      </w:pPr>
      <w:r w:rsidRPr="00C27CE2">
        <w:rPr>
          <w:sz w:val="24"/>
          <w:szCs w:val="24"/>
        </w:rPr>
        <w:t>СПИСОК ЛИТЕРАТУРЫ</w:t>
      </w:r>
    </w:p>
    <w:p w:rsidR="00C27CE2" w:rsidRPr="00C27CE2" w:rsidRDefault="00C27CE2" w:rsidP="00C27CE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07436" w:rsidRPr="00C27CE2" w:rsidRDefault="008D3C11" w:rsidP="00C27CE2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C27CE2">
        <w:rPr>
          <w:i/>
          <w:sz w:val="24"/>
          <w:szCs w:val="24"/>
        </w:rPr>
        <w:t>На занятиях предполагается использовать р</w:t>
      </w:r>
      <w:r w:rsidR="00007436" w:rsidRPr="00C27CE2">
        <w:rPr>
          <w:i/>
          <w:sz w:val="24"/>
          <w:szCs w:val="24"/>
        </w:rPr>
        <w:t>екомендуемый учебно-методический комплект (УМК) для преподавания информатики в рамках образовательной системы «Школа 2</w:t>
      </w:r>
      <w:r w:rsidR="008C45D1" w:rsidRPr="00C27CE2">
        <w:rPr>
          <w:i/>
          <w:sz w:val="24"/>
          <w:szCs w:val="24"/>
        </w:rPr>
        <w:t>01</w:t>
      </w:r>
      <w:r w:rsidR="00C27CE2" w:rsidRPr="00C27CE2">
        <w:rPr>
          <w:i/>
          <w:sz w:val="24"/>
          <w:szCs w:val="24"/>
        </w:rPr>
        <w:t>0»</w:t>
      </w:r>
    </w:p>
    <w:p w:rsidR="00007436" w:rsidRPr="00C27CE2" w:rsidRDefault="00007436" w:rsidP="00C27CE2">
      <w:pPr>
        <w:pStyle w:val="a6"/>
        <w:numPr>
          <w:ilvl w:val="0"/>
          <w:numId w:val="14"/>
        </w:numPr>
        <w:shd w:val="clear" w:color="auto" w:fill="FFFFFF"/>
        <w:tabs>
          <w:tab w:val="left" w:pos="1114"/>
        </w:tabs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 xml:space="preserve">Информатика в играх и задачах: Учебник-тетрадь для 1 кл. /А.В. Горячев и др. - М.: </w:t>
      </w:r>
      <w:proofErr w:type="spellStart"/>
      <w:r w:rsidRPr="00C27CE2">
        <w:rPr>
          <w:sz w:val="24"/>
          <w:szCs w:val="24"/>
        </w:rPr>
        <w:t>Баласс</w:t>
      </w:r>
      <w:proofErr w:type="spellEnd"/>
      <w:r w:rsidRPr="00C27CE2">
        <w:rPr>
          <w:sz w:val="24"/>
          <w:szCs w:val="24"/>
        </w:rPr>
        <w:t>, 1998 - 2002;</w:t>
      </w:r>
    </w:p>
    <w:p w:rsidR="00007436" w:rsidRPr="00C27CE2" w:rsidRDefault="00007436" w:rsidP="00C27CE2">
      <w:pPr>
        <w:pStyle w:val="a6"/>
        <w:numPr>
          <w:ilvl w:val="0"/>
          <w:numId w:val="14"/>
        </w:numPr>
        <w:shd w:val="clear" w:color="auto" w:fill="FFFFFF"/>
        <w:tabs>
          <w:tab w:val="left" w:pos="1114"/>
        </w:tabs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 xml:space="preserve">Информатика в играх и задачах: Учебник-тетрадь для 1 кл. Методические рекомендации для учителя. /А.В. Горячев и др. - М.: </w:t>
      </w:r>
      <w:proofErr w:type="spellStart"/>
      <w:r w:rsidRPr="00C27CE2">
        <w:rPr>
          <w:sz w:val="24"/>
          <w:szCs w:val="24"/>
        </w:rPr>
        <w:t>Баласс</w:t>
      </w:r>
      <w:proofErr w:type="spellEnd"/>
      <w:r w:rsidRPr="00C27CE2">
        <w:rPr>
          <w:sz w:val="24"/>
          <w:szCs w:val="24"/>
        </w:rPr>
        <w:t>, 1998 - 2002.</w:t>
      </w:r>
    </w:p>
    <w:p w:rsidR="008D3C11" w:rsidRPr="00C27CE2" w:rsidRDefault="008D3C11" w:rsidP="00C27CE2">
      <w:pPr>
        <w:shd w:val="clear" w:color="auto" w:fill="FFFFFF"/>
        <w:ind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Кроме того в состав УМК планируется включить  следующие пособия:</w:t>
      </w:r>
    </w:p>
    <w:p w:rsidR="008D3C11" w:rsidRPr="00C27CE2" w:rsidRDefault="008D3C11" w:rsidP="00C27CE2">
      <w:pPr>
        <w:pStyle w:val="a6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 xml:space="preserve">Информатика 1 класс Поурочные планы по учебнику А.В. Горячева и др./А.М. </w:t>
      </w:r>
      <w:proofErr w:type="spellStart"/>
      <w:r w:rsidRPr="00C27CE2">
        <w:rPr>
          <w:sz w:val="24"/>
          <w:szCs w:val="24"/>
        </w:rPr>
        <w:t>Горностаева</w:t>
      </w:r>
      <w:proofErr w:type="spellEnd"/>
      <w:r w:rsidRPr="00C27CE2">
        <w:rPr>
          <w:sz w:val="24"/>
          <w:szCs w:val="24"/>
        </w:rPr>
        <w:t xml:space="preserve"> – Волгоград. Издательство «Учитель». 2006</w:t>
      </w:r>
    </w:p>
    <w:p w:rsidR="008D3C11" w:rsidRPr="00C27CE2" w:rsidRDefault="008D3C11" w:rsidP="00C27CE2">
      <w:pPr>
        <w:pStyle w:val="a6"/>
        <w:numPr>
          <w:ilvl w:val="0"/>
          <w:numId w:val="14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 xml:space="preserve">Учебник-тетрадь по информатике 1 класс/С.Н. Тур, Т.П. </w:t>
      </w:r>
      <w:proofErr w:type="spellStart"/>
      <w:r w:rsidRPr="00C27CE2">
        <w:rPr>
          <w:sz w:val="24"/>
          <w:szCs w:val="24"/>
        </w:rPr>
        <w:t>Бокучава</w:t>
      </w:r>
      <w:proofErr w:type="spellEnd"/>
      <w:r w:rsidRPr="00C27CE2">
        <w:rPr>
          <w:sz w:val="24"/>
          <w:szCs w:val="24"/>
        </w:rPr>
        <w:t xml:space="preserve"> – Санкт-Петербург. «БХВ-Петербург». 2008</w:t>
      </w:r>
    </w:p>
    <w:p w:rsidR="008D3C11" w:rsidRPr="00C27CE2" w:rsidRDefault="008D3C11" w:rsidP="00C27CE2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C27CE2">
        <w:rPr>
          <w:i/>
          <w:spacing w:val="-1"/>
          <w:sz w:val="24"/>
          <w:szCs w:val="24"/>
        </w:rPr>
        <w:t>Компьютерн</w:t>
      </w:r>
      <w:r w:rsidR="00066B69" w:rsidRPr="00C27CE2">
        <w:rPr>
          <w:i/>
          <w:spacing w:val="-1"/>
          <w:sz w:val="24"/>
          <w:szCs w:val="24"/>
        </w:rPr>
        <w:t>ая</w:t>
      </w:r>
      <w:r w:rsidRPr="00C27CE2">
        <w:rPr>
          <w:i/>
          <w:spacing w:val="-1"/>
          <w:sz w:val="24"/>
          <w:szCs w:val="24"/>
        </w:rPr>
        <w:t xml:space="preserve"> поддержк</w:t>
      </w:r>
      <w:r w:rsidR="00066B69" w:rsidRPr="00C27CE2">
        <w:rPr>
          <w:i/>
          <w:spacing w:val="-1"/>
          <w:sz w:val="24"/>
          <w:szCs w:val="24"/>
        </w:rPr>
        <w:t>а</w:t>
      </w:r>
      <w:r w:rsidRPr="00C27CE2">
        <w:rPr>
          <w:i/>
          <w:spacing w:val="-1"/>
          <w:sz w:val="24"/>
          <w:szCs w:val="24"/>
        </w:rPr>
        <w:t xml:space="preserve"> осуществля</w:t>
      </w:r>
      <w:r w:rsidR="00066B69" w:rsidRPr="00C27CE2">
        <w:rPr>
          <w:i/>
          <w:spacing w:val="-1"/>
          <w:sz w:val="24"/>
          <w:szCs w:val="24"/>
        </w:rPr>
        <w:t>ется</w:t>
      </w:r>
      <w:r w:rsidRPr="00C27CE2">
        <w:rPr>
          <w:i/>
          <w:spacing w:val="-1"/>
          <w:sz w:val="24"/>
          <w:szCs w:val="24"/>
        </w:rPr>
        <w:t xml:space="preserve"> электронными средствами </w:t>
      </w:r>
      <w:r w:rsidRPr="00C27CE2">
        <w:rPr>
          <w:i/>
          <w:sz w:val="24"/>
          <w:szCs w:val="24"/>
        </w:rPr>
        <w:t>учебного назначения сообразно планированию курса, например:</w:t>
      </w:r>
    </w:p>
    <w:p w:rsidR="008D3C11" w:rsidRPr="00C27CE2" w:rsidRDefault="008D3C11" w:rsidP="00C27CE2">
      <w:pPr>
        <w:numPr>
          <w:ilvl w:val="0"/>
          <w:numId w:val="2"/>
        </w:num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путешествие в информатику (компьютерная поддержка к курсу А.В. Горячева «Информатика в играх и задачах»);</w:t>
      </w:r>
    </w:p>
    <w:p w:rsidR="008D3C11" w:rsidRPr="00C27CE2" w:rsidRDefault="00C27CE2" w:rsidP="00C27CE2">
      <w:pPr>
        <w:numPr>
          <w:ilvl w:val="0"/>
          <w:numId w:val="2"/>
        </w:num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27CE2">
        <w:rPr>
          <w:sz w:val="24"/>
          <w:szCs w:val="24"/>
        </w:rPr>
        <w:t>«Мир информатики» для малышей.</w:t>
      </w:r>
    </w:p>
    <w:p w:rsidR="007B1712" w:rsidRDefault="007B1712" w:rsidP="007B1712">
      <w:pPr>
        <w:shd w:val="clear" w:color="auto" w:fill="FFFFFF"/>
        <w:tabs>
          <w:tab w:val="left" w:pos="709"/>
        </w:tabs>
        <w:spacing w:before="24" w:line="269" w:lineRule="exact"/>
        <w:ind w:right="19"/>
        <w:jc w:val="both"/>
        <w:rPr>
          <w:sz w:val="24"/>
          <w:szCs w:val="24"/>
        </w:rPr>
      </w:pPr>
    </w:p>
    <w:p w:rsidR="007B1712" w:rsidRDefault="007B1712" w:rsidP="007B1712">
      <w:pPr>
        <w:shd w:val="clear" w:color="auto" w:fill="FFFFFF"/>
        <w:tabs>
          <w:tab w:val="left" w:pos="709"/>
        </w:tabs>
        <w:spacing w:before="24" w:line="269" w:lineRule="exact"/>
        <w:ind w:right="19"/>
        <w:jc w:val="both"/>
        <w:rPr>
          <w:sz w:val="24"/>
          <w:szCs w:val="24"/>
        </w:rPr>
      </w:pPr>
    </w:p>
    <w:p w:rsidR="007B1712" w:rsidRPr="008E5964" w:rsidRDefault="007B1712" w:rsidP="007B1712">
      <w:pPr>
        <w:jc w:val="center"/>
        <w:rPr>
          <w:b/>
          <w:sz w:val="28"/>
          <w:szCs w:val="28"/>
        </w:rPr>
      </w:pPr>
      <w:r w:rsidRPr="008E5964">
        <w:rPr>
          <w:b/>
          <w:sz w:val="28"/>
          <w:szCs w:val="28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5"/>
        <w:gridCol w:w="2315"/>
        <w:gridCol w:w="2180"/>
        <w:gridCol w:w="1041"/>
        <w:gridCol w:w="1360"/>
        <w:gridCol w:w="1096"/>
        <w:gridCol w:w="964"/>
      </w:tblGrid>
      <w:tr w:rsidR="008E5964" w:rsidTr="009043ED">
        <w:trPr>
          <w:trHeight w:val="660"/>
        </w:trPr>
        <w:tc>
          <w:tcPr>
            <w:tcW w:w="615" w:type="dxa"/>
            <w:vMerge w:val="restart"/>
          </w:tcPr>
          <w:p w:rsidR="008E5964" w:rsidRPr="001E052E" w:rsidRDefault="008E5964" w:rsidP="009043ED">
            <w:pPr>
              <w:jc w:val="center"/>
              <w:rPr>
                <w:b/>
                <w:sz w:val="22"/>
                <w:szCs w:val="22"/>
              </w:rPr>
            </w:pPr>
            <w:r w:rsidRPr="001E052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E052E">
              <w:rPr>
                <w:b/>
                <w:sz w:val="22"/>
                <w:szCs w:val="22"/>
              </w:rPr>
              <w:t>п</w:t>
            </w:r>
            <w:proofErr w:type="gramEnd"/>
            <w:r w:rsidRPr="001E052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15" w:type="dxa"/>
            <w:vMerge w:val="restart"/>
          </w:tcPr>
          <w:p w:rsidR="008E5964" w:rsidRPr="001E052E" w:rsidRDefault="008E5964" w:rsidP="009043ED">
            <w:pPr>
              <w:jc w:val="center"/>
              <w:rPr>
                <w:b/>
                <w:sz w:val="22"/>
                <w:szCs w:val="22"/>
              </w:rPr>
            </w:pPr>
            <w:r w:rsidRPr="001E052E">
              <w:rPr>
                <w:b/>
                <w:sz w:val="22"/>
                <w:szCs w:val="22"/>
              </w:rPr>
              <w:t>Тема урока</w:t>
            </w:r>
          </w:p>
          <w:p w:rsidR="008E5964" w:rsidRPr="001E052E" w:rsidRDefault="008E5964" w:rsidP="009043ED">
            <w:pPr>
              <w:jc w:val="center"/>
              <w:rPr>
                <w:b/>
                <w:sz w:val="22"/>
                <w:szCs w:val="22"/>
              </w:rPr>
            </w:pPr>
            <w:r w:rsidRPr="001E052E">
              <w:rPr>
                <w:b/>
                <w:sz w:val="22"/>
                <w:szCs w:val="22"/>
              </w:rPr>
              <w:t>/основные элементы содержания</w:t>
            </w:r>
          </w:p>
        </w:tc>
        <w:tc>
          <w:tcPr>
            <w:tcW w:w="2180" w:type="dxa"/>
            <w:vMerge w:val="restart"/>
          </w:tcPr>
          <w:p w:rsidR="008E5964" w:rsidRPr="001E052E" w:rsidRDefault="008E5964" w:rsidP="009043ED">
            <w:pPr>
              <w:jc w:val="center"/>
              <w:rPr>
                <w:b/>
                <w:sz w:val="22"/>
                <w:szCs w:val="22"/>
              </w:rPr>
            </w:pPr>
            <w:r w:rsidRPr="001E052E">
              <w:rPr>
                <w:b/>
                <w:sz w:val="22"/>
                <w:szCs w:val="22"/>
              </w:rPr>
              <w:t>Характеристика видов деятельности ученика</w:t>
            </w:r>
          </w:p>
        </w:tc>
        <w:tc>
          <w:tcPr>
            <w:tcW w:w="1041" w:type="dxa"/>
            <w:vMerge w:val="restart"/>
          </w:tcPr>
          <w:p w:rsidR="008E5964" w:rsidRPr="001E052E" w:rsidRDefault="008E5964" w:rsidP="009043ED">
            <w:pPr>
              <w:jc w:val="center"/>
              <w:rPr>
                <w:b/>
                <w:sz w:val="22"/>
                <w:szCs w:val="22"/>
              </w:rPr>
            </w:pPr>
            <w:r w:rsidRPr="001E052E">
              <w:rPr>
                <w:b/>
                <w:sz w:val="22"/>
                <w:szCs w:val="22"/>
              </w:rPr>
              <w:t>Класса</w:t>
            </w:r>
          </w:p>
        </w:tc>
        <w:tc>
          <w:tcPr>
            <w:tcW w:w="1360" w:type="dxa"/>
            <w:vMerge w:val="restart"/>
          </w:tcPr>
          <w:p w:rsidR="008E5964" w:rsidRPr="001E052E" w:rsidRDefault="008E5964" w:rsidP="009043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060" w:type="dxa"/>
            <w:gridSpan w:val="2"/>
          </w:tcPr>
          <w:p w:rsidR="008E5964" w:rsidRDefault="008E5964" w:rsidP="009043ED">
            <w:r w:rsidRPr="001E052E">
              <w:rPr>
                <w:b/>
                <w:sz w:val="22"/>
                <w:szCs w:val="22"/>
              </w:rPr>
              <w:t>Дата урока</w:t>
            </w:r>
          </w:p>
        </w:tc>
      </w:tr>
      <w:tr w:rsidR="008E5964" w:rsidTr="009043ED">
        <w:tc>
          <w:tcPr>
            <w:tcW w:w="615" w:type="dxa"/>
            <w:vMerge/>
          </w:tcPr>
          <w:p w:rsidR="008E5964" w:rsidRDefault="008E5964" w:rsidP="009043ED"/>
        </w:tc>
        <w:tc>
          <w:tcPr>
            <w:tcW w:w="2315" w:type="dxa"/>
            <w:vMerge/>
          </w:tcPr>
          <w:p w:rsidR="008E5964" w:rsidRDefault="008E5964" w:rsidP="009043ED"/>
        </w:tc>
        <w:tc>
          <w:tcPr>
            <w:tcW w:w="2180" w:type="dxa"/>
            <w:vMerge/>
          </w:tcPr>
          <w:p w:rsidR="008E5964" w:rsidRDefault="008E5964" w:rsidP="009043ED"/>
        </w:tc>
        <w:tc>
          <w:tcPr>
            <w:tcW w:w="1041" w:type="dxa"/>
            <w:vMerge/>
          </w:tcPr>
          <w:p w:rsidR="008E5964" w:rsidRDefault="008E5964" w:rsidP="009043ED"/>
        </w:tc>
        <w:tc>
          <w:tcPr>
            <w:tcW w:w="1360" w:type="dxa"/>
            <w:vMerge/>
          </w:tcPr>
          <w:p w:rsidR="008E5964" w:rsidRDefault="008E5964" w:rsidP="009043ED"/>
        </w:tc>
        <w:tc>
          <w:tcPr>
            <w:tcW w:w="1096" w:type="dxa"/>
          </w:tcPr>
          <w:p w:rsidR="008E5964" w:rsidRDefault="008E5964" w:rsidP="009043ED">
            <w:proofErr w:type="spellStart"/>
            <w:r w:rsidRPr="001E052E">
              <w:rPr>
                <w:b/>
                <w:sz w:val="22"/>
                <w:szCs w:val="22"/>
              </w:rPr>
              <w:t>Планир</w:t>
            </w:r>
            <w:proofErr w:type="spellEnd"/>
            <w:r w:rsidRPr="001E052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64" w:type="dxa"/>
          </w:tcPr>
          <w:p w:rsidR="008E5964" w:rsidRDefault="008E5964" w:rsidP="009043ED">
            <w:proofErr w:type="spellStart"/>
            <w:r w:rsidRPr="008920C5">
              <w:rPr>
                <w:b/>
                <w:sz w:val="22"/>
                <w:szCs w:val="22"/>
              </w:rPr>
              <w:t>фактич</w:t>
            </w:r>
            <w:proofErr w:type="spellEnd"/>
          </w:p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и правила поведения в компьютерном классе.</w:t>
            </w:r>
          </w:p>
        </w:tc>
        <w:tc>
          <w:tcPr>
            <w:tcW w:w="2180" w:type="dxa"/>
          </w:tcPr>
          <w:p w:rsidR="008E5964" w:rsidRDefault="008E5964" w:rsidP="009043ED">
            <w:r w:rsidRPr="00CC5117">
              <w:rPr>
                <w:sz w:val="24"/>
                <w:szCs w:val="24"/>
              </w:rPr>
              <w:t>Учащиеся должны понимать необходимость знания правил техники безопасности и правил поведения в компьютерном классе  для предотвращения негативных ситуаций.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предметов.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компьютером.</w:t>
            </w:r>
          </w:p>
        </w:tc>
        <w:tc>
          <w:tcPr>
            <w:tcW w:w="2180" w:type="dxa"/>
          </w:tcPr>
          <w:p w:rsidR="008E5964" w:rsidRDefault="008E5964" w:rsidP="009043ED">
            <w:r>
              <w:rPr>
                <w:sz w:val="24"/>
                <w:szCs w:val="24"/>
              </w:rPr>
              <w:t xml:space="preserve">знакомство с цветом предметов. </w:t>
            </w:r>
            <w:r w:rsidRPr="00CC5117">
              <w:rPr>
                <w:sz w:val="24"/>
                <w:szCs w:val="24"/>
              </w:rPr>
              <w:t>Демонстрация основных и периферийных устройств компьютера, что удовлетворит любопытство учащихся.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предметов.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ввода: манипулятор типа «Мышь».</w:t>
            </w:r>
          </w:p>
        </w:tc>
        <w:tc>
          <w:tcPr>
            <w:tcW w:w="2180" w:type="dxa"/>
          </w:tcPr>
          <w:p w:rsidR="008E5964" w:rsidRDefault="008E5964" w:rsidP="009043ED">
            <w:r w:rsidRPr="00CC5117">
              <w:rPr>
                <w:sz w:val="24"/>
                <w:szCs w:val="24"/>
              </w:rPr>
              <w:t>Навыки работы с устройством мышь.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предметов.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мышью.</w:t>
            </w:r>
          </w:p>
        </w:tc>
        <w:tc>
          <w:tcPr>
            <w:tcW w:w="2180" w:type="dxa"/>
          </w:tcPr>
          <w:p w:rsidR="008E5964" w:rsidRDefault="008E5964" w:rsidP="009043ED">
            <w:r w:rsidRPr="00CC5117">
              <w:rPr>
                <w:sz w:val="24"/>
                <w:szCs w:val="24"/>
              </w:rPr>
              <w:t>Знакомство с понятием «объ</w:t>
            </w:r>
            <w:r>
              <w:rPr>
                <w:sz w:val="24"/>
                <w:szCs w:val="24"/>
              </w:rPr>
              <w:t xml:space="preserve">ект». </w:t>
            </w:r>
            <w:r>
              <w:rPr>
                <w:sz w:val="24"/>
                <w:szCs w:val="24"/>
              </w:rPr>
              <w:br/>
            </w:r>
            <w:r w:rsidRPr="00CC5117">
              <w:rPr>
                <w:sz w:val="24"/>
                <w:szCs w:val="24"/>
              </w:rPr>
              <w:t xml:space="preserve">Выделение объектов из окружающего мира. </w:t>
            </w:r>
            <w:r w:rsidRPr="00CC5117">
              <w:rPr>
                <w:sz w:val="24"/>
                <w:szCs w:val="24"/>
              </w:rPr>
              <w:br/>
              <w:t>Понятие объекта - центральное понятие информатики. Важно, чтобы дети не только понимали его смысл, но и могли свободно им оперировать.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предметов.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мышью.</w:t>
            </w:r>
          </w:p>
        </w:tc>
        <w:tc>
          <w:tcPr>
            <w:tcW w:w="2180" w:type="dxa"/>
          </w:tcPr>
          <w:p w:rsidR="008E5964" w:rsidRDefault="008E5964" w:rsidP="009043ED">
            <w:r>
              <w:rPr>
                <w:sz w:val="24"/>
                <w:szCs w:val="24"/>
              </w:rPr>
              <w:t>уметь</w:t>
            </w:r>
            <w:r w:rsidRPr="00CC5117">
              <w:rPr>
                <w:sz w:val="24"/>
                <w:szCs w:val="24"/>
              </w:rPr>
              <w:t xml:space="preserve"> характеризо</w:t>
            </w:r>
            <w:r>
              <w:rPr>
                <w:sz w:val="24"/>
                <w:szCs w:val="24"/>
              </w:rPr>
              <w:t>вать объекты.</w:t>
            </w:r>
            <w:r>
              <w:rPr>
                <w:sz w:val="24"/>
                <w:szCs w:val="24"/>
              </w:rPr>
              <w:br/>
            </w:r>
            <w:r w:rsidRPr="00CC5117">
              <w:rPr>
                <w:sz w:val="24"/>
                <w:szCs w:val="24"/>
              </w:rPr>
              <w:lastRenderedPageBreak/>
              <w:t>Приобретение навыков выделения элеме</w:t>
            </w:r>
            <w:r>
              <w:rPr>
                <w:sz w:val="24"/>
                <w:szCs w:val="24"/>
              </w:rPr>
              <w:t>нтов объектов и их сравнение.</w:t>
            </w:r>
            <w:r>
              <w:rPr>
                <w:sz w:val="24"/>
                <w:szCs w:val="24"/>
              </w:rPr>
              <w:br/>
            </w:r>
            <w:r w:rsidRPr="00CC5117">
              <w:rPr>
                <w:sz w:val="24"/>
                <w:szCs w:val="24"/>
              </w:rPr>
              <w:t>Знакомство с оконной техноло</w:t>
            </w:r>
            <w:r>
              <w:rPr>
                <w:sz w:val="24"/>
                <w:szCs w:val="24"/>
              </w:rPr>
              <w:t>гией.</w:t>
            </w:r>
            <w:r>
              <w:rPr>
                <w:sz w:val="24"/>
                <w:szCs w:val="24"/>
              </w:rPr>
              <w:br/>
            </w:r>
            <w:r w:rsidRPr="00CC5117">
              <w:rPr>
                <w:sz w:val="24"/>
                <w:szCs w:val="24"/>
              </w:rPr>
              <w:t>Закрепление навыков работы с манипулятором мышь, дальнейшее освоение клавиатуры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предметов.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графика.</w:t>
            </w:r>
          </w:p>
        </w:tc>
        <w:tc>
          <w:tcPr>
            <w:tcW w:w="2180" w:type="dxa"/>
          </w:tcPr>
          <w:p w:rsidR="008E5964" w:rsidRDefault="008E5964" w:rsidP="009043ED">
            <w:r>
              <w:rPr>
                <w:sz w:val="24"/>
                <w:szCs w:val="24"/>
              </w:rPr>
              <w:t>уметь</w:t>
            </w:r>
            <w:r w:rsidRPr="00CC5117">
              <w:rPr>
                <w:sz w:val="24"/>
                <w:szCs w:val="24"/>
              </w:rPr>
              <w:t xml:space="preserve"> устанавливать соответствие между объектами и знаками, их обозна</w:t>
            </w:r>
            <w:r>
              <w:rPr>
                <w:sz w:val="24"/>
                <w:szCs w:val="24"/>
              </w:rPr>
              <w:t xml:space="preserve">чающими. </w:t>
            </w:r>
            <w:r>
              <w:rPr>
                <w:sz w:val="24"/>
                <w:szCs w:val="24"/>
              </w:rPr>
              <w:br/>
            </w:r>
            <w:r w:rsidRPr="00CC5117">
              <w:rPr>
                <w:sz w:val="24"/>
                <w:szCs w:val="24"/>
              </w:rPr>
              <w:t>Знакомство с</w:t>
            </w:r>
            <w:r>
              <w:rPr>
                <w:sz w:val="24"/>
                <w:szCs w:val="24"/>
              </w:rPr>
              <w:t>о знаками передачи информации</w:t>
            </w:r>
            <w:r>
              <w:rPr>
                <w:sz w:val="24"/>
                <w:szCs w:val="24"/>
              </w:rPr>
              <w:br/>
            </w:r>
            <w:r w:rsidRPr="00CC5117">
              <w:rPr>
                <w:sz w:val="24"/>
                <w:szCs w:val="24"/>
              </w:rPr>
              <w:t>Формирование навыков работы с Панелью задач, кнопками управления окна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предметов.</w:t>
            </w:r>
          </w:p>
          <w:p w:rsidR="008E5964" w:rsidRPr="002B0F0B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графического редактора </w:t>
            </w:r>
            <w:r>
              <w:rPr>
                <w:sz w:val="24"/>
                <w:szCs w:val="24"/>
                <w:lang w:val="en-US"/>
              </w:rPr>
              <w:t>paint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80" w:type="dxa"/>
          </w:tcPr>
          <w:p w:rsidR="008E5964" w:rsidRDefault="008E5964" w:rsidP="009043ED">
            <w:r w:rsidRPr="00CC5117">
              <w:rPr>
                <w:sz w:val="24"/>
                <w:szCs w:val="24"/>
              </w:rPr>
              <w:t xml:space="preserve">Знакомство с графическим редактором </w:t>
            </w:r>
            <w:proofErr w:type="spellStart"/>
            <w:r w:rsidRPr="00CC5117">
              <w:rPr>
                <w:sz w:val="24"/>
                <w:szCs w:val="24"/>
              </w:rPr>
              <w:t>Paint</w:t>
            </w:r>
            <w:proofErr w:type="spellEnd"/>
            <w:r w:rsidRPr="00CC5117">
              <w:rPr>
                <w:sz w:val="24"/>
                <w:szCs w:val="24"/>
              </w:rPr>
              <w:t>. Инструменты Карандаш, Кисть, Ластик и Заливка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«равно», «не равно».</w:t>
            </w:r>
          </w:p>
          <w:p w:rsidR="008E5964" w:rsidRPr="002B0F0B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Инструменты графического редактора </w:t>
            </w:r>
            <w:r>
              <w:rPr>
                <w:sz w:val="24"/>
                <w:szCs w:val="24"/>
                <w:lang w:val="en-US"/>
              </w:rPr>
              <w:t>paint</w:t>
            </w:r>
            <w:r>
              <w:rPr>
                <w:sz w:val="24"/>
                <w:szCs w:val="24"/>
              </w:rPr>
              <w:t xml:space="preserve"> Заливка.</w:t>
            </w:r>
          </w:p>
        </w:tc>
        <w:tc>
          <w:tcPr>
            <w:tcW w:w="2180" w:type="dxa"/>
          </w:tcPr>
          <w:p w:rsidR="008E5964" w:rsidRPr="00A0416F" w:rsidRDefault="008E5964" w:rsidP="009043ED">
            <w:pPr>
              <w:rPr>
                <w:sz w:val="24"/>
                <w:szCs w:val="24"/>
              </w:rPr>
            </w:pPr>
            <w:r w:rsidRPr="00A0416F">
              <w:rPr>
                <w:sz w:val="24"/>
                <w:szCs w:val="24"/>
              </w:rPr>
              <w:t>с помощью инструмента Заливка раскрашивать рисунки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«больше», «меньше».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Инструменты графического редактора </w:t>
            </w:r>
            <w:r>
              <w:rPr>
                <w:sz w:val="24"/>
                <w:szCs w:val="24"/>
                <w:lang w:val="en-US"/>
              </w:rPr>
              <w:t>paint</w:t>
            </w:r>
            <w:r>
              <w:rPr>
                <w:sz w:val="24"/>
                <w:szCs w:val="24"/>
              </w:rPr>
              <w:t xml:space="preserve"> Заливка, Лупа.</w:t>
            </w:r>
          </w:p>
        </w:tc>
        <w:tc>
          <w:tcPr>
            <w:tcW w:w="2180" w:type="dxa"/>
            <w:vMerge w:val="restart"/>
          </w:tcPr>
          <w:p w:rsidR="008E5964" w:rsidRPr="00A0416F" w:rsidRDefault="008E5964" w:rsidP="009043ED">
            <w:pPr>
              <w:rPr>
                <w:sz w:val="24"/>
                <w:szCs w:val="24"/>
              </w:rPr>
            </w:pPr>
            <w:r w:rsidRPr="00A0416F">
              <w:rPr>
                <w:sz w:val="24"/>
                <w:szCs w:val="24"/>
              </w:rPr>
              <w:t>приближать объекты рисунка с помощью инструмента Лупа и раскрашивать с помощью инструмента Заливка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«вверх», «вниз», «вправо», «влево».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Инструменты графического </w:t>
            </w:r>
            <w:r>
              <w:rPr>
                <w:sz w:val="24"/>
                <w:szCs w:val="24"/>
              </w:rPr>
              <w:lastRenderedPageBreak/>
              <w:t xml:space="preserve">редактора </w:t>
            </w:r>
            <w:r>
              <w:rPr>
                <w:sz w:val="24"/>
                <w:szCs w:val="24"/>
                <w:lang w:val="en-US"/>
              </w:rPr>
              <w:t>paint</w:t>
            </w:r>
            <w:r>
              <w:rPr>
                <w:sz w:val="24"/>
                <w:szCs w:val="24"/>
              </w:rPr>
              <w:t xml:space="preserve"> Заливка, Лупа.</w:t>
            </w:r>
          </w:p>
        </w:tc>
        <w:tc>
          <w:tcPr>
            <w:tcW w:w="2180" w:type="dxa"/>
            <w:vMerge/>
          </w:tcPr>
          <w:p w:rsidR="008E5964" w:rsidRDefault="008E5964" w:rsidP="009043ED"/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предметов.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примитивы.</w:t>
            </w:r>
          </w:p>
        </w:tc>
        <w:tc>
          <w:tcPr>
            <w:tcW w:w="2180" w:type="dxa"/>
          </w:tcPr>
          <w:p w:rsidR="008E5964" w:rsidRDefault="008E5964" w:rsidP="009043ED"/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событий.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 «Выделение».</w:t>
            </w:r>
          </w:p>
        </w:tc>
        <w:tc>
          <w:tcPr>
            <w:tcW w:w="2180" w:type="dxa"/>
            <w:vMerge w:val="restart"/>
          </w:tcPr>
          <w:p w:rsidR="008E5964" w:rsidRDefault="008E5964" w:rsidP="009043ED">
            <w:r w:rsidRPr="00CC5117">
              <w:rPr>
                <w:sz w:val="24"/>
                <w:szCs w:val="24"/>
              </w:rPr>
              <w:t xml:space="preserve">Продолжение знакомства с графическим редактором </w:t>
            </w:r>
            <w:proofErr w:type="spellStart"/>
            <w:r w:rsidRPr="00CC5117">
              <w:rPr>
                <w:sz w:val="24"/>
                <w:szCs w:val="24"/>
              </w:rPr>
              <w:t>Paint</w:t>
            </w:r>
            <w:proofErr w:type="spellEnd"/>
            <w:r w:rsidRPr="00CC5117">
              <w:rPr>
                <w:sz w:val="24"/>
                <w:szCs w:val="24"/>
              </w:rPr>
              <w:t>. Операции выделения объектов, копирование объектов.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действий.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Копирование, вставка фрагментов рисунка.</w:t>
            </w:r>
          </w:p>
        </w:tc>
        <w:tc>
          <w:tcPr>
            <w:tcW w:w="2180" w:type="dxa"/>
            <w:vMerge/>
          </w:tcPr>
          <w:p w:rsidR="008E5964" w:rsidRDefault="008E5964" w:rsidP="009043ED"/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Цифры.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Копирование, вставка фрагментов рисунка.</w:t>
            </w:r>
          </w:p>
        </w:tc>
        <w:tc>
          <w:tcPr>
            <w:tcW w:w="2180" w:type="dxa"/>
          </w:tcPr>
          <w:p w:rsidR="008E5964" w:rsidRPr="00F121FE" w:rsidRDefault="008E5964" w:rsidP="009043ED">
            <w:pPr>
              <w:rPr>
                <w:sz w:val="24"/>
                <w:szCs w:val="24"/>
              </w:rPr>
            </w:pPr>
            <w:r w:rsidRPr="00F121FE">
              <w:rPr>
                <w:sz w:val="24"/>
                <w:szCs w:val="24"/>
              </w:rPr>
              <w:t xml:space="preserve">уметь из фрагментов рисунка собирать </w:t>
            </w:r>
            <w:proofErr w:type="gramStart"/>
            <w:r w:rsidRPr="00F121FE">
              <w:rPr>
                <w:sz w:val="24"/>
                <w:szCs w:val="24"/>
              </w:rPr>
              <w:t>полное</w:t>
            </w:r>
            <w:proofErr w:type="gramEnd"/>
            <w:r w:rsidRPr="00F121FE">
              <w:rPr>
                <w:sz w:val="24"/>
                <w:szCs w:val="24"/>
              </w:rPr>
              <w:t xml:space="preserve"> </w:t>
            </w:r>
            <w:proofErr w:type="spellStart"/>
            <w:r w:rsidRPr="00F121FE">
              <w:rPr>
                <w:sz w:val="24"/>
                <w:szCs w:val="24"/>
              </w:rPr>
              <w:t>пано</w:t>
            </w:r>
            <w:proofErr w:type="spellEnd"/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Возрастание, убывание.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Увеличить, уменьшить.</w:t>
            </w:r>
          </w:p>
        </w:tc>
        <w:tc>
          <w:tcPr>
            <w:tcW w:w="2180" w:type="dxa"/>
            <w:vMerge w:val="restart"/>
          </w:tcPr>
          <w:p w:rsidR="008E5964" w:rsidRDefault="008E5964" w:rsidP="009043ED">
            <w:r w:rsidRPr="00CC5117">
              <w:rPr>
                <w:sz w:val="24"/>
                <w:szCs w:val="24"/>
              </w:rPr>
              <w:t xml:space="preserve">Знакомство с понятием множество, подмножество. </w:t>
            </w:r>
            <w:r w:rsidRPr="00CC5117">
              <w:rPr>
                <w:sz w:val="24"/>
                <w:szCs w:val="24"/>
              </w:rPr>
              <w:br/>
              <w:t xml:space="preserve">Установление взаимосвязи объектов. Отношения объектов. </w:t>
            </w:r>
            <w:r w:rsidRPr="00CC5117">
              <w:rPr>
                <w:sz w:val="24"/>
                <w:szCs w:val="24"/>
              </w:rPr>
              <w:br/>
              <w:t>Виды отношений.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Множество. Элементы множества.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Увеличить, уменьшить.</w:t>
            </w:r>
          </w:p>
        </w:tc>
        <w:tc>
          <w:tcPr>
            <w:tcW w:w="2180" w:type="dxa"/>
            <w:vMerge/>
          </w:tcPr>
          <w:p w:rsidR="008E5964" w:rsidRDefault="008E5964" w:rsidP="009043ED"/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задания множеств.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палитры, цветной ластик.</w:t>
            </w:r>
          </w:p>
        </w:tc>
        <w:tc>
          <w:tcPr>
            <w:tcW w:w="2180" w:type="dxa"/>
          </w:tcPr>
          <w:p w:rsidR="008E5964" w:rsidRDefault="008E5964" w:rsidP="009043ED"/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множеств.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 «Распылитель».</w:t>
            </w:r>
          </w:p>
        </w:tc>
        <w:tc>
          <w:tcPr>
            <w:tcW w:w="2180" w:type="dxa"/>
            <w:vMerge w:val="restart"/>
          </w:tcPr>
          <w:p w:rsidR="008E5964" w:rsidRPr="00F121FE" w:rsidRDefault="008E5964" w:rsidP="009043ED">
            <w:pPr>
              <w:rPr>
                <w:sz w:val="24"/>
                <w:szCs w:val="24"/>
              </w:rPr>
            </w:pPr>
            <w:r w:rsidRPr="00F121FE">
              <w:rPr>
                <w:sz w:val="24"/>
                <w:szCs w:val="24"/>
              </w:rPr>
              <w:t>с помощью инструмента распылитель раскрасить элементы множеств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Отображение множеств.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 «Распылитель».</w:t>
            </w:r>
          </w:p>
        </w:tc>
        <w:tc>
          <w:tcPr>
            <w:tcW w:w="2180" w:type="dxa"/>
            <w:vMerge/>
          </w:tcPr>
          <w:p w:rsidR="008E5964" w:rsidRDefault="008E5964" w:rsidP="009043ED"/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ввода «Клавиатура».</w:t>
            </w:r>
          </w:p>
        </w:tc>
        <w:tc>
          <w:tcPr>
            <w:tcW w:w="2180" w:type="dxa"/>
          </w:tcPr>
          <w:p w:rsidR="008E5964" w:rsidRDefault="008E5964" w:rsidP="009043ED">
            <w:r w:rsidRPr="00CC5117">
              <w:rPr>
                <w:sz w:val="24"/>
                <w:szCs w:val="24"/>
              </w:rPr>
              <w:t>Начальные навыки работы с клавиатурой.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Клавиатурный тренажер.</w:t>
            </w:r>
          </w:p>
        </w:tc>
        <w:tc>
          <w:tcPr>
            <w:tcW w:w="2180" w:type="dxa"/>
            <w:vMerge w:val="restart"/>
          </w:tcPr>
          <w:p w:rsidR="008E5964" w:rsidRPr="00F121FE" w:rsidRDefault="008E5964" w:rsidP="009043ED">
            <w:pPr>
              <w:rPr>
                <w:sz w:val="24"/>
                <w:szCs w:val="24"/>
              </w:rPr>
            </w:pPr>
            <w:r w:rsidRPr="00F121FE">
              <w:rPr>
                <w:sz w:val="24"/>
                <w:szCs w:val="24"/>
              </w:rPr>
              <w:t>уметь находить буквы на клавиатуре</w:t>
            </w:r>
            <w:proofErr w:type="gramStart"/>
            <w:r w:rsidRPr="00F121FE">
              <w:rPr>
                <w:sz w:val="24"/>
                <w:szCs w:val="24"/>
              </w:rPr>
              <w:t>.</w:t>
            </w:r>
            <w:proofErr w:type="gramEnd"/>
            <w:r w:rsidRPr="00F121FE">
              <w:rPr>
                <w:sz w:val="24"/>
                <w:szCs w:val="24"/>
              </w:rPr>
              <w:t xml:space="preserve"> </w:t>
            </w:r>
            <w:proofErr w:type="gramStart"/>
            <w:r w:rsidRPr="00F121FE">
              <w:rPr>
                <w:sz w:val="24"/>
                <w:szCs w:val="24"/>
              </w:rPr>
              <w:t>з</w:t>
            </w:r>
            <w:proofErr w:type="gramEnd"/>
            <w:r w:rsidRPr="00F121FE">
              <w:rPr>
                <w:sz w:val="24"/>
                <w:szCs w:val="24"/>
              </w:rPr>
              <w:t xml:space="preserve">акреплять полученные навыки с помощью </w:t>
            </w:r>
            <w:r w:rsidRPr="00F121FE">
              <w:rPr>
                <w:sz w:val="24"/>
                <w:szCs w:val="24"/>
              </w:rPr>
              <w:lastRenderedPageBreak/>
              <w:t>компьютерного тренажера.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Отрицание.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Клавиатурный тренажер.</w:t>
            </w:r>
          </w:p>
        </w:tc>
        <w:tc>
          <w:tcPr>
            <w:tcW w:w="2180" w:type="dxa"/>
            <w:vMerge/>
          </w:tcPr>
          <w:p w:rsidR="008E5964" w:rsidRDefault="008E5964" w:rsidP="009043ED"/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Понятия «истина» и </w:t>
            </w:r>
            <w:r>
              <w:rPr>
                <w:sz w:val="24"/>
                <w:szCs w:val="24"/>
              </w:rPr>
              <w:lastRenderedPageBreak/>
              <w:t>«ложь».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Клавиатурный тренажер.</w:t>
            </w:r>
          </w:p>
        </w:tc>
        <w:tc>
          <w:tcPr>
            <w:tcW w:w="2180" w:type="dxa"/>
            <w:vMerge/>
          </w:tcPr>
          <w:p w:rsidR="008E5964" w:rsidRDefault="008E5964" w:rsidP="009043ED"/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«дерево».</w:t>
            </w:r>
          </w:p>
          <w:p w:rsidR="008E5964" w:rsidRPr="005F7CC8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создания презентаций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Start"/>
            <w:proofErr w:type="gramEnd"/>
            <w:r>
              <w:rPr>
                <w:sz w:val="24"/>
                <w:szCs w:val="24"/>
                <w:lang w:val="en-US"/>
              </w:rPr>
              <w:t>owerPoint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80" w:type="dxa"/>
            <w:vMerge w:val="restart"/>
          </w:tcPr>
          <w:p w:rsidR="008E5964" w:rsidRPr="00F121FE" w:rsidRDefault="008E5964" w:rsidP="009043ED">
            <w:pPr>
              <w:rPr>
                <w:sz w:val="24"/>
                <w:szCs w:val="24"/>
              </w:rPr>
            </w:pPr>
            <w:r w:rsidRPr="00F121FE">
              <w:rPr>
                <w:sz w:val="24"/>
                <w:szCs w:val="24"/>
              </w:rPr>
              <w:t>иметь представление о слайдах и механизмах способствующих его созданию.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Графы.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слайдов.</w:t>
            </w:r>
          </w:p>
        </w:tc>
        <w:tc>
          <w:tcPr>
            <w:tcW w:w="2180" w:type="dxa"/>
            <w:vMerge/>
          </w:tcPr>
          <w:p w:rsidR="008E5964" w:rsidRDefault="008E5964" w:rsidP="009043ED"/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Комбинаторика.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Вставка графических объектов.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</w:p>
          <w:p w:rsidR="008E5964" w:rsidRDefault="008E5964" w:rsidP="009043ED">
            <w:pPr>
              <w:rPr>
                <w:sz w:val="24"/>
                <w:szCs w:val="24"/>
              </w:rPr>
            </w:pPr>
          </w:p>
          <w:p w:rsidR="008E5964" w:rsidRDefault="008E5964" w:rsidP="009043E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E5964" w:rsidRPr="006873A9" w:rsidRDefault="008E5964" w:rsidP="009043ED">
            <w:pPr>
              <w:rPr>
                <w:sz w:val="24"/>
                <w:szCs w:val="24"/>
              </w:rPr>
            </w:pPr>
            <w:r w:rsidRPr="006873A9">
              <w:rPr>
                <w:sz w:val="24"/>
                <w:szCs w:val="24"/>
              </w:rPr>
              <w:t>уметь вставлять изображения и другие графические объекты в презентацию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«На прогулке».</w:t>
            </w:r>
          </w:p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слайдов.</w:t>
            </w:r>
          </w:p>
        </w:tc>
        <w:tc>
          <w:tcPr>
            <w:tcW w:w="2180" w:type="dxa"/>
          </w:tcPr>
          <w:p w:rsidR="008E5964" w:rsidRPr="00240A0E" w:rsidRDefault="008E5964" w:rsidP="009043ED">
            <w:pPr>
              <w:rPr>
                <w:sz w:val="24"/>
                <w:szCs w:val="24"/>
              </w:rPr>
            </w:pPr>
            <w:r w:rsidRPr="00240A0E">
              <w:rPr>
                <w:sz w:val="24"/>
                <w:szCs w:val="24"/>
              </w:rPr>
              <w:t>знать способы дизайна слайдов и приемы перехода.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анимированных объектов.</w:t>
            </w:r>
          </w:p>
        </w:tc>
        <w:tc>
          <w:tcPr>
            <w:tcW w:w="2180" w:type="dxa"/>
            <w:vMerge w:val="restart"/>
          </w:tcPr>
          <w:p w:rsidR="008E5964" w:rsidRPr="00240A0E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40A0E">
              <w:rPr>
                <w:sz w:val="24"/>
                <w:szCs w:val="24"/>
              </w:rPr>
              <w:t>р</w:t>
            </w:r>
            <w:proofErr w:type="gramEnd"/>
            <w:r w:rsidRPr="00240A0E">
              <w:rPr>
                <w:sz w:val="24"/>
                <w:szCs w:val="24"/>
              </w:rPr>
              <w:t>абота над проектом</w:t>
            </w:r>
          </w:p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проекта. Выбор темы.</w:t>
            </w:r>
          </w:p>
        </w:tc>
        <w:tc>
          <w:tcPr>
            <w:tcW w:w="2180" w:type="dxa"/>
            <w:vMerge/>
          </w:tcPr>
          <w:p w:rsidR="008E5964" w:rsidRDefault="008E5964" w:rsidP="009043ED"/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2315" w:type="dxa"/>
          </w:tcPr>
          <w:p w:rsidR="008E5964" w:rsidRPr="00B949A6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проекта. Работа с приложением </w:t>
            </w:r>
            <w:r>
              <w:rPr>
                <w:sz w:val="24"/>
                <w:szCs w:val="24"/>
                <w:lang w:val="en-US"/>
              </w:rPr>
              <w:t>PowerPoint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80" w:type="dxa"/>
            <w:vMerge/>
          </w:tcPr>
          <w:p w:rsidR="008E5964" w:rsidRDefault="008E5964" w:rsidP="009043ED"/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  <w:tr w:rsidR="008E5964" w:rsidTr="009043ED">
        <w:tc>
          <w:tcPr>
            <w:tcW w:w="615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2315" w:type="dxa"/>
          </w:tcPr>
          <w:p w:rsidR="008E5964" w:rsidRDefault="008E5964" w:rsidP="00904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проектов.</w:t>
            </w:r>
          </w:p>
        </w:tc>
        <w:tc>
          <w:tcPr>
            <w:tcW w:w="2180" w:type="dxa"/>
          </w:tcPr>
          <w:p w:rsidR="008E5964" w:rsidRDefault="008E5964" w:rsidP="009043ED"/>
        </w:tc>
        <w:tc>
          <w:tcPr>
            <w:tcW w:w="1041" w:type="dxa"/>
          </w:tcPr>
          <w:p w:rsidR="008E5964" w:rsidRDefault="008E5964" w:rsidP="009043ED"/>
        </w:tc>
        <w:tc>
          <w:tcPr>
            <w:tcW w:w="1360" w:type="dxa"/>
          </w:tcPr>
          <w:p w:rsidR="008E5964" w:rsidRDefault="008E5964" w:rsidP="00904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8E5964" w:rsidRDefault="008E5964" w:rsidP="009043ED"/>
        </w:tc>
        <w:tc>
          <w:tcPr>
            <w:tcW w:w="964" w:type="dxa"/>
          </w:tcPr>
          <w:p w:rsidR="008E5964" w:rsidRDefault="008E5964" w:rsidP="009043ED"/>
        </w:tc>
      </w:tr>
    </w:tbl>
    <w:p w:rsidR="007B1712" w:rsidRPr="003A7444" w:rsidRDefault="007B1712" w:rsidP="007B1712">
      <w:pPr>
        <w:rPr>
          <w:sz w:val="24"/>
          <w:szCs w:val="24"/>
        </w:rPr>
      </w:pPr>
    </w:p>
    <w:p w:rsidR="00F26B4E" w:rsidRDefault="00F26B4E" w:rsidP="002C6764">
      <w:pPr>
        <w:shd w:val="clear" w:color="auto" w:fill="FFFFFF"/>
        <w:spacing w:line="274" w:lineRule="exact"/>
        <w:ind w:left="38" w:right="216" w:firstLine="715"/>
        <w:jc w:val="both"/>
      </w:pPr>
    </w:p>
    <w:sectPr w:rsidR="00F26B4E" w:rsidSect="00F2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E0" w:rsidRDefault="001F35E0" w:rsidP="00F60579">
      <w:r>
        <w:separator/>
      </w:r>
    </w:p>
  </w:endnote>
  <w:endnote w:type="continuationSeparator" w:id="0">
    <w:p w:rsidR="001F35E0" w:rsidRDefault="001F35E0" w:rsidP="00F6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E0" w:rsidRDefault="001F35E0" w:rsidP="00F60579">
      <w:r>
        <w:separator/>
      </w:r>
    </w:p>
  </w:footnote>
  <w:footnote w:type="continuationSeparator" w:id="0">
    <w:p w:rsidR="001F35E0" w:rsidRDefault="001F35E0" w:rsidP="00F60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4865D6"/>
    <w:lvl w:ilvl="0">
      <w:numFmt w:val="bullet"/>
      <w:lvlText w:val="*"/>
      <w:lvlJc w:val="left"/>
    </w:lvl>
  </w:abstractNum>
  <w:abstractNum w:abstractNumId="1">
    <w:nsid w:val="010B1E6D"/>
    <w:multiLevelType w:val="hybridMultilevel"/>
    <w:tmpl w:val="F9EA53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5211D"/>
    <w:multiLevelType w:val="hybridMultilevel"/>
    <w:tmpl w:val="0832BC70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>
    <w:nsid w:val="20772506"/>
    <w:multiLevelType w:val="hybridMultilevel"/>
    <w:tmpl w:val="27C868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01B55"/>
    <w:multiLevelType w:val="hybridMultilevel"/>
    <w:tmpl w:val="A8C4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32721"/>
    <w:multiLevelType w:val="hybridMultilevel"/>
    <w:tmpl w:val="B8B215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07CB7"/>
    <w:multiLevelType w:val="hybridMultilevel"/>
    <w:tmpl w:val="A49452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164A0"/>
    <w:multiLevelType w:val="hybridMultilevel"/>
    <w:tmpl w:val="31B2EBF6"/>
    <w:lvl w:ilvl="0" w:tplc="AFA496E4">
      <w:start w:val="1"/>
      <w:numFmt w:val="bullet"/>
      <w:lvlText w:val="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8">
    <w:nsid w:val="62940E86"/>
    <w:multiLevelType w:val="hybridMultilevel"/>
    <w:tmpl w:val="C62ABC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80958"/>
    <w:multiLevelType w:val="hybridMultilevel"/>
    <w:tmpl w:val="EFAADBE0"/>
    <w:lvl w:ilvl="0" w:tplc="1DBAB6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>
    <w:nsid w:val="7C970424"/>
    <w:multiLevelType w:val="hybridMultilevel"/>
    <w:tmpl w:val="251884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579"/>
    <w:rsid w:val="00007436"/>
    <w:rsid w:val="00066B69"/>
    <w:rsid w:val="001F35E0"/>
    <w:rsid w:val="002C6764"/>
    <w:rsid w:val="00314C14"/>
    <w:rsid w:val="00597372"/>
    <w:rsid w:val="005F5E65"/>
    <w:rsid w:val="006D395A"/>
    <w:rsid w:val="007B1712"/>
    <w:rsid w:val="00851653"/>
    <w:rsid w:val="008C45D1"/>
    <w:rsid w:val="008D3C11"/>
    <w:rsid w:val="008E5964"/>
    <w:rsid w:val="009E5C26"/>
    <w:rsid w:val="00B72699"/>
    <w:rsid w:val="00C27CE2"/>
    <w:rsid w:val="00E57010"/>
    <w:rsid w:val="00F26B4E"/>
    <w:rsid w:val="00F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60579"/>
  </w:style>
  <w:style w:type="character" w:customStyle="1" w:styleId="a4">
    <w:name w:val="Текст сноски Знак"/>
    <w:basedOn w:val="a0"/>
    <w:link w:val="a3"/>
    <w:semiHidden/>
    <w:rsid w:val="00F605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0579"/>
    <w:rPr>
      <w:vertAlign w:val="superscript"/>
    </w:rPr>
  </w:style>
  <w:style w:type="paragraph" w:styleId="a6">
    <w:name w:val="List Paragraph"/>
    <w:basedOn w:val="a"/>
    <w:uiPriority w:val="34"/>
    <w:qFormat/>
    <w:rsid w:val="005F5E65"/>
    <w:pPr>
      <w:ind w:left="720"/>
      <w:contextualSpacing/>
    </w:pPr>
  </w:style>
  <w:style w:type="table" w:styleId="a7">
    <w:name w:val="Table Grid"/>
    <w:basedOn w:val="a1"/>
    <w:uiPriority w:val="59"/>
    <w:rsid w:val="007B1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8</cp:revision>
  <dcterms:created xsi:type="dcterms:W3CDTF">2010-10-11T14:15:00Z</dcterms:created>
  <dcterms:modified xsi:type="dcterms:W3CDTF">2012-09-28T09:29:00Z</dcterms:modified>
</cp:coreProperties>
</file>