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8A" w:rsidRDefault="0024428A" w:rsidP="00244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учебного занятия с использованием </w:t>
      </w:r>
      <w:proofErr w:type="spellStart"/>
      <w:r>
        <w:rPr>
          <w:b/>
          <w:sz w:val="28"/>
          <w:szCs w:val="28"/>
        </w:rPr>
        <w:t>лего</w:t>
      </w:r>
      <w:proofErr w:type="spellEnd"/>
      <w:r>
        <w:rPr>
          <w:b/>
          <w:sz w:val="28"/>
          <w:szCs w:val="28"/>
        </w:rPr>
        <w:t>-технологий</w:t>
      </w:r>
    </w:p>
    <w:p w:rsidR="0024428A" w:rsidRDefault="0024428A" w:rsidP="0024428A">
      <w:pPr>
        <w:jc w:val="both"/>
      </w:pPr>
    </w:p>
    <w:p w:rsidR="0024428A" w:rsidRDefault="0024428A" w:rsidP="0024428A">
      <w:pPr>
        <w:jc w:val="both"/>
      </w:pPr>
      <w:r>
        <w:t>Класс: 7</w:t>
      </w:r>
    </w:p>
    <w:p w:rsidR="0024428A" w:rsidRDefault="0024428A" w:rsidP="0024428A">
      <w:pPr>
        <w:jc w:val="both"/>
      </w:pPr>
      <w:r>
        <w:t>Тема учебного занятия: «</w:t>
      </w:r>
      <w:r w:rsidR="0041249A">
        <w:t>Взаимодействие тел. Масса тела</w:t>
      </w:r>
      <w:r>
        <w:t>».</w:t>
      </w:r>
    </w:p>
    <w:p w:rsidR="0024428A" w:rsidRDefault="0024428A" w:rsidP="0024428A">
      <w:pPr>
        <w:jc w:val="both"/>
      </w:pPr>
      <w:r>
        <w:t>Продолжительность учебного занятия: 45 минут.</w:t>
      </w:r>
    </w:p>
    <w:p w:rsidR="0024428A" w:rsidRDefault="0024428A" w:rsidP="0024428A">
      <w:pPr>
        <w:jc w:val="both"/>
      </w:pPr>
      <w:r>
        <w:t>Формирование УУД:</w:t>
      </w:r>
    </w:p>
    <w:p w:rsidR="0024428A" w:rsidRDefault="0024428A" w:rsidP="0024428A">
      <w:pPr>
        <w:ind w:left="360"/>
        <w:jc w:val="both"/>
      </w:pPr>
      <w:r>
        <w:t>предметные:</w:t>
      </w:r>
    </w:p>
    <w:p w:rsidR="0024428A" w:rsidRDefault="0024428A" w:rsidP="0024428A">
      <w:pPr>
        <w:ind w:left="360"/>
        <w:jc w:val="both"/>
      </w:pPr>
      <w:r>
        <w:t>формирование  поняти</w:t>
      </w:r>
      <w:r w:rsidR="0041249A">
        <w:t>й: взаимодействие тел, масса тела</w:t>
      </w:r>
      <w:r>
        <w:t>.</w:t>
      </w:r>
    </w:p>
    <w:p w:rsidR="0024428A" w:rsidRDefault="0024428A" w:rsidP="0024428A">
      <w:pPr>
        <w:ind w:left="360"/>
        <w:jc w:val="both"/>
      </w:pPr>
      <w:proofErr w:type="spellStart"/>
      <w:r>
        <w:t>Метапредметные</w:t>
      </w:r>
      <w:proofErr w:type="spellEnd"/>
      <w:r>
        <w:t>:</w:t>
      </w:r>
    </w:p>
    <w:p w:rsidR="0024428A" w:rsidRDefault="0024428A" w:rsidP="0024428A">
      <w:pPr>
        <w:ind w:left="360"/>
        <w:jc w:val="both"/>
      </w:pPr>
      <w:r w:rsidRPr="0024428A">
        <w:t>формировани</w:t>
      </w:r>
      <w:r>
        <w:t>е</w:t>
      </w:r>
      <w:r w:rsidRPr="0024428A">
        <w:t xml:space="preserve"> умений получен</w:t>
      </w:r>
      <w:r w:rsidR="0041249A">
        <w:t>ия</w:t>
      </w:r>
      <w:r w:rsidRPr="0024428A">
        <w:t xml:space="preserve"> </w:t>
      </w:r>
      <w:r w:rsidR="0041249A">
        <w:t>информации из сети «Интернет», создание презентации</w:t>
      </w:r>
      <w:r>
        <w:t xml:space="preserve">. </w:t>
      </w:r>
    </w:p>
    <w:p w:rsidR="0024428A" w:rsidRDefault="0024428A" w:rsidP="0024428A">
      <w:pPr>
        <w:ind w:left="360"/>
        <w:jc w:val="both"/>
      </w:pPr>
      <w:r>
        <w:t>Личностные:</w:t>
      </w:r>
    </w:p>
    <w:p w:rsidR="0024428A" w:rsidRDefault="0024428A" w:rsidP="0024428A">
      <w:pPr>
        <w:jc w:val="both"/>
      </w:pPr>
      <w:r w:rsidRPr="0024428A">
        <w:t>создание ситуаций для самостоятельного поиска решений проблемных ситуаций; воспит</w:t>
      </w:r>
      <w:r>
        <w:t>ание</w:t>
      </w:r>
      <w:r w:rsidRPr="0024428A">
        <w:t xml:space="preserve"> навык</w:t>
      </w:r>
      <w:r>
        <w:t xml:space="preserve">ов </w:t>
      </w:r>
      <w:r w:rsidRPr="0024428A">
        <w:t>культуры общения и умения работать в  группах и коллективе</w:t>
      </w:r>
      <w:r>
        <w:t xml:space="preserve">. </w:t>
      </w:r>
    </w:p>
    <w:p w:rsidR="0024428A" w:rsidRDefault="0024428A" w:rsidP="0024428A">
      <w:pPr>
        <w:jc w:val="both"/>
      </w:pPr>
      <w:r>
        <w:t>Оборудование: компьютер</w:t>
      </w:r>
      <w:r w:rsidR="0041249A">
        <w:t>ы</w:t>
      </w:r>
      <w:r>
        <w:t>, мультимедийный проектор</w:t>
      </w:r>
      <w:r w:rsidR="0041249A">
        <w:t>.</w:t>
      </w:r>
    </w:p>
    <w:p w:rsidR="0024428A" w:rsidRDefault="0024428A" w:rsidP="0024428A">
      <w:pPr>
        <w:jc w:val="both"/>
        <w:rPr>
          <w:b/>
        </w:rPr>
      </w:pPr>
      <w:r>
        <w:rPr>
          <w:b/>
        </w:rPr>
        <w:t>Ход учебного занятия:</w:t>
      </w:r>
    </w:p>
    <w:p w:rsidR="0024428A" w:rsidRDefault="0024428A" w:rsidP="0024428A">
      <w:pPr>
        <w:jc w:val="both"/>
      </w:pPr>
    </w:p>
    <w:tbl>
      <w:tblPr>
        <w:tblW w:w="16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1304"/>
        <w:gridCol w:w="2078"/>
        <w:gridCol w:w="2279"/>
        <w:gridCol w:w="1936"/>
        <w:gridCol w:w="2267"/>
        <w:gridCol w:w="1899"/>
        <w:gridCol w:w="2213"/>
      </w:tblGrid>
      <w:tr w:rsidR="0024428A" w:rsidTr="0024428A">
        <w:trPr>
          <w:cantSplit/>
          <w:trHeight w:val="56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Этапы учебного занятия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Время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Цель этапа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rPr>
                <w:bCs/>
              </w:rPr>
              <w:t>Универсальные учебные действия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Методы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Формы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Используемые ЦОР</w:t>
            </w:r>
          </w:p>
        </w:tc>
      </w:tr>
      <w:tr w:rsidR="0024428A" w:rsidTr="0024428A">
        <w:trPr>
          <w:cantSplit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1. Организационный момент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2 минуты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8B572D">
            <w:pPr>
              <w:jc w:val="center"/>
            </w:pPr>
            <w:r>
              <w:t>Приветствие учащихся, психологический настрой на занятие.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A" w:rsidRDefault="0024428A">
            <w:pPr>
              <w:jc w:val="center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A" w:rsidRDefault="0024428A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 xml:space="preserve">Словесный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 xml:space="preserve">Фронтальная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A" w:rsidRDefault="0024428A">
            <w:pPr>
              <w:jc w:val="center"/>
            </w:pPr>
          </w:p>
        </w:tc>
      </w:tr>
      <w:tr w:rsidR="0024428A" w:rsidTr="0024428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8A" w:rsidRDefault="0024428A"/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A" w:rsidRDefault="0024428A">
            <w:pPr>
              <w:jc w:val="center"/>
            </w:pPr>
            <w:r>
              <w:t>Деятельность учителя</w:t>
            </w:r>
          </w:p>
          <w:p w:rsidR="0024428A" w:rsidRDefault="0024428A">
            <w:pPr>
              <w:jc w:val="center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Деятельность учащихся</w:t>
            </w:r>
          </w:p>
        </w:tc>
      </w:tr>
      <w:tr w:rsidR="0024428A" w:rsidTr="0024428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8A" w:rsidRDefault="0024428A"/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A" w:rsidRDefault="0024428A">
            <w:pPr>
              <w:jc w:val="both"/>
            </w:pPr>
            <w:r>
              <w:t xml:space="preserve">Приветствие учащихся. </w:t>
            </w:r>
            <w:r w:rsidR="008B572D">
              <w:t>Психологический настрой на занятие</w:t>
            </w:r>
            <w:r>
              <w:t>.</w:t>
            </w:r>
          </w:p>
          <w:p w:rsidR="0024428A" w:rsidRDefault="0024428A">
            <w:pPr>
              <w:jc w:val="both"/>
            </w:pPr>
          </w:p>
          <w:p w:rsidR="0024428A" w:rsidRDefault="0024428A">
            <w:pPr>
              <w:jc w:val="both"/>
            </w:pPr>
          </w:p>
          <w:p w:rsidR="0024428A" w:rsidRDefault="0024428A">
            <w:pPr>
              <w:jc w:val="both"/>
            </w:pPr>
          </w:p>
          <w:p w:rsidR="0024428A" w:rsidRDefault="0024428A">
            <w:pPr>
              <w:jc w:val="both"/>
            </w:pPr>
          </w:p>
          <w:p w:rsidR="0024428A" w:rsidRDefault="0024428A">
            <w:pPr>
              <w:jc w:val="both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r>
              <w:t>Учащиеся приветствуют учителя, настраиваются на занятие.</w:t>
            </w:r>
          </w:p>
        </w:tc>
      </w:tr>
      <w:tr w:rsidR="0024428A" w:rsidTr="0024428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8A" w:rsidRDefault="0024428A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Время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Цель этапа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rPr>
                <w:bCs/>
              </w:rPr>
              <w:t>Универсальные учебные действия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Методы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Формы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Используемые ЦОР</w:t>
            </w:r>
          </w:p>
        </w:tc>
      </w:tr>
      <w:tr w:rsidR="0024428A" w:rsidTr="0024428A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A" w:rsidRDefault="0024428A">
            <w:pPr>
              <w:jc w:val="center"/>
            </w:pPr>
            <w:r>
              <w:t xml:space="preserve">2. </w:t>
            </w:r>
          </w:p>
          <w:p w:rsidR="0024428A" w:rsidRDefault="005D66B7">
            <w:pPr>
              <w:jc w:val="center"/>
            </w:pPr>
            <w:r>
              <w:t>Проверка знаний.</w:t>
            </w:r>
          </w:p>
          <w:p w:rsidR="0024428A" w:rsidRDefault="0024428A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5D66B7" w:rsidP="005D66B7">
            <w:pPr>
              <w:jc w:val="center"/>
            </w:pPr>
            <w:r>
              <w:t>5</w:t>
            </w:r>
            <w:r w:rsidR="0024428A">
              <w:t xml:space="preserve"> минут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5D66B7" w:rsidP="005D66B7">
            <w:r>
              <w:t>Проверка усвоения учащимися темы «Движение».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proofErr w:type="spellStart"/>
            <w:r>
              <w:t>Общеучебные</w:t>
            </w:r>
            <w:proofErr w:type="spellEnd"/>
            <w:r>
              <w:t xml:space="preserve"> действия - уметь полученные знания применять при решении </w:t>
            </w:r>
            <w:r w:rsidR="005D66B7">
              <w:t>тестовых заданий</w:t>
            </w:r>
            <w:r w:rsidR="00220D2F">
              <w:t>.</w:t>
            </w:r>
          </w:p>
          <w:p w:rsidR="0024428A" w:rsidRDefault="0024428A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 w:rsidP="00220D2F">
            <w:pPr>
              <w:jc w:val="center"/>
            </w:pPr>
            <w:r>
              <w:t>Словесно-наглядный</w:t>
            </w:r>
            <w:r w:rsidR="00220D2F"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фронтальная.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 w:rsidP="00A10A38">
            <w:pPr>
              <w:jc w:val="center"/>
            </w:pPr>
            <w:r>
              <w:t xml:space="preserve">Презентация (слайды </w:t>
            </w:r>
            <w:r w:rsidR="00A10A38">
              <w:t>1</w:t>
            </w:r>
            <w:r>
              <w:t xml:space="preserve"> – </w:t>
            </w:r>
            <w:r w:rsidR="00A10A38">
              <w:t>8</w:t>
            </w:r>
            <w:r>
              <w:t>)</w:t>
            </w:r>
          </w:p>
        </w:tc>
      </w:tr>
      <w:tr w:rsidR="0024428A" w:rsidTr="0024428A"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A" w:rsidRDefault="0024428A">
            <w:pPr>
              <w:jc w:val="center"/>
            </w:pPr>
          </w:p>
        </w:tc>
        <w:tc>
          <w:tcPr>
            <w:tcW w:w="75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Деятельность учителя</w:t>
            </w: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Деятельность учащихся</w:t>
            </w:r>
          </w:p>
        </w:tc>
      </w:tr>
      <w:tr w:rsidR="0024428A" w:rsidTr="0024428A"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A" w:rsidRDefault="0024428A">
            <w:pPr>
              <w:jc w:val="center"/>
            </w:pPr>
          </w:p>
        </w:tc>
        <w:tc>
          <w:tcPr>
            <w:tcW w:w="75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A" w:rsidRDefault="0024428A">
            <w:pPr>
              <w:jc w:val="both"/>
            </w:pPr>
          </w:p>
          <w:p w:rsidR="00220D2F" w:rsidRPr="00220D2F" w:rsidRDefault="0024428A" w:rsidP="00A10A38">
            <w:pPr>
              <w:jc w:val="both"/>
            </w:pPr>
            <w:r>
              <w:t xml:space="preserve">Учитель </w:t>
            </w:r>
            <w:r w:rsidR="00A10A38">
              <w:t>поводит проверку знаний учащихся в форме тестирования.</w:t>
            </w:r>
          </w:p>
          <w:p w:rsidR="00220D2F" w:rsidRPr="00220D2F" w:rsidRDefault="00220D2F" w:rsidP="00220D2F">
            <w:pPr>
              <w:jc w:val="both"/>
            </w:pPr>
          </w:p>
          <w:p w:rsidR="0024428A" w:rsidRDefault="0024428A">
            <w:pPr>
              <w:jc w:val="both"/>
            </w:pP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 w:rsidP="00A10A38">
            <w:pPr>
              <w:jc w:val="center"/>
            </w:pPr>
            <w:r>
              <w:t xml:space="preserve">Учащиеся </w:t>
            </w:r>
            <w:r w:rsidR="00A10A38">
              <w:t>письменно отвечают на вопросы теста с последующей поверкой</w:t>
            </w:r>
            <w:r>
              <w:t>.</w:t>
            </w:r>
          </w:p>
        </w:tc>
      </w:tr>
      <w:tr w:rsidR="0024428A" w:rsidTr="0024428A">
        <w:trPr>
          <w:cantSplit/>
          <w:trHeight w:val="56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Этапы учебного занятия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Время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Цель этапа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rPr>
                <w:bCs/>
              </w:rPr>
              <w:t>Универсальные учебные действия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Методы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Формы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Используемые ЦОР</w:t>
            </w:r>
          </w:p>
        </w:tc>
      </w:tr>
      <w:tr w:rsidR="0024428A" w:rsidTr="0024428A">
        <w:trPr>
          <w:cantSplit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 xml:space="preserve">3. </w:t>
            </w:r>
          </w:p>
          <w:p w:rsidR="0024428A" w:rsidRDefault="00B96500">
            <w:pPr>
              <w:jc w:val="center"/>
            </w:pPr>
            <w:r>
              <w:t>Беседа о взаимодействии тел</w:t>
            </w:r>
            <w:r w:rsidR="0024428A"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B96500">
            <w:pPr>
              <w:jc w:val="center"/>
            </w:pPr>
            <w:r>
              <w:t>5</w:t>
            </w:r>
            <w:r w:rsidR="0024428A">
              <w:t xml:space="preserve"> минут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B96500" w:rsidP="00B96500">
            <w:pPr>
              <w:jc w:val="both"/>
            </w:pPr>
            <w:r>
              <w:t xml:space="preserve">Продолжить формирование понятия </w:t>
            </w:r>
            <w:r>
              <w:t>«Взаимодействие тел»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00" w:rsidRDefault="00B96500" w:rsidP="00B96500">
            <w:r>
              <w:t xml:space="preserve">Коммуникативные – умение вступать в диалог и вести его. </w:t>
            </w:r>
          </w:p>
          <w:p w:rsidR="00B96500" w:rsidRDefault="00B96500" w:rsidP="00D05CAF">
            <w:r>
              <w:t xml:space="preserve">Познавательные: уметь работать с полученной информацией (знать понятие </w:t>
            </w:r>
            <w:r>
              <w:t>взаимодействия тел</w:t>
            </w:r>
            <w:r>
              <w:t>); структурировать полученные знания.</w:t>
            </w:r>
          </w:p>
          <w:p w:rsidR="00B96500" w:rsidRDefault="00B96500" w:rsidP="00D05CAF"/>
          <w:p w:rsidR="00D05CAF" w:rsidRDefault="00D05CAF" w:rsidP="00D05CAF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975760" w:rsidP="00975760">
            <w:pPr>
              <w:jc w:val="center"/>
            </w:pPr>
            <w:r>
              <w:t>Словесно-н</w:t>
            </w:r>
            <w:r w:rsidR="0024428A">
              <w:t>аглядн</w:t>
            </w:r>
            <w:r>
              <w:t>ый.</w:t>
            </w:r>
            <w:r w:rsidR="0024428A"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B96500">
            <w:r>
              <w:t>Фронтальная</w:t>
            </w:r>
            <w:r w:rsidR="0024428A"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 w:rsidP="00B96500">
            <w:r>
              <w:t xml:space="preserve">Презентация (слайд </w:t>
            </w:r>
            <w:r w:rsidR="00B96500">
              <w:t>9 с ги</w:t>
            </w:r>
            <w:r w:rsidR="00463C6B">
              <w:t>перссылкой на единую коллекцию ЦОР</w:t>
            </w:r>
            <w:r>
              <w:t xml:space="preserve">) </w:t>
            </w:r>
          </w:p>
        </w:tc>
      </w:tr>
      <w:tr w:rsidR="0024428A" w:rsidTr="0024428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8A" w:rsidRDefault="0024428A"/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Деятельность учителя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Деятельность учащихся</w:t>
            </w:r>
          </w:p>
        </w:tc>
      </w:tr>
      <w:tr w:rsidR="0024428A" w:rsidTr="0024428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8A" w:rsidRDefault="0024428A"/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9E" w:rsidRDefault="00AE339E" w:rsidP="00975760">
            <w:r>
              <w:t xml:space="preserve">Учитель продолжает работу по формированию </w:t>
            </w:r>
            <w:r>
              <w:t>понятия «Взаимодействие тел»</w:t>
            </w:r>
            <w:r>
              <w:t>.</w:t>
            </w:r>
          </w:p>
          <w:p w:rsidR="0024428A" w:rsidRDefault="0024428A" w:rsidP="00975760"/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 w:rsidP="00AE339E">
            <w:pPr>
              <w:jc w:val="both"/>
            </w:pPr>
            <w:r>
              <w:t xml:space="preserve">        Учащиеся</w:t>
            </w:r>
            <w:r w:rsidR="00AE339E">
              <w:t xml:space="preserve"> отвечают на вопросы, делают необходимые записи в тетрадях.</w:t>
            </w:r>
          </w:p>
        </w:tc>
      </w:tr>
      <w:tr w:rsidR="0024428A" w:rsidTr="0024428A">
        <w:trPr>
          <w:cantSplit/>
          <w:trHeight w:val="56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Этапы учебного занятия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Время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Цель этапа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rPr>
                <w:bCs/>
              </w:rPr>
              <w:t>Универсальные учебные действия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Методы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Формы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Используемые ЦОР</w:t>
            </w:r>
          </w:p>
        </w:tc>
      </w:tr>
      <w:tr w:rsidR="0024428A" w:rsidTr="0024428A">
        <w:trPr>
          <w:cantSplit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 xml:space="preserve">4. </w:t>
            </w:r>
          </w:p>
          <w:p w:rsidR="0024428A" w:rsidRDefault="00505546">
            <w:pPr>
              <w:jc w:val="center"/>
            </w:pPr>
            <w:r>
              <w:t>Создание первой половины слайдов для презентации по теме «Взаимодействие тел»</w:t>
            </w:r>
            <w:r w:rsidR="00F77BBB"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9613BA" w:rsidP="008E13F8">
            <w:pPr>
              <w:jc w:val="center"/>
            </w:pPr>
            <w:r>
              <w:t>1</w:t>
            </w:r>
            <w:r w:rsidR="008E13F8">
              <w:t>2</w:t>
            </w:r>
            <w:bookmarkStart w:id="0" w:name="_GoBack"/>
            <w:bookmarkEnd w:id="0"/>
            <w:r w:rsidR="0024428A">
              <w:t>минут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505546">
            <w:r>
              <w:t>Формирование умения находить и обрабатывать информацию для от</w:t>
            </w:r>
            <w:r w:rsidR="00B06824">
              <w:t>вета на вопрос и создания презентации</w:t>
            </w:r>
            <w:r w:rsidR="00F77BBB">
              <w:t>.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46" w:rsidRDefault="00505546" w:rsidP="00505546">
            <w:proofErr w:type="spellStart"/>
            <w:r>
              <w:t>Метапредметные</w:t>
            </w:r>
            <w:proofErr w:type="spellEnd"/>
            <w:r>
              <w:t xml:space="preserve"> действия – умение находить и обрабатывать информацию; </w:t>
            </w:r>
          </w:p>
          <w:p w:rsidR="0024428A" w:rsidRDefault="00B06824" w:rsidP="00505546">
            <w:proofErr w:type="gramStart"/>
            <w:r>
              <w:t>к</w:t>
            </w:r>
            <w:r>
              <w:t>оммуникативные</w:t>
            </w:r>
            <w:proofErr w:type="gramEnd"/>
            <w:r>
              <w:t xml:space="preserve"> – умение работать в группах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B06824">
            <w:pPr>
              <w:jc w:val="center"/>
            </w:pPr>
            <w:r>
              <w:t>Поисково-практический</w:t>
            </w:r>
            <w:r w:rsidR="0024428A"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B06824">
            <w:pPr>
              <w:jc w:val="center"/>
            </w:pPr>
            <w:r>
              <w:t>Групповая</w:t>
            </w:r>
            <w:r w:rsidR="0024428A"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 w:rsidP="00B06824">
            <w:pPr>
              <w:jc w:val="center"/>
            </w:pPr>
            <w:r>
              <w:t xml:space="preserve">Презентация (слайд </w:t>
            </w:r>
            <w:r w:rsidR="00B06824">
              <w:t>9</w:t>
            </w:r>
            <w:r>
              <w:t>)</w:t>
            </w:r>
          </w:p>
        </w:tc>
      </w:tr>
      <w:tr w:rsidR="0024428A" w:rsidTr="0024428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8A" w:rsidRDefault="0024428A"/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Деятельность учителя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Деятельность учащихся.</w:t>
            </w:r>
          </w:p>
        </w:tc>
      </w:tr>
      <w:tr w:rsidR="0024428A" w:rsidTr="0024428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8A" w:rsidRDefault="0024428A"/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98" w:rsidRDefault="00405C98" w:rsidP="00405C98">
            <w:pPr>
              <w:ind w:left="720"/>
              <w:jc w:val="both"/>
            </w:pPr>
            <w:r>
              <w:t xml:space="preserve">Учитель </w:t>
            </w:r>
            <w:r w:rsidR="00B06824">
              <w:t>делит класс на группы, каждой группе задает вопрос, на который нужно найти ответ и создать слайд</w:t>
            </w:r>
            <w:r>
              <w:t>:</w:t>
            </w:r>
          </w:p>
          <w:p w:rsidR="00B06824" w:rsidRPr="00B06824" w:rsidRDefault="00B06824" w:rsidP="00B06824">
            <w:r w:rsidRPr="00B06824">
              <w:rPr>
                <w:rFonts w:eastAsia="+mn-ea"/>
                <w:bCs/>
                <w:iCs/>
                <w:color w:val="000000"/>
                <w:kern w:val="24"/>
              </w:rPr>
              <w:t>1</w:t>
            </w:r>
            <w:r w:rsidRPr="00B06824">
              <w:rPr>
                <w:rFonts w:eastAsia="+mn-ea"/>
                <w:bCs/>
                <w:color w:val="000000"/>
                <w:kern w:val="24"/>
              </w:rPr>
              <w:t xml:space="preserve">.Приведите  примеры  взаимодействия  тел.  </w:t>
            </w:r>
          </w:p>
          <w:p w:rsidR="00B06824" w:rsidRPr="00B06824" w:rsidRDefault="00B06824" w:rsidP="00B06824">
            <w:r w:rsidRPr="00B06824">
              <w:rPr>
                <w:rFonts w:eastAsia="+mn-ea"/>
                <w:bCs/>
                <w:color w:val="000000"/>
                <w:kern w:val="24"/>
              </w:rPr>
              <w:t>2.Какие  виды  взаимодействий существуют в природе? </w:t>
            </w:r>
          </w:p>
          <w:p w:rsidR="00B06824" w:rsidRPr="00B06824" w:rsidRDefault="00B06824" w:rsidP="00B06824">
            <w:r w:rsidRPr="00B06824">
              <w:rPr>
                <w:rFonts w:eastAsia="+mn-ea"/>
                <w:bCs/>
                <w:color w:val="000000"/>
                <w:kern w:val="24"/>
              </w:rPr>
              <w:t xml:space="preserve">3. Приведите примеры гравитационного взаимодействия.  </w:t>
            </w:r>
            <w:r w:rsidRPr="00B06824">
              <w:rPr>
                <w:rFonts w:eastAsia="+mn-ea"/>
                <w:bCs/>
                <w:color w:val="000000"/>
                <w:kern w:val="24"/>
              </w:rPr>
              <w:br/>
              <w:t xml:space="preserve">4. Кто  открыл  закон,  согласно которому между всеми телами во Вселенной существует взаимное притяжение?  </w:t>
            </w:r>
          </w:p>
          <w:p w:rsidR="0024428A" w:rsidRDefault="00B06824" w:rsidP="00B06824">
            <w:pPr>
              <w:jc w:val="both"/>
            </w:pPr>
            <w:r w:rsidRPr="00F16F7D">
              <w:rPr>
                <w:rFonts w:eastAsia="+mn-ea"/>
                <w:bCs/>
                <w:color w:val="000000"/>
                <w:kern w:val="24"/>
              </w:rPr>
              <w:t>5. Приведите примеры</w:t>
            </w:r>
            <w:r w:rsidRPr="00B06824">
              <w:rPr>
                <w:rFonts w:eastAsia="+mn-ea"/>
                <w:b/>
                <w:bCs/>
                <w:color w:val="000000"/>
                <w:kern w:val="24"/>
                <w:sz w:val="64"/>
                <w:szCs w:val="64"/>
              </w:rPr>
              <w:t xml:space="preserve"> </w:t>
            </w:r>
            <w:r w:rsidRPr="00F16F7D">
              <w:rPr>
                <w:rFonts w:eastAsia="+mn-ea"/>
                <w:bCs/>
                <w:color w:val="000000"/>
                <w:kern w:val="24"/>
              </w:rPr>
              <w:t>электромагнитного взаимодействия</w:t>
            </w:r>
            <w:r w:rsidRPr="00F16F7D">
              <w:rPr>
                <w:rFonts w:eastAsia="+mn-ea"/>
                <w:color w:val="000000"/>
                <w:kern w:val="24"/>
              </w:rPr>
              <w:t>.</w:t>
            </w:r>
            <w: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EF5C73">
            <w:pPr>
              <w:jc w:val="both"/>
            </w:pPr>
            <w:r>
              <w:t>Учащиеся выполняют задание, соединяют слайды (получают первую половину презентации)</w:t>
            </w:r>
            <w:r w:rsidR="007B2C4E">
              <w:t>.</w:t>
            </w:r>
          </w:p>
        </w:tc>
      </w:tr>
    </w:tbl>
    <w:p w:rsidR="0024428A" w:rsidRDefault="0024428A" w:rsidP="0024428A">
      <w:pPr>
        <w:jc w:val="both"/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2275"/>
        <w:gridCol w:w="4287"/>
        <w:gridCol w:w="1740"/>
        <w:gridCol w:w="1995"/>
        <w:gridCol w:w="2273"/>
      </w:tblGrid>
      <w:tr w:rsidR="0024428A" w:rsidTr="00711497">
        <w:trPr>
          <w:cantSplit/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Этапы учебного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Время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Цель этапа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rPr>
                <w:bCs/>
              </w:rPr>
              <w:t>Универсальные учебные действия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Методы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Формы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Используемые ЦОР</w:t>
            </w:r>
          </w:p>
        </w:tc>
      </w:tr>
      <w:tr w:rsidR="0024428A" w:rsidTr="00711497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 xml:space="preserve">5. </w:t>
            </w:r>
          </w:p>
          <w:p w:rsidR="00711497" w:rsidRDefault="009613BA" w:rsidP="00711497">
            <w:pPr>
              <w:jc w:val="center"/>
            </w:pPr>
            <w:r>
              <w:t>Беседа о массе тела</w:t>
            </w:r>
            <w:r w:rsidR="00711497">
              <w:t>.</w:t>
            </w:r>
          </w:p>
          <w:p w:rsidR="0024428A" w:rsidRDefault="0024428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5 минут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7343AC" w:rsidP="00711497">
            <w:r>
              <w:t>Продолжить формирование понятия</w:t>
            </w:r>
            <w:r>
              <w:t xml:space="preserve"> «масса тела»</w:t>
            </w:r>
            <w:r w:rsidR="00711497">
              <w:t>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AC" w:rsidRDefault="007343AC" w:rsidP="007343AC">
            <w:r>
              <w:t xml:space="preserve">Коммуникативные – умение вступать в диалог и вести его. </w:t>
            </w:r>
          </w:p>
          <w:p w:rsidR="007343AC" w:rsidRDefault="007343AC" w:rsidP="007343AC">
            <w:r>
              <w:t xml:space="preserve">Познавательные: уметь работать с полученной информацией (знать понятие </w:t>
            </w:r>
            <w:r>
              <w:t>массы тела, единицы измерения массы</w:t>
            </w:r>
            <w:r>
              <w:t>); структурировать полученные знания.</w:t>
            </w:r>
          </w:p>
          <w:p w:rsidR="0024428A" w:rsidRDefault="0024428A" w:rsidP="00711497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7343AC">
            <w:pPr>
              <w:jc w:val="center"/>
            </w:pPr>
            <w:r>
              <w:t>Словесно-наглядный.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7343AC">
            <w:r>
              <w:t>Фронтальная.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 w:rsidP="007343AC">
            <w:r>
              <w:t xml:space="preserve">Презентация (слайд </w:t>
            </w:r>
            <w:r w:rsidR="007343AC">
              <w:t xml:space="preserve">10 </w:t>
            </w:r>
            <w:r w:rsidR="007343AC">
              <w:t>с гиперссылкой на единую коллекцию ЦОР</w:t>
            </w:r>
            <w:r>
              <w:t>)</w:t>
            </w:r>
          </w:p>
        </w:tc>
      </w:tr>
      <w:tr w:rsidR="0024428A" w:rsidTr="00711497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8A" w:rsidRDefault="0024428A"/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Деятельность учителя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Деятельность учащихся</w:t>
            </w:r>
          </w:p>
        </w:tc>
      </w:tr>
      <w:tr w:rsidR="0024428A" w:rsidTr="00711497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8A" w:rsidRDefault="0024428A"/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F" w:rsidRPr="005344A2" w:rsidRDefault="007343AC">
            <w:pPr>
              <w:jc w:val="both"/>
            </w:pPr>
            <w:r>
              <w:t xml:space="preserve">Учитель продолжает работу по формированию </w:t>
            </w:r>
            <w:r>
              <w:t>понятий: масса тела, единицы измерения массы.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7343AC" w:rsidP="005344A2">
            <w:r>
              <w:t>Учащиеся отвечают на вопросы, делают необходимые записи в тетрадях.</w:t>
            </w:r>
          </w:p>
        </w:tc>
      </w:tr>
    </w:tbl>
    <w:p w:rsidR="0024428A" w:rsidRDefault="0024428A" w:rsidP="0024428A">
      <w:pPr>
        <w:jc w:val="both"/>
      </w:pPr>
    </w:p>
    <w:tbl>
      <w:tblPr>
        <w:tblW w:w="16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698"/>
        <w:gridCol w:w="1834"/>
        <w:gridCol w:w="2390"/>
        <w:gridCol w:w="1871"/>
        <w:gridCol w:w="66"/>
        <w:gridCol w:w="1740"/>
        <w:gridCol w:w="1994"/>
        <w:gridCol w:w="2384"/>
      </w:tblGrid>
      <w:tr w:rsidR="0024428A" w:rsidTr="0024428A">
        <w:trPr>
          <w:cantSplit/>
          <w:trHeight w:val="56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Этапы учебного занятия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Время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Цель этапа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rPr>
                <w:bCs/>
              </w:rPr>
              <w:t>Универсальные учебные действия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Методы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Формы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Используемые ЦОР</w:t>
            </w:r>
          </w:p>
        </w:tc>
      </w:tr>
      <w:tr w:rsidR="007343AC" w:rsidTr="002D16C7">
        <w:trPr>
          <w:cantSplit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Default="007343AC">
            <w:pPr>
              <w:jc w:val="center"/>
            </w:pPr>
            <w:r>
              <w:t>6.</w:t>
            </w:r>
          </w:p>
          <w:p w:rsidR="007343AC" w:rsidRDefault="007343AC">
            <w:pPr>
              <w:jc w:val="center"/>
            </w:pPr>
            <w:r>
              <w:t xml:space="preserve">Создание </w:t>
            </w:r>
            <w:r>
              <w:t>второй</w:t>
            </w:r>
            <w:r>
              <w:t xml:space="preserve"> половины слайдов для презентации по теме </w:t>
            </w:r>
            <w:r>
              <w:t>«Масса тела. Единицы массы».</w:t>
            </w:r>
          </w:p>
          <w:p w:rsidR="007343AC" w:rsidRDefault="007343AC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AC" w:rsidRDefault="007343AC" w:rsidP="008E13F8">
            <w:pPr>
              <w:jc w:val="center"/>
            </w:pPr>
            <w:r>
              <w:t>1</w:t>
            </w:r>
            <w:r w:rsidR="008E13F8">
              <w:t>2</w:t>
            </w:r>
            <w:r>
              <w:t xml:space="preserve"> минут.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Default="007343AC">
            <w:pPr>
              <w:jc w:val="center"/>
            </w:pPr>
            <w:r>
              <w:t>Подведение итогов</w:t>
            </w:r>
          </w:p>
          <w:p w:rsidR="007343AC" w:rsidRDefault="007343AC"/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Default="007343AC" w:rsidP="007343AC">
            <w:proofErr w:type="spellStart"/>
            <w:r>
              <w:t>Метапредметные</w:t>
            </w:r>
            <w:proofErr w:type="spellEnd"/>
            <w:r>
              <w:t xml:space="preserve"> действия – умение находить и обрабатывать информацию; </w:t>
            </w:r>
          </w:p>
          <w:p w:rsidR="007343AC" w:rsidRDefault="007343AC" w:rsidP="007343AC">
            <w:proofErr w:type="gramStart"/>
            <w:r>
              <w:t>коммуникативные</w:t>
            </w:r>
            <w:proofErr w:type="gramEnd"/>
            <w:r>
              <w:t xml:space="preserve"> – умение работать в группах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AC" w:rsidRDefault="007343AC">
            <w:r>
              <w:t>Поисково-практический.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AC" w:rsidRDefault="007343AC">
            <w:r>
              <w:t>Групповая.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Default="007343AC" w:rsidP="00DF3149">
            <w:pPr>
              <w:jc w:val="center"/>
            </w:pPr>
            <w:r>
              <w:t xml:space="preserve">Презентация (слайд </w:t>
            </w:r>
            <w:r>
              <w:t>1</w:t>
            </w:r>
            <w:r w:rsidR="00DF3149">
              <w:t>1</w:t>
            </w:r>
            <w:r>
              <w:t>)</w:t>
            </w:r>
          </w:p>
        </w:tc>
      </w:tr>
      <w:tr w:rsidR="0024428A" w:rsidTr="0024428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8A" w:rsidRDefault="0024428A"/>
        </w:tc>
        <w:tc>
          <w:tcPr>
            <w:tcW w:w="7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8A" w:rsidRDefault="0024428A">
            <w:pPr>
              <w:jc w:val="center"/>
            </w:pPr>
            <w:r>
              <w:t>Деятельность учителя</w:t>
            </w:r>
          </w:p>
          <w:p w:rsidR="0024428A" w:rsidRDefault="0024428A"/>
        </w:tc>
        <w:tc>
          <w:tcPr>
            <w:tcW w:w="6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8A" w:rsidRDefault="0024428A">
            <w:pPr>
              <w:jc w:val="center"/>
            </w:pPr>
            <w:r>
              <w:t>Деятельность учащихся</w:t>
            </w:r>
          </w:p>
        </w:tc>
      </w:tr>
      <w:tr w:rsidR="007343AC" w:rsidTr="00900A6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AC" w:rsidRDefault="007343AC"/>
        </w:tc>
        <w:tc>
          <w:tcPr>
            <w:tcW w:w="7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AC" w:rsidRDefault="007343AC" w:rsidP="007343AC">
            <w:pPr>
              <w:ind w:left="720"/>
              <w:jc w:val="both"/>
            </w:pPr>
            <w:r>
              <w:t>Учитель делит класс на группы, каждой группе задает вопрос, на который нужно найти ответ и создать слайд:</w:t>
            </w:r>
          </w:p>
          <w:p w:rsidR="00DF3149" w:rsidRPr="00DF3149" w:rsidRDefault="00DF3149" w:rsidP="00DF3149">
            <w:pPr>
              <w:textAlignment w:val="baseline"/>
            </w:pPr>
            <w:r w:rsidRPr="00DF3149">
              <w:rPr>
                <w:rFonts w:eastAsia="+mn-ea"/>
                <w:bCs/>
                <w:color w:val="000000"/>
                <w:kern w:val="24"/>
                <w:position w:val="1"/>
              </w:rPr>
              <w:t>1. Что принято за единицу массы?</w:t>
            </w:r>
          </w:p>
          <w:p w:rsidR="00DF3149" w:rsidRPr="00DF3149" w:rsidRDefault="00DF3149" w:rsidP="00DF3149">
            <w:pPr>
              <w:kinsoku w:val="0"/>
              <w:overflowPunct w:val="0"/>
              <w:textAlignment w:val="baseline"/>
            </w:pPr>
            <w:r w:rsidRPr="00DF3149">
              <w:rPr>
                <w:rFonts w:eastAsia="+mn-ea"/>
                <w:bCs/>
                <w:color w:val="000000"/>
                <w:kern w:val="24"/>
              </w:rPr>
              <w:t xml:space="preserve">2. </w:t>
            </w:r>
            <w:r w:rsidRPr="00DF3149">
              <w:rPr>
                <w:rFonts w:eastAsia="+mn-ea"/>
                <w:bCs/>
                <w:color w:val="000000"/>
                <w:kern w:val="24"/>
                <w:position w:val="1"/>
              </w:rPr>
              <w:t xml:space="preserve">Назовите  кратные и дольные единицы массы. </w:t>
            </w:r>
          </w:p>
          <w:p w:rsidR="00DF3149" w:rsidRPr="00DF3149" w:rsidRDefault="00DF3149" w:rsidP="00DF3149">
            <w:pPr>
              <w:kinsoku w:val="0"/>
              <w:overflowPunct w:val="0"/>
              <w:textAlignment w:val="baseline"/>
            </w:pPr>
            <w:r w:rsidRPr="00DF3149">
              <w:rPr>
                <w:rFonts w:eastAsia="+mn-ea"/>
                <w:bCs/>
                <w:color w:val="000000"/>
                <w:kern w:val="24"/>
                <w:position w:val="1"/>
              </w:rPr>
              <w:t>3. Какими единицами массы пользовались на Руси?</w:t>
            </w:r>
          </w:p>
          <w:p w:rsidR="00DF3149" w:rsidRPr="00DF3149" w:rsidRDefault="00DF3149" w:rsidP="00DF3149">
            <w:pPr>
              <w:kinsoku w:val="0"/>
              <w:overflowPunct w:val="0"/>
              <w:textAlignment w:val="baseline"/>
            </w:pPr>
            <w:r w:rsidRPr="00DF3149">
              <w:rPr>
                <w:rFonts w:eastAsia="+mn-ea"/>
                <w:bCs/>
                <w:color w:val="000000"/>
                <w:kern w:val="24"/>
                <w:position w:val="1"/>
              </w:rPr>
              <w:t xml:space="preserve">4. На чем основан способ </w:t>
            </w:r>
            <w:r w:rsidRPr="00DF3149">
              <w:rPr>
                <w:rFonts w:eastAsia="+mn-ea"/>
                <w:bCs/>
                <w:color w:val="000000"/>
                <w:kern w:val="24"/>
              </w:rPr>
              <w:t>определения массы тела через взаимодействие тел? Где он используется?</w:t>
            </w:r>
          </w:p>
          <w:p w:rsidR="00DF3149" w:rsidRPr="00DF3149" w:rsidRDefault="00DF3149" w:rsidP="00DF3149">
            <w:pPr>
              <w:kinsoku w:val="0"/>
              <w:overflowPunct w:val="0"/>
              <w:textAlignment w:val="baseline"/>
            </w:pPr>
            <w:r w:rsidRPr="00DF3149">
              <w:rPr>
                <w:rFonts w:eastAsia="+mn-ea"/>
                <w:bCs/>
                <w:color w:val="000000"/>
                <w:kern w:val="24"/>
              </w:rPr>
              <w:t>5. На чем основан способ взвешивания?</w:t>
            </w:r>
          </w:p>
          <w:p w:rsidR="00DF3149" w:rsidRDefault="00DF3149" w:rsidP="007343AC">
            <w:pPr>
              <w:ind w:left="720"/>
              <w:jc w:val="both"/>
            </w:pPr>
          </w:p>
        </w:tc>
        <w:tc>
          <w:tcPr>
            <w:tcW w:w="6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Default="007343AC" w:rsidP="00DF3149">
            <w:r>
              <w:t xml:space="preserve">                                                                                         </w:t>
            </w:r>
            <w:r w:rsidR="00DF3149">
              <w:t xml:space="preserve">Учащиеся выполняют задание, соединяют слайды (получают </w:t>
            </w:r>
            <w:r w:rsidR="00DF3149">
              <w:t>вторую</w:t>
            </w:r>
            <w:r w:rsidR="00DF3149">
              <w:t xml:space="preserve"> половину презентации</w:t>
            </w:r>
            <w:r w:rsidR="00DF3149">
              <w:t>, соединяют обе половины</w:t>
            </w:r>
            <w:r w:rsidR="00DF3149">
              <w:t>).</w:t>
            </w:r>
          </w:p>
        </w:tc>
      </w:tr>
      <w:tr w:rsidR="009613BA" w:rsidTr="00CF48BB">
        <w:trPr>
          <w:cantSplit/>
          <w:trHeight w:val="56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BA" w:rsidRDefault="009613BA" w:rsidP="00CF48BB">
            <w:pPr>
              <w:jc w:val="center"/>
            </w:pPr>
            <w:r>
              <w:t>Этапы учебного занятия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BA" w:rsidRDefault="009613BA" w:rsidP="00CF48BB">
            <w:pPr>
              <w:jc w:val="center"/>
            </w:pPr>
            <w:r>
              <w:t>Время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BA" w:rsidRDefault="009613BA" w:rsidP="00CF48BB">
            <w:pPr>
              <w:jc w:val="center"/>
            </w:pPr>
            <w:r>
              <w:t>Цель этапа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BA" w:rsidRDefault="009613BA" w:rsidP="00CF48BB">
            <w:pPr>
              <w:jc w:val="center"/>
            </w:pPr>
            <w:r>
              <w:rPr>
                <w:bCs/>
              </w:rPr>
              <w:t>Универсальные учебные действия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BA" w:rsidRDefault="009613BA" w:rsidP="00CF48BB">
            <w:pPr>
              <w:jc w:val="center"/>
            </w:pPr>
            <w:r>
              <w:t>Методы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BA" w:rsidRDefault="009613BA" w:rsidP="00CF48BB">
            <w:pPr>
              <w:jc w:val="center"/>
            </w:pPr>
            <w:r>
              <w:t>Формы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BA" w:rsidRDefault="009613BA" w:rsidP="00CF48BB">
            <w:pPr>
              <w:jc w:val="center"/>
            </w:pPr>
            <w:r>
              <w:t>Используемые ЦОР</w:t>
            </w:r>
          </w:p>
        </w:tc>
      </w:tr>
      <w:tr w:rsidR="009613BA" w:rsidTr="00CF48BB">
        <w:trPr>
          <w:cantSplit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BA" w:rsidRDefault="007343AC" w:rsidP="00CF48BB">
            <w:pPr>
              <w:jc w:val="center"/>
            </w:pPr>
            <w:r>
              <w:t>7</w:t>
            </w:r>
            <w:r w:rsidR="009613BA">
              <w:t>.</w:t>
            </w:r>
          </w:p>
          <w:p w:rsidR="009613BA" w:rsidRDefault="009613BA" w:rsidP="00CF48BB">
            <w:pPr>
              <w:jc w:val="center"/>
            </w:pPr>
            <w:r>
              <w:t>Рефлексия.</w:t>
            </w:r>
          </w:p>
          <w:p w:rsidR="009613BA" w:rsidRDefault="009613BA" w:rsidP="00CF48BB">
            <w:pPr>
              <w:jc w:val="center"/>
            </w:pPr>
          </w:p>
          <w:p w:rsidR="009613BA" w:rsidRDefault="009613BA" w:rsidP="00CF48BB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BA" w:rsidRDefault="008E13F8" w:rsidP="00CF48BB">
            <w:pPr>
              <w:jc w:val="center"/>
            </w:pPr>
            <w:r>
              <w:lastRenderedPageBreak/>
              <w:t>4</w:t>
            </w:r>
            <w:r w:rsidR="009613BA">
              <w:t xml:space="preserve"> минуты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BA" w:rsidRDefault="009613BA" w:rsidP="00CF48BB">
            <w:pPr>
              <w:jc w:val="center"/>
            </w:pPr>
            <w:r>
              <w:t>Подведение итогов</w:t>
            </w:r>
          </w:p>
          <w:p w:rsidR="009613BA" w:rsidRDefault="009613BA" w:rsidP="00CF48BB"/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BA" w:rsidRDefault="009613BA" w:rsidP="00CF48BB"/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BA" w:rsidRDefault="009613BA" w:rsidP="00CF48BB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BA" w:rsidRDefault="009613BA" w:rsidP="00CF48BB">
            <w:r>
              <w:t>Словесно-наглядный.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BA" w:rsidRDefault="009613BA" w:rsidP="00CF48BB">
            <w:r>
              <w:t>Фронтально-индивидуальная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BA" w:rsidRDefault="007343AC" w:rsidP="00CF48BB">
            <w:pPr>
              <w:jc w:val="center"/>
            </w:pPr>
            <w:r>
              <w:t>Презентация учащихся.</w:t>
            </w:r>
          </w:p>
        </w:tc>
      </w:tr>
      <w:tr w:rsidR="009613BA" w:rsidTr="00CF48B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3BA" w:rsidRDefault="009613BA" w:rsidP="00CF48BB"/>
        </w:tc>
        <w:tc>
          <w:tcPr>
            <w:tcW w:w="7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BA" w:rsidRDefault="009613BA" w:rsidP="00CF48BB">
            <w:pPr>
              <w:jc w:val="center"/>
            </w:pPr>
            <w:r>
              <w:t>Деятельность учителя</w:t>
            </w:r>
          </w:p>
          <w:p w:rsidR="009613BA" w:rsidRDefault="009613BA" w:rsidP="00CF48BB"/>
        </w:tc>
        <w:tc>
          <w:tcPr>
            <w:tcW w:w="6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BA" w:rsidRDefault="009613BA" w:rsidP="00CF48BB">
            <w:pPr>
              <w:jc w:val="center"/>
            </w:pPr>
            <w:r>
              <w:t>Деятельность учащихся</w:t>
            </w:r>
          </w:p>
        </w:tc>
      </w:tr>
      <w:tr w:rsidR="009613BA" w:rsidTr="00CF48B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3BA" w:rsidRDefault="009613BA" w:rsidP="00CF48BB"/>
        </w:tc>
        <w:tc>
          <w:tcPr>
            <w:tcW w:w="1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BA" w:rsidRDefault="007343AC" w:rsidP="00CF48BB">
            <w:r>
              <w:t>Учитель подводит итоги с показом полученной презентации.</w:t>
            </w:r>
            <w:r w:rsidR="009613BA">
              <w:t xml:space="preserve">                                                        </w:t>
            </w:r>
            <w:r>
              <w:t xml:space="preserve">  </w:t>
            </w:r>
            <w:r w:rsidR="009613BA">
              <w:t xml:space="preserve"> Учащиеся делают вывод.</w:t>
            </w:r>
          </w:p>
        </w:tc>
      </w:tr>
    </w:tbl>
    <w:p w:rsidR="009613BA" w:rsidRDefault="009613BA" w:rsidP="009613BA"/>
    <w:p w:rsidR="00627D9A" w:rsidRDefault="00627D9A"/>
    <w:sectPr w:rsidR="00627D9A" w:rsidSect="002442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A7688"/>
    <w:multiLevelType w:val="hybridMultilevel"/>
    <w:tmpl w:val="C1649A20"/>
    <w:lvl w:ilvl="0" w:tplc="29D08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05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540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4D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AC65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6F7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BE4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69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82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428A"/>
    <w:rsid w:val="000C776D"/>
    <w:rsid w:val="00220D2F"/>
    <w:rsid w:val="0024428A"/>
    <w:rsid w:val="00405C98"/>
    <w:rsid w:val="0041249A"/>
    <w:rsid w:val="00463C6B"/>
    <w:rsid w:val="00505546"/>
    <w:rsid w:val="005344A2"/>
    <w:rsid w:val="005B5A58"/>
    <w:rsid w:val="005D66B7"/>
    <w:rsid w:val="00627D9A"/>
    <w:rsid w:val="00711497"/>
    <w:rsid w:val="007343AC"/>
    <w:rsid w:val="007B2C4E"/>
    <w:rsid w:val="007E7FDF"/>
    <w:rsid w:val="008B572D"/>
    <w:rsid w:val="008E13F8"/>
    <w:rsid w:val="00900A66"/>
    <w:rsid w:val="009613BA"/>
    <w:rsid w:val="00975760"/>
    <w:rsid w:val="00A10A38"/>
    <w:rsid w:val="00AE339E"/>
    <w:rsid w:val="00B06824"/>
    <w:rsid w:val="00B96500"/>
    <w:rsid w:val="00BD491E"/>
    <w:rsid w:val="00D05CAF"/>
    <w:rsid w:val="00D6619F"/>
    <w:rsid w:val="00DF3149"/>
    <w:rsid w:val="00EF5C73"/>
    <w:rsid w:val="00F16F7D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D2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05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90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9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63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Un1t</cp:lastModifiedBy>
  <cp:revision>13</cp:revision>
  <dcterms:created xsi:type="dcterms:W3CDTF">2014-04-10T14:57:00Z</dcterms:created>
  <dcterms:modified xsi:type="dcterms:W3CDTF">2014-04-15T08:32:00Z</dcterms:modified>
</cp:coreProperties>
</file>