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515060" w:rsidRDefault="00515060" w:rsidP="00515060">
      <w:pPr>
        <w:jc w:val="center"/>
        <w:rPr>
          <w:rFonts w:ascii="Arial" w:hAnsi="Arial" w:cs="Arial"/>
          <w:b/>
          <w:sz w:val="24"/>
          <w:szCs w:val="24"/>
        </w:rPr>
      </w:pPr>
      <w:r w:rsidRPr="00515060">
        <w:rPr>
          <w:rFonts w:ascii="Arial" w:hAnsi="Arial" w:cs="Arial"/>
          <w:b/>
          <w:sz w:val="24"/>
          <w:szCs w:val="24"/>
        </w:rPr>
        <w:t>УПРАВЛЕНИЕ ОБРАЗОВАНИЯ АДМИНИСТРАЦИИ</w:t>
      </w:r>
      <w:r w:rsidRPr="00515060">
        <w:rPr>
          <w:rFonts w:ascii="Arial" w:hAnsi="Arial" w:cs="Arial"/>
          <w:b/>
          <w:sz w:val="24"/>
          <w:szCs w:val="24"/>
        </w:rPr>
        <w:br/>
        <w:t>КЛИНСКОГО МУНИЦИПАЛЬНОГО РАЙОНА</w:t>
      </w:r>
    </w:p>
    <w:p w:rsidR="00515060" w:rsidRPr="00515060" w:rsidRDefault="00515060" w:rsidP="0051506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15060">
        <w:rPr>
          <w:rFonts w:ascii="Arial" w:hAnsi="Arial" w:cs="Arial"/>
          <w:b/>
          <w:sz w:val="24"/>
          <w:szCs w:val="24"/>
        </w:rPr>
        <w:t>МОСКОВСКОЙ ОБЛАСТИ</w:t>
      </w:r>
      <w:r w:rsidRPr="00515060">
        <w:rPr>
          <w:rFonts w:ascii="Arial" w:hAnsi="Arial" w:cs="Arial"/>
          <w:b/>
          <w:sz w:val="24"/>
          <w:szCs w:val="24"/>
        </w:rPr>
        <w:br/>
        <w:t>МОО – АЛФЕРОВСКАЯ ООШ</w:t>
      </w:r>
    </w:p>
    <w:p w:rsidR="00515060" w:rsidRPr="00FF0D37" w:rsidRDefault="00515060" w:rsidP="00FF0D37">
      <w:pPr>
        <w:jc w:val="center"/>
        <w:rPr>
          <w:rFonts w:ascii="Arial" w:hAnsi="Arial" w:cs="Arial"/>
        </w:rPr>
      </w:pPr>
      <w:r w:rsidRPr="00FF0D37">
        <w:rPr>
          <w:rFonts w:ascii="Arial" w:hAnsi="Arial" w:cs="Arial"/>
        </w:rPr>
        <w:t xml:space="preserve">141631, Московская область, Клинский район, р.п. Решетниково, ул. </w:t>
      </w:r>
      <w:proofErr w:type="gramStart"/>
      <w:r w:rsidRPr="00FF0D37">
        <w:rPr>
          <w:rFonts w:ascii="Arial" w:hAnsi="Arial" w:cs="Arial"/>
        </w:rPr>
        <w:t>Центральная</w:t>
      </w:r>
      <w:proofErr w:type="gramEnd"/>
      <w:r w:rsidRPr="00FF0D37">
        <w:rPr>
          <w:rFonts w:ascii="Arial" w:hAnsi="Arial" w:cs="Arial"/>
        </w:rPr>
        <w:t>, 14, тел. 5-25-31</w:t>
      </w:r>
    </w:p>
    <w:p w:rsidR="00515060" w:rsidRPr="00515060" w:rsidRDefault="00515060" w:rsidP="00515060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FF0D37" w:rsidRDefault="00515060" w:rsidP="005150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F0D37">
        <w:rPr>
          <w:rFonts w:ascii="Arial" w:hAnsi="Arial" w:cs="Arial"/>
          <w:sz w:val="24"/>
          <w:szCs w:val="24"/>
        </w:rPr>
        <w:t>«Согласовано»                                                               «Утверждаю»</w:t>
      </w:r>
    </w:p>
    <w:p w:rsidR="00515060" w:rsidRPr="00FF0D37" w:rsidRDefault="00515060" w:rsidP="00515060">
      <w:pPr>
        <w:spacing w:line="360" w:lineRule="auto"/>
        <w:rPr>
          <w:rFonts w:ascii="Arial" w:hAnsi="Arial" w:cs="Arial"/>
          <w:sz w:val="24"/>
          <w:szCs w:val="24"/>
        </w:rPr>
      </w:pPr>
      <w:r w:rsidRPr="00FF0D37">
        <w:rPr>
          <w:rFonts w:ascii="Arial" w:hAnsi="Arial" w:cs="Arial"/>
          <w:sz w:val="24"/>
          <w:szCs w:val="24"/>
        </w:rPr>
        <w:t xml:space="preserve">Зам. директора по УВР                                                                   Директор </w:t>
      </w:r>
    </w:p>
    <w:p w:rsidR="00515060" w:rsidRPr="00FF0D37" w:rsidRDefault="00515060" w:rsidP="00FF0D37">
      <w:pPr>
        <w:spacing w:line="360" w:lineRule="auto"/>
        <w:rPr>
          <w:rFonts w:ascii="Arial" w:hAnsi="Arial" w:cs="Arial"/>
          <w:sz w:val="24"/>
          <w:szCs w:val="24"/>
        </w:rPr>
      </w:pPr>
      <w:r w:rsidRPr="00FF0D37">
        <w:rPr>
          <w:rFonts w:ascii="Arial" w:hAnsi="Arial" w:cs="Arial"/>
          <w:sz w:val="24"/>
          <w:szCs w:val="24"/>
        </w:rPr>
        <w:t xml:space="preserve">МОО – Алферовская ООШ                                        </w:t>
      </w:r>
      <w:r w:rsidR="00FF0D37">
        <w:rPr>
          <w:rFonts w:ascii="Arial" w:hAnsi="Arial" w:cs="Arial"/>
          <w:sz w:val="24"/>
          <w:szCs w:val="24"/>
        </w:rPr>
        <w:t xml:space="preserve">         </w:t>
      </w:r>
      <w:r w:rsidRPr="00FF0D37">
        <w:rPr>
          <w:rFonts w:ascii="Arial" w:hAnsi="Arial" w:cs="Arial"/>
          <w:sz w:val="24"/>
          <w:szCs w:val="24"/>
        </w:rPr>
        <w:t>МОО – Алферовская ООШ</w:t>
      </w:r>
    </w:p>
    <w:p w:rsidR="00515060" w:rsidRPr="00FF0D37" w:rsidRDefault="00515060" w:rsidP="00515060">
      <w:pPr>
        <w:spacing w:line="360" w:lineRule="auto"/>
        <w:rPr>
          <w:rFonts w:ascii="Arial" w:hAnsi="Arial" w:cs="Arial"/>
          <w:sz w:val="24"/>
          <w:szCs w:val="24"/>
        </w:rPr>
      </w:pPr>
      <w:r w:rsidRPr="00FF0D37">
        <w:rPr>
          <w:rFonts w:ascii="Arial" w:hAnsi="Arial" w:cs="Arial"/>
          <w:sz w:val="24"/>
          <w:szCs w:val="24"/>
        </w:rPr>
        <w:t xml:space="preserve">______Е.С. Клементьева                                             </w:t>
      </w:r>
      <w:r w:rsidR="00FF0D37">
        <w:rPr>
          <w:rFonts w:ascii="Arial" w:hAnsi="Arial" w:cs="Arial"/>
          <w:sz w:val="24"/>
          <w:szCs w:val="24"/>
        </w:rPr>
        <w:t xml:space="preserve">       </w:t>
      </w:r>
      <w:r w:rsidRPr="00FF0D37">
        <w:rPr>
          <w:rFonts w:ascii="Arial" w:hAnsi="Arial" w:cs="Arial"/>
          <w:sz w:val="24"/>
          <w:szCs w:val="24"/>
        </w:rPr>
        <w:t>__________А.Л.Лебедева</w:t>
      </w:r>
    </w:p>
    <w:p w:rsidR="00515060" w:rsidRPr="00FF0D37" w:rsidRDefault="00515060" w:rsidP="005150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FF0D37" w:rsidRDefault="00515060" w:rsidP="00515060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5"/>
          <w:sz w:val="28"/>
          <w:szCs w:val="28"/>
        </w:rPr>
        <w:t>Рабочая программа</w:t>
      </w:r>
    </w:p>
    <w:p w:rsidR="00515060" w:rsidRPr="00FF0D37" w:rsidRDefault="00515060" w:rsidP="00515060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5"/>
          <w:sz w:val="28"/>
          <w:szCs w:val="28"/>
        </w:rPr>
        <w:t>элективного курса по физике</w:t>
      </w:r>
    </w:p>
    <w:p w:rsidR="00515060" w:rsidRPr="00FF0D37" w:rsidRDefault="00515060" w:rsidP="00515060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5"/>
          <w:sz w:val="28"/>
          <w:szCs w:val="28"/>
        </w:rPr>
        <w:t>«Основы электродинамики»</w:t>
      </w:r>
    </w:p>
    <w:p w:rsidR="00515060" w:rsidRPr="00FF0D37" w:rsidRDefault="00515060" w:rsidP="00515060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5"/>
          <w:sz w:val="28"/>
          <w:szCs w:val="28"/>
        </w:rPr>
        <w:t>10 – 11 классы</w:t>
      </w:r>
    </w:p>
    <w:p w:rsidR="00515060" w:rsidRPr="00FF0D37" w:rsidRDefault="00515060" w:rsidP="00515060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</w:p>
    <w:p w:rsidR="00515060" w:rsidRPr="00FF0D37" w:rsidRDefault="00515060" w:rsidP="00515060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250939" w:rsidRDefault="00515060" w:rsidP="00515060">
      <w:pPr>
        <w:shd w:val="clear" w:color="auto" w:fill="FFFFFF"/>
        <w:ind w:left="53"/>
        <w:jc w:val="right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250939">
        <w:rPr>
          <w:rFonts w:ascii="Arial" w:eastAsia="Times New Roman" w:hAnsi="Arial" w:cs="Arial"/>
          <w:b/>
          <w:bCs/>
          <w:spacing w:val="-15"/>
          <w:sz w:val="28"/>
          <w:szCs w:val="28"/>
        </w:rPr>
        <w:t>Составил учитель физики</w:t>
      </w:r>
    </w:p>
    <w:p w:rsidR="00515060" w:rsidRPr="00250939" w:rsidRDefault="00515060" w:rsidP="00515060">
      <w:pPr>
        <w:shd w:val="clear" w:color="auto" w:fill="FFFFFF"/>
        <w:ind w:left="53"/>
        <w:jc w:val="right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250939">
        <w:rPr>
          <w:rFonts w:ascii="Arial" w:eastAsia="Times New Roman" w:hAnsi="Arial" w:cs="Arial"/>
          <w:b/>
          <w:bCs/>
          <w:spacing w:val="-15"/>
          <w:sz w:val="28"/>
          <w:szCs w:val="28"/>
        </w:rPr>
        <w:t>МОО – Алферовская ООШ</w:t>
      </w:r>
    </w:p>
    <w:p w:rsidR="00515060" w:rsidRPr="00250939" w:rsidRDefault="00515060" w:rsidP="00515060">
      <w:pPr>
        <w:shd w:val="clear" w:color="auto" w:fill="FFFFFF"/>
        <w:ind w:left="53"/>
        <w:jc w:val="right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250939">
        <w:rPr>
          <w:rFonts w:ascii="Arial" w:eastAsia="Times New Roman" w:hAnsi="Arial" w:cs="Arial"/>
          <w:b/>
          <w:bCs/>
          <w:spacing w:val="-15"/>
          <w:sz w:val="28"/>
          <w:szCs w:val="28"/>
        </w:rPr>
        <w:t>Коробова Елена Борисовна</w:t>
      </w:r>
    </w:p>
    <w:p w:rsidR="00515060" w:rsidRPr="00250939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28"/>
          <w:szCs w:val="28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FF0D37" w:rsidRDefault="00FF0D37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FF0D37" w:rsidRDefault="00FF0D37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250939" w:rsidRDefault="00515060" w:rsidP="00250939">
      <w:pPr>
        <w:shd w:val="clear" w:color="auto" w:fill="FFFFFF"/>
        <w:ind w:left="53"/>
        <w:jc w:val="center"/>
        <w:rPr>
          <w:rFonts w:ascii="Arial" w:eastAsia="Times New Roman" w:hAnsi="Arial" w:cs="Arial"/>
          <w:b/>
          <w:bCs/>
          <w:spacing w:val="-15"/>
          <w:sz w:val="28"/>
          <w:szCs w:val="28"/>
        </w:rPr>
      </w:pPr>
      <w:r w:rsidRPr="00250939">
        <w:rPr>
          <w:rFonts w:ascii="Arial" w:eastAsia="Times New Roman" w:hAnsi="Arial" w:cs="Arial"/>
          <w:b/>
          <w:bCs/>
          <w:spacing w:val="-15"/>
          <w:sz w:val="28"/>
          <w:szCs w:val="28"/>
        </w:rPr>
        <w:t>Решетниково</w:t>
      </w:r>
    </w:p>
    <w:p w:rsidR="00515060" w:rsidRDefault="00515060" w:rsidP="00515060">
      <w:pPr>
        <w:shd w:val="clear" w:color="auto" w:fill="FFFFFF"/>
        <w:ind w:left="53"/>
        <w:jc w:val="center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FF0D37" w:rsidRDefault="00515060" w:rsidP="005B611F">
      <w:pPr>
        <w:shd w:val="clear" w:color="auto" w:fill="FFFFFF"/>
        <w:spacing w:line="360" w:lineRule="auto"/>
        <w:ind w:left="53"/>
        <w:jc w:val="center"/>
        <w:rPr>
          <w:rFonts w:ascii="Arial" w:hAnsi="Arial" w:cs="Arial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5"/>
          <w:sz w:val="28"/>
          <w:szCs w:val="28"/>
        </w:rPr>
        <w:t>ПОЯСНИТЕЛЬНАЯ ЗАПИСКА</w:t>
      </w:r>
    </w:p>
    <w:p w:rsidR="00515060" w:rsidRPr="00FF0D37" w:rsidRDefault="00515060" w:rsidP="005B611F">
      <w:pPr>
        <w:shd w:val="clear" w:color="auto" w:fill="FFFFFF"/>
        <w:spacing w:before="134" w:line="360" w:lineRule="auto"/>
        <w:ind w:firstLine="701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Данная программа отражает содержание курса физики для общеобразовательных учреждений 10-11 классов. Она учитывает цели обучения физике средней школы и соответствует государственному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стандарту физического образования. Материал излагается на теоретической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 xml:space="preserve">основе, включающей вопросы электродинамики. Курс «Основы </w:t>
      </w: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электродинамики» общим объемом 17 часов (1 раз в неделю) рассчитан на </w:t>
      </w:r>
      <w:r w:rsidRPr="00FF0D37">
        <w:rPr>
          <w:rFonts w:ascii="Arial" w:eastAsia="Times New Roman" w:hAnsi="Arial" w:cs="Arial"/>
          <w:sz w:val="24"/>
          <w:szCs w:val="24"/>
        </w:rPr>
        <w:t>изучение в течение полугода.</w:t>
      </w:r>
    </w:p>
    <w:p w:rsidR="00515060" w:rsidRPr="00FF0D37" w:rsidRDefault="00515060" w:rsidP="005B611F">
      <w:pPr>
        <w:shd w:val="clear" w:color="auto" w:fill="FFFFFF"/>
        <w:spacing w:before="5" w:line="360" w:lineRule="auto"/>
        <w:ind w:left="720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1"/>
          <w:sz w:val="24"/>
          <w:szCs w:val="24"/>
        </w:rPr>
        <w:t xml:space="preserve">Разработка программы преследовала реализацию следующих </w:t>
      </w:r>
      <w:r w:rsidRPr="00FF0D37">
        <w:rPr>
          <w:rFonts w:ascii="Arial" w:eastAsia="Times New Roman" w:hAnsi="Arial" w:cs="Arial"/>
          <w:b/>
          <w:bCs/>
          <w:spacing w:val="-11"/>
          <w:sz w:val="24"/>
          <w:szCs w:val="24"/>
        </w:rPr>
        <w:t>целей:</w:t>
      </w:r>
    </w:p>
    <w:p w:rsidR="00515060" w:rsidRPr="00FF0D37" w:rsidRDefault="00515060" w:rsidP="005B611F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4" w:line="360" w:lineRule="auto"/>
        <w:ind w:left="739" w:right="538" w:hanging="355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подготовка выпускников общеобразовательной школы как к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поступлению в высшие технические учебные заведения, так и к </w:t>
      </w:r>
      <w:r w:rsidRPr="00FF0D37">
        <w:rPr>
          <w:rFonts w:ascii="Arial" w:eastAsia="Times New Roman" w:hAnsi="Arial" w:cs="Arial"/>
          <w:sz w:val="24"/>
          <w:szCs w:val="24"/>
        </w:rPr>
        <w:t>получению профессии технического профиля;</w:t>
      </w:r>
    </w:p>
    <w:p w:rsidR="00515060" w:rsidRPr="00FF0D37" w:rsidRDefault="00515060" w:rsidP="005B611F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4" w:line="360" w:lineRule="auto"/>
        <w:ind w:left="739" w:hanging="355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более глубокое изучение основ физики через решение задач технического содержания в соответствии с возрастающими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требованиями современного уровня технологизации процессов во всех </w:t>
      </w:r>
      <w:r w:rsidRPr="00FF0D37">
        <w:rPr>
          <w:rFonts w:ascii="Arial" w:eastAsia="Times New Roman" w:hAnsi="Arial" w:cs="Arial"/>
          <w:sz w:val="24"/>
          <w:szCs w:val="24"/>
        </w:rPr>
        <w:t>областях жизнедеятельности человека;</w:t>
      </w:r>
    </w:p>
    <w:p w:rsidR="00515060" w:rsidRPr="00FF0D37" w:rsidRDefault="00515060" w:rsidP="005B611F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360" w:lineRule="auto"/>
        <w:ind w:left="739" w:hanging="355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формирование метода научного познания явлений природы как базы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>для интеграции знаний и развитие мышления учащихся;</w:t>
      </w:r>
    </w:p>
    <w:p w:rsidR="00515060" w:rsidRPr="00FF0D37" w:rsidRDefault="00515060" w:rsidP="005B611F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4" w:line="360" w:lineRule="auto"/>
        <w:ind w:left="739" w:hanging="355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приобретение практических навыков выполнения расчетов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элементарных электрических схем, монтажа электрических цепей и их </w:t>
      </w:r>
      <w:r w:rsidRPr="00FF0D37">
        <w:rPr>
          <w:rFonts w:ascii="Arial" w:eastAsia="Times New Roman" w:hAnsi="Arial" w:cs="Arial"/>
          <w:sz w:val="24"/>
          <w:szCs w:val="24"/>
        </w:rPr>
        <w:t>испытания.</w:t>
      </w:r>
    </w:p>
    <w:p w:rsidR="00515060" w:rsidRPr="00FF0D37" w:rsidRDefault="00515060" w:rsidP="005B611F">
      <w:pPr>
        <w:shd w:val="clear" w:color="auto" w:fill="FFFFFF"/>
        <w:spacing w:before="5" w:line="360" w:lineRule="auto"/>
        <w:ind w:left="67" w:firstLine="701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Необходимость создания данной программы продиктована тем, что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 xml:space="preserve">требования к подготовке по физике выпускников основной школы возросли, </w:t>
      </w:r>
      <w:r w:rsidRPr="00FF0D37">
        <w:rPr>
          <w:rFonts w:ascii="Arial" w:eastAsia="Times New Roman" w:hAnsi="Arial" w:cs="Arial"/>
          <w:spacing w:val="-9"/>
          <w:sz w:val="24"/>
          <w:szCs w:val="24"/>
        </w:rPr>
        <w:t xml:space="preserve">в то время как количество часов, отводимых на изучение данной </w:t>
      </w:r>
      <w:r w:rsidRPr="00FF0D37">
        <w:rPr>
          <w:rFonts w:ascii="Arial" w:eastAsia="Times New Roman" w:hAnsi="Arial" w:cs="Arial"/>
          <w:sz w:val="24"/>
          <w:szCs w:val="24"/>
        </w:rPr>
        <w:t>дисциплины, было сокращено до 2-х часов в неделю.</w:t>
      </w:r>
    </w:p>
    <w:p w:rsidR="00515060" w:rsidRPr="00FF0D37" w:rsidRDefault="00515060" w:rsidP="005B611F">
      <w:pPr>
        <w:shd w:val="clear" w:color="auto" w:fill="FFFFFF"/>
        <w:spacing w:line="360" w:lineRule="auto"/>
        <w:ind w:left="62" w:firstLine="691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Курс «Основы электродинамики» позволяет ознакомить учащихся с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 xml:space="preserve">физическими принципами действия электротехнических приборов и </w:t>
      </w: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устройств, приобрести навыки расчетов элементарных схем, монтажа </w:t>
      </w:r>
      <w:r w:rsidRPr="00FF0D37">
        <w:rPr>
          <w:rFonts w:ascii="Arial" w:eastAsia="Times New Roman" w:hAnsi="Arial" w:cs="Arial"/>
          <w:sz w:val="24"/>
          <w:szCs w:val="24"/>
        </w:rPr>
        <w:t>электрических цепей и испытания.</w:t>
      </w:r>
    </w:p>
    <w:p w:rsidR="00515060" w:rsidRPr="00FF0D37" w:rsidRDefault="00515060" w:rsidP="005B611F">
      <w:pPr>
        <w:shd w:val="clear" w:color="auto" w:fill="FFFFFF"/>
        <w:spacing w:line="360" w:lineRule="auto"/>
        <w:ind w:left="10" w:firstLine="677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Данный курс проводится для группы учащихся в количестве не более </w:t>
      </w:r>
      <w:r w:rsidRPr="00FF0D37">
        <w:rPr>
          <w:rFonts w:ascii="Arial" w:eastAsia="Times New Roman" w:hAnsi="Arial" w:cs="Arial"/>
          <w:sz w:val="24"/>
          <w:szCs w:val="24"/>
        </w:rPr>
        <w:t>15 человек.</w:t>
      </w:r>
    </w:p>
    <w:p w:rsidR="00515060" w:rsidRPr="00FF0D37" w:rsidRDefault="00515060" w:rsidP="005B611F">
      <w:pPr>
        <w:shd w:val="clear" w:color="auto" w:fill="FFFFFF"/>
        <w:spacing w:line="360" w:lineRule="auto"/>
        <w:ind w:left="691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1"/>
          <w:sz w:val="24"/>
          <w:szCs w:val="24"/>
        </w:rPr>
        <w:t xml:space="preserve">Для реализации курса требуются следующие </w:t>
      </w:r>
      <w:r w:rsidRPr="00FF0D37">
        <w:rPr>
          <w:rFonts w:ascii="Arial" w:eastAsia="Times New Roman" w:hAnsi="Arial" w:cs="Arial"/>
          <w:b/>
          <w:bCs/>
          <w:spacing w:val="-11"/>
          <w:sz w:val="24"/>
          <w:szCs w:val="24"/>
        </w:rPr>
        <w:t>средства обучения:</w:t>
      </w:r>
    </w:p>
    <w:p w:rsidR="00515060" w:rsidRPr="00FF0D37" w:rsidRDefault="00515060" w:rsidP="005B611F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9" w:line="360" w:lineRule="auto"/>
        <w:ind w:left="706" w:hanging="355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стандартный набор физического оборудования для проведения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>практического эксперимента, входящего в оснащение кабинета физики;</w:t>
      </w:r>
    </w:p>
    <w:p w:rsidR="00515060" w:rsidRPr="00FF0D37" w:rsidRDefault="00515060" w:rsidP="005B611F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60" w:lineRule="auto"/>
        <w:ind w:left="350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1"/>
          <w:sz w:val="24"/>
          <w:szCs w:val="24"/>
        </w:rPr>
        <w:t>разнообразный дидактический материал;</w:t>
      </w:r>
    </w:p>
    <w:p w:rsidR="00515060" w:rsidRPr="00FF0D37" w:rsidRDefault="00515060" w:rsidP="005B611F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19" w:line="360" w:lineRule="auto"/>
        <w:ind w:left="350"/>
        <w:rPr>
          <w:rFonts w:ascii="Arial" w:eastAsia="Times New Roman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1"/>
          <w:sz w:val="24"/>
          <w:szCs w:val="24"/>
        </w:rPr>
        <w:t>материалы ЕГЭ.</w:t>
      </w:r>
    </w:p>
    <w:p w:rsidR="00515060" w:rsidRPr="00FF0D37" w:rsidRDefault="00515060" w:rsidP="005B611F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Достижение результатов </w:t>
      </w:r>
      <w:proofErr w:type="gramStart"/>
      <w:r w:rsidRPr="00FF0D37">
        <w:rPr>
          <w:rFonts w:ascii="Arial" w:eastAsia="Times New Roman" w:hAnsi="Arial" w:cs="Arial"/>
          <w:spacing w:val="-10"/>
          <w:sz w:val="24"/>
          <w:szCs w:val="24"/>
        </w:rPr>
        <w:t>обучения по программе</w:t>
      </w:r>
      <w:proofErr w:type="gramEnd"/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 курса отслеживается с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 xml:space="preserve">помощью выполненных практических заданий и контрольных работ.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Материал, отобранный для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lastRenderedPageBreak/>
        <w:t xml:space="preserve">данного элективного курса, представляет собой </w:t>
      </w: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подборку качественных, расчетных и практических задач, позволяющих сделать изучение теоретического материала более осознанным и глубже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понять законы, объясняющие природные явления и технические процессы. </w:t>
      </w:r>
      <w:r w:rsidRPr="00FF0D37">
        <w:rPr>
          <w:rFonts w:ascii="Arial" w:eastAsia="Times New Roman" w:hAnsi="Arial" w:cs="Arial"/>
          <w:spacing w:val="-9"/>
          <w:sz w:val="24"/>
          <w:szCs w:val="24"/>
        </w:rPr>
        <w:t xml:space="preserve">Кроме того, курс предполагает решение задач по материалам ЕГЭ, что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 xml:space="preserve">позволит вьшускникам увереннее чувствовать себя на экзамене и показать </w:t>
      </w:r>
      <w:r w:rsidRPr="00FF0D37">
        <w:rPr>
          <w:rFonts w:ascii="Arial" w:eastAsia="Times New Roman" w:hAnsi="Arial" w:cs="Arial"/>
          <w:sz w:val="24"/>
          <w:szCs w:val="24"/>
        </w:rPr>
        <w:t>свои знания в наиболее полном объеме.</w:t>
      </w: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B611F" w:rsidRDefault="005B611F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eastAsia="Times New Roman" w:hAnsi="Arial" w:cs="Arial"/>
          <w:b/>
          <w:bCs/>
          <w:spacing w:val="-16"/>
          <w:sz w:val="28"/>
          <w:szCs w:val="28"/>
        </w:rPr>
      </w:pPr>
    </w:p>
    <w:p w:rsidR="00515060" w:rsidRPr="00FF0D37" w:rsidRDefault="00515060" w:rsidP="005B611F">
      <w:pPr>
        <w:shd w:val="clear" w:color="auto" w:fill="FFFFFF"/>
        <w:spacing w:before="984" w:line="360" w:lineRule="auto"/>
        <w:ind w:left="101"/>
        <w:jc w:val="center"/>
        <w:rPr>
          <w:rFonts w:ascii="Arial" w:hAnsi="Arial" w:cs="Arial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6"/>
          <w:sz w:val="28"/>
          <w:szCs w:val="28"/>
        </w:rPr>
        <w:lastRenderedPageBreak/>
        <w:t>ПРОГРАММА КУРСА</w:t>
      </w:r>
    </w:p>
    <w:p w:rsidR="00515060" w:rsidRPr="00FF0D37" w:rsidRDefault="00515060" w:rsidP="005B611F">
      <w:pPr>
        <w:shd w:val="clear" w:color="auto" w:fill="FFFFFF"/>
        <w:spacing w:line="240" w:lineRule="atLeast"/>
        <w:ind w:left="3149" w:right="1984"/>
        <w:jc w:val="center"/>
        <w:rPr>
          <w:rFonts w:ascii="Arial" w:hAnsi="Arial" w:cs="Arial"/>
          <w:sz w:val="24"/>
          <w:szCs w:val="24"/>
        </w:rPr>
      </w:pPr>
      <w:r w:rsidRPr="00FF0D37">
        <w:rPr>
          <w:rFonts w:ascii="Arial" w:hAnsi="Arial" w:cs="Arial"/>
          <w:sz w:val="24"/>
          <w:szCs w:val="24"/>
        </w:rPr>
        <w:t xml:space="preserve">10-11 </w:t>
      </w:r>
      <w:r w:rsidRPr="00FF0D37">
        <w:rPr>
          <w:rFonts w:ascii="Arial" w:eastAsia="Times New Roman" w:hAnsi="Arial" w:cs="Arial"/>
          <w:sz w:val="24"/>
          <w:szCs w:val="24"/>
        </w:rPr>
        <w:t xml:space="preserve">классы </w:t>
      </w:r>
      <w:r w:rsidR="00FF0D37">
        <w:rPr>
          <w:rFonts w:ascii="Arial" w:eastAsia="Times New Roman" w:hAnsi="Arial" w:cs="Arial"/>
          <w:spacing w:val="-11"/>
          <w:sz w:val="24"/>
          <w:szCs w:val="24"/>
        </w:rPr>
        <w:t xml:space="preserve">(17 часов, 1 час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>в неделю)</w:t>
      </w:r>
    </w:p>
    <w:p w:rsidR="00515060" w:rsidRPr="00FF0D37" w:rsidRDefault="00515060" w:rsidP="005B611F">
      <w:pPr>
        <w:shd w:val="clear" w:color="auto" w:fill="FFFFFF"/>
        <w:spacing w:before="600" w:line="240" w:lineRule="atLeast"/>
        <w:ind w:left="125"/>
        <w:jc w:val="center"/>
        <w:rPr>
          <w:rFonts w:ascii="Arial" w:hAnsi="Arial" w:cs="Arial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1"/>
          <w:sz w:val="28"/>
          <w:szCs w:val="28"/>
        </w:rPr>
        <w:t>Законы постоянного электрического тока</w:t>
      </w:r>
    </w:p>
    <w:p w:rsidR="00515060" w:rsidRPr="00FF0D37" w:rsidRDefault="00515060" w:rsidP="005B611F">
      <w:pPr>
        <w:shd w:val="clear" w:color="auto" w:fill="FFFFFF"/>
        <w:spacing w:before="504" w:line="360" w:lineRule="auto"/>
        <w:ind w:firstLine="426"/>
        <w:rPr>
          <w:rFonts w:ascii="Arial" w:hAnsi="Arial" w:cs="Arial"/>
          <w:sz w:val="28"/>
          <w:szCs w:val="28"/>
        </w:rPr>
      </w:pPr>
      <w:r w:rsidRPr="00FF0D37">
        <w:rPr>
          <w:rFonts w:ascii="Arial" w:hAnsi="Arial" w:cs="Arial"/>
          <w:b/>
          <w:bCs/>
          <w:spacing w:val="-7"/>
          <w:sz w:val="28"/>
          <w:szCs w:val="28"/>
        </w:rPr>
        <w:t xml:space="preserve">1. </w:t>
      </w:r>
      <w:r w:rsidRPr="00FF0D37">
        <w:rPr>
          <w:rFonts w:ascii="Arial" w:eastAsia="Times New Roman" w:hAnsi="Arial" w:cs="Arial"/>
          <w:b/>
          <w:bCs/>
          <w:spacing w:val="-7"/>
          <w:sz w:val="28"/>
          <w:szCs w:val="28"/>
        </w:rPr>
        <w:t>Вводное занятие (1ч.)</w:t>
      </w:r>
    </w:p>
    <w:p w:rsidR="00515060" w:rsidRPr="00FF0D37" w:rsidRDefault="00515060" w:rsidP="005B611F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Вводное занятие. Общие сведения об электроустановках. Охрана труда </w:t>
      </w:r>
      <w:r w:rsidRPr="00FF0D37">
        <w:rPr>
          <w:rFonts w:ascii="Arial" w:eastAsia="Times New Roman" w:hAnsi="Arial" w:cs="Arial"/>
          <w:spacing w:val="-12"/>
          <w:sz w:val="24"/>
          <w:szCs w:val="24"/>
        </w:rPr>
        <w:t xml:space="preserve">при выполнении электротехнических работ. Первая медицинская помощь </w:t>
      </w:r>
      <w:r w:rsidRPr="00FF0D37">
        <w:rPr>
          <w:rFonts w:ascii="Arial" w:eastAsia="Times New Roman" w:hAnsi="Arial" w:cs="Arial"/>
          <w:spacing w:val="-10"/>
          <w:sz w:val="24"/>
          <w:szCs w:val="24"/>
        </w:rPr>
        <w:t xml:space="preserve">при  электротравмах. Виды и схемы электрических соединений. Расчет </w:t>
      </w:r>
      <w:r w:rsidRPr="00FF0D37">
        <w:rPr>
          <w:rFonts w:ascii="Arial" w:eastAsia="Times New Roman" w:hAnsi="Arial" w:cs="Arial"/>
          <w:sz w:val="24"/>
          <w:szCs w:val="24"/>
        </w:rPr>
        <w:t>электрических цепей.</w:t>
      </w:r>
    </w:p>
    <w:p w:rsidR="00515060" w:rsidRPr="00FF0D37" w:rsidRDefault="00515060" w:rsidP="005B611F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515060" w:rsidRPr="00FF0D37" w:rsidRDefault="00515060" w:rsidP="005B611F">
      <w:pPr>
        <w:shd w:val="clear" w:color="auto" w:fill="FFFFFF"/>
        <w:spacing w:line="360" w:lineRule="auto"/>
        <w:ind w:left="355"/>
        <w:rPr>
          <w:rFonts w:ascii="Arial" w:hAnsi="Arial" w:cs="Arial"/>
          <w:sz w:val="28"/>
          <w:szCs w:val="28"/>
        </w:rPr>
      </w:pPr>
      <w:r w:rsidRPr="00FF0D37">
        <w:rPr>
          <w:rFonts w:ascii="Arial" w:hAnsi="Arial" w:cs="Arial"/>
          <w:b/>
          <w:bCs/>
          <w:spacing w:val="-9"/>
          <w:sz w:val="28"/>
          <w:szCs w:val="28"/>
        </w:rPr>
        <w:t xml:space="preserve">2. </w:t>
      </w:r>
      <w:r w:rsidRPr="00FF0D37">
        <w:rPr>
          <w:rFonts w:ascii="Arial" w:eastAsia="Times New Roman" w:hAnsi="Arial" w:cs="Arial"/>
          <w:b/>
          <w:bCs/>
          <w:spacing w:val="-9"/>
          <w:sz w:val="28"/>
          <w:szCs w:val="28"/>
        </w:rPr>
        <w:t>Законы постоянного электрического тока (16 ч.)</w:t>
      </w:r>
    </w:p>
    <w:p w:rsidR="00515060" w:rsidRPr="00FF0D37" w:rsidRDefault="00515060" w:rsidP="005B611F">
      <w:pPr>
        <w:shd w:val="clear" w:color="auto" w:fill="FFFFFF"/>
        <w:spacing w:line="360" w:lineRule="auto"/>
        <w:ind w:left="5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>Закон Ома для участка цепи. Сопротивление проводника. Соединение</w:t>
      </w:r>
    </w:p>
    <w:p w:rsidR="00515060" w:rsidRPr="00FF0D37" w:rsidRDefault="00515060" w:rsidP="005B611F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>проводников</w:t>
      </w:r>
    </w:p>
    <w:p w:rsidR="00515060" w:rsidRPr="00FF0D37" w:rsidRDefault="00515060" w:rsidP="005B611F">
      <w:pPr>
        <w:shd w:val="clear" w:color="auto" w:fill="FFFFFF"/>
        <w:spacing w:before="10" w:line="360" w:lineRule="auto"/>
        <w:ind w:left="5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>Мощность и работа электрического тока. КПД электрической цепи.</w:t>
      </w:r>
    </w:p>
    <w:p w:rsidR="00515060" w:rsidRPr="00FF0D37" w:rsidRDefault="00515060" w:rsidP="005B611F">
      <w:pPr>
        <w:shd w:val="clear" w:color="auto" w:fill="FFFFFF"/>
        <w:spacing w:before="5" w:line="360" w:lineRule="auto"/>
        <w:ind w:left="14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9"/>
          <w:sz w:val="24"/>
          <w:szCs w:val="24"/>
        </w:rPr>
        <w:t>Электродвижущая сила источника тока. Закон Ома для полной цепи.</w:t>
      </w:r>
    </w:p>
    <w:p w:rsidR="00515060" w:rsidRPr="00FF0D37" w:rsidRDefault="00515060" w:rsidP="005B611F">
      <w:pPr>
        <w:shd w:val="clear" w:color="auto" w:fill="FFFFFF"/>
        <w:spacing w:line="240" w:lineRule="atLeast"/>
        <w:ind w:left="5"/>
        <w:rPr>
          <w:rFonts w:ascii="Arial" w:hAnsi="Arial" w:cs="Arial"/>
          <w:sz w:val="24"/>
          <w:szCs w:val="24"/>
        </w:rPr>
      </w:pPr>
      <w:r w:rsidRPr="00FF0D37">
        <w:rPr>
          <w:rFonts w:ascii="Arial" w:eastAsia="Times New Roman" w:hAnsi="Arial" w:cs="Arial"/>
          <w:spacing w:val="-10"/>
          <w:sz w:val="24"/>
          <w:szCs w:val="24"/>
        </w:rPr>
        <w:t>Правила Кирхгофа. Электрический ток в различных средах. Закон</w:t>
      </w:r>
      <w:r w:rsidR="00FF0D37">
        <w:rPr>
          <w:rFonts w:ascii="Arial" w:hAnsi="Arial" w:cs="Arial"/>
          <w:sz w:val="24"/>
          <w:szCs w:val="24"/>
        </w:rPr>
        <w:t xml:space="preserve"> </w:t>
      </w:r>
      <w:r w:rsidRPr="00FF0D37">
        <w:rPr>
          <w:rFonts w:ascii="Arial" w:eastAsia="Times New Roman" w:hAnsi="Arial" w:cs="Arial"/>
          <w:spacing w:val="-11"/>
          <w:sz w:val="24"/>
          <w:szCs w:val="24"/>
        </w:rPr>
        <w:t>электролиза.</w:t>
      </w:r>
    </w:p>
    <w:p w:rsidR="00515060" w:rsidRPr="00FF0D37" w:rsidRDefault="00515060" w:rsidP="005B611F">
      <w:pPr>
        <w:shd w:val="clear" w:color="auto" w:fill="FFFFFF"/>
        <w:spacing w:before="965" w:line="240" w:lineRule="atLeast"/>
        <w:ind w:left="379"/>
        <w:rPr>
          <w:rFonts w:ascii="Arial" w:hAnsi="Arial" w:cs="Arial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2"/>
          <w:sz w:val="28"/>
          <w:szCs w:val="28"/>
        </w:rPr>
        <w:t>Практические работы: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before="5"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2"/>
          <w:sz w:val="24"/>
          <w:szCs w:val="24"/>
        </w:rPr>
        <w:t>«Определение сопротивления проводника при помощи амперметра и</w:t>
      </w:r>
      <w:r w:rsidR="005B611F" w:rsidRPr="005B611F">
        <w:rPr>
          <w:rFonts w:ascii="Arial" w:hAnsi="Arial" w:cs="Arial"/>
          <w:sz w:val="24"/>
          <w:szCs w:val="24"/>
        </w:rPr>
        <w:t xml:space="preserve"> </w:t>
      </w:r>
      <w:r w:rsidRPr="005B611F">
        <w:rPr>
          <w:rFonts w:ascii="Arial" w:eastAsia="Times New Roman" w:hAnsi="Arial" w:cs="Arial"/>
          <w:spacing w:val="-11"/>
          <w:sz w:val="24"/>
          <w:szCs w:val="24"/>
        </w:rPr>
        <w:t>вольтметра».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>«Определение удельного электрического сопротивления проводника»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before="5"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>«Изучение последовательного соединения резисторов».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>«Изучение параллельного соединения резисторов»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>«Определение мощности тока при последовательном соединении</w:t>
      </w:r>
      <w:r w:rsidR="005B611F" w:rsidRPr="005B611F">
        <w:rPr>
          <w:rFonts w:ascii="Arial" w:hAnsi="Arial" w:cs="Arial"/>
          <w:sz w:val="24"/>
          <w:szCs w:val="24"/>
        </w:rPr>
        <w:t xml:space="preserve"> </w:t>
      </w:r>
      <w:r w:rsidRPr="005B611F">
        <w:rPr>
          <w:rFonts w:ascii="Arial" w:eastAsia="Times New Roman" w:hAnsi="Arial" w:cs="Arial"/>
          <w:spacing w:val="-10"/>
          <w:sz w:val="24"/>
          <w:szCs w:val="24"/>
        </w:rPr>
        <w:t>резисторов»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>«Определение мощности тока при параллельном соединении резисторов»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before="10"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>«Определение коэффициента полезного действия нагревательного</w:t>
      </w:r>
      <w:r w:rsidR="005B611F" w:rsidRPr="005B611F">
        <w:rPr>
          <w:rFonts w:ascii="Arial" w:hAnsi="Arial" w:cs="Arial"/>
          <w:sz w:val="24"/>
          <w:szCs w:val="24"/>
        </w:rPr>
        <w:t xml:space="preserve"> </w:t>
      </w:r>
      <w:r w:rsidRPr="005B611F">
        <w:rPr>
          <w:rFonts w:ascii="Arial" w:eastAsia="Times New Roman" w:hAnsi="Arial" w:cs="Arial"/>
          <w:spacing w:val="-10"/>
          <w:sz w:val="24"/>
          <w:szCs w:val="24"/>
        </w:rPr>
        <w:t>прибора»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>«Определение ЭДС источника тока с помощью вольтметра».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before="5"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>«Проверка закона Ома для полной цепи»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>«Исследование понятий «напряжение» и «падение напряжения».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2"/>
          <w:sz w:val="24"/>
          <w:szCs w:val="24"/>
        </w:rPr>
        <w:t>«Построение вольт - амперной характеристики проводника первого рода»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before="5"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>«Построение вольт - амперной характеристики проводника второго рода»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before="10"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2"/>
          <w:sz w:val="24"/>
          <w:szCs w:val="24"/>
        </w:rPr>
        <w:t>«Определение точки Кюри»</w:t>
      </w:r>
    </w:p>
    <w:p w:rsidR="00515060" w:rsidRPr="005B611F" w:rsidRDefault="00515060" w:rsidP="005B611F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>«Определение заряда электрона»</w:t>
      </w:r>
    </w:p>
    <w:p w:rsidR="00FF0D37" w:rsidRDefault="00FF0D37" w:rsidP="005B611F">
      <w:pPr>
        <w:shd w:val="clear" w:color="auto" w:fill="FFFFFF"/>
        <w:spacing w:before="202" w:line="360" w:lineRule="auto"/>
        <w:ind w:right="101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FF0D37" w:rsidRDefault="00515060" w:rsidP="005B611F">
      <w:pPr>
        <w:shd w:val="clear" w:color="auto" w:fill="FFFFFF"/>
        <w:spacing w:before="202" w:line="360" w:lineRule="auto"/>
        <w:ind w:right="101"/>
        <w:jc w:val="center"/>
        <w:rPr>
          <w:rFonts w:ascii="Arial" w:hAnsi="Arial" w:cs="Arial"/>
          <w:sz w:val="28"/>
          <w:szCs w:val="28"/>
        </w:rPr>
      </w:pPr>
      <w:r w:rsidRPr="00FF0D37">
        <w:rPr>
          <w:rFonts w:ascii="Arial" w:eastAsia="Times New Roman" w:hAnsi="Arial" w:cs="Arial"/>
          <w:b/>
          <w:bCs/>
          <w:spacing w:val="-15"/>
          <w:sz w:val="28"/>
          <w:szCs w:val="28"/>
        </w:rPr>
        <w:lastRenderedPageBreak/>
        <w:t>УЧЕБНО - ТЕМАТИЧЕСКИЙ ПЛАН</w:t>
      </w:r>
    </w:p>
    <w:p w:rsidR="00515060" w:rsidRDefault="00515060" w:rsidP="005B611F">
      <w:pPr>
        <w:spacing w:after="614" w:line="360" w:lineRule="auto"/>
        <w:rPr>
          <w:rFonts w:ascii="Arial" w:hAnsi="Arial" w:cs="Arial"/>
          <w:sz w:val="2"/>
          <w:szCs w:val="2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2"/>
        <w:gridCol w:w="1205"/>
        <w:gridCol w:w="1417"/>
        <w:gridCol w:w="6096"/>
      </w:tblGrid>
      <w:tr w:rsidR="00515060" w:rsidTr="004B43C8">
        <w:trPr>
          <w:trHeight w:hRule="exact" w:val="79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i/>
                <w:iCs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i/>
                <w:iCs/>
                <w:spacing w:val="-11"/>
                <w:sz w:val="24"/>
                <w:szCs w:val="24"/>
              </w:rPr>
              <w:t>Занятие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ind w:left="173" w:right="264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Тема</w:t>
            </w:r>
          </w:p>
        </w:tc>
      </w:tr>
      <w:tr w:rsidR="00515060" w:rsidTr="00FF0D37">
        <w:trPr>
          <w:trHeight w:hRule="exact" w:val="49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Default="00515060" w:rsidP="005B611F">
            <w:pPr>
              <w:shd w:val="clear" w:color="auto" w:fill="FFFFFF"/>
              <w:spacing w:line="360" w:lineRule="auto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Default="00515060" w:rsidP="005B611F">
            <w:pPr>
              <w:shd w:val="clear" w:color="auto" w:fill="FFFFFF"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0D37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0D37">
              <w:rPr>
                <w:rFonts w:ascii="Arial" w:eastAsia="Times New Roman" w:hAnsi="Arial" w:cs="Arial"/>
                <w:b/>
                <w:bCs/>
                <w:spacing w:val="-13"/>
                <w:sz w:val="28"/>
                <w:szCs w:val="28"/>
              </w:rPr>
              <w:t>Законы постоянного электрического тока</w:t>
            </w:r>
          </w:p>
        </w:tc>
      </w:tr>
      <w:tr w:rsidR="00515060" w:rsidRPr="00FF0D37" w:rsidTr="005B611F">
        <w:trPr>
          <w:trHeight w:hRule="exact" w:val="199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515060" w:rsidRPr="00FF0D37" w:rsidRDefault="00515060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D37" w:rsidRDefault="00515060" w:rsidP="005B611F">
            <w:pPr>
              <w:shd w:val="clear" w:color="auto" w:fill="FFFFFF"/>
              <w:spacing w:line="360" w:lineRule="auto"/>
              <w:ind w:hanging="38"/>
              <w:rPr>
                <w:rFonts w:ascii="Arial" w:eastAsia="Times New Roman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Вводное занятие. Общие сведения об электроустановках. Охрана труда при </w:t>
            </w:r>
            <w:r w:rsidRPr="00FF0D37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выполнении электротехнических работ.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Первая медицинская помощь при электротравмах. Виды и схемы э</w:t>
            </w:r>
            <w:r w:rsidR="00FF0D37">
              <w:rPr>
                <w:rFonts w:ascii="Arial" w:eastAsia="Times New Roman" w:hAnsi="Arial" w:cs="Arial"/>
                <w:sz w:val="24"/>
                <w:szCs w:val="24"/>
              </w:rPr>
              <w:t>лектрических соединений. Расчет</w:t>
            </w:r>
          </w:p>
          <w:p w:rsidR="00515060" w:rsidRPr="00FF0D37" w:rsidRDefault="00515060" w:rsidP="005B611F">
            <w:pPr>
              <w:shd w:val="clear" w:color="auto" w:fill="FFFFFF"/>
              <w:spacing w:line="360" w:lineRule="auto"/>
              <w:ind w:right="806" w:hanging="38"/>
              <w:rPr>
                <w:rFonts w:ascii="Arial" w:eastAsia="Times New Roman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электрических цепей.</w:t>
            </w:r>
          </w:p>
        </w:tc>
      </w:tr>
      <w:tr w:rsidR="00515060" w:rsidRPr="00FF0D37" w:rsidTr="005B611F">
        <w:trPr>
          <w:trHeight w:hRule="exact" w:val="113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ind w:hanging="14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z w:val="24"/>
                <w:szCs w:val="24"/>
              </w:rPr>
              <w:t xml:space="preserve">Закон Ома для участка цепи. </w:t>
            </w:r>
            <w:r w:rsidRPr="00FF0D37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Практическая работа №1 «Определение </w:t>
            </w:r>
            <w:r w:rsidRPr="00FF0D37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сопротивления проводника при помощи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амперметра и вольтметра».</w:t>
            </w:r>
          </w:p>
        </w:tc>
      </w:tr>
      <w:tr w:rsidR="00515060" w:rsidRPr="00FF0D37" w:rsidTr="005B611F">
        <w:trPr>
          <w:trHeight w:hRule="exact" w:val="120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ind w:right="-39" w:firstLine="5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Сопротивление проводника. Практическая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работа №2</w:t>
            </w:r>
          </w:p>
          <w:p w:rsidR="00515060" w:rsidRPr="00FF0D37" w:rsidRDefault="00515060" w:rsidP="005B611F">
            <w:pPr>
              <w:shd w:val="clear" w:color="auto" w:fill="FFFFFF"/>
              <w:spacing w:line="360" w:lineRule="auto"/>
              <w:ind w:right="427" w:firstLine="10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«Определение удельного электрического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сопротивления проводника»</w:t>
            </w:r>
          </w:p>
        </w:tc>
      </w:tr>
      <w:tr w:rsidR="00515060" w:rsidRPr="00FF0D37" w:rsidTr="005B611F">
        <w:trPr>
          <w:trHeight w:hRule="exact" w:val="79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ind w:left="10" w:right="-39" w:firstLine="14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Соединение проводников. Практическая </w:t>
            </w:r>
            <w:r w:rsidRPr="00FF0D37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работа №3 «Изучение последовательного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соединения резисторов».</w:t>
            </w:r>
          </w:p>
        </w:tc>
      </w:tr>
      <w:tr w:rsidR="00515060" w:rsidRPr="00FF0D37" w:rsidTr="00FF0D37">
        <w:trPr>
          <w:trHeight w:hRule="exact" w:val="97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ind w:left="19" w:right="782" w:firstLine="19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Практическая работа №4 «Изучение </w:t>
            </w:r>
            <w:r w:rsidRPr="00FF0D37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>параллельного соединения резисторов»</w:t>
            </w:r>
          </w:p>
        </w:tc>
      </w:tr>
      <w:tr w:rsidR="00515060" w:rsidRPr="00FF0D37" w:rsidTr="004B43C8">
        <w:trPr>
          <w:trHeight w:hRule="exact" w:val="118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060" w:rsidRPr="00FF0D37" w:rsidRDefault="00515060" w:rsidP="005B611F">
            <w:pPr>
              <w:shd w:val="clear" w:color="auto" w:fill="FFFFFF"/>
              <w:spacing w:line="360" w:lineRule="auto"/>
              <w:ind w:left="19" w:firstLine="19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Мощность и работа электрического тока. </w:t>
            </w:r>
            <w:r w:rsidRPr="00FF0D37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Практическая работа №5 «Определение </w:t>
            </w:r>
            <w:r w:rsidRPr="00FF0D37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мощности тока при последовательном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соединении резисторов»</w:t>
            </w:r>
          </w:p>
        </w:tc>
      </w:tr>
      <w:tr w:rsidR="005B611F" w:rsidRPr="00FF0D37" w:rsidTr="005B611F">
        <w:trPr>
          <w:trHeight w:hRule="exact" w:val="71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hanging="48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Практическая работа №6 «Определение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мощности тока при параллельном соединении резисторов»</w:t>
            </w:r>
          </w:p>
        </w:tc>
      </w:tr>
      <w:tr w:rsidR="005B611F" w:rsidRPr="00FF0D37" w:rsidTr="004B43C8">
        <w:trPr>
          <w:trHeight w:hRule="exact" w:val="112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right="706" w:hanging="34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КПД электрической цепи. Практическая </w:t>
            </w:r>
            <w:r w:rsidRPr="00FF0D3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работа №7 «Определение коэффициента </w:t>
            </w:r>
            <w:r w:rsidRPr="00FF0D3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полезного действия нагревательного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прибора»</w:t>
            </w:r>
          </w:p>
        </w:tc>
      </w:tr>
      <w:tr w:rsidR="005B611F" w:rsidRPr="00FF0D37" w:rsidTr="004B43C8">
        <w:trPr>
          <w:trHeight w:hRule="exact" w:val="111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left="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right="158" w:hanging="14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Электродвижущая сила источника тока. </w:t>
            </w: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Практическая работа №8 «Определение ЭДС </w:t>
            </w:r>
            <w:r w:rsidRPr="00FF0D3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источника тока с помощью вольтметра».</w:t>
            </w:r>
          </w:p>
        </w:tc>
      </w:tr>
      <w:tr w:rsidR="005B611F" w:rsidRPr="00FF0D37" w:rsidTr="005B611F">
        <w:trPr>
          <w:trHeight w:hRule="exact" w:val="106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right="341" w:hanging="5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z w:val="24"/>
                <w:szCs w:val="24"/>
              </w:rPr>
              <w:t xml:space="preserve">Закон Ома для полной цепи. </w:t>
            </w:r>
            <w:r w:rsidRPr="00FF0D37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Практическая работа №9 «Проверка закона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Ома для полной цепи»</w:t>
            </w:r>
          </w:p>
        </w:tc>
      </w:tr>
      <w:tr w:rsidR="005B611F" w:rsidRPr="00FF0D37" w:rsidTr="004B43C8">
        <w:trPr>
          <w:trHeight w:hRule="exact" w:val="122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right="264" w:hanging="5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Правила Кирхгофа. Практическая работа </w:t>
            </w: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№10 «Исследование понятий «напряжение»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и «падение напряжения».</w:t>
            </w:r>
          </w:p>
        </w:tc>
      </w:tr>
      <w:tr w:rsidR="005B611F" w:rsidRPr="00FF0D37" w:rsidTr="004B43C8">
        <w:trPr>
          <w:trHeight w:hRule="exact" w:val="128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4B43C8">
            <w:pPr>
              <w:shd w:val="clear" w:color="auto" w:fill="FFFFFF"/>
              <w:spacing w:line="360" w:lineRule="auto"/>
              <w:ind w:right="-39" w:firstLine="10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Электрический ток в различных средах. Практическая работа №11 «Построение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вольт - амперной характеристики проводника первого рода»</w:t>
            </w:r>
          </w:p>
        </w:tc>
      </w:tr>
      <w:tr w:rsidR="005B611F" w:rsidRPr="00FF0D37" w:rsidTr="005B611F">
        <w:trPr>
          <w:trHeight w:hRule="exact" w:val="95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tabs>
                <w:tab w:val="left" w:pos="6016"/>
              </w:tabs>
              <w:spacing w:line="360" w:lineRule="auto"/>
              <w:ind w:left="10" w:right="-39" w:firstLine="19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Практическая работа № 12 «Построение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вольт - амперной характеристики проводника второго рода»</w:t>
            </w:r>
          </w:p>
        </w:tc>
      </w:tr>
      <w:tr w:rsidR="005B611F" w:rsidRPr="00FF0D37" w:rsidTr="004B43C8">
        <w:trPr>
          <w:trHeight w:hRule="exact" w:val="74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4B43C8">
            <w:pPr>
              <w:shd w:val="clear" w:color="auto" w:fill="FFFFFF"/>
              <w:tabs>
                <w:tab w:val="left" w:pos="6016"/>
              </w:tabs>
              <w:spacing w:line="360" w:lineRule="auto"/>
              <w:ind w:left="14" w:right="595" w:firstLine="24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Практическая работа №13 «Определение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точки Кюри»</w:t>
            </w:r>
          </w:p>
        </w:tc>
      </w:tr>
      <w:tr w:rsidR="005B611F" w:rsidRPr="00FF0D37" w:rsidTr="004B43C8">
        <w:trPr>
          <w:trHeight w:hRule="exact" w:val="84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left="29" w:right="29" w:firstLine="38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Закон электролиза. Практическая работа №14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«Определение заряда электрона»</w:t>
            </w:r>
          </w:p>
        </w:tc>
      </w:tr>
      <w:tr w:rsidR="005B611F" w:rsidRPr="00FF0D37" w:rsidTr="005B611F">
        <w:trPr>
          <w:trHeight w:hRule="exact" w:val="56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ind w:left="29" w:right="110" w:firstLine="38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Решение задач по теме «Законы постоянного </w:t>
            </w: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тока»</w:t>
            </w:r>
          </w:p>
        </w:tc>
      </w:tr>
      <w:tr w:rsidR="005B611F" w:rsidRPr="00FF0D37" w:rsidTr="005B611F">
        <w:trPr>
          <w:trHeight w:hRule="exact" w:val="41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D3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Pr="00FF0D37" w:rsidRDefault="005B611F" w:rsidP="005B611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11F" w:rsidRDefault="005B611F" w:rsidP="005B611F">
            <w:pPr>
              <w:shd w:val="clear" w:color="auto" w:fill="FFFFFF"/>
              <w:spacing w:line="360" w:lineRule="auto"/>
              <w:ind w:left="38"/>
              <w:rPr>
                <w:rFonts w:ascii="Arial" w:eastAsia="Times New Roman" w:hAnsi="Arial" w:cs="Arial"/>
                <w:sz w:val="24"/>
                <w:szCs w:val="24"/>
              </w:rPr>
            </w:pPr>
            <w:r w:rsidRPr="00FF0D37">
              <w:rPr>
                <w:rFonts w:ascii="Arial" w:eastAsia="Times New Roman" w:hAnsi="Arial" w:cs="Arial"/>
                <w:sz w:val="24"/>
                <w:szCs w:val="24"/>
              </w:rPr>
              <w:t>Контрольная работа</w:t>
            </w:r>
          </w:p>
          <w:p w:rsidR="005B611F" w:rsidRDefault="005B611F" w:rsidP="005B611F">
            <w:pPr>
              <w:shd w:val="clear" w:color="auto" w:fill="FFFFFF"/>
              <w:spacing w:line="360" w:lineRule="auto"/>
              <w:ind w:left="3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611F" w:rsidRPr="00FF0D37" w:rsidRDefault="005B611F" w:rsidP="005B611F">
            <w:pPr>
              <w:shd w:val="clear" w:color="auto" w:fill="FFFFFF"/>
              <w:spacing w:line="360" w:lineRule="auto"/>
              <w:ind w:left="3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5060" w:rsidRPr="00FF0D37" w:rsidRDefault="00515060" w:rsidP="005B611F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515060" w:rsidRPr="00FF0D37" w:rsidRDefault="00515060" w:rsidP="005B611F">
      <w:pPr>
        <w:spacing w:line="360" w:lineRule="auto"/>
        <w:rPr>
          <w:rFonts w:ascii="Arial" w:hAnsi="Arial" w:cs="Arial"/>
          <w:sz w:val="24"/>
          <w:szCs w:val="24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B611F" w:rsidRDefault="005B611F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4B43C8" w:rsidRDefault="004B43C8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4B43C8" w:rsidRDefault="004B43C8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4B43C8" w:rsidRDefault="004B43C8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4B43C8" w:rsidRDefault="004B43C8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4B43C8" w:rsidRDefault="004B43C8" w:rsidP="005B611F">
      <w:pPr>
        <w:shd w:val="clear" w:color="auto" w:fill="FFFFFF"/>
        <w:spacing w:line="360" w:lineRule="auto"/>
        <w:ind w:left="878"/>
        <w:rPr>
          <w:rFonts w:eastAsia="Times New Roman"/>
          <w:b/>
          <w:bCs/>
          <w:spacing w:val="-15"/>
          <w:sz w:val="30"/>
          <w:szCs w:val="30"/>
        </w:rPr>
      </w:pPr>
    </w:p>
    <w:p w:rsidR="00515060" w:rsidRPr="005B611F" w:rsidRDefault="00515060" w:rsidP="005B611F">
      <w:pPr>
        <w:shd w:val="clear" w:color="auto" w:fill="FFFFFF"/>
        <w:spacing w:line="360" w:lineRule="auto"/>
        <w:ind w:left="878"/>
        <w:rPr>
          <w:rFonts w:ascii="Arial" w:hAnsi="Arial" w:cs="Arial"/>
          <w:sz w:val="28"/>
          <w:szCs w:val="28"/>
        </w:rPr>
      </w:pPr>
      <w:r w:rsidRPr="005B611F">
        <w:rPr>
          <w:rFonts w:ascii="Arial" w:eastAsia="Times New Roman" w:hAnsi="Arial" w:cs="Arial"/>
          <w:b/>
          <w:bCs/>
          <w:spacing w:val="-15"/>
          <w:sz w:val="28"/>
          <w:szCs w:val="28"/>
        </w:rPr>
        <w:lastRenderedPageBreak/>
        <w:t>ОСНОВНЫЕ ТРЕБОВАНИЯ К УМЕНИЯМ И НАВЫКАМ</w:t>
      </w:r>
    </w:p>
    <w:p w:rsidR="00515060" w:rsidRPr="005B611F" w:rsidRDefault="00515060" w:rsidP="005B611F">
      <w:pPr>
        <w:shd w:val="clear" w:color="auto" w:fill="FFFFFF"/>
        <w:spacing w:before="139" w:line="360" w:lineRule="auto"/>
        <w:ind w:left="10"/>
        <w:jc w:val="center"/>
        <w:rPr>
          <w:rFonts w:ascii="Arial" w:hAnsi="Arial" w:cs="Arial"/>
          <w:sz w:val="28"/>
          <w:szCs w:val="28"/>
        </w:rPr>
      </w:pPr>
      <w:r w:rsidRPr="005B611F">
        <w:rPr>
          <w:rFonts w:ascii="Arial" w:eastAsia="Times New Roman" w:hAnsi="Arial" w:cs="Arial"/>
          <w:b/>
          <w:bCs/>
          <w:spacing w:val="-16"/>
          <w:sz w:val="28"/>
          <w:szCs w:val="28"/>
        </w:rPr>
        <w:t>УЧАЩИХСЯ</w:t>
      </w:r>
    </w:p>
    <w:p w:rsidR="00515060" w:rsidRPr="005B611F" w:rsidRDefault="00515060" w:rsidP="005B611F">
      <w:pPr>
        <w:shd w:val="clear" w:color="auto" w:fill="FFFFFF"/>
        <w:spacing w:before="494" w:line="360" w:lineRule="auto"/>
        <w:ind w:firstLine="701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В </w:t>
      </w:r>
      <w:r w:rsidRPr="005B611F">
        <w:rPr>
          <w:rFonts w:ascii="Arial" w:eastAsia="Times New Roman" w:hAnsi="Arial" w:cs="Arial"/>
          <w:spacing w:val="-10"/>
          <w:sz w:val="24"/>
          <w:szCs w:val="24"/>
        </w:rPr>
        <w:t xml:space="preserve">результате изучения программы элективного курса «Основы электродинамики» </w:t>
      </w:r>
      <w:r w:rsidRPr="005B611F">
        <w:rPr>
          <w:rFonts w:ascii="Arial" w:eastAsia="Times New Roman" w:hAnsi="Arial" w:cs="Arial"/>
          <w:i/>
          <w:iCs/>
          <w:spacing w:val="-10"/>
          <w:sz w:val="24"/>
          <w:szCs w:val="24"/>
        </w:rPr>
        <w:t xml:space="preserve">учащиеся приобретут знания </w:t>
      </w:r>
      <w:r w:rsidRPr="005B611F">
        <w:rPr>
          <w:rFonts w:ascii="Arial" w:eastAsia="Times New Roman" w:hAnsi="Arial" w:cs="Arial"/>
          <w:spacing w:val="-10"/>
          <w:sz w:val="24"/>
          <w:szCs w:val="24"/>
        </w:rPr>
        <w:t xml:space="preserve">в области физики </w:t>
      </w:r>
      <w:r w:rsidRPr="005B611F">
        <w:rPr>
          <w:rFonts w:ascii="Arial" w:eastAsia="Times New Roman" w:hAnsi="Arial" w:cs="Arial"/>
          <w:spacing w:val="-12"/>
          <w:sz w:val="24"/>
          <w:szCs w:val="24"/>
        </w:rPr>
        <w:t xml:space="preserve">электростатических процессов и явлений, не отраженных в базовом курсе </w:t>
      </w:r>
      <w:r w:rsidRPr="005B611F">
        <w:rPr>
          <w:rFonts w:ascii="Arial" w:eastAsia="Times New Roman" w:hAnsi="Arial" w:cs="Arial"/>
          <w:sz w:val="24"/>
          <w:szCs w:val="24"/>
        </w:rPr>
        <w:t>физики средней (полной) школы.</w:t>
      </w:r>
    </w:p>
    <w:p w:rsidR="00515060" w:rsidRPr="005B611F" w:rsidRDefault="00515060" w:rsidP="005B611F">
      <w:pPr>
        <w:shd w:val="clear" w:color="auto" w:fill="FFFFFF"/>
        <w:spacing w:line="360" w:lineRule="auto"/>
        <w:ind w:left="19" w:firstLine="696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2"/>
          <w:sz w:val="24"/>
          <w:szCs w:val="24"/>
        </w:rPr>
        <w:t xml:space="preserve">В ходе изучения данного элективного курса учащиеся </w:t>
      </w:r>
      <w:r w:rsidRPr="005B611F">
        <w:rPr>
          <w:rFonts w:ascii="Arial" w:eastAsia="Times New Roman" w:hAnsi="Arial" w:cs="Arial"/>
          <w:i/>
          <w:iCs/>
          <w:spacing w:val="-12"/>
          <w:sz w:val="24"/>
          <w:szCs w:val="24"/>
        </w:rPr>
        <w:t xml:space="preserve">приобретут </w:t>
      </w:r>
      <w:r w:rsidRPr="005B611F">
        <w:rPr>
          <w:rFonts w:ascii="Arial" w:eastAsia="Times New Roman" w:hAnsi="Arial" w:cs="Arial"/>
          <w:i/>
          <w:iCs/>
          <w:spacing w:val="-10"/>
          <w:sz w:val="24"/>
          <w:szCs w:val="24"/>
        </w:rPr>
        <w:t xml:space="preserve">навыки </w:t>
      </w:r>
      <w:r w:rsidRPr="005B611F">
        <w:rPr>
          <w:rFonts w:ascii="Arial" w:eastAsia="Times New Roman" w:hAnsi="Arial" w:cs="Arial"/>
          <w:spacing w:val="-10"/>
          <w:sz w:val="24"/>
          <w:szCs w:val="24"/>
        </w:rPr>
        <w:t>самостоятельной работы, работы со справочной литературой;</w:t>
      </w:r>
    </w:p>
    <w:p w:rsidR="00515060" w:rsidRPr="005B611F" w:rsidRDefault="00515060" w:rsidP="005B611F">
      <w:pPr>
        <w:shd w:val="clear" w:color="auto" w:fill="FFFFFF"/>
        <w:spacing w:line="360" w:lineRule="auto"/>
        <w:ind w:left="725"/>
        <w:rPr>
          <w:rFonts w:ascii="Arial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i/>
          <w:iCs/>
          <w:spacing w:val="-11"/>
          <w:sz w:val="24"/>
          <w:szCs w:val="24"/>
        </w:rPr>
        <w:t>овладеют умениями</w:t>
      </w:r>
    </w:p>
    <w:p w:rsidR="00515060" w:rsidRPr="005B611F" w:rsidRDefault="00515060" w:rsidP="005B611F">
      <w:pPr>
        <w:numPr>
          <w:ilvl w:val="0"/>
          <w:numId w:val="3"/>
        </w:numPr>
        <w:shd w:val="clear" w:color="auto" w:fill="FFFFFF"/>
        <w:tabs>
          <w:tab w:val="left" w:pos="1450"/>
        </w:tabs>
        <w:spacing w:before="24" w:line="360" w:lineRule="auto"/>
        <w:ind w:left="1450" w:hanging="346"/>
        <w:rPr>
          <w:rFonts w:ascii="Arial" w:eastAsia="Times New Roman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2"/>
          <w:sz w:val="24"/>
          <w:szCs w:val="24"/>
        </w:rPr>
        <w:t xml:space="preserve">планирования учебных действий на основе выдвигаемых гипотез </w:t>
      </w:r>
      <w:r w:rsidRPr="005B611F">
        <w:rPr>
          <w:rFonts w:ascii="Arial" w:eastAsia="Times New Roman" w:hAnsi="Arial" w:cs="Arial"/>
          <w:sz w:val="24"/>
          <w:szCs w:val="24"/>
        </w:rPr>
        <w:t>и обоснования полученных результатов;</w:t>
      </w:r>
    </w:p>
    <w:p w:rsidR="00515060" w:rsidRPr="005B611F" w:rsidRDefault="00515060" w:rsidP="005B611F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360" w:lineRule="auto"/>
        <w:ind w:left="1450" w:right="557" w:hanging="346"/>
        <w:rPr>
          <w:rFonts w:ascii="Arial" w:eastAsia="Times New Roman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 xml:space="preserve">пользования электротехническим оборудованием и </w:t>
      </w:r>
      <w:r w:rsidRPr="005B611F">
        <w:rPr>
          <w:rFonts w:ascii="Arial" w:eastAsia="Times New Roman" w:hAnsi="Arial" w:cs="Arial"/>
          <w:spacing w:val="-12"/>
          <w:sz w:val="24"/>
          <w:szCs w:val="24"/>
        </w:rPr>
        <w:t xml:space="preserve">инструментами, основными измерительными приборами, </w:t>
      </w:r>
      <w:r w:rsidRPr="005B611F">
        <w:rPr>
          <w:rFonts w:ascii="Arial" w:eastAsia="Times New Roman" w:hAnsi="Arial" w:cs="Arial"/>
          <w:sz w:val="24"/>
          <w:szCs w:val="24"/>
        </w:rPr>
        <w:t>источниками питания;</w:t>
      </w:r>
    </w:p>
    <w:p w:rsidR="00515060" w:rsidRPr="005B611F" w:rsidRDefault="00515060" w:rsidP="005B611F">
      <w:pPr>
        <w:numPr>
          <w:ilvl w:val="0"/>
          <w:numId w:val="3"/>
        </w:numPr>
        <w:shd w:val="clear" w:color="auto" w:fill="FFFFFF"/>
        <w:tabs>
          <w:tab w:val="left" w:pos="1450"/>
        </w:tabs>
        <w:spacing w:before="10" w:line="360" w:lineRule="auto"/>
        <w:ind w:left="1104"/>
        <w:rPr>
          <w:rFonts w:ascii="Arial" w:eastAsia="Times New Roman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>выполнения электрических измерений;</w:t>
      </w:r>
    </w:p>
    <w:p w:rsidR="00515060" w:rsidRPr="005B611F" w:rsidRDefault="00515060" w:rsidP="005B611F">
      <w:pPr>
        <w:numPr>
          <w:ilvl w:val="0"/>
          <w:numId w:val="3"/>
        </w:numPr>
        <w:shd w:val="clear" w:color="auto" w:fill="FFFFFF"/>
        <w:tabs>
          <w:tab w:val="left" w:pos="1450"/>
        </w:tabs>
        <w:spacing w:before="125" w:line="360" w:lineRule="auto"/>
        <w:ind w:left="1104"/>
        <w:rPr>
          <w:rFonts w:ascii="Arial" w:eastAsia="Times New Roman" w:hAnsi="Arial" w:cs="Arial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>сборки и расчета электрических цепей.</w:t>
      </w:r>
    </w:p>
    <w:p w:rsidR="00515060" w:rsidRPr="005B611F" w:rsidRDefault="00515060" w:rsidP="005B611F">
      <w:pPr>
        <w:shd w:val="clear" w:color="auto" w:fill="FFFFFF"/>
        <w:spacing w:before="1003" w:line="360" w:lineRule="auto"/>
        <w:ind w:left="4104"/>
        <w:rPr>
          <w:rFonts w:ascii="Arial" w:hAnsi="Arial" w:cs="Arial"/>
          <w:sz w:val="28"/>
          <w:szCs w:val="28"/>
        </w:rPr>
      </w:pPr>
      <w:r w:rsidRPr="005B611F">
        <w:rPr>
          <w:rFonts w:ascii="Arial" w:eastAsia="Times New Roman" w:hAnsi="Arial" w:cs="Arial"/>
          <w:b/>
          <w:bCs/>
          <w:spacing w:val="-15"/>
          <w:sz w:val="28"/>
          <w:szCs w:val="28"/>
        </w:rPr>
        <w:t>ЛИТЕРАТУРА</w:t>
      </w:r>
    </w:p>
    <w:p w:rsidR="00515060" w:rsidRPr="005B611F" w:rsidRDefault="00515060" w:rsidP="005B611F">
      <w:pPr>
        <w:numPr>
          <w:ilvl w:val="0"/>
          <w:numId w:val="4"/>
        </w:numPr>
        <w:shd w:val="clear" w:color="auto" w:fill="FFFFFF"/>
        <w:tabs>
          <w:tab w:val="left" w:pos="1474"/>
        </w:tabs>
        <w:spacing w:line="360" w:lineRule="auto"/>
        <w:ind w:left="1474" w:hanging="336"/>
        <w:rPr>
          <w:rFonts w:ascii="Arial" w:hAnsi="Arial" w:cs="Arial"/>
          <w:spacing w:val="-28"/>
          <w:sz w:val="24"/>
          <w:szCs w:val="24"/>
        </w:rPr>
      </w:pPr>
      <w:r w:rsidRPr="005B611F">
        <w:rPr>
          <w:rFonts w:ascii="Arial" w:eastAsia="Times New Roman" w:hAnsi="Arial" w:cs="Arial"/>
          <w:spacing w:val="-12"/>
          <w:sz w:val="24"/>
          <w:szCs w:val="24"/>
        </w:rPr>
        <w:t xml:space="preserve">Гоциридзе Г.Ш. Практические и лабораторные работы по физике </w:t>
      </w:r>
      <w:r w:rsidRPr="005B611F">
        <w:rPr>
          <w:rFonts w:ascii="Arial" w:eastAsia="Times New Roman" w:hAnsi="Arial" w:cs="Arial"/>
          <w:sz w:val="24"/>
          <w:szCs w:val="24"/>
        </w:rPr>
        <w:t>7-11 классы. - М.: Классике Стиль, 2004.</w:t>
      </w:r>
    </w:p>
    <w:p w:rsidR="00515060" w:rsidRPr="005B611F" w:rsidRDefault="00515060" w:rsidP="005B611F">
      <w:pPr>
        <w:numPr>
          <w:ilvl w:val="0"/>
          <w:numId w:val="4"/>
        </w:numPr>
        <w:shd w:val="clear" w:color="auto" w:fill="FFFFFF"/>
        <w:tabs>
          <w:tab w:val="left" w:pos="1474"/>
        </w:tabs>
        <w:spacing w:before="5" w:line="360" w:lineRule="auto"/>
        <w:ind w:left="1474" w:hanging="336"/>
        <w:rPr>
          <w:rFonts w:ascii="Arial" w:hAnsi="Arial" w:cs="Arial"/>
          <w:spacing w:val="-17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 xml:space="preserve">ЕГЭ 2009. Физика. Типовые тестовые задания/ О.Ф. Кабардин, </w:t>
      </w:r>
      <w:r w:rsidRPr="005B611F">
        <w:rPr>
          <w:rFonts w:ascii="Arial" w:eastAsia="Times New Roman" w:hAnsi="Arial" w:cs="Arial"/>
          <w:spacing w:val="-11"/>
          <w:sz w:val="24"/>
          <w:szCs w:val="24"/>
        </w:rPr>
        <w:t>СИ. Кабардина, В.А. Орлов.- М.: Издательство «Экзамен», 2009.</w:t>
      </w:r>
    </w:p>
    <w:p w:rsidR="00515060" w:rsidRPr="005B611F" w:rsidRDefault="00515060" w:rsidP="005B611F">
      <w:pPr>
        <w:numPr>
          <w:ilvl w:val="0"/>
          <w:numId w:val="4"/>
        </w:numPr>
        <w:shd w:val="clear" w:color="auto" w:fill="FFFFFF"/>
        <w:tabs>
          <w:tab w:val="left" w:pos="1474"/>
        </w:tabs>
        <w:spacing w:line="360" w:lineRule="auto"/>
        <w:ind w:left="1138"/>
        <w:rPr>
          <w:rFonts w:ascii="Arial" w:hAnsi="Arial" w:cs="Arial"/>
          <w:spacing w:val="-16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>Мякишев Г.Я., Буховцев Б.Б. Физика: 11 класс. _ М., 2004.</w:t>
      </w:r>
    </w:p>
    <w:p w:rsidR="00515060" w:rsidRPr="005B611F" w:rsidRDefault="00515060" w:rsidP="005B611F">
      <w:pPr>
        <w:numPr>
          <w:ilvl w:val="0"/>
          <w:numId w:val="4"/>
        </w:numPr>
        <w:shd w:val="clear" w:color="auto" w:fill="FFFFFF"/>
        <w:tabs>
          <w:tab w:val="left" w:pos="1474"/>
        </w:tabs>
        <w:spacing w:before="5" w:line="360" w:lineRule="auto"/>
        <w:ind w:left="1474" w:hanging="336"/>
        <w:rPr>
          <w:rFonts w:ascii="Arial" w:hAnsi="Arial" w:cs="Arial"/>
          <w:spacing w:val="-16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 xml:space="preserve">Самое полное издание типовых вариантов реальных заданий </w:t>
      </w:r>
      <w:r w:rsidRPr="005B611F">
        <w:rPr>
          <w:rFonts w:ascii="Arial" w:eastAsia="Times New Roman" w:hAnsi="Arial" w:cs="Arial"/>
          <w:spacing w:val="-12"/>
          <w:sz w:val="24"/>
          <w:szCs w:val="24"/>
        </w:rPr>
        <w:t xml:space="preserve">ЕГЭ: 2009: Физика/ авт.-сост. А.В.Берков, В.А.Грибов.-М.: </w:t>
      </w:r>
      <w:r w:rsidRPr="005B611F">
        <w:rPr>
          <w:rFonts w:ascii="Arial" w:eastAsia="Times New Roman" w:hAnsi="Arial" w:cs="Arial"/>
          <w:spacing w:val="-12"/>
          <w:sz w:val="24"/>
          <w:szCs w:val="24"/>
          <w:lang w:val="en-US"/>
        </w:rPr>
        <w:t xml:space="preserve">ACT: </w:t>
      </w:r>
      <w:r w:rsidRPr="005B611F">
        <w:rPr>
          <w:rFonts w:ascii="Arial" w:eastAsia="Times New Roman" w:hAnsi="Arial" w:cs="Arial"/>
          <w:sz w:val="24"/>
          <w:szCs w:val="24"/>
        </w:rPr>
        <w:t>Артель, 2009.</w:t>
      </w:r>
    </w:p>
    <w:p w:rsidR="00515060" w:rsidRPr="005B611F" w:rsidRDefault="00515060" w:rsidP="005B611F">
      <w:pPr>
        <w:numPr>
          <w:ilvl w:val="0"/>
          <w:numId w:val="4"/>
        </w:numPr>
        <w:shd w:val="clear" w:color="auto" w:fill="FFFFFF"/>
        <w:tabs>
          <w:tab w:val="left" w:pos="1474"/>
        </w:tabs>
        <w:spacing w:before="5" w:line="360" w:lineRule="auto"/>
        <w:ind w:left="1474" w:hanging="336"/>
        <w:rPr>
          <w:rFonts w:ascii="Arial" w:hAnsi="Arial" w:cs="Arial"/>
          <w:spacing w:val="-16"/>
          <w:sz w:val="24"/>
          <w:szCs w:val="24"/>
        </w:rPr>
      </w:pPr>
      <w:r w:rsidRPr="005B611F">
        <w:rPr>
          <w:rFonts w:ascii="Arial" w:eastAsia="Times New Roman" w:hAnsi="Arial" w:cs="Arial"/>
          <w:spacing w:val="-10"/>
          <w:sz w:val="24"/>
          <w:szCs w:val="24"/>
        </w:rPr>
        <w:t xml:space="preserve">Самое полное издание типовых вариантов реальных заданий </w:t>
      </w:r>
      <w:r w:rsidRPr="005B611F">
        <w:rPr>
          <w:rFonts w:ascii="Arial" w:eastAsia="Times New Roman" w:hAnsi="Arial" w:cs="Arial"/>
          <w:spacing w:val="-12"/>
          <w:sz w:val="24"/>
          <w:szCs w:val="24"/>
        </w:rPr>
        <w:t xml:space="preserve">ЕГЭ: 2009: Физика/ авт.-сост. А.В.Берков, В.А.Грибов.-М.: </w:t>
      </w:r>
      <w:r w:rsidRPr="005B611F">
        <w:rPr>
          <w:rFonts w:ascii="Arial" w:eastAsia="Times New Roman" w:hAnsi="Arial" w:cs="Arial"/>
          <w:spacing w:val="-12"/>
          <w:sz w:val="24"/>
          <w:szCs w:val="24"/>
          <w:lang w:val="en-US"/>
        </w:rPr>
        <w:t xml:space="preserve">ACT: </w:t>
      </w:r>
      <w:r w:rsidRPr="005B611F">
        <w:rPr>
          <w:rFonts w:ascii="Arial" w:eastAsia="Times New Roman" w:hAnsi="Arial" w:cs="Arial"/>
          <w:sz w:val="24"/>
          <w:szCs w:val="24"/>
        </w:rPr>
        <w:t>Артель, 2012.</w:t>
      </w:r>
    </w:p>
    <w:p w:rsidR="00515060" w:rsidRPr="005B611F" w:rsidRDefault="00515060" w:rsidP="005B611F">
      <w:pPr>
        <w:numPr>
          <w:ilvl w:val="0"/>
          <w:numId w:val="4"/>
        </w:numPr>
        <w:shd w:val="clear" w:color="auto" w:fill="FFFFFF"/>
        <w:tabs>
          <w:tab w:val="left" w:pos="1474"/>
        </w:tabs>
        <w:spacing w:before="5" w:line="360" w:lineRule="auto"/>
        <w:ind w:left="1474" w:hanging="336"/>
        <w:rPr>
          <w:rFonts w:ascii="Arial" w:hAnsi="Arial" w:cs="Arial"/>
          <w:spacing w:val="-16"/>
          <w:sz w:val="24"/>
          <w:szCs w:val="24"/>
        </w:rPr>
      </w:pPr>
      <w:r w:rsidRPr="005B611F">
        <w:rPr>
          <w:rFonts w:ascii="Arial" w:eastAsia="Times New Roman" w:hAnsi="Arial" w:cs="Arial"/>
          <w:spacing w:val="-11"/>
          <w:sz w:val="24"/>
          <w:szCs w:val="24"/>
        </w:rPr>
        <w:t xml:space="preserve">Яворский Б.М., Детлаф А.А. Справочник по физике. - М.: Наука, </w:t>
      </w:r>
      <w:r w:rsidRPr="005B611F">
        <w:rPr>
          <w:rFonts w:ascii="Arial" w:eastAsia="Times New Roman" w:hAnsi="Arial" w:cs="Arial"/>
          <w:sz w:val="24"/>
          <w:szCs w:val="24"/>
        </w:rPr>
        <w:t>1995.</w:t>
      </w:r>
    </w:p>
    <w:p w:rsidR="00CE0490" w:rsidRPr="005B611F" w:rsidRDefault="00CE0490" w:rsidP="005B611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E0490" w:rsidRPr="005B611F" w:rsidSect="00CE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06C0F4"/>
    <w:lvl w:ilvl="0">
      <w:numFmt w:val="bullet"/>
      <w:lvlText w:val="*"/>
      <w:lvlJc w:val="left"/>
    </w:lvl>
  </w:abstractNum>
  <w:abstractNum w:abstractNumId="1">
    <w:nsid w:val="398A196F"/>
    <w:multiLevelType w:val="hybridMultilevel"/>
    <w:tmpl w:val="CF44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8583A"/>
    <w:multiLevelType w:val="singleLevel"/>
    <w:tmpl w:val="473AE42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060"/>
    <w:rsid w:val="00130F94"/>
    <w:rsid w:val="00250939"/>
    <w:rsid w:val="003740FB"/>
    <w:rsid w:val="004B43C8"/>
    <w:rsid w:val="00515060"/>
    <w:rsid w:val="005B611F"/>
    <w:rsid w:val="007F2174"/>
    <w:rsid w:val="00CE0490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2013-12-24T17:23:00Z</dcterms:created>
  <dcterms:modified xsi:type="dcterms:W3CDTF">2013-12-24T17:57:00Z</dcterms:modified>
</cp:coreProperties>
</file>