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4" w:rsidRPr="00D76578" w:rsidRDefault="008665C4" w:rsidP="00866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578"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 общеобразовательное учреждение</w:t>
      </w:r>
    </w:p>
    <w:p w:rsidR="008665C4" w:rsidRPr="00D76578" w:rsidRDefault="008665C4" w:rsidP="00866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578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№51»</w:t>
      </w:r>
    </w:p>
    <w:p w:rsidR="008665C4" w:rsidRDefault="008665C4" w:rsidP="008665C4">
      <w:pPr>
        <w:rPr>
          <w:rFonts w:ascii="Times New Roman" w:hAnsi="Times New Roman" w:cs="Times New Roman"/>
          <w:sz w:val="24"/>
          <w:szCs w:val="24"/>
        </w:rPr>
      </w:pPr>
    </w:p>
    <w:p w:rsidR="008665C4" w:rsidRPr="00506D4E" w:rsidRDefault="008665C4" w:rsidP="008665C4">
      <w:pPr>
        <w:ind w:left="2124" w:hanging="2124"/>
        <w:jc w:val="right"/>
        <w:rPr>
          <w:rFonts w:ascii="Times New Roman" w:hAnsi="Times New Roman" w:cs="Times New Roman"/>
          <w:sz w:val="24"/>
          <w:szCs w:val="24"/>
        </w:rPr>
      </w:pPr>
      <w:r w:rsidRPr="00506D4E">
        <w:rPr>
          <w:rFonts w:ascii="Times New Roman" w:hAnsi="Times New Roman" w:cs="Times New Roman"/>
          <w:sz w:val="24"/>
          <w:szCs w:val="24"/>
        </w:rPr>
        <w:t>Утверждаю</w:t>
      </w:r>
      <w:r w:rsidRPr="00506D4E">
        <w:rPr>
          <w:rFonts w:ascii="Times New Roman" w:hAnsi="Times New Roman" w:cs="Times New Roman"/>
          <w:sz w:val="24"/>
          <w:szCs w:val="24"/>
        </w:rPr>
        <w:tab/>
      </w:r>
      <w:r w:rsidRPr="00506D4E">
        <w:rPr>
          <w:rFonts w:ascii="Times New Roman" w:hAnsi="Times New Roman" w:cs="Times New Roman"/>
          <w:sz w:val="24"/>
          <w:szCs w:val="24"/>
        </w:rPr>
        <w:tab/>
      </w:r>
      <w:r w:rsidRPr="00506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Рассмотрено и                                                           принято на заседании МО                                                 </w:t>
      </w:r>
    </w:p>
    <w:p w:rsidR="008665C4" w:rsidRPr="00506D4E" w:rsidRDefault="008665C4" w:rsidP="008665C4">
      <w:pPr>
        <w:rPr>
          <w:rFonts w:ascii="Times New Roman" w:hAnsi="Times New Roman" w:cs="Times New Roman"/>
          <w:sz w:val="24"/>
          <w:szCs w:val="24"/>
        </w:rPr>
      </w:pPr>
      <w:r w:rsidRPr="00506D4E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МБОУ «Шк</w:t>
      </w:r>
      <w:r w:rsidRPr="00506D4E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 xml:space="preserve">а  №51»   </w:t>
      </w:r>
      <w:r w:rsidRPr="00506D4E">
        <w:rPr>
          <w:rFonts w:ascii="Times New Roman" w:hAnsi="Times New Roman" w:cs="Times New Roman"/>
          <w:sz w:val="24"/>
          <w:szCs w:val="24"/>
        </w:rPr>
        <w:tab/>
        <w:t>Зам. директора по УВР</w:t>
      </w:r>
      <w:r w:rsidRPr="00506D4E">
        <w:rPr>
          <w:rFonts w:ascii="Times New Roman" w:hAnsi="Times New Roman" w:cs="Times New Roman"/>
          <w:sz w:val="24"/>
          <w:szCs w:val="24"/>
        </w:rPr>
        <w:tab/>
      </w:r>
      <w:r w:rsidRPr="00506D4E">
        <w:rPr>
          <w:rFonts w:ascii="Times New Roman" w:hAnsi="Times New Roman" w:cs="Times New Roman"/>
          <w:sz w:val="24"/>
          <w:szCs w:val="24"/>
        </w:rPr>
        <w:tab/>
      </w:r>
      <w:r w:rsidRPr="00506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</w:t>
      </w:r>
      <w:r w:rsidRPr="00506D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06D4E">
        <w:rPr>
          <w:rFonts w:ascii="Times New Roman" w:hAnsi="Times New Roman" w:cs="Times New Roman"/>
          <w:sz w:val="24"/>
          <w:szCs w:val="24"/>
        </w:rPr>
        <w:tab/>
      </w:r>
      <w:r w:rsidRPr="00506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6D4E">
        <w:rPr>
          <w:rFonts w:ascii="Times New Roman" w:hAnsi="Times New Roman" w:cs="Times New Roman"/>
          <w:sz w:val="24"/>
          <w:szCs w:val="24"/>
        </w:rPr>
        <w:t>____________________</w:t>
      </w:r>
      <w:r w:rsidRPr="00506D4E">
        <w:rPr>
          <w:rFonts w:ascii="Times New Roman" w:hAnsi="Times New Roman" w:cs="Times New Roman"/>
          <w:sz w:val="24"/>
          <w:szCs w:val="24"/>
        </w:rPr>
        <w:tab/>
      </w:r>
      <w:r w:rsidRPr="00506D4E">
        <w:rPr>
          <w:rFonts w:ascii="Times New Roman" w:hAnsi="Times New Roman" w:cs="Times New Roman"/>
          <w:sz w:val="24"/>
          <w:szCs w:val="24"/>
        </w:rPr>
        <w:tab/>
      </w:r>
      <w:r w:rsidRPr="00506D4E">
        <w:rPr>
          <w:rFonts w:ascii="Times New Roman" w:hAnsi="Times New Roman" w:cs="Times New Roman"/>
          <w:sz w:val="24"/>
          <w:szCs w:val="24"/>
        </w:rPr>
        <w:tab/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665C4" w:rsidRDefault="008665C4" w:rsidP="008665C4">
      <w:r>
        <w:t>«____»_________________                                  «____»_______________                             «____»________________</w:t>
      </w:r>
    </w:p>
    <w:p w:rsidR="008665C4" w:rsidRDefault="008665C4" w:rsidP="008665C4"/>
    <w:p w:rsidR="008665C4" w:rsidRPr="00D76578" w:rsidRDefault="008665C4" w:rsidP="008665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(</w:t>
      </w:r>
      <w:r w:rsidRPr="00D76578">
        <w:rPr>
          <w:rFonts w:ascii="Times New Roman" w:hAnsi="Times New Roman" w:cs="Times New Roman"/>
          <w:b/>
          <w:bCs/>
          <w:sz w:val="28"/>
          <w:szCs w:val="28"/>
        </w:rPr>
        <w:t>УЧЕБНА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76578">
        <w:rPr>
          <w:rFonts w:ascii="Times New Roman" w:hAnsi="Times New Roman" w:cs="Times New Roman"/>
          <w:b/>
          <w:bCs/>
          <w:sz w:val="28"/>
          <w:szCs w:val="28"/>
        </w:rPr>
        <w:t xml:space="preserve">)  ПРОГРАММА    </w:t>
      </w:r>
    </w:p>
    <w:p w:rsidR="008665C4" w:rsidRPr="00913AA6" w:rsidRDefault="008665C4" w:rsidP="0086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661215">
        <w:rPr>
          <w:rFonts w:ascii="Times New Roman" w:hAnsi="Times New Roman" w:cs="Times New Roman"/>
          <w:sz w:val="28"/>
          <w:szCs w:val="28"/>
        </w:rPr>
        <w:t xml:space="preserve"> 1 – 4 классы</w:t>
      </w:r>
    </w:p>
    <w:p w:rsidR="008665C4" w:rsidRPr="00D76578" w:rsidRDefault="008665C4" w:rsidP="008665C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665C4" w:rsidRDefault="008665C4" w:rsidP="00866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рабочей программы:        </w:t>
      </w:r>
      <w:r w:rsidRPr="00F61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215">
        <w:rPr>
          <w:rFonts w:ascii="Times New Roman" w:hAnsi="Times New Roman" w:cs="Times New Roman"/>
          <w:sz w:val="28"/>
          <w:szCs w:val="28"/>
        </w:rPr>
        <w:t>типовая</w:t>
      </w:r>
      <w:proofErr w:type="gramEnd"/>
      <w:r w:rsidRPr="00F61DD4">
        <w:rPr>
          <w:rFonts w:ascii="Times New Roman" w:hAnsi="Times New Roman" w:cs="Times New Roman"/>
          <w:sz w:val="28"/>
          <w:szCs w:val="28"/>
        </w:rPr>
        <w:t xml:space="preserve">  </w:t>
      </w:r>
      <w:r w:rsidRPr="00FC01FF">
        <w:rPr>
          <w:rFonts w:ascii="Times New Roman" w:hAnsi="Times New Roman" w:cs="Times New Roman"/>
          <w:sz w:val="28"/>
          <w:szCs w:val="28"/>
          <w:u w:val="thick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65C4" w:rsidRDefault="008665C4" w:rsidP="00866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C01FF">
        <w:rPr>
          <w:rFonts w:ascii="Times New Roman" w:hAnsi="Times New Roman" w:cs="Times New Roman"/>
          <w:sz w:val="28"/>
          <w:szCs w:val="28"/>
          <w:u w:val="single"/>
        </w:rPr>
        <w:t xml:space="preserve">(  </w:t>
      </w:r>
      <w:r w:rsidRPr="00FC01FF">
        <w:rPr>
          <w:rFonts w:ascii="Times New Roman" w:hAnsi="Times New Roman" w:cs="Times New Roman"/>
          <w:u w:val="single"/>
        </w:rPr>
        <w:t>типовая,  адаптированная, авторская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5C4" w:rsidRDefault="008665C4" w:rsidP="00866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5C4" w:rsidRDefault="008665C4" w:rsidP="00866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 рабочей программы: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65C4" w:rsidRPr="00FC01FF" w:rsidRDefault="008665C4" w:rsidP="00866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r w:rsidRPr="00FC01FF">
        <w:rPr>
          <w:rFonts w:ascii="Times New Roman" w:hAnsi="Times New Roman" w:cs="Times New Roman"/>
          <w:u w:val="single"/>
        </w:rPr>
        <w:t>общеобразовательная, профильная, углубленная,</w:t>
      </w:r>
      <w:r>
        <w:rPr>
          <w:rFonts w:ascii="Times New Roman" w:hAnsi="Times New Roman" w:cs="Times New Roman"/>
          <w:u w:val="single"/>
        </w:rPr>
        <w:t xml:space="preserve"> </w:t>
      </w:r>
      <w:r w:rsidRPr="00FC01FF">
        <w:rPr>
          <w:rFonts w:ascii="Times New Roman" w:hAnsi="Times New Roman" w:cs="Times New Roman"/>
          <w:u w:val="single"/>
        </w:rPr>
        <w:t>пропедевтическая</w:t>
      </w:r>
      <w:r w:rsidRPr="00FC01FF">
        <w:rPr>
          <w:rFonts w:ascii="Times New Roman" w:hAnsi="Times New Roman" w:cs="Times New Roman"/>
        </w:rPr>
        <w:t>)</w:t>
      </w:r>
    </w:p>
    <w:p w:rsidR="008665C4" w:rsidRDefault="008665C4" w:rsidP="008665C4">
      <w:pPr>
        <w:rPr>
          <w:rFonts w:ascii="Times New Roman" w:hAnsi="Times New Roman" w:cs="Times New Roman"/>
          <w:sz w:val="28"/>
          <w:szCs w:val="28"/>
        </w:rPr>
      </w:pPr>
    </w:p>
    <w:p w:rsidR="008665C4" w:rsidRPr="00FC01FF" w:rsidRDefault="008665C4" w:rsidP="008665C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   2014-2015 учебный год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65C4" w:rsidRDefault="008665C4" w:rsidP="008665C4">
      <w:pPr>
        <w:rPr>
          <w:rFonts w:ascii="Times New Roman" w:hAnsi="Times New Roman" w:cs="Times New Roman"/>
          <w:sz w:val="28"/>
          <w:szCs w:val="28"/>
        </w:rPr>
      </w:pPr>
    </w:p>
    <w:p w:rsidR="008665C4" w:rsidRPr="00F61DD4" w:rsidRDefault="008665C4" w:rsidP="0086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</w:t>
      </w:r>
      <w:r w:rsidRPr="00F61D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Никитина Инна Викторовна</w:t>
      </w:r>
    </w:p>
    <w:p w:rsidR="00661215" w:rsidRDefault="00661215" w:rsidP="00661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1215" w:rsidRDefault="00661215" w:rsidP="00661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1215" w:rsidRPr="00E419FE" w:rsidRDefault="00661215" w:rsidP="00661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составлена на основе федерального государст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венного образовательного стандарта начального общего образования, Примерной образователь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661215" w:rsidRPr="00E419FE" w:rsidRDefault="00661215" w:rsidP="00661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Лях, В. И.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культура. 1-4 кл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ассы 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общеобразовательных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учреждений / В. И. Лях. - М.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661215" w:rsidRPr="00E419FE" w:rsidRDefault="00661215" w:rsidP="00661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Лях, В. И.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культура. 1—4 классы. Рабо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чие программы / В. И. Лях. - М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Про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свещение, 2012.</w:t>
      </w:r>
    </w:p>
    <w:p w:rsidR="00F2324A" w:rsidRDefault="00F2324A" w:rsidP="008665C4">
      <w:pPr>
        <w:rPr>
          <w:rFonts w:ascii="Times New Roman" w:hAnsi="Times New Roman" w:cs="Times New Roman"/>
          <w:sz w:val="28"/>
          <w:szCs w:val="28"/>
        </w:rPr>
      </w:pPr>
    </w:p>
    <w:p w:rsidR="008665C4" w:rsidRPr="00253210" w:rsidRDefault="008665C4" w:rsidP="0025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2014 - 2015</w:t>
      </w:r>
      <w:r w:rsidRPr="00D76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D7657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8B020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lastRenderedPageBreak/>
        <w:t>Содержание</w:t>
      </w: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Pr="008B020C" w:rsidRDefault="008665C4" w:rsidP="00E6403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Пояснительная записка …………………………………………………………………….</w:t>
      </w:r>
      <w:r w:rsidR="000719FD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 </w:t>
      </w:r>
      <w:r w:rsidR="00253210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3</w:t>
      </w:r>
    </w:p>
    <w:p w:rsidR="008665C4" w:rsidRPr="008B020C" w:rsidRDefault="008665C4" w:rsidP="00E6403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Планируемые результаты………………………………………………………………</w:t>
      </w:r>
      <w:r w:rsidR="000719FD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……4</w:t>
      </w:r>
    </w:p>
    <w:p w:rsidR="008665C4" w:rsidRPr="008B020C" w:rsidRDefault="008665C4" w:rsidP="00E6403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Содержание учебного предмета, курса………………………………………………........</w:t>
      </w:r>
      <w:r w:rsidR="00703C0F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 </w:t>
      </w:r>
      <w:r w:rsidR="0031384A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7</w:t>
      </w:r>
    </w:p>
    <w:p w:rsidR="008665C4" w:rsidRPr="008B020C" w:rsidRDefault="008665C4" w:rsidP="00E6403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параметры оценки достижений учащихся по предмету, курсу………………………..</w:t>
      </w:r>
      <w:r w:rsidR="00F2324A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.</w:t>
      </w:r>
      <w:r w:rsidR="00D15134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 </w:t>
      </w:r>
      <w:r w:rsidR="0031384A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12</w:t>
      </w:r>
    </w:p>
    <w:p w:rsidR="008665C4" w:rsidRPr="008B020C" w:rsidRDefault="008665C4" w:rsidP="00E6403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описание материально – технического обеспечени</w:t>
      </w:r>
      <w:r w:rsidR="00F2324A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я образовательного процесса. .. </w:t>
      </w:r>
      <w:bookmarkStart w:id="0" w:name="_GoBack"/>
      <w:bookmarkEnd w:id="0"/>
      <w:r w:rsidR="0031384A"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661215" w:rsidRDefault="00661215" w:rsidP="0070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53210" w:rsidRDefault="00253210" w:rsidP="0070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53210" w:rsidRDefault="00253210" w:rsidP="0070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53210" w:rsidRDefault="00253210" w:rsidP="0070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53210" w:rsidRDefault="00253210" w:rsidP="0070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53210" w:rsidRDefault="00253210" w:rsidP="0070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665C4" w:rsidRDefault="008665C4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31384A" w:rsidRDefault="0031384A" w:rsidP="00866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B75760" w:rsidRPr="00253210" w:rsidRDefault="00B75760" w:rsidP="00B75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32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составлена на основе федерального государст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венного образовательного стандарта начального общего образования, Примерной образователь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Лях, В. И.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культура. 1-4 кл</w:t>
      </w:r>
      <w:r w:rsidR="00293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ассы : учеб</w:t>
      </w:r>
      <w:proofErr w:type="gramStart"/>
      <w:r w:rsidR="00293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93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3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293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общеобразовательных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учреждений / В. И. Лях. - М.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Лях, В. И.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культура. 1—4 классы. Рабо</w:t>
      </w:r>
      <w:r w:rsidR="001769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чие программы / В. И. Лях. - М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Про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свещение, 2012.</w:t>
      </w:r>
    </w:p>
    <w:p w:rsidR="00B75760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19FD" w:rsidRPr="000719FD" w:rsidRDefault="000719FD" w:rsidP="0007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9F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E82128" w:rsidRPr="00073B36" w:rsidRDefault="00E82128" w:rsidP="00E82128">
      <w:pPr>
        <w:autoSpaceDE w:val="0"/>
        <w:autoSpaceDN w:val="0"/>
        <w:adjustRightInd w:val="0"/>
        <w:spacing w:before="206" w:after="0" w:line="211" w:lineRule="exact"/>
        <w:ind w:firstLine="4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ность.</w:t>
      </w:r>
    </w:p>
    <w:p w:rsidR="00E82128" w:rsidRPr="00073B36" w:rsidRDefault="00E82128" w:rsidP="00E82128">
      <w:pPr>
        <w:autoSpaceDE w:val="0"/>
        <w:autoSpaceDN w:val="0"/>
        <w:adjustRightInd w:val="0"/>
        <w:spacing w:before="14" w:after="0" w:line="216" w:lineRule="exact"/>
        <w:ind w:firstLine="40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учётом этих особенностей </w:t>
      </w:r>
      <w:r w:rsidRPr="00073B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мы по физической культуре является формирование у учащих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ся начальной школы основ здорового образа жизни, развитие творческой самостоятельности посредством освоения двига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тельной деятельности. Реализация данной цели связана с ре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шением следующих образовательных </w:t>
      </w:r>
      <w:r w:rsidRPr="00073B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E82128" w:rsidRPr="00073B36" w:rsidRDefault="00E82128" w:rsidP="00E6403B">
      <w:pPr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14" w:after="0" w:line="216" w:lineRule="exact"/>
        <w:ind w:firstLine="422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укрепление 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ностей жизнеобеспечивающих систем организма;</w:t>
      </w:r>
    </w:p>
    <w:p w:rsidR="00E82128" w:rsidRPr="00073B36" w:rsidRDefault="00E82128" w:rsidP="00E6403B">
      <w:pPr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after="0" w:line="216" w:lineRule="exact"/>
        <w:ind w:firstLine="422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совершенствование 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нениям и техническим действиям из базовых видов спорта;</w:t>
      </w:r>
    </w:p>
    <w:p w:rsidR="00E82128" w:rsidRPr="00073B36" w:rsidRDefault="00E82128" w:rsidP="00E6403B">
      <w:pPr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after="0" w:line="216" w:lineRule="exact"/>
        <w:ind w:firstLine="422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E82128" w:rsidRPr="00073B36" w:rsidRDefault="00E82128" w:rsidP="00E6403B">
      <w:pPr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before="5" w:after="0" w:line="216" w:lineRule="exact"/>
        <w:ind w:firstLine="422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интереса к самостоятельным занятиям физи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ческими упражнениями, подвижным играм, формам активно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 отдыха и досуга;</w:t>
      </w:r>
    </w:p>
    <w:p w:rsidR="00E82128" w:rsidRPr="00073B36" w:rsidRDefault="00E82128" w:rsidP="00E6403B">
      <w:pPr>
        <w:widowControl w:val="0"/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after="0" w:line="216" w:lineRule="exact"/>
        <w:ind w:firstLine="422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обучение 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простейшим способам </w:t>
      </w:r>
      <w:proofErr w:type="gramStart"/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E82128" w:rsidRPr="00073B36" w:rsidRDefault="00E82128" w:rsidP="00E82128">
      <w:pPr>
        <w:pStyle w:val="Style4"/>
        <w:widowControl/>
        <w:spacing w:line="216" w:lineRule="exact"/>
        <w:ind w:firstLine="413"/>
      </w:pPr>
      <w:r w:rsidRPr="00073B36">
        <w:t>Базовым результатом образования в области физической культуры в начальной школе является освоение учащимися ос</w:t>
      </w:r>
      <w:r w:rsidRPr="00073B36">
        <w:softHyphen/>
        <w:t>нов физкультурной деятельности. Кроме того, предмет «Физи</w:t>
      </w:r>
      <w:r w:rsidRPr="00073B36">
        <w:softHyphen/>
        <w:t>ческая культура» способствует развитию личностных качеств учащихся и является средством формирования у обучающих</w:t>
      </w:r>
      <w:r w:rsidRPr="00073B36">
        <w:softHyphen/>
        <w:t>ся универсальных способностей (компетенций). Эти способ</w:t>
      </w:r>
      <w:r w:rsidRPr="00073B36">
        <w:softHyphen/>
        <w:t xml:space="preserve">ности (компетенции) выражаются в </w:t>
      </w:r>
      <w:proofErr w:type="spellStart"/>
      <w:r w:rsidRPr="00073B36">
        <w:t>метапредметных</w:t>
      </w:r>
      <w:proofErr w:type="spellEnd"/>
      <w:r w:rsidRPr="00073B36">
        <w:t xml:space="preserve"> результа</w:t>
      </w:r>
      <w:r w:rsidRPr="00073B36">
        <w:softHyphen/>
        <w:t>тах образовательного процесса и активно проявляются в раз</w:t>
      </w:r>
      <w:r w:rsidRPr="00073B36">
        <w:softHyphen/>
        <w:t>нообразных видах деятельности (культуры), выходящих за рамки предмета «Физическая культура».</w:t>
      </w:r>
    </w:p>
    <w:p w:rsidR="00E82128" w:rsidRPr="00073B36" w:rsidRDefault="00E82128" w:rsidP="00E82128">
      <w:pPr>
        <w:autoSpaceDE w:val="0"/>
        <w:autoSpaceDN w:val="0"/>
        <w:adjustRightInd w:val="0"/>
        <w:spacing w:after="0" w:line="221" w:lineRule="exact"/>
        <w:ind w:firstLine="3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Универсальными компетенциями 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 на этапе на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чального образования по физической культуре являются:</w:t>
      </w:r>
    </w:p>
    <w:p w:rsidR="00E82128" w:rsidRPr="00073B36" w:rsidRDefault="00E82128" w:rsidP="00E6403B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умения организовывать собственную деятельность, вы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бирать и использовать средства для достижения её цели;</w:t>
      </w:r>
    </w:p>
    <w:p w:rsidR="00E82128" w:rsidRPr="00073B36" w:rsidRDefault="00E82128" w:rsidP="00E6403B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умения активно включаться в коллективную деятель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ность, взаимодействовать со сверстниками в достижении об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щих целей;</w:t>
      </w:r>
    </w:p>
    <w:p w:rsidR="00B75760" w:rsidRPr="00CA647B" w:rsidRDefault="00E82128" w:rsidP="00E6403B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доносить информацию в доступной, эмоцио</w:t>
      </w:r>
      <w:r w:rsidRPr="00073B3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нально-яркой форме в процессе общения и взаимодействия со сверстниками и взрослыми людьми.</w:t>
      </w:r>
    </w:p>
    <w:p w:rsidR="00CA647B" w:rsidRPr="00CA647B" w:rsidRDefault="00CA647B" w:rsidP="00CA647B">
      <w:pPr>
        <w:autoSpaceDE w:val="0"/>
        <w:autoSpaceDN w:val="0"/>
        <w:adjustRightInd w:val="0"/>
        <w:spacing w:after="0" w:line="259" w:lineRule="exact"/>
        <w:ind w:firstLine="302"/>
        <w:jc w:val="both"/>
        <w:rPr>
          <w:rFonts w:ascii="Times New Roman" w:eastAsia="Times New Roman" w:hAnsi="Times New Roman" w:cs="Times New Roman"/>
          <w:lang w:eastAsia="ru-RU"/>
        </w:rPr>
      </w:pPr>
      <w:r w:rsidRPr="00CA647B">
        <w:rPr>
          <w:rFonts w:ascii="Times New Roman" w:eastAsia="Times New Roman" w:hAnsi="Times New Roman" w:cs="Times New Roman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CA647B">
        <w:rPr>
          <w:rFonts w:ascii="Times New Roman" w:eastAsia="Times New Roman" w:hAnsi="Times New Roman" w:cs="Times New Roman"/>
          <w:lang w:eastAsia="ru-RU"/>
        </w:rPr>
        <w:softHyphen/>
        <w:t>ванного и индивидуального подхода к учащимся с учетом со</w:t>
      </w:r>
      <w:r w:rsidRPr="00CA647B">
        <w:rPr>
          <w:rFonts w:ascii="Times New Roman" w:eastAsia="Times New Roman" w:hAnsi="Times New Roman" w:cs="Times New Roman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A647B" w:rsidRPr="00CA647B" w:rsidRDefault="00CA647B" w:rsidP="00CA647B">
      <w:pPr>
        <w:autoSpaceDE w:val="0"/>
        <w:autoSpaceDN w:val="0"/>
        <w:adjustRightInd w:val="0"/>
        <w:spacing w:after="0" w:line="259" w:lineRule="exact"/>
        <w:ind w:firstLine="2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647B">
        <w:rPr>
          <w:rFonts w:ascii="Times New Roman" w:eastAsia="Times New Roman" w:hAnsi="Times New Roman" w:cs="Times New Roman"/>
          <w:lang w:eastAsia="ru-RU"/>
        </w:rPr>
        <w:t>Понятийная база и содержание курса основаны на поло</w:t>
      </w:r>
      <w:r w:rsidRPr="00CA647B">
        <w:rPr>
          <w:rFonts w:ascii="Times New Roman" w:eastAsia="Times New Roman" w:hAnsi="Times New Roman" w:cs="Times New Roman"/>
          <w:lang w:eastAsia="ru-RU"/>
        </w:rPr>
        <w:softHyphen/>
        <w:t>жениях нормативно-правовых актов Российской Федерации, в том числе:</w:t>
      </w:r>
      <w:proofErr w:type="gramEnd"/>
    </w:p>
    <w:p w:rsidR="00CA647B" w:rsidRPr="00CA647B" w:rsidRDefault="00CA647B" w:rsidP="00E6403B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adjustRightInd w:val="0"/>
        <w:spacing w:after="0" w:line="259" w:lineRule="exact"/>
        <w:ind w:firstLine="30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647B">
        <w:rPr>
          <w:rFonts w:ascii="Times New Roman" w:eastAsia="Times New Roman" w:hAnsi="Times New Roman" w:cs="Times New Roman"/>
          <w:lang w:eastAsia="ru-RU"/>
        </w:rPr>
        <w:t>требованиях</w:t>
      </w:r>
      <w:proofErr w:type="gramEnd"/>
      <w:r w:rsidRPr="00CA647B">
        <w:rPr>
          <w:rFonts w:ascii="Times New Roman" w:eastAsia="Times New Roman" w:hAnsi="Times New Roman" w:cs="Times New Roman"/>
          <w:lang w:eastAsia="ru-RU"/>
        </w:rPr>
        <w:t xml:space="preserve"> к результатам освоения основной образова</w:t>
      </w:r>
      <w:r w:rsidRPr="00CA647B">
        <w:rPr>
          <w:rFonts w:ascii="Times New Roman" w:eastAsia="Times New Roman" w:hAnsi="Times New Roman" w:cs="Times New Roman"/>
          <w:lang w:eastAsia="ru-RU"/>
        </w:rPr>
        <w:softHyphen/>
        <w:t>тельной программы начального общего образования, представ</w:t>
      </w:r>
      <w:r w:rsidRPr="00CA647B">
        <w:rPr>
          <w:rFonts w:ascii="Times New Roman" w:eastAsia="Times New Roman" w:hAnsi="Times New Roman" w:cs="Times New Roman"/>
          <w:lang w:eastAsia="ru-RU"/>
        </w:rPr>
        <w:softHyphen/>
        <w:t>ленной в Федеральном государственном стандарте начального общего образования;</w:t>
      </w:r>
    </w:p>
    <w:p w:rsidR="00CA647B" w:rsidRPr="00CA647B" w:rsidRDefault="00CA647B" w:rsidP="00E6403B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adjustRightInd w:val="0"/>
        <w:spacing w:after="0" w:line="259" w:lineRule="exact"/>
        <w:ind w:firstLine="307"/>
        <w:jc w:val="both"/>
        <w:rPr>
          <w:rFonts w:ascii="Times New Roman" w:eastAsia="Times New Roman" w:hAnsi="Times New Roman" w:cs="Times New Roman"/>
          <w:lang w:eastAsia="ru-RU"/>
        </w:rPr>
      </w:pPr>
      <w:r w:rsidRPr="00CA647B">
        <w:rPr>
          <w:rFonts w:ascii="Times New Roman" w:eastAsia="Times New Roman" w:hAnsi="Times New Roman" w:cs="Times New Roman"/>
          <w:lang w:eastAsia="ru-RU"/>
        </w:rPr>
        <w:t>Концепции духовно-нравственного развития и воспитания личности гражданина;</w:t>
      </w:r>
    </w:p>
    <w:p w:rsidR="00CA647B" w:rsidRPr="00CA647B" w:rsidRDefault="00CA647B" w:rsidP="00E6403B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adjustRightInd w:val="0"/>
        <w:spacing w:after="0" w:line="259" w:lineRule="exact"/>
        <w:ind w:left="30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647B">
        <w:rPr>
          <w:rFonts w:ascii="Times New Roman" w:eastAsia="Times New Roman" w:hAnsi="Times New Roman" w:cs="Times New Roman"/>
          <w:lang w:eastAsia="ru-RU"/>
        </w:rPr>
        <w:t>Законе</w:t>
      </w:r>
      <w:proofErr w:type="gramEnd"/>
      <w:r w:rsidRPr="00CA647B">
        <w:rPr>
          <w:rFonts w:ascii="Times New Roman" w:eastAsia="Times New Roman" w:hAnsi="Times New Roman" w:cs="Times New Roman"/>
          <w:lang w:eastAsia="ru-RU"/>
        </w:rPr>
        <w:t xml:space="preserve"> «Об образовании»;</w:t>
      </w:r>
    </w:p>
    <w:p w:rsidR="00CA647B" w:rsidRPr="00CA647B" w:rsidRDefault="00CA647B" w:rsidP="00E6403B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adjustRightInd w:val="0"/>
        <w:spacing w:after="0" w:line="259" w:lineRule="exact"/>
        <w:ind w:left="307"/>
        <w:rPr>
          <w:rFonts w:ascii="Times New Roman" w:eastAsia="Times New Roman" w:hAnsi="Times New Roman" w:cs="Times New Roman"/>
          <w:lang w:eastAsia="ru-RU"/>
        </w:rPr>
      </w:pPr>
      <w:r w:rsidRPr="00CA647B">
        <w:rPr>
          <w:rFonts w:ascii="Times New Roman" w:eastAsia="Times New Roman" w:hAnsi="Times New Roman" w:cs="Times New Roman"/>
          <w:lang w:eastAsia="ru-RU"/>
        </w:rPr>
        <w:t xml:space="preserve">Федеральном </w:t>
      </w:r>
      <w:proofErr w:type="gramStart"/>
      <w:r w:rsidRPr="00CA647B">
        <w:rPr>
          <w:rFonts w:ascii="Times New Roman" w:eastAsia="Times New Roman" w:hAnsi="Times New Roman" w:cs="Times New Roman"/>
          <w:lang w:eastAsia="ru-RU"/>
        </w:rPr>
        <w:t>законе</w:t>
      </w:r>
      <w:proofErr w:type="gramEnd"/>
      <w:r w:rsidRPr="00CA647B">
        <w:rPr>
          <w:rFonts w:ascii="Times New Roman" w:eastAsia="Times New Roman" w:hAnsi="Times New Roman" w:cs="Times New Roman"/>
          <w:lang w:eastAsia="ru-RU"/>
        </w:rPr>
        <w:t xml:space="preserve"> «О физической культуре и спорте»;</w:t>
      </w:r>
    </w:p>
    <w:p w:rsidR="00CA647B" w:rsidRPr="00CA647B" w:rsidRDefault="00CA647B" w:rsidP="00E6403B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adjustRightInd w:val="0"/>
        <w:spacing w:after="0" w:line="259" w:lineRule="exact"/>
        <w:ind w:firstLine="307"/>
        <w:jc w:val="both"/>
        <w:rPr>
          <w:rFonts w:ascii="Times New Roman" w:eastAsia="Times New Roman" w:hAnsi="Times New Roman" w:cs="Times New Roman"/>
          <w:lang w:eastAsia="ru-RU"/>
        </w:rPr>
      </w:pPr>
      <w:r w:rsidRPr="00CA647B">
        <w:rPr>
          <w:rFonts w:ascii="Times New Roman" w:eastAsia="Times New Roman" w:hAnsi="Times New Roman" w:cs="Times New Roman"/>
          <w:lang w:eastAsia="ru-RU"/>
        </w:rPr>
        <w:t>Стратегии национальной безопасности Российской Феде</w:t>
      </w:r>
      <w:r w:rsidRPr="00CA647B">
        <w:rPr>
          <w:rFonts w:ascii="Times New Roman" w:eastAsia="Times New Roman" w:hAnsi="Times New Roman" w:cs="Times New Roman"/>
          <w:lang w:eastAsia="ru-RU"/>
        </w:rPr>
        <w:softHyphen/>
        <w:t>рации до 2020 г.;</w:t>
      </w:r>
    </w:p>
    <w:p w:rsidR="00CA647B" w:rsidRPr="00CA647B" w:rsidRDefault="00CA647B" w:rsidP="00E6403B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adjustRightInd w:val="0"/>
        <w:spacing w:after="0" w:line="259" w:lineRule="exact"/>
        <w:ind w:left="307"/>
        <w:rPr>
          <w:rFonts w:ascii="Times New Roman" w:eastAsia="Times New Roman" w:hAnsi="Times New Roman" w:cs="Times New Roman"/>
          <w:lang w:eastAsia="ru-RU"/>
        </w:rPr>
      </w:pPr>
      <w:r w:rsidRPr="00CA647B">
        <w:rPr>
          <w:rFonts w:ascii="Times New Roman" w:eastAsia="Times New Roman" w:hAnsi="Times New Roman" w:cs="Times New Roman"/>
          <w:lang w:eastAsia="ru-RU"/>
        </w:rPr>
        <w:t>примерной программе начального общего образования;</w:t>
      </w:r>
    </w:p>
    <w:p w:rsidR="00D15134" w:rsidRDefault="00CA647B" w:rsidP="00253210">
      <w:pPr>
        <w:widowControl w:val="0"/>
        <w:numPr>
          <w:ilvl w:val="0"/>
          <w:numId w:val="7"/>
        </w:numPr>
        <w:tabs>
          <w:tab w:val="left" w:pos="466"/>
        </w:tabs>
        <w:autoSpaceDE w:val="0"/>
        <w:autoSpaceDN w:val="0"/>
        <w:adjustRightInd w:val="0"/>
        <w:spacing w:after="0" w:line="259" w:lineRule="exact"/>
        <w:ind w:left="30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647B">
        <w:rPr>
          <w:rFonts w:ascii="Times New Roman" w:eastAsia="Times New Roman" w:hAnsi="Times New Roman" w:cs="Times New Roman"/>
          <w:lang w:eastAsia="ru-RU"/>
        </w:rPr>
        <w:t>приказе</w:t>
      </w:r>
      <w:proofErr w:type="gramEnd"/>
      <w:r w:rsidRPr="00CA64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647B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CA647B">
        <w:rPr>
          <w:rFonts w:ascii="Times New Roman" w:eastAsia="Times New Roman" w:hAnsi="Times New Roman" w:cs="Times New Roman"/>
          <w:lang w:eastAsia="ru-RU"/>
        </w:rPr>
        <w:t xml:space="preserve"> от 30 августа 2010г. №889.</w:t>
      </w:r>
    </w:p>
    <w:p w:rsidR="00253210" w:rsidRPr="00253210" w:rsidRDefault="00253210" w:rsidP="00253210">
      <w:pPr>
        <w:widowControl w:val="0"/>
        <w:tabs>
          <w:tab w:val="left" w:pos="466"/>
        </w:tabs>
        <w:autoSpaceDE w:val="0"/>
        <w:autoSpaceDN w:val="0"/>
        <w:adjustRightInd w:val="0"/>
        <w:spacing w:after="0" w:line="259" w:lineRule="exact"/>
        <w:ind w:left="307"/>
        <w:rPr>
          <w:rFonts w:ascii="Times New Roman" w:eastAsia="Times New Roman" w:hAnsi="Times New Roman" w:cs="Times New Roman"/>
          <w:lang w:eastAsia="ru-RU"/>
        </w:rPr>
      </w:pPr>
    </w:p>
    <w:p w:rsidR="00661215" w:rsidRDefault="00661215" w:rsidP="0007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19FD" w:rsidRPr="000719FD" w:rsidRDefault="000719FD" w:rsidP="0007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9F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базисному (образовательному) плану образовательных учреждений РФ всего на изуче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физической культуры в начальной школе выделяется 270 часов, из них в 1 классе 66 ч (2 часа в неделю, 33 учебные недели), во 2, 3 и 4 классе 68 ч (2 часа в неделю, 34 учебные недели в каж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дом классе). Кроме того, предусмотрено проведение 3-го часа физической культуры. Введение дополнительного часа физической культуры продиктовано необходимостью изменения физиче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ской подготовки детей в школах.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Примерных программ 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РФ, содержащих требования к минималь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B75760" w:rsidRPr="00E419FE" w:rsidRDefault="00B75760" w:rsidP="00B7576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программу внесены изменения в соответствии с приказом 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РФ от 30.08.2010 г. № 889 «О внесении изменений в федеральный базисный учебный план и примерные учебные планы для образовательных учреждений...», на уроки физической культуры в 1 классе выделяется 99 часов (3 часа в неделю, 33 учебные недели), во 2, 3 и 4 классе выделяется 102 часа (3 часа неделю, 34 учебные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недели в каждом классе).</w:t>
      </w:r>
    </w:p>
    <w:p w:rsidR="00073B36" w:rsidRPr="000719FD" w:rsidRDefault="00073B36" w:rsidP="00073B36">
      <w:pPr>
        <w:pStyle w:val="Style8"/>
        <w:widowControl/>
        <w:shd w:val="clear" w:color="auto" w:fill="FFFFFF" w:themeFill="background1"/>
        <w:spacing w:before="245"/>
        <w:ind w:left="226"/>
        <w:jc w:val="center"/>
        <w:rPr>
          <w:rStyle w:val="FontStyle15"/>
          <w:b/>
          <w:i w:val="0"/>
          <w:sz w:val="24"/>
          <w:szCs w:val="24"/>
        </w:rPr>
      </w:pPr>
      <w:r w:rsidRPr="000719FD">
        <w:rPr>
          <w:rStyle w:val="FontStyle15"/>
          <w:b/>
          <w:i w:val="0"/>
          <w:sz w:val="24"/>
          <w:szCs w:val="24"/>
        </w:rPr>
        <w:t>Ценностные ориентиры содержания учебного предмета</w:t>
      </w:r>
    </w:p>
    <w:p w:rsidR="00073B36" w:rsidRDefault="00073B36" w:rsidP="00073B36">
      <w:pPr>
        <w:pStyle w:val="Style4"/>
        <w:widowControl/>
        <w:spacing w:before="187" w:line="221" w:lineRule="exact"/>
        <w:rPr>
          <w:rStyle w:val="FontStyle14"/>
          <w:b w:val="0"/>
          <w:i w:val="0"/>
        </w:rPr>
      </w:pPr>
      <w:r w:rsidRPr="00073B36">
        <w:rPr>
          <w:rStyle w:val="FontStyle14"/>
          <w:b w:val="0"/>
          <w:i w:val="0"/>
        </w:rPr>
        <w:t>Содержание учебного предмета «Физическая культура» направлено на воспитание творческих, компетентных и успеш</w:t>
      </w:r>
      <w:r w:rsidRPr="00073B36">
        <w:rPr>
          <w:rStyle w:val="FontStyle14"/>
          <w:b w:val="0"/>
          <w:i w:val="0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073B36">
        <w:rPr>
          <w:rStyle w:val="FontStyle14"/>
          <w:b w:val="0"/>
          <w:i w:val="0"/>
        </w:rPr>
        <w:softHyphen/>
        <w:t>тельности.</w:t>
      </w:r>
    </w:p>
    <w:p w:rsidR="00073B36" w:rsidRPr="00073B36" w:rsidRDefault="00073B36" w:rsidP="00073B36">
      <w:pPr>
        <w:pStyle w:val="Style4"/>
        <w:widowControl/>
        <w:spacing w:before="187" w:line="221" w:lineRule="exact"/>
        <w:rPr>
          <w:rStyle w:val="FontStyle14"/>
          <w:b w:val="0"/>
          <w:i w:val="0"/>
        </w:rPr>
      </w:pPr>
    </w:p>
    <w:p w:rsidR="00A77ACA" w:rsidRPr="000719FD" w:rsidRDefault="00073B36" w:rsidP="00A77A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9F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Распределение учебного времени по разделам программы </w:t>
      </w:r>
    </w:p>
    <w:tbl>
      <w:tblPr>
        <w:tblStyle w:val="a6"/>
        <w:tblW w:w="5000" w:type="pct"/>
        <w:tblLook w:val="04A0"/>
      </w:tblPr>
      <w:tblGrid>
        <w:gridCol w:w="900"/>
        <w:gridCol w:w="6521"/>
        <w:gridCol w:w="2999"/>
      </w:tblGrid>
      <w:tr w:rsidR="00073B36" w:rsidTr="00073B36">
        <w:tc>
          <w:tcPr>
            <w:tcW w:w="432" w:type="pct"/>
          </w:tcPr>
          <w:p w:rsidR="00073B36" w:rsidRDefault="00073B36" w:rsidP="00A77A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73B36" w:rsidRPr="00073B36" w:rsidRDefault="00073B36" w:rsidP="00A77A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2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ind w:left="19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3B36" w:rsidTr="00073B36">
        <w:tc>
          <w:tcPr>
            <w:tcW w:w="432" w:type="pct"/>
          </w:tcPr>
          <w:p w:rsidR="00073B36" w:rsidRPr="00073B36" w:rsidRDefault="00073B36" w:rsidP="00A77A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B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73B36" w:rsidTr="00073B36">
        <w:tc>
          <w:tcPr>
            <w:tcW w:w="432" w:type="pct"/>
          </w:tcPr>
          <w:p w:rsidR="00073B36" w:rsidRPr="00073B36" w:rsidRDefault="00073B36" w:rsidP="00A77A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B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25</w:t>
            </w:r>
          </w:p>
        </w:tc>
      </w:tr>
      <w:tr w:rsidR="00073B36" w:rsidTr="00073B36">
        <w:tc>
          <w:tcPr>
            <w:tcW w:w="432" w:type="pct"/>
          </w:tcPr>
          <w:p w:rsidR="00073B36" w:rsidRPr="00073B36" w:rsidRDefault="00073B36" w:rsidP="00A77A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B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21</w:t>
            </w:r>
          </w:p>
        </w:tc>
      </w:tr>
      <w:tr w:rsidR="00073B36" w:rsidTr="00073B36">
        <w:tc>
          <w:tcPr>
            <w:tcW w:w="432" w:type="pct"/>
          </w:tcPr>
          <w:p w:rsidR="00073B36" w:rsidRPr="00073B36" w:rsidRDefault="00073B36" w:rsidP="00A77A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B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игры, элементы спортивных игр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32</w:t>
            </w:r>
          </w:p>
        </w:tc>
      </w:tr>
      <w:tr w:rsidR="00073B36" w:rsidTr="00073B36">
        <w:tc>
          <w:tcPr>
            <w:tcW w:w="432" w:type="pct"/>
          </w:tcPr>
          <w:p w:rsidR="00073B36" w:rsidRPr="00073B36" w:rsidRDefault="00073B36" w:rsidP="00A77A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B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24</w:t>
            </w:r>
            <w:r w:rsidR="00661215"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 xml:space="preserve"> (21 в 1 классе)</w:t>
            </w:r>
          </w:p>
        </w:tc>
      </w:tr>
      <w:tr w:rsidR="00073B36" w:rsidTr="00073B36">
        <w:tc>
          <w:tcPr>
            <w:tcW w:w="3561" w:type="pct"/>
            <w:gridSpan w:val="2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уроков в неделю</w:t>
            </w:r>
          </w:p>
        </w:tc>
        <w:tc>
          <w:tcPr>
            <w:tcW w:w="1439" w:type="pct"/>
          </w:tcPr>
          <w:p w:rsidR="00073B36" w:rsidRPr="000719FD" w:rsidRDefault="00073B36" w:rsidP="00703C0F">
            <w:pPr>
              <w:autoSpaceDE w:val="0"/>
              <w:autoSpaceDN w:val="0"/>
              <w:adjustRightInd w:val="0"/>
              <w:spacing w:line="96" w:lineRule="exact"/>
              <w:ind w:right="1224"/>
              <w:jc w:val="center"/>
              <w:rPr>
                <w:rFonts w:ascii="Times New Roman" w:eastAsiaTheme="minorEastAsia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  <w:p w:rsidR="00073B36" w:rsidRPr="000719FD" w:rsidRDefault="00073B36" w:rsidP="00073B36">
            <w:pPr>
              <w:autoSpaceDE w:val="0"/>
              <w:autoSpaceDN w:val="0"/>
              <w:adjustRightInd w:val="0"/>
              <w:spacing w:line="96" w:lineRule="exact"/>
              <w:ind w:right="1224"/>
              <w:rPr>
                <w:rFonts w:ascii="Times New Roman" w:eastAsiaTheme="minorEastAsia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</w:p>
        </w:tc>
      </w:tr>
      <w:tr w:rsidR="00073B36" w:rsidTr="00073B36">
        <w:tc>
          <w:tcPr>
            <w:tcW w:w="3561" w:type="pct"/>
            <w:gridSpan w:val="2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34</w:t>
            </w:r>
            <w:r w:rsidR="00661215"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(33 в 1 классе)</w:t>
            </w:r>
          </w:p>
        </w:tc>
      </w:tr>
      <w:tr w:rsidR="00073B36" w:rsidTr="00073B36">
        <w:tc>
          <w:tcPr>
            <w:tcW w:w="3561" w:type="pct"/>
            <w:gridSpan w:val="2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pct"/>
          </w:tcPr>
          <w:p w:rsidR="00073B36" w:rsidRPr="003A29CE" w:rsidRDefault="00073B36" w:rsidP="00703C0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</w:pPr>
            <w:r w:rsidRPr="003A29CE"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>102</w:t>
            </w:r>
            <w:r w:rsidR="00661215">
              <w:rPr>
                <w:rFonts w:ascii="Times New Roman" w:eastAsiaTheme="minorEastAsia" w:hAnsi="Times New Roman" w:cs="Times New Roman"/>
                <w:smallCaps/>
                <w:sz w:val="24"/>
                <w:szCs w:val="24"/>
                <w:lang w:eastAsia="ru-RU"/>
              </w:rPr>
              <w:t xml:space="preserve"> (99 в 1 классе)</w:t>
            </w:r>
          </w:p>
        </w:tc>
      </w:tr>
    </w:tbl>
    <w:p w:rsidR="00073B36" w:rsidRDefault="00073B36" w:rsidP="00A77A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B36" w:rsidRPr="00253210" w:rsidRDefault="00073B36" w:rsidP="002532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2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0719FD" w:rsidRPr="000719FD" w:rsidRDefault="000719FD" w:rsidP="00253210">
      <w:pPr>
        <w:autoSpaceDE w:val="0"/>
        <w:autoSpaceDN w:val="0"/>
        <w:adjustRightInd w:val="0"/>
        <w:spacing w:after="0" w:line="254" w:lineRule="exact"/>
        <w:ind w:firstLine="298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В соответствии с требованиями к результатам освоения ос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новной образовательной программы начального общего об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сийской Федерации от 6 октября 2009 г. №373) данная рабочая программа для 1 —4 классов направлена на достижение учащи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 xml:space="preserve">мися личностных, </w:t>
      </w:r>
      <w:proofErr w:type="spellStart"/>
      <w:r w:rsidRPr="00A77ACA">
        <w:rPr>
          <w:rFonts w:ascii="Times New Roman" w:eastAsiaTheme="minorEastAsia" w:hAnsi="Times New Roman" w:cs="Times New Roman"/>
          <w:lang w:eastAsia="ru-RU"/>
        </w:rPr>
        <w:t>метапредметных</w:t>
      </w:r>
      <w:proofErr w:type="spellEnd"/>
      <w:r w:rsidRPr="00A77ACA">
        <w:rPr>
          <w:rFonts w:ascii="Times New Roman" w:eastAsiaTheme="minorEastAsia" w:hAnsi="Times New Roman" w:cs="Times New Roman"/>
          <w:lang w:eastAsia="ru-RU"/>
        </w:rPr>
        <w:t xml:space="preserve"> и предметных результатов по физической культуре.</w:t>
      </w:r>
    </w:p>
    <w:p w:rsidR="00253210" w:rsidRDefault="00253210" w:rsidP="0025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7ACA" w:rsidRPr="00A77ACA" w:rsidRDefault="00A77ACA" w:rsidP="0025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7AC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A77ACA" w:rsidRPr="00A77ACA" w:rsidRDefault="00A77ACA" w:rsidP="00253210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adjustRightInd w:val="0"/>
        <w:spacing w:after="0" w:line="254" w:lineRule="exact"/>
        <w:ind w:firstLine="307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формирование чувства гордости за свою Родину, россий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A77ACA" w:rsidRPr="00A77ACA" w:rsidRDefault="00A77ACA" w:rsidP="00E6403B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adjustRightInd w:val="0"/>
        <w:spacing w:after="0" w:line="254" w:lineRule="exact"/>
        <w:ind w:firstLine="307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формирование уважительного отношения к культуре дру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гих народов;</w:t>
      </w:r>
    </w:p>
    <w:p w:rsidR="00A77ACA" w:rsidRPr="00A77ACA" w:rsidRDefault="00A77ACA" w:rsidP="00E6403B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adjustRightInd w:val="0"/>
        <w:spacing w:before="5" w:after="0" w:line="254" w:lineRule="exact"/>
        <w:ind w:firstLine="307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развитие мотивов учебной деятельности и личностный смысл учения, принятие и освоение социальной роли обуча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ющего;</w:t>
      </w:r>
    </w:p>
    <w:p w:rsidR="00A77ACA" w:rsidRPr="00A77ACA" w:rsidRDefault="00A77ACA" w:rsidP="00E6403B">
      <w:pPr>
        <w:widowControl w:val="0"/>
        <w:numPr>
          <w:ilvl w:val="0"/>
          <w:numId w:val="3"/>
        </w:numPr>
        <w:tabs>
          <w:tab w:val="left" w:pos="456"/>
        </w:tabs>
        <w:autoSpaceDE w:val="0"/>
        <w:autoSpaceDN w:val="0"/>
        <w:adjustRightInd w:val="0"/>
        <w:spacing w:before="5" w:after="0" w:line="254" w:lineRule="exact"/>
        <w:ind w:firstLine="307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развитие этических чувств, доброжелательности и эмоцио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 xml:space="preserve">нально-нравственной отзывчивости, </w:t>
      </w:r>
      <w:r w:rsidRPr="00A77ACA">
        <w:rPr>
          <w:rFonts w:ascii="Times New Roman" w:eastAsiaTheme="minorEastAsia" w:hAnsi="Times New Roman" w:cs="Times New Roman"/>
          <w:lang w:eastAsia="ru-RU"/>
        </w:rPr>
        <w:lastRenderedPageBreak/>
        <w:t>понимания и сопережива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ния чувствам других людей;</w:t>
      </w:r>
    </w:p>
    <w:p w:rsidR="00A77ACA" w:rsidRPr="00A77ACA" w:rsidRDefault="00A77ACA" w:rsidP="00A77ACA">
      <w:pPr>
        <w:autoSpaceDE w:val="0"/>
        <w:autoSpaceDN w:val="0"/>
        <w:adjustRightInd w:val="0"/>
        <w:spacing w:after="0" w:line="240" w:lineRule="auto"/>
        <w:rPr>
          <w:rFonts w:ascii="Franklin Gothic Medium" w:eastAsiaTheme="minorEastAsia" w:hAnsi="Franklin Gothic Medium"/>
          <w:sz w:val="2"/>
          <w:szCs w:val="2"/>
          <w:lang w:eastAsia="ru-RU"/>
        </w:rPr>
      </w:pPr>
    </w:p>
    <w:p w:rsidR="00A77ACA" w:rsidRPr="00A77ACA" w:rsidRDefault="00A77ACA" w:rsidP="00E6403B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развитие навыков сотрудничества со сверстниками и взрос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A77ACA" w:rsidRPr="00A77ACA" w:rsidRDefault="00A77ACA" w:rsidP="00E6403B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мах, социальной справедливости и свободе;</w:t>
      </w:r>
    </w:p>
    <w:p w:rsidR="00A77ACA" w:rsidRPr="00A77ACA" w:rsidRDefault="00A77ACA" w:rsidP="00E6403B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формирование эстетических потребностей, ценностей и чувств;</w:t>
      </w:r>
    </w:p>
    <w:p w:rsidR="00A77ACA" w:rsidRDefault="00A77ACA" w:rsidP="00E6403B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формирование установки на безопасный, здоровый образ жизни.</w:t>
      </w:r>
    </w:p>
    <w:p w:rsidR="00A77ACA" w:rsidRPr="00A77ACA" w:rsidRDefault="00A77ACA" w:rsidP="00A77ACA">
      <w:pPr>
        <w:widowControl w:val="0"/>
        <w:tabs>
          <w:tab w:val="left" w:pos="461"/>
        </w:tabs>
        <w:autoSpaceDE w:val="0"/>
        <w:autoSpaceDN w:val="0"/>
        <w:adjustRightInd w:val="0"/>
        <w:spacing w:after="0" w:line="254" w:lineRule="exact"/>
        <w:ind w:left="312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77ACA" w:rsidRPr="00A77ACA" w:rsidRDefault="00A77ACA" w:rsidP="0025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proofErr w:type="spellStart"/>
      <w:r w:rsidRPr="00A77ACA">
        <w:rPr>
          <w:rFonts w:ascii="Times New Roman" w:eastAsiaTheme="minorEastAsia" w:hAnsi="Times New Roman" w:cs="Times New Roman"/>
          <w:b/>
          <w:bCs/>
          <w:lang w:eastAsia="ru-RU"/>
        </w:rPr>
        <w:t>Метапредметные</w:t>
      </w:r>
      <w:proofErr w:type="spellEnd"/>
      <w:r w:rsidRPr="00A77ACA">
        <w:rPr>
          <w:rFonts w:ascii="Times New Roman" w:eastAsiaTheme="minorEastAsia" w:hAnsi="Times New Roman" w:cs="Times New Roman"/>
          <w:b/>
          <w:bCs/>
          <w:lang w:eastAsia="ru-RU"/>
        </w:rPr>
        <w:t xml:space="preserve"> результаты</w:t>
      </w:r>
    </w:p>
    <w:p w:rsidR="00A77ACA" w:rsidRPr="00A77ACA" w:rsidRDefault="00A77ACA" w:rsidP="00253210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овладение способностью принимать и сохранять цели и за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дачи учебной деятельности, поиска средств её осуществления;</w:t>
      </w:r>
    </w:p>
    <w:p w:rsidR="00A77ACA" w:rsidRPr="00A77ACA" w:rsidRDefault="00A77ACA" w:rsidP="00253210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фективные способы достижения результата;</w:t>
      </w:r>
    </w:p>
    <w:p w:rsidR="00A77ACA" w:rsidRPr="00A77ACA" w:rsidRDefault="00A77ACA" w:rsidP="00253210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ной деятельности; осуществлять взаимный контроль в совмест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A77ACA" w:rsidRPr="00A77ACA" w:rsidRDefault="00A77ACA" w:rsidP="00253210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готовность конструктивно разрешать конфликты посред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ством учёта интересов сторон и сотрудничества;</w:t>
      </w:r>
    </w:p>
    <w:p w:rsidR="00A77ACA" w:rsidRPr="00A77ACA" w:rsidRDefault="00A77ACA" w:rsidP="00253210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овладение начальными сведениями о сущности и особен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ностях объектов, процессов и явлений действительности в со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ответствии с содержанием конкретного учебного предмета;</w:t>
      </w:r>
    </w:p>
    <w:p w:rsidR="00A77ACA" w:rsidRPr="000719FD" w:rsidRDefault="00A77ACA" w:rsidP="00253210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 xml:space="preserve">овладение базовыми предметными и </w:t>
      </w:r>
      <w:proofErr w:type="spellStart"/>
      <w:r w:rsidRPr="00A77ACA">
        <w:rPr>
          <w:rFonts w:ascii="Times New Roman" w:eastAsiaTheme="minorEastAsia" w:hAnsi="Times New Roman" w:cs="Times New Roman"/>
          <w:lang w:eastAsia="ru-RU"/>
        </w:rPr>
        <w:t>межпредметными</w:t>
      </w:r>
      <w:proofErr w:type="spellEnd"/>
      <w:r w:rsidRPr="00A77ACA">
        <w:rPr>
          <w:rFonts w:ascii="Times New Roman" w:eastAsiaTheme="minorEastAsia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77ACA" w:rsidRPr="00A77ACA" w:rsidRDefault="00A77ACA" w:rsidP="0025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A77ACA">
        <w:rPr>
          <w:rFonts w:ascii="Times New Roman" w:eastAsiaTheme="minorEastAsia" w:hAnsi="Times New Roman" w:cs="Times New Roman"/>
          <w:b/>
          <w:bCs/>
          <w:lang w:eastAsia="ru-RU"/>
        </w:rPr>
        <w:t>Предметные результаты</w:t>
      </w:r>
    </w:p>
    <w:p w:rsidR="00A77ACA" w:rsidRPr="00A77ACA" w:rsidRDefault="00A77ACA" w:rsidP="00253210">
      <w:pPr>
        <w:tabs>
          <w:tab w:val="left" w:pos="461"/>
        </w:tabs>
        <w:autoSpaceDE w:val="0"/>
        <w:autoSpaceDN w:val="0"/>
        <w:adjustRightInd w:val="0"/>
        <w:spacing w:after="0" w:line="254" w:lineRule="exact"/>
        <w:ind w:firstLine="312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•</w:t>
      </w:r>
      <w:r w:rsidRPr="00A77AC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A77ACA">
        <w:rPr>
          <w:rFonts w:ascii="Times New Roman" w:eastAsiaTheme="minorEastAsia" w:hAnsi="Times New Roman" w:cs="Times New Roman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A77ACA" w:rsidRPr="00A77ACA" w:rsidRDefault="00A77ACA" w:rsidP="00E6403B">
      <w:pPr>
        <w:widowControl w:val="0"/>
        <w:numPr>
          <w:ilvl w:val="0"/>
          <w:numId w:val="4"/>
        </w:numPr>
        <w:tabs>
          <w:tab w:val="left" w:pos="470"/>
        </w:tabs>
        <w:autoSpaceDE w:val="0"/>
        <w:autoSpaceDN w:val="0"/>
        <w:adjustRightInd w:val="0"/>
        <w:spacing w:after="0" w:line="254" w:lineRule="exact"/>
        <w:ind w:firstLine="317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 xml:space="preserve">овладение умениями </w:t>
      </w:r>
      <w:r>
        <w:rPr>
          <w:rFonts w:ascii="Times New Roman" w:eastAsiaTheme="minorEastAsia" w:hAnsi="Times New Roman" w:cs="Times New Roman"/>
          <w:lang w:eastAsia="ru-RU"/>
        </w:rPr>
        <w:t xml:space="preserve">организовывать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здоровьесберегаю</w:t>
      </w:r>
      <w:r w:rsidRPr="00A77ACA">
        <w:rPr>
          <w:rFonts w:ascii="Times New Roman" w:eastAsiaTheme="minorEastAsia" w:hAnsi="Times New Roman" w:cs="Times New Roman"/>
          <w:lang w:eastAsia="ru-RU"/>
        </w:rPr>
        <w:t>щую</w:t>
      </w:r>
      <w:proofErr w:type="spellEnd"/>
      <w:r w:rsidRPr="00A77ACA">
        <w:rPr>
          <w:rFonts w:ascii="Times New Roman" w:eastAsiaTheme="minorEastAsia" w:hAnsi="Times New Roman" w:cs="Times New Roman"/>
          <w:lang w:eastAsia="ru-RU"/>
        </w:rPr>
        <w:t xml:space="preserve"> жизнедеятельность (режим дня, утренняя зарядка, оздо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ровительные мероприятия, подвижные игры и т.д.);</w:t>
      </w:r>
    </w:p>
    <w:p w:rsidR="00A77ACA" w:rsidRDefault="00A77ACA" w:rsidP="00253210">
      <w:pPr>
        <w:widowControl w:val="0"/>
        <w:numPr>
          <w:ilvl w:val="0"/>
          <w:numId w:val="4"/>
        </w:numPr>
        <w:tabs>
          <w:tab w:val="left" w:pos="470"/>
        </w:tabs>
        <w:autoSpaceDE w:val="0"/>
        <w:autoSpaceDN w:val="0"/>
        <w:adjustRightInd w:val="0"/>
        <w:spacing w:after="0" w:line="254" w:lineRule="exact"/>
        <w:ind w:firstLine="317"/>
        <w:jc w:val="both"/>
        <w:rPr>
          <w:rFonts w:ascii="Times New Roman" w:eastAsiaTheme="minorEastAsia" w:hAnsi="Times New Roman" w:cs="Times New Roman"/>
          <w:lang w:eastAsia="ru-RU"/>
        </w:rPr>
      </w:pPr>
      <w:r w:rsidRPr="00A77ACA">
        <w:rPr>
          <w:rFonts w:ascii="Times New Roman" w:eastAsiaTheme="minorEastAsia" w:hAnsi="Times New Roman" w:cs="Times New Roman"/>
          <w:lang w:eastAsia="ru-RU"/>
        </w:rPr>
        <w:t>формирование навыка систематического наблюдения за своим физическим состоянием, величиной физических нагру</w:t>
      </w:r>
      <w:r w:rsidRPr="00A77ACA">
        <w:rPr>
          <w:rFonts w:ascii="Times New Roman" w:eastAsiaTheme="minorEastAsia" w:hAnsi="Times New Roman" w:cs="Times New Roman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719FD" w:rsidRPr="00A77ACA" w:rsidRDefault="000719FD" w:rsidP="00253210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A647B" w:rsidRPr="00CA647B" w:rsidRDefault="00CA647B" w:rsidP="0025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4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Основные требования к учащимся</w:t>
      </w:r>
    </w:p>
    <w:p w:rsidR="000719FD" w:rsidRPr="00E419FE" w:rsidRDefault="000719FD" w:rsidP="0025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по физической культуре выпускники началь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школы должны:</w:t>
      </w:r>
    </w:p>
    <w:p w:rsidR="000719FD" w:rsidRPr="00E419FE" w:rsidRDefault="000719FD" w:rsidP="0025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0719FD" w:rsidRPr="00E419FE" w:rsidRDefault="000719FD" w:rsidP="0025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 w:rsidR="000719FD" w:rsidRPr="00E419FE" w:rsidRDefault="000719FD" w:rsidP="0025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режиме дня и личной гигиене;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правилах составления комплексов утренней зарядки;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физической подготовке и ее связи с развитием физических качеств, систем дыхания и кро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вообращения;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физической нагрузке и способах ее регулирования;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 причинах возникновения травм во время занятий физическими упражнениями, профилак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тике травматизма;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комплексы упражнений, направленные на формирование правильной осанки;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комплексы упражнений утренней зарядки и физкультминуток;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играть в подвижные игры;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демонстрировать уровень физической подготовленности;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вести дневник самонаблюдения;</w:t>
      </w:r>
    </w:p>
    <w:p w:rsidR="000719FD" w:rsidRPr="00E419FE" w:rsidRDefault="000719FD" w:rsidP="00CA647B">
      <w:pPr>
        <w:spacing w:after="0"/>
        <w:rPr>
          <w:sz w:val="24"/>
          <w:szCs w:val="24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простейшие акробатические и гимнастические комбинации на высоком качест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венном уровне;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подсчитывать частоту сердечных сокращений при выполнении физических упр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ажнений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разной нагрузкой;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выполнять комплексы 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подводящих упражнений для освоения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ких действий игры в футбол, баскетбол и волейбол;</w:t>
      </w:r>
    </w:p>
    <w:p w:rsidR="000719FD" w:rsidRPr="00E419FE" w:rsidRDefault="000719FD" w:rsidP="0007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передвижения в ходьбе, беге, прыжках разными способами;</w:t>
      </w:r>
    </w:p>
    <w:p w:rsidR="00D3059D" w:rsidRDefault="000719FD" w:rsidP="00D3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оказывать доврачебную помощь при ссадинах, цара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пинах, легких ушибах и потертостей.</w:t>
      </w:r>
    </w:p>
    <w:p w:rsidR="00253210" w:rsidRPr="00D3059D" w:rsidRDefault="00253210" w:rsidP="00D30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A647B" w:rsidRPr="00253210" w:rsidRDefault="00CA647B" w:rsidP="00D305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физиче</w:t>
      </w:r>
      <w:r w:rsidR="00E15978"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подготовленности учащихся 1</w:t>
      </w:r>
      <w:r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32"/>
        <w:gridCol w:w="1308"/>
        <w:gridCol w:w="1308"/>
        <w:gridCol w:w="1304"/>
        <w:gridCol w:w="1308"/>
        <w:gridCol w:w="1314"/>
        <w:gridCol w:w="1310"/>
      </w:tblGrid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8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Уровень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978" w:rsidRPr="00D3059D" w:rsidRDefault="00E15978" w:rsidP="00D3059D">
            <w:pPr>
              <w:spacing w:after="0" w:line="240" w:lineRule="auto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</w:p>
          <w:p w:rsidR="00E15978" w:rsidRPr="00D3059D" w:rsidRDefault="00E15978" w:rsidP="00D3059D">
            <w:pPr>
              <w:spacing w:after="0" w:line="240" w:lineRule="auto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средний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низкий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средний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низкий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spacing w:after="0" w:line="240" w:lineRule="auto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</w:p>
          <w:p w:rsidR="00E15978" w:rsidRPr="00D3059D" w:rsidRDefault="00E15978" w:rsidP="00D3059D">
            <w:pPr>
              <w:spacing w:after="0" w:line="240" w:lineRule="auto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Мальчики</w:t>
            </w:r>
          </w:p>
        </w:tc>
        <w:tc>
          <w:tcPr>
            <w:tcW w:w="1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Девочки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Подтягивание на низкой перекла</w:t>
            </w: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softHyphen/>
              <w:t>дине из виса лежа, количество раз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11-12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9-10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7-8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9-10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7-8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5-6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5"/>
              <w:widowControl/>
              <w:spacing w:line="269" w:lineRule="exact"/>
              <w:ind w:left="5" w:hanging="5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118-120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115-117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105-114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116-118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113-115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95-112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5"/>
              <w:widowControl/>
              <w:spacing w:line="269" w:lineRule="exact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2"/>
              <w:widowControl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Коснуться лбом колен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2"/>
              <w:widowControl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2"/>
              <w:widowControl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2"/>
              <w:widowControl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Коснуться лбом колен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2"/>
              <w:widowControl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3822B2">
            <w:pPr>
              <w:pStyle w:val="Style2"/>
              <w:widowControl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Коснуться пальцами пола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978" w:rsidRPr="00D3059D" w:rsidRDefault="00E15978" w:rsidP="00D3059D">
            <w:pPr>
              <w:pStyle w:val="Style5"/>
              <w:widowControl/>
              <w:spacing w:line="274" w:lineRule="exact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Бег </w:t>
            </w: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 xml:space="preserve">30 </w:t>
            </w: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м с высокого старта, </w:t>
            </w:r>
            <w:proofErr w:type="gramStart"/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6,2-6,0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6,7-6,3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7,2-7,0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6,3-6,1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6,9-6,5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jc w:val="center"/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>7,2-7,0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Бег </w:t>
            </w:r>
            <w:r w:rsidRPr="00D3059D">
              <w:rPr>
                <w:rStyle w:val="FontStyle11"/>
                <w:rFonts w:asciiTheme="minorHAnsi" w:hAnsiTheme="minorHAnsi" w:cstheme="minorHAnsi"/>
                <w:b w:val="0"/>
                <w:sz w:val="24"/>
                <w:szCs w:val="24"/>
              </w:rPr>
              <w:t xml:space="preserve">1000 </w:t>
            </w: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м</w:t>
            </w:r>
          </w:p>
        </w:tc>
        <w:tc>
          <w:tcPr>
            <w:tcW w:w="38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Без учета времени</w:t>
            </w:r>
          </w:p>
        </w:tc>
      </w:tr>
    </w:tbl>
    <w:p w:rsidR="00E15978" w:rsidRDefault="00E15978" w:rsidP="00D305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5978" w:rsidRPr="00253210" w:rsidRDefault="00E15978" w:rsidP="00D305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Уровень физической подготовленности учащихся </w:t>
      </w:r>
      <w:r w:rsidR="00D3059D"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16"/>
        <w:gridCol w:w="1310"/>
        <w:gridCol w:w="1310"/>
        <w:gridCol w:w="1306"/>
        <w:gridCol w:w="1316"/>
        <w:gridCol w:w="1310"/>
        <w:gridCol w:w="1316"/>
      </w:tblGrid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2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8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Уровень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7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5978" w:rsidRPr="00D3059D" w:rsidRDefault="00E15978" w:rsidP="00253210">
            <w:pPr>
              <w:spacing w:after="0"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</w:p>
          <w:p w:rsidR="00E15978" w:rsidRPr="00D3059D" w:rsidRDefault="00E15978" w:rsidP="00253210">
            <w:pPr>
              <w:spacing w:after="0"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средний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низкий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средний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низкий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spacing w:after="0"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</w:p>
          <w:p w:rsidR="00E15978" w:rsidRPr="00D3059D" w:rsidRDefault="00E15978" w:rsidP="00253210">
            <w:pPr>
              <w:spacing w:after="0"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Мальчики</w:t>
            </w:r>
          </w:p>
        </w:tc>
        <w:tc>
          <w:tcPr>
            <w:tcW w:w="19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Девочки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ind w:hanging="5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Подтягивание на низ</w:t>
            </w: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softHyphen/>
              <w:t>кой перекладине из виса лежа, коли</w:t>
            </w: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softHyphen/>
              <w:t>чество раз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14-16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8-13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5-7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13-15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8-12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5-7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143-150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128-142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119-127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136-146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118-135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108-117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Наклон вперед, не сгибая ног в коле</w:t>
            </w: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softHyphen/>
              <w:t>нях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2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Коснуться лбом колен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2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2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2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Коснуться лбом колен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2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2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Коснуться пальцами пола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978" w:rsidRPr="00D3059D" w:rsidRDefault="00E15978" w:rsidP="00253210">
            <w:pPr>
              <w:pStyle w:val="Style5"/>
              <w:widowControl/>
              <w:spacing w:line="240" w:lineRule="auto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 xml:space="preserve">Бег </w:t>
            </w:r>
            <w:r w:rsidRPr="00D3059D">
              <w:rPr>
                <w:rStyle w:val="FontStyle11"/>
                <w:b w:val="0"/>
                <w:sz w:val="24"/>
                <w:szCs w:val="24"/>
              </w:rPr>
              <w:t xml:space="preserve">30 </w:t>
            </w: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 xml:space="preserve">м с высокого старта, </w:t>
            </w:r>
            <w:proofErr w:type="gramStart"/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6,0-5,8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6,7-6,1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7,0-6,8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6,2-6,0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6,7-6,3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25321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D3059D">
              <w:rPr>
                <w:rStyle w:val="FontStyle11"/>
                <w:b w:val="0"/>
                <w:sz w:val="24"/>
                <w:szCs w:val="24"/>
              </w:rPr>
              <w:t>7,0-6,8</w:t>
            </w:r>
          </w:p>
        </w:tc>
      </w:tr>
      <w:tr w:rsidR="00E15978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3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 xml:space="preserve">Бег </w:t>
            </w:r>
            <w:r w:rsidRPr="00D3059D">
              <w:rPr>
                <w:rStyle w:val="FontStyle11"/>
                <w:b w:val="0"/>
                <w:sz w:val="24"/>
                <w:szCs w:val="24"/>
              </w:rPr>
              <w:t xml:space="preserve">1000 </w:t>
            </w: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м</w:t>
            </w:r>
          </w:p>
        </w:tc>
        <w:tc>
          <w:tcPr>
            <w:tcW w:w="38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78" w:rsidRPr="00D3059D" w:rsidRDefault="00E15978" w:rsidP="00D3059D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D3059D">
              <w:rPr>
                <w:rStyle w:val="FontStyle14"/>
                <w:b w:val="0"/>
                <w:i w:val="0"/>
                <w:sz w:val="24"/>
                <w:szCs w:val="24"/>
              </w:rPr>
              <w:t>Без учета времени</w:t>
            </w:r>
          </w:p>
        </w:tc>
      </w:tr>
    </w:tbl>
    <w:p w:rsidR="00D3059D" w:rsidRDefault="00D3059D" w:rsidP="00D3059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59D" w:rsidRPr="00253210" w:rsidRDefault="00D3059D" w:rsidP="00D3059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физической подготовленности учащихся 3 класса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38"/>
        <w:gridCol w:w="1335"/>
        <w:gridCol w:w="1300"/>
        <w:gridCol w:w="1279"/>
        <w:gridCol w:w="1343"/>
        <w:gridCol w:w="1314"/>
        <w:gridCol w:w="1275"/>
      </w:tblGrid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78" w:lineRule="exact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Контрольные упражнения</w:t>
            </w:r>
          </w:p>
        </w:tc>
        <w:tc>
          <w:tcPr>
            <w:tcW w:w="38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Уровень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59D" w:rsidRPr="00D3059D" w:rsidRDefault="00D3059D" w:rsidP="00D3059D">
            <w:pPr>
              <w:spacing w:after="0"/>
              <w:rPr>
                <w:rStyle w:val="FontStyle14"/>
                <w:b w:val="0"/>
                <w:i w:val="0"/>
              </w:rPr>
            </w:pPr>
          </w:p>
          <w:p w:rsidR="00D3059D" w:rsidRPr="00D3059D" w:rsidRDefault="00D3059D" w:rsidP="00D3059D">
            <w:pPr>
              <w:spacing w:after="0"/>
              <w:rPr>
                <w:rStyle w:val="FontStyle14"/>
                <w:b w:val="0"/>
                <w:i w:val="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высокий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средний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низкий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высокий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средний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низкий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spacing w:after="0"/>
              <w:rPr>
                <w:rStyle w:val="FontStyle14"/>
                <w:b w:val="0"/>
                <w:i w:val="0"/>
              </w:rPr>
            </w:pPr>
          </w:p>
          <w:p w:rsidR="00D3059D" w:rsidRPr="00D3059D" w:rsidRDefault="00D3059D" w:rsidP="00D3059D">
            <w:pPr>
              <w:spacing w:after="0"/>
              <w:rPr>
                <w:rStyle w:val="FontStyle14"/>
                <w:b w:val="0"/>
                <w:i w:val="0"/>
              </w:rPr>
            </w:pPr>
          </w:p>
        </w:tc>
        <w:tc>
          <w:tcPr>
            <w:tcW w:w="1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Мальчики</w:t>
            </w:r>
          </w:p>
        </w:tc>
        <w:tc>
          <w:tcPr>
            <w:tcW w:w="19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Девочки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307" w:lineRule="exact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Подтягивание в висе, количество раз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7"/>
              <w:widowControl/>
              <w:jc w:val="center"/>
              <w:rPr>
                <w:rStyle w:val="FontStyle12"/>
              </w:rPr>
            </w:pPr>
            <w:r w:rsidRPr="00D3059D">
              <w:rPr>
                <w:rStyle w:val="FontStyle12"/>
              </w:rPr>
              <w:t>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6"/>
              <w:widowControl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6"/>
              <w:widowControl/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D3059D">
            <w:pPr>
              <w:pStyle w:val="Style6"/>
              <w:widowControl/>
            </w:pP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302" w:lineRule="exact"/>
              <w:ind w:firstLine="5"/>
              <w:rPr>
                <w:rStyle w:val="FontStyle14"/>
                <w:b w:val="0"/>
                <w:i w:val="0"/>
              </w:rPr>
            </w:pPr>
            <w:proofErr w:type="gramStart"/>
            <w:r w:rsidRPr="00D3059D">
              <w:rPr>
                <w:rStyle w:val="FontStyle14"/>
                <w:b w:val="0"/>
                <w:i w:val="0"/>
              </w:rPr>
              <w:t>Подтягивание</w:t>
            </w:r>
            <w:proofErr w:type="gramEnd"/>
            <w:r w:rsidRPr="00D3059D">
              <w:rPr>
                <w:rStyle w:val="FontStyle14"/>
                <w:b w:val="0"/>
                <w:i w:val="0"/>
              </w:rPr>
              <w:t xml:space="preserve"> в висе лежа, согнувшись, </w:t>
            </w:r>
            <w:r w:rsidRPr="00D3059D">
              <w:rPr>
                <w:rStyle w:val="FontStyle14"/>
                <w:b w:val="0"/>
                <w:i w:val="0"/>
              </w:rPr>
              <w:lastRenderedPageBreak/>
              <w:t>количество раз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59D" w:rsidRPr="00D3059D" w:rsidRDefault="00D3059D" w:rsidP="003822B2">
            <w:pPr>
              <w:pStyle w:val="Style3"/>
              <w:widowControl/>
              <w:spacing w:line="307" w:lineRule="exact"/>
              <w:ind w:firstLine="5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lastRenderedPageBreak/>
              <w:t xml:space="preserve">Прыжок в длину с места, </w:t>
            </w:r>
            <w:proofErr w:type="gramStart"/>
            <w:r w:rsidRPr="00D3059D">
              <w:rPr>
                <w:rStyle w:val="FontStyle14"/>
                <w:b w:val="0"/>
                <w:i w:val="0"/>
              </w:rPr>
              <w:t>см</w:t>
            </w:r>
            <w:proofErr w:type="gram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150-160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131-149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120-130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143-152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126-142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115-125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59D" w:rsidRPr="00D3059D" w:rsidRDefault="00D3059D" w:rsidP="003822B2">
            <w:pPr>
              <w:pStyle w:val="Style3"/>
              <w:widowControl/>
              <w:spacing w:line="307" w:lineRule="exact"/>
              <w:ind w:firstLine="5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 xml:space="preserve">Бег 30 м с высокого старта, </w:t>
            </w:r>
            <w:proofErr w:type="gramStart"/>
            <w:r w:rsidRPr="00D3059D">
              <w:rPr>
                <w:rStyle w:val="FontStyle14"/>
                <w:b w:val="0"/>
                <w:i w:val="0"/>
              </w:rPr>
              <w:t>с</w:t>
            </w:r>
            <w:proofErr w:type="gram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5,8-5,6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6,3-5,9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6,6-6,4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6,3-6,0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6,5-5,9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6,8-6,6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Бег 1000 м (мин, с)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5,00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5,30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6,00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6,00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6,30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7,00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59D" w:rsidRPr="00D3059D" w:rsidRDefault="00D3059D" w:rsidP="003822B2">
            <w:pPr>
              <w:pStyle w:val="Style3"/>
              <w:widowControl/>
              <w:spacing w:line="302" w:lineRule="exact"/>
              <w:ind w:left="5" w:hanging="5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Ходьба на лыжах 1 км (мин, с)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8,00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8,30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9,00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8,30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9,00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9,30</w:t>
            </w:r>
          </w:p>
        </w:tc>
      </w:tr>
    </w:tbl>
    <w:p w:rsidR="00253210" w:rsidRDefault="00253210" w:rsidP="00253210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3059D" w:rsidRPr="00253210" w:rsidRDefault="00D3059D" w:rsidP="0025321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32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физической подготовленности учащихся 4 класса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38"/>
        <w:gridCol w:w="1335"/>
        <w:gridCol w:w="1304"/>
        <w:gridCol w:w="1279"/>
        <w:gridCol w:w="1343"/>
        <w:gridCol w:w="1308"/>
        <w:gridCol w:w="1277"/>
      </w:tblGrid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78" w:lineRule="exact"/>
              <w:ind w:left="470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Контрольные упражнения</w:t>
            </w:r>
          </w:p>
        </w:tc>
        <w:tc>
          <w:tcPr>
            <w:tcW w:w="38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ind w:left="3264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Уровень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59D" w:rsidRPr="00D3059D" w:rsidRDefault="00D3059D" w:rsidP="003822B2">
            <w:pPr>
              <w:rPr>
                <w:rStyle w:val="FontStyle14"/>
                <w:b w:val="0"/>
                <w:i w:val="0"/>
              </w:rPr>
            </w:pPr>
          </w:p>
          <w:p w:rsidR="00D3059D" w:rsidRPr="00D3059D" w:rsidRDefault="00D3059D" w:rsidP="003822B2">
            <w:pPr>
              <w:rPr>
                <w:rStyle w:val="FontStyle14"/>
                <w:b w:val="0"/>
                <w:i w:val="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высокий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средний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низкий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высокий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средний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низкий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rPr>
                <w:rStyle w:val="FontStyle14"/>
                <w:b w:val="0"/>
                <w:i w:val="0"/>
              </w:rPr>
            </w:pPr>
          </w:p>
          <w:p w:rsidR="00D3059D" w:rsidRPr="00D3059D" w:rsidRDefault="00D3059D" w:rsidP="003822B2">
            <w:pPr>
              <w:rPr>
                <w:rStyle w:val="FontStyle14"/>
                <w:b w:val="0"/>
                <w:i w:val="0"/>
              </w:rPr>
            </w:pPr>
          </w:p>
        </w:tc>
        <w:tc>
          <w:tcPr>
            <w:tcW w:w="1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ind w:left="1330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Мальчики</w:t>
            </w:r>
          </w:p>
        </w:tc>
        <w:tc>
          <w:tcPr>
            <w:tcW w:w="1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ind w:left="1402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Девочки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307" w:lineRule="exact"/>
              <w:ind w:left="5" w:hanging="5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Подтягивание в висе, количество раз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307" w:lineRule="exact"/>
              <w:rPr>
                <w:rStyle w:val="FontStyle14"/>
                <w:b w:val="0"/>
                <w:i w:val="0"/>
              </w:rPr>
            </w:pPr>
            <w:proofErr w:type="gramStart"/>
            <w:r w:rsidRPr="00D3059D">
              <w:rPr>
                <w:rStyle w:val="FontStyle14"/>
                <w:b w:val="0"/>
                <w:i w:val="0"/>
              </w:rPr>
              <w:t>Подтягивание</w:t>
            </w:r>
            <w:proofErr w:type="gramEnd"/>
            <w:r w:rsidRPr="00D3059D">
              <w:rPr>
                <w:rStyle w:val="FontStyle14"/>
                <w:b w:val="0"/>
                <w:i w:val="0"/>
              </w:rPr>
              <w:t xml:space="preserve"> в висе лежа, согнувшись, количество раз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6"/>
              <w:widowControl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10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59D" w:rsidRPr="00D3059D" w:rsidRDefault="00D3059D" w:rsidP="003822B2">
            <w:pPr>
              <w:pStyle w:val="Style3"/>
              <w:widowControl/>
              <w:spacing w:line="302" w:lineRule="exact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 xml:space="preserve">Бег 60 м с высокого старта, </w:t>
            </w:r>
            <w:proofErr w:type="gramStart"/>
            <w:r w:rsidRPr="00D3059D">
              <w:rPr>
                <w:rStyle w:val="FontStyle14"/>
                <w:b w:val="0"/>
                <w:i w:val="0"/>
              </w:rPr>
              <w:t>с</w:t>
            </w:r>
            <w:proofErr w:type="gram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10,0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10,8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11,0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10,3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11,0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11,5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Бег 1000 м (мин, с)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4,30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5,30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5,00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5,40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6,30</w:t>
            </w:r>
          </w:p>
        </w:tc>
      </w:tr>
      <w:tr w:rsidR="00D3059D" w:rsidRPr="00D3059D" w:rsidTr="00D3059D">
        <w:tblPrEx>
          <w:tblCellMar>
            <w:top w:w="0" w:type="dxa"/>
            <w:bottom w:w="0" w:type="dxa"/>
          </w:tblCellMar>
        </w:tblPrEx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59D" w:rsidRPr="00D3059D" w:rsidRDefault="00D3059D" w:rsidP="003822B2">
            <w:pPr>
              <w:pStyle w:val="Style3"/>
              <w:widowControl/>
              <w:spacing w:line="302" w:lineRule="exact"/>
              <w:ind w:left="5" w:hanging="5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Ходьба на лыжах 1 км (мин, с)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7,00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7,30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8,00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7,30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8,00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9D" w:rsidRPr="00D3059D" w:rsidRDefault="00D3059D" w:rsidP="003822B2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b w:val="0"/>
                <w:i w:val="0"/>
              </w:rPr>
            </w:pPr>
            <w:r w:rsidRPr="00D3059D">
              <w:rPr>
                <w:rStyle w:val="FontStyle14"/>
                <w:b w:val="0"/>
                <w:i w:val="0"/>
              </w:rPr>
              <w:t>8,30</w:t>
            </w:r>
          </w:p>
        </w:tc>
      </w:tr>
    </w:tbl>
    <w:p w:rsidR="00E15978" w:rsidRDefault="00E15978" w:rsidP="00CA647B">
      <w:pPr>
        <w:autoSpaceDE w:val="0"/>
        <w:autoSpaceDN w:val="0"/>
        <w:adjustRightInd w:val="0"/>
        <w:spacing w:before="134" w:after="0" w:line="293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1A72" w:rsidRPr="004C08E8" w:rsidRDefault="004C08E8" w:rsidP="0025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mallCaps/>
          <w:sz w:val="24"/>
          <w:szCs w:val="24"/>
          <w:lang w:eastAsia="ru-RU"/>
        </w:rPr>
        <w:t xml:space="preserve">Содержание </w:t>
      </w:r>
      <w:r w:rsidR="008665C4" w:rsidRPr="004C08E8">
        <w:rPr>
          <w:rFonts w:ascii="Times New Roman" w:eastAsiaTheme="minorEastAsia" w:hAnsi="Times New Roman" w:cs="Times New Roman"/>
          <w:b/>
          <w:bCs/>
          <w:smallCaps/>
          <w:sz w:val="24"/>
          <w:szCs w:val="24"/>
          <w:lang w:eastAsia="ru-RU"/>
        </w:rPr>
        <w:t>учебного предмета</w:t>
      </w:r>
    </w:p>
    <w:p w:rsidR="00C41A72" w:rsidRPr="00C41A72" w:rsidRDefault="00C41A72" w:rsidP="00253210">
      <w:pPr>
        <w:autoSpaceDE w:val="0"/>
        <w:autoSpaceDN w:val="0"/>
        <w:adjustRightInd w:val="0"/>
        <w:spacing w:after="0" w:line="298" w:lineRule="exact"/>
        <w:ind w:firstLine="35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C41A72" w:rsidRPr="00C41A72" w:rsidRDefault="00C41A72" w:rsidP="00253210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базовых основ физической культуры необходимо для каждого ученика.</w:t>
      </w:r>
    </w:p>
    <w:p w:rsidR="00C41A72" w:rsidRPr="00C41A72" w:rsidRDefault="00C41A72" w:rsidP="00253210">
      <w:pPr>
        <w:autoSpaceDE w:val="0"/>
        <w:autoSpaceDN w:val="0"/>
        <w:adjustRightInd w:val="0"/>
        <w:spacing w:after="0" w:line="298" w:lineRule="exact"/>
        <w:ind w:firstLine="3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C41A72" w:rsidRPr="00C41A72" w:rsidRDefault="00C41A72" w:rsidP="00253210">
      <w:pPr>
        <w:autoSpaceDE w:val="0"/>
        <w:autoSpaceDN w:val="0"/>
        <w:adjustRightInd w:val="0"/>
        <w:spacing w:after="0" w:line="298" w:lineRule="exact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C41A72" w:rsidRPr="00C41A72" w:rsidRDefault="00C41A72" w:rsidP="00253210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C41A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базовую </w:t>
      </w:r>
      <w:r w:rsidRPr="00C41A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 входят:</w:t>
      </w:r>
    </w:p>
    <w:p w:rsidR="00C41A72" w:rsidRPr="00C41A72" w:rsidRDefault="00C41A72" w:rsidP="0025321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1A7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Знания о физической культуре.</w:t>
      </w:r>
    </w:p>
    <w:p w:rsidR="00813E75" w:rsidRDefault="00C41A72" w:rsidP="00253210">
      <w:pPr>
        <w:pStyle w:val="Style1"/>
        <w:widowControl/>
        <w:spacing w:line="293" w:lineRule="exact"/>
        <w:rPr>
          <w:rStyle w:val="FontStyle16"/>
        </w:rPr>
      </w:pPr>
      <w:r w:rsidRPr="00C41A72"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</w:r>
      <w:r w:rsidRPr="00C41A72">
        <w:softHyphen/>
        <w:t>ревнований. История зарождения древних Олимпийских игр. Физическая культура у народов Древней Руси. Связь физических упражнений с трудовой дея</w:t>
      </w:r>
      <w:r w:rsidR="00813E75">
        <w:t>тельностью. История развития фи</w:t>
      </w:r>
      <w:r w:rsidR="00813E75">
        <w:rPr>
          <w:rStyle w:val="FontStyle16"/>
        </w:rPr>
        <w:t xml:space="preserve">зической культуры в России в </w:t>
      </w:r>
      <w:r w:rsidR="00813E75">
        <w:rPr>
          <w:rStyle w:val="FontStyle16"/>
          <w:lang w:val="en-US"/>
        </w:rPr>
        <w:t>XVII</w:t>
      </w:r>
      <w:r w:rsidR="00813E75" w:rsidRPr="0013302F">
        <w:rPr>
          <w:rStyle w:val="FontStyle16"/>
        </w:rPr>
        <w:t>-</w:t>
      </w:r>
      <w:r w:rsidR="00813E75">
        <w:rPr>
          <w:rStyle w:val="FontStyle16"/>
          <w:lang w:val="en-US"/>
        </w:rPr>
        <w:t>XIX</w:t>
      </w:r>
      <w:r w:rsidR="00813E75" w:rsidRPr="0013302F">
        <w:rPr>
          <w:rStyle w:val="FontStyle16"/>
        </w:rPr>
        <w:t xml:space="preserve"> </w:t>
      </w:r>
      <w:r w:rsidR="00813E75">
        <w:rPr>
          <w:rStyle w:val="FontStyle16"/>
        </w:rPr>
        <w:t>вв., ее роль и значение для подготовки солдат русской армии. Появление мяча, упражнений и игр с мячом. Физические упражнения, их отлич</w:t>
      </w:r>
      <w:r w:rsidR="00D3059D">
        <w:rPr>
          <w:rStyle w:val="FontStyle16"/>
        </w:rPr>
        <w:t>ие от есте</w:t>
      </w:r>
      <w:r w:rsidR="00813E75">
        <w:rPr>
          <w:rStyle w:val="FontStyle16"/>
        </w:rPr>
        <w:t>ственных движений. Основные физические качества: сила, быстрота, выносливость, гибкость равновесие. Виды физических упражнений: подводящие, общеразвивающие, соревновательн</w:t>
      </w:r>
      <w:r w:rsidR="00D3059D">
        <w:rPr>
          <w:rStyle w:val="FontStyle16"/>
        </w:rPr>
        <w:t>ые.</w:t>
      </w:r>
      <w:r w:rsidR="00813E75">
        <w:rPr>
          <w:rStyle w:val="FontStyle16"/>
        </w:rPr>
        <w:t xml:space="preserve"> Спортивные игры: футбол, волейбол, баскетбол. Физическая нагрузка и ее влияние на часто сердечных сокращений (ЧСС). Физическая подготовка и ее</w:t>
      </w:r>
      <w:r w:rsidR="00D3059D">
        <w:rPr>
          <w:rStyle w:val="FontStyle16"/>
        </w:rPr>
        <w:t xml:space="preserve"> связь с развитием систем дыхания</w:t>
      </w:r>
      <w:r w:rsidR="00813E75">
        <w:rPr>
          <w:rStyle w:val="FontStyle16"/>
        </w:rPr>
        <w:t xml:space="preserve"> и кровообращения. Характеристика основных способов </w:t>
      </w:r>
      <w:r w:rsidR="00D3059D">
        <w:rPr>
          <w:rStyle w:val="FontStyle16"/>
        </w:rPr>
        <w:t>регулирования физической нагрузки</w:t>
      </w:r>
      <w:r w:rsidR="00813E75">
        <w:rPr>
          <w:rStyle w:val="FontStyle16"/>
        </w:rPr>
        <w:t xml:space="preserve"> по скорости и продолжительности выполнения упражнения, изменению величины отягощена Режим дня и личная гигиена. Правила предупреждения травматизма во </w:t>
      </w:r>
      <w:r w:rsidR="00813E75">
        <w:rPr>
          <w:rStyle w:val="FontStyle16"/>
        </w:rPr>
        <w:lastRenderedPageBreak/>
        <w:t>время занятий физиче</w:t>
      </w:r>
      <w:r w:rsidR="00813E75">
        <w:rPr>
          <w:rStyle w:val="FontStyle16"/>
        </w:rPr>
        <w:softHyphen/>
        <w:t>скими упражнениями. Закаливание организма: воздушные и солнечные ванны, купание в естест</w:t>
      </w:r>
      <w:r w:rsidR="00813E75">
        <w:rPr>
          <w:rStyle w:val="FontStyle16"/>
        </w:rPr>
        <w:softHyphen/>
        <w:t>венных водоемах.</w:t>
      </w:r>
    </w:p>
    <w:p w:rsidR="00D15134" w:rsidRDefault="00D15134" w:rsidP="00253210">
      <w:pPr>
        <w:pStyle w:val="Style4"/>
        <w:widowControl/>
        <w:rPr>
          <w:rStyle w:val="FontStyle11"/>
        </w:rPr>
      </w:pPr>
    </w:p>
    <w:p w:rsidR="00813E75" w:rsidRDefault="00813E75" w:rsidP="00253210">
      <w:pPr>
        <w:pStyle w:val="Style4"/>
        <w:widowControl/>
        <w:rPr>
          <w:rStyle w:val="FontStyle11"/>
        </w:rPr>
      </w:pPr>
      <w:r>
        <w:rPr>
          <w:rStyle w:val="FontStyle11"/>
        </w:rPr>
        <w:t>Способы физкультурной деятельности.</w:t>
      </w:r>
    </w:p>
    <w:p w:rsidR="00813E75" w:rsidRDefault="00813E75" w:rsidP="00253210">
      <w:pPr>
        <w:pStyle w:val="Style3"/>
        <w:widowControl/>
        <w:spacing w:line="293" w:lineRule="exact"/>
        <w:rPr>
          <w:rStyle w:val="FontStyle16"/>
        </w:rPr>
      </w:pPr>
      <w:r>
        <w:rPr>
          <w:rStyle w:val="FontStyle16"/>
        </w:rPr>
        <w:t>Оздоровительные занятия в режиме дня: комплексы утренней зарядки, физкультминут</w:t>
      </w:r>
      <w:r w:rsidR="00293543">
        <w:rPr>
          <w:rStyle w:val="FontStyle16"/>
        </w:rPr>
        <w:t xml:space="preserve">ки. </w:t>
      </w:r>
      <w:r>
        <w:rPr>
          <w:rStyle w:val="FontStyle16"/>
        </w:rPr>
        <w:t xml:space="preserve"> Выполнение утренней зарядки и гимнастики под музыку; </w:t>
      </w:r>
      <w:r w:rsidR="00293543">
        <w:rPr>
          <w:rStyle w:val="FontStyle16"/>
        </w:rPr>
        <w:t xml:space="preserve">проведение закаливающих процедур, </w:t>
      </w:r>
      <w:r>
        <w:rPr>
          <w:rStyle w:val="FontStyle16"/>
        </w:rPr>
        <w:t xml:space="preserve"> выполнение упражнений, развивающих быстроту и равновесие, совершенствующих точность броска малого мяча. Подвижные игры во время прогулок: правила организации и проведение игр, выбор одежды и инвентаря. Комплексы упражнений для формирования правильной осан</w:t>
      </w:r>
      <w:r w:rsidR="00293543">
        <w:rPr>
          <w:rStyle w:val="FontStyle16"/>
        </w:rPr>
        <w:t>ки</w:t>
      </w:r>
      <w:r>
        <w:rPr>
          <w:rStyle w:val="FontStyle16"/>
        </w:rPr>
        <w:t xml:space="preserve"> и развития мышц туловища. Измерение длины и массы тела. Освоение подводящих упражнен</w:t>
      </w:r>
      <w:r w:rsidR="00293543">
        <w:rPr>
          <w:rStyle w:val="FontStyle16"/>
        </w:rPr>
        <w:t>ий</w:t>
      </w:r>
      <w:r>
        <w:rPr>
          <w:rStyle w:val="FontStyle16"/>
        </w:rPr>
        <w:t xml:space="preserve"> для закрепления и совершенствования двигательных действий игры в футбол, волейбол, </w:t>
      </w:r>
      <w:r>
        <w:rPr>
          <w:rStyle w:val="FontStyle12"/>
        </w:rPr>
        <w:t>баскет</w:t>
      </w:r>
      <w:r>
        <w:rPr>
          <w:rStyle w:val="FontStyle12"/>
        </w:rPr>
        <w:softHyphen/>
      </w:r>
      <w:r>
        <w:rPr>
          <w:rStyle w:val="FontStyle16"/>
        </w:rPr>
        <w:t xml:space="preserve">бол. Развитие выносливости во время лыжных прогулок. </w:t>
      </w:r>
      <w:r w:rsidR="00293543">
        <w:rPr>
          <w:rStyle w:val="FontStyle16"/>
        </w:rPr>
        <w:t>Измерение частоты сердечных сокра</w:t>
      </w:r>
      <w:r>
        <w:rPr>
          <w:rStyle w:val="FontStyle16"/>
        </w:rPr>
        <w:t>щений во время и после выполнения физических упражнен</w:t>
      </w:r>
      <w:r w:rsidR="00293543">
        <w:rPr>
          <w:rStyle w:val="FontStyle16"/>
        </w:rPr>
        <w:t>ий. Проведение элементарных сорев</w:t>
      </w:r>
      <w:r>
        <w:rPr>
          <w:rStyle w:val="FontStyle16"/>
        </w:rPr>
        <w:t>нований. Составление акробатических и гимнастических комбинаций из разученных упражне</w:t>
      </w:r>
      <w:r>
        <w:rPr>
          <w:rStyle w:val="FontStyle16"/>
        </w:rPr>
        <w:softHyphen/>
        <w:t>ний. Проведение игр в футбол и баскетбол по упрощенным правилам. Оказание доврачебной по</w:t>
      </w:r>
      <w:r>
        <w:rPr>
          <w:rStyle w:val="FontStyle16"/>
        </w:rPr>
        <w:softHyphen/>
        <w:t>мощи при легких ушибах, царапинах и ссадинах, потертостях.</w:t>
      </w:r>
    </w:p>
    <w:p w:rsidR="00813E75" w:rsidRPr="00D15134" w:rsidRDefault="00D15134" w:rsidP="00813E75">
      <w:pPr>
        <w:pStyle w:val="Style4"/>
        <w:widowControl/>
        <w:spacing w:before="91"/>
        <w:ind w:left="374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Физическое совершенствование.</w:t>
      </w:r>
    </w:p>
    <w:p w:rsidR="00813E75" w:rsidRPr="00D15134" w:rsidRDefault="00813E75" w:rsidP="00813E75">
      <w:pPr>
        <w:pStyle w:val="Style2"/>
        <w:widowControl/>
        <w:spacing w:before="72" w:line="293" w:lineRule="exact"/>
        <w:ind w:left="360"/>
        <w:rPr>
          <w:rStyle w:val="FontStyle13"/>
          <w:i w:val="0"/>
        </w:rPr>
      </w:pPr>
      <w:r w:rsidRPr="00D15134">
        <w:rPr>
          <w:rStyle w:val="FontStyle14"/>
          <w:i w:val="0"/>
        </w:rPr>
        <w:t xml:space="preserve">Гимнастика с основами </w:t>
      </w:r>
      <w:r w:rsidR="00D15134">
        <w:rPr>
          <w:rStyle w:val="FontStyle13"/>
          <w:i w:val="0"/>
        </w:rPr>
        <w:t>акробатики.</w:t>
      </w:r>
    </w:p>
    <w:p w:rsidR="00813E75" w:rsidRPr="00D15134" w:rsidRDefault="00813E75" w:rsidP="00813E75">
      <w:pPr>
        <w:pStyle w:val="Style3"/>
        <w:widowControl/>
        <w:spacing w:line="293" w:lineRule="exact"/>
        <w:ind w:firstLine="370"/>
        <w:rPr>
          <w:rStyle w:val="FontStyle16"/>
        </w:rPr>
      </w:pPr>
      <w:r w:rsidRPr="00D15134">
        <w:rPr>
          <w:rStyle w:val="FontStyle15"/>
          <w:i w:val="0"/>
        </w:rPr>
        <w:t xml:space="preserve">Организующие команды и приемы: </w:t>
      </w:r>
      <w:r w:rsidRPr="00D15134">
        <w:rPr>
          <w:rStyle w:val="FontStyle16"/>
        </w:rPr>
        <w:t>построение в шеренгу и колонну; выполнение основн</w:t>
      </w:r>
      <w:r w:rsidR="00293543" w:rsidRPr="00D15134">
        <w:rPr>
          <w:rStyle w:val="FontStyle16"/>
        </w:rPr>
        <w:t>ой</w:t>
      </w:r>
      <w:r w:rsidRPr="00D15134">
        <w:rPr>
          <w:rStyle w:val="FontStyle16"/>
        </w:rPr>
        <w:t xml:space="preserve"> стойки по команде «Смирно!»; выполнение команд «Вольно!», «Равняйсь!», «Шагом марш! «На месте стой!»; размыкание в шеренге и колонне на месте; построение в круг колонной и ше</w:t>
      </w:r>
      <w:r w:rsidRPr="00D15134">
        <w:rPr>
          <w:rStyle w:val="FontStyle16"/>
        </w:rPr>
        <w:softHyphen/>
        <w:t>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</w:t>
      </w:r>
      <w:r w:rsidRPr="00D15134">
        <w:rPr>
          <w:rStyle w:val="FontStyle16"/>
        </w:rPr>
        <w:softHyphen/>
        <w:t>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D15134">
        <w:rPr>
          <w:rStyle w:val="FontStyle16"/>
        </w:rPr>
        <w:t>противоходом</w:t>
      </w:r>
      <w:proofErr w:type="spellEnd"/>
      <w:r w:rsidRPr="00D15134">
        <w:rPr>
          <w:rStyle w:val="FontStyle16"/>
        </w:rPr>
        <w:t>».</w:t>
      </w:r>
    </w:p>
    <w:p w:rsidR="00813E75" w:rsidRPr="00D15134" w:rsidRDefault="00813E75" w:rsidP="00813E75">
      <w:pPr>
        <w:pStyle w:val="Style3"/>
        <w:widowControl/>
        <w:spacing w:line="293" w:lineRule="exact"/>
        <w:ind w:firstLine="341"/>
        <w:rPr>
          <w:rStyle w:val="FontStyle16"/>
        </w:rPr>
      </w:pPr>
      <w:r w:rsidRPr="00D15134">
        <w:rPr>
          <w:rStyle w:val="FontStyle15"/>
          <w:i w:val="0"/>
        </w:rPr>
        <w:t xml:space="preserve">Акробатические упражнения: </w:t>
      </w:r>
      <w:r w:rsidRPr="00D15134">
        <w:rPr>
          <w:rStyle w:val="FontStyle16"/>
        </w:rPr>
        <w:t>упоры (присев, лежа, согнувшись, лежа сзади); седы (на пят</w:t>
      </w:r>
      <w:r w:rsidRPr="00D15134">
        <w:rPr>
          <w:rStyle w:val="FontStyle16"/>
        </w:rPr>
        <w:softHyphen/>
        <w:t xml:space="preserve">ках, углом); группировка из </w:t>
      </w:r>
      <w:proofErr w:type="gramStart"/>
      <w:r w:rsidRPr="00D15134">
        <w:rPr>
          <w:rStyle w:val="FontStyle16"/>
        </w:rPr>
        <w:t>положения</w:t>
      </w:r>
      <w:proofErr w:type="gramEnd"/>
      <w:r w:rsidRPr="00D15134">
        <w:rPr>
          <w:rStyle w:val="FontStyle16"/>
        </w:rPr>
        <w:t xml:space="preserve"> лежа и раскачиван</w:t>
      </w:r>
      <w:r w:rsidR="00293543" w:rsidRPr="00D15134">
        <w:rPr>
          <w:rStyle w:val="FontStyle16"/>
        </w:rPr>
        <w:t>ие в плотной группировке (с помо</w:t>
      </w:r>
      <w:r w:rsidRPr="00D15134">
        <w:rPr>
          <w:rStyle w:val="FontStyle16"/>
        </w:rPr>
        <w:t>щью); перекаты назад из седа в группировке и обратно (с п</w:t>
      </w:r>
      <w:r w:rsidR="00293543" w:rsidRPr="00D15134">
        <w:rPr>
          <w:rStyle w:val="FontStyle16"/>
        </w:rPr>
        <w:t>омощью); перекаты из упора присев</w:t>
      </w:r>
      <w:r w:rsidRPr="00D15134">
        <w:rPr>
          <w:rStyle w:val="FontStyle16"/>
        </w:rPr>
        <w:t xml:space="preserve"> назад и боком; кувырок назад до упора на коленях и до упора присев; мост из положения леи на спине; акробатические комбинации; прыжки со скакалкой с изменяющимся темпом ее вращения</w:t>
      </w:r>
    </w:p>
    <w:p w:rsidR="00703C0F" w:rsidRPr="00D15134" w:rsidRDefault="00813E75" w:rsidP="00253210">
      <w:pPr>
        <w:pStyle w:val="Style3"/>
        <w:widowControl/>
        <w:spacing w:line="293" w:lineRule="exact"/>
        <w:ind w:firstLine="350"/>
        <w:rPr>
          <w:sz w:val="22"/>
          <w:szCs w:val="22"/>
        </w:rPr>
      </w:pPr>
      <w:r w:rsidRPr="00D15134">
        <w:rPr>
          <w:rStyle w:val="FontStyle15"/>
          <w:i w:val="0"/>
        </w:rPr>
        <w:t xml:space="preserve">Гимнастические упражнения прикладного характера: </w:t>
      </w:r>
      <w:r w:rsidRPr="00D15134">
        <w:rPr>
          <w:rStyle w:val="FontStyle16"/>
        </w:rPr>
        <w:t xml:space="preserve">передвижение по гимнастическое стенке вверх и вниз, горизонтально лицом и спиной к опоре; ползание и </w:t>
      </w:r>
      <w:proofErr w:type="spellStart"/>
      <w:r w:rsidRPr="00D15134">
        <w:rPr>
          <w:rStyle w:val="FontStyle16"/>
        </w:rPr>
        <w:t>переползание</w:t>
      </w:r>
      <w:proofErr w:type="spellEnd"/>
      <w:r w:rsidRPr="00D15134">
        <w:rPr>
          <w:rStyle w:val="FontStyle16"/>
        </w:rPr>
        <w:t xml:space="preserve"> </w:t>
      </w:r>
      <w:r w:rsidRPr="00D15134">
        <w:rPr>
          <w:rStyle w:val="FontStyle16"/>
          <w:spacing w:val="-20"/>
        </w:rPr>
        <w:t>по-</w:t>
      </w:r>
      <w:r w:rsidRPr="00D15134">
        <w:rPr>
          <w:rStyle w:val="FontStyle16"/>
        </w:rPr>
        <w:t xml:space="preserve">пластунски; преодоление полосы препятствий с элементами лазанья, </w:t>
      </w:r>
      <w:proofErr w:type="spellStart"/>
      <w:r w:rsidRPr="00D15134">
        <w:rPr>
          <w:rStyle w:val="FontStyle16"/>
        </w:rPr>
        <w:t>перелезания</w:t>
      </w:r>
      <w:proofErr w:type="spellEnd"/>
      <w:r w:rsidRPr="00D15134">
        <w:rPr>
          <w:rStyle w:val="FontStyle16"/>
        </w:rPr>
        <w:t xml:space="preserve"> поочередн</w:t>
      </w:r>
      <w:r w:rsidR="006E65D7">
        <w:rPr>
          <w:rStyle w:val="FontStyle16"/>
        </w:rPr>
        <w:t>о</w:t>
      </w:r>
      <w:r w:rsidRPr="00D15134">
        <w:rPr>
          <w:rStyle w:val="FontStyle16"/>
        </w:rPr>
        <w:t xml:space="preserve">: </w:t>
      </w:r>
      <w:proofErr w:type="spellStart"/>
      <w:r w:rsidRPr="00D15134">
        <w:rPr>
          <w:rStyle w:val="FontStyle16"/>
        </w:rPr>
        <w:t>перемахом</w:t>
      </w:r>
      <w:proofErr w:type="spellEnd"/>
      <w:r w:rsidRPr="00D15134">
        <w:rPr>
          <w:rStyle w:val="FontStyle16"/>
        </w:rPr>
        <w:t xml:space="preserve"> правой и левой ногой, </w:t>
      </w:r>
      <w:proofErr w:type="spellStart"/>
      <w:r w:rsidRPr="00D15134">
        <w:rPr>
          <w:rStyle w:val="FontStyle16"/>
        </w:rPr>
        <w:t>переползания</w:t>
      </w:r>
      <w:proofErr w:type="spellEnd"/>
      <w:r w:rsidRPr="00D15134">
        <w:rPr>
          <w:rStyle w:val="FontStyle16"/>
        </w:rPr>
        <w:t>; хождение по наклонной гимнастической ска</w:t>
      </w:r>
      <w:r w:rsidRPr="00D15134">
        <w:rPr>
          <w:rStyle w:val="FontStyle16"/>
        </w:rPr>
        <w:softHyphen/>
        <w:t xml:space="preserve">мейке; упражнения на низкой перекладине: </w:t>
      </w:r>
      <w:proofErr w:type="gramStart"/>
      <w:r w:rsidRPr="00D15134">
        <w:rPr>
          <w:rStyle w:val="FontStyle16"/>
        </w:rPr>
        <w:t>вис</w:t>
      </w:r>
      <w:proofErr w:type="gramEnd"/>
      <w:r w:rsidRPr="00D15134">
        <w:rPr>
          <w:rStyle w:val="FontStyle16"/>
        </w:rPr>
        <w:t xml:space="preserve"> стоя спереди, </w:t>
      </w:r>
      <w:r w:rsidR="006E65D7">
        <w:rPr>
          <w:rStyle w:val="FontStyle16"/>
        </w:rPr>
        <w:t xml:space="preserve">сзади, </w:t>
      </w:r>
      <w:proofErr w:type="spellStart"/>
      <w:r w:rsidR="006E65D7">
        <w:rPr>
          <w:rStyle w:val="FontStyle16"/>
        </w:rPr>
        <w:t>зависом</w:t>
      </w:r>
      <w:proofErr w:type="spellEnd"/>
      <w:r w:rsidR="006E65D7">
        <w:rPr>
          <w:rStyle w:val="FontStyle16"/>
        </w:rPr>
        <w:t xml:space="preserve"> одной и двумя но</w:t>
      </w:r>
      <w:r w:rsidRPr="00D15134">
        <w:rPr>
          <w:rStyle w:val="FontStyle16"/>
        </w:rPr>
        <w:t>гами (с помощью); лазанье по канату (3 м) в два и три приема; передвижения и повороты на гим</w:t>
      </w:r>
      <w:r w:rsidRPr="00D15134">
        <w:rPr>
          <w:rStyle w:val="FontStyle16"/>
        </w:rPr>
        <w:softHyphen/>
        <w:t>настическом бревне; опорный прыжок через гимнастичес</w:t>
      </w:r>
      <w:r w:rsidR="006E65D7">
        <w:rPr>
          <w:rStyle w:val="FontStyle16"/>
        </w:rPr>
        <w:t>кого козла — с небольшого разбег</w:t>
      </w:r>
      <w:r w:rsidRPr="00D15134">
        <w:rPr>
          <w:rStyle w:val="FontStyle16"/>
        </w:rPr>
        <w:t xml:space="preserve"> толчком о гимнастический мостик прыжок в </w:t>
      </w:r>
      <w:proofErr w:type="gramStart"/>
      <w:r w:rsidRPr="00D15134">
        <w:rPr>
          <w:rStyle w:val="FontStyle16"/>
        </w:rPr>
        <w:t>упор</w:t>
      </w:r>
      <w:proofErr w:type="gramEnd"/>
      <w:r w:rsidRPr="00D15134">
        <w:rPr>
          <w:rStyle w:val="FontStyle16"/>
        </w:rPr>
        <w:t xml:space="preserve"> стоя на коленях, переход в упор присев и </w:t>
      </w:r>
      <w:r w:rsidRPr="00D15134">
        <w:rPr>
          <w:rStyle w:val="FontStyle15"/>
          <w:i w:val="0"/>
        </w:rPr>
        <w:t xml:space="preserve">со </w:t>
      </w:r>
      <w:r w:rsidRPr="00D15134">
        <w:rPr>
          <w:rStyle w:val="FontStyle16"/>
        </w:rPr>
        <w:t xml:space="preserve">скок вперед; из виса стоя присев толчком двумя ногами </w:t>
      </w:r>
      <w:proofErr w:type="spellStart"/>
      <w:r w:rsidRPr="00D15134">
        <w:rPr>
          <w:rStyle w:val="FontStyle16"/>
        </w:rPr>
        <w:t>перемах</w:t>
      </w:r>
      <w:proofErr w:type="spellEnd"/>
      <w:r w:rsidRPr="00D15134">
        <w:rPr>
          <w:rStyle w:val="FontStyle16"/>
        </w:rPr>
        <w:t>, согнув ноги в вис сзади со</w:t>
      </w:r>
      <w:r w:rsidRPr="00D15134">
        <w:rPr>
          <w:rStyle w:val="FontStyle16"/>
        </w:rPr>
        <w:softHyphen/>
        <w:t xml:space="preserve">гнувшись, опускание назад в </w:t>
      </w:r>
      <w:proofErr w:type="gramStart"/>
      <w:r w:rsidRPr="00D15134">
        <w:rPr>
          <w:rStyle w:val="FontStyle16"/>
        </w:rPr>
        <w:t>вис</w:t>
      </w:r>
      <w:proofErr w:type="gramEnd"/>
      <w:r w:rsidRPr="00D15134">
        <w:rPr>
          <w:rStyle w:val="FontStyle16"/>
        </w:rPr>
        <w:t xml:space="preserve"> стоя и обратное движение через вис сзади согнувшись со схо</w:t>
      </w:r>
      <w:r w:rsidRPr="00D15134">
        <w:rPr>
          <w:rStyle w:val="FontStyle16"/>
        </w:rPr>
        <w:softHyphen/>
        <w:t>дом «вперед ноги».</w:t>
      </w:r>
    </w:p>
    <w:p w:rsidR="00B75760" w:rsidRPr="00D15134" w:rsidRDefault="00D15134" w:rsidP="0025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lang w:eastAsia="ru-RU"/>
        </w:rPr>
        <w:t xml:space="preserve">      </w:t>
      </w:r>
      <w:r w:rsidR="00B75760" w:rsidRPr="00D15134">
        <w:rPr>
          <w:rFonts w:ascii="Times New Roman" w:hAnsi="Times New Roman" w:cs="Times New Roman"/>
          <w:b/>
          <w:bCs/>
          <w:iCs/>
          <w:color w:val="000000"/>
          <w:lang w:eastAsia="ru-RU"/>
        </w:rPr>
        <w:t>Легкая атлетика.</w:t>
      </w:r>
    </w:p>
    <w:p w:rsidR="00B75760" w:rsidRPr="00D15134" w:rsidRDefault="00B75760" w:rsidP="0025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Бег: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жением рук.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Прыжки: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месте (на одной ноге, с поворотами вправо и влево), с продвижением вперед и назад, левым и правым боком, в длину и высоту с места; запрыг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ивание на горку из матов и спры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гивание с нее; в длину и высоту с прямого разбега, согнув ноги; в высоту с разбега способом «перешагивание».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Броски: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большого мяча (1 кг) на дальность двумя руками из-за головы, от груди. </w:t>
      </w: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Метание: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малого мяча правой и левой рукой из-за головы, стоя на месте, в вертикальную цель, в стену. </w:t>
      </w: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Низкий старт. Стартовое ускорение. Финиширование.</w:t>
      </w:r>
    </w:p>
    <w:p w:rsidR="00B75760" w:rsidRPr="00D15134" w:rsidRDefault="00D15134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</w:t>
      </w:r>
      <w:r w:rsidR="00B75760" w:rsidRPr="00D15134">
        <w:rPr>
          <w:rFonts w:ascii="Times New Roman" w:hAnsi="Times New Roman" w:cs="Times New Roman"/>
          <w:b/>
          <w:bCs/>
          <w:iCs/>
          <w:color w:val="000000"/>
          <w:lang w:eastAsia="ru-RU"/>
        </w:rPr>
        <w:t>Лыжные гонки.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Организующие команды и приемы: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Передвижения на лыжах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ступающим и скользящим шагом; одновременным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ходом, с чередованием одновременного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попеременным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одновре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менный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одношажный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ход; чередование изученных ходов во время передвижения по дистанции.</w:t>
      </w:r>
      <w:proofErr w:type="gramEnd"/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Повороты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переступанием на месте.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Спуски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основной стойке.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Подъемы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ступающим и скользящим шагом.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Торможение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падением.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Подвижные игры.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материале раздела «Гимнастика с основами акробатики»: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«У медведя </w:t>
      </w:r>
      <w:proofErr w:type="gram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бору», «Тройка», «Бой петухов», «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«Салки-догонялки», «Догонялки на марше», игровые задания с использованием строевых упражнений типа: «Становись - разойдись», «Смена мест».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материале раздела «Легкая атлетика»: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«Пятнашки», «Волк во рву», «Кто быстрее», «Быстро по мес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там», «К своим флажкам», «Точно в мишень», «Третий лишний»;</w:t>
      </w:r>
      <w:r w:rsidR="00293543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«Кто дальше бросит»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материале раздела «Лыжная подготовка»: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«Встречная эстафета», «Попади в ворота», «Кто дольше прокатится», 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«Быстрый лыжник».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Футбол: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удар внутренней стороной стопы («щечкой») по </w:t>
      </w:r>
      <w:r w:rsidR="003A29C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неподвижному мячу с места, с од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ного-двух шагов; по мячу, катящемуся навстречу; удар ногой с разбега по неподвижному и ка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тящемуся мячу в горизонтальную (полоса шириной 1,5 м, длиной до 7-8 м) и вертикальную (по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лоса шириной 2 м, длиной 7-8 м) мишень; ведение мяча между предметами и с обводкой пред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метов;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эстафеты с ведением мяча, с передачей мяча партнеру, игра в футбол по упрощенным правилам «Мини-футбол»; подвижные игры «Точная передача», «Передал - садись», «Передай мяч головой».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Баскетбол: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остановки; прыжок с двух шагов; эстафеты с ведением мяча и бросками его в кор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идор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подвижные игры: </w:t>
      </w:r>
      <w:proofErr w:type="gram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«Не давай мяча водящему», «Брось - поймай», «Охотники и утки»; игра в баскетбол по упрощенным правилам («Мини-баскетбол</w:t>
      </w:r>
      <w:proofErr w:type="gramEnd"/>
    </w:p>
    <w:p w:rsidR="0082314E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Волейбол: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прием мяча снизу двумя руками; передача 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мяча сверху двумя руками вперед,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нижняя прямая подача; передача мяча через сетк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(передача двумя руками сверху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передача мяча после небольших перемещений вправо, вперед, в парах на месте и в движ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правым (левым) боком, игра в «Пионербол»; подв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ижные игры: «Не давай мяча водящему».</w:t>
      </w:r>
    </w:p>
    <w:p w:rsidR="0066704E" w:rsidRPr="00D15134" w:rsidRDefault="0066704E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</w:t>
      </w:r>
      <w:r w:rsidR="00B75760" w:rsidRPr="00D1513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щие физические упражнения </w:t>
      </w:r>
      <w:r w:rsidR="00B75760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базовым видам и внутри разделов.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13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материале гимнастики с основами акробатики.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гибкости: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широкие стойки на ногах; ходьба</w:t>
      </w:r>
      <w:r w:rsidR="006E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включением широкого шага, широ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ких выпадов, в приседе, </w:t>
      </w:r>
      <w:proofErr w:type="gram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взмахом ногами; наклоны вперед, назад, в сторону в стойках на не в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выпады и полу шпагаты на месте; «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с гимнастической палкой, скакалкой; кие взмахи поочередно и попеременно правой и левой ногой, стоя у гимнастической с и при передвижениях; комплексы упражнений, вкл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ючающие в себя максимальное сгибанием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произвольное преодолени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простых препятствий; передвижение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резко изменяющимся направлением и остановками в заданной позе; ходьба по гимнастич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еской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скамейке, низкому гимнастическому бревну с меняющи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мся темпом и длиной шага, поворотом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приседаниями; воспроизведение заданной игровой 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позы; игры на переключение внимания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расслабление мышц рук, ног, туловища (в положениях стоя и лежа, сидя);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жонглирование 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мячами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преодоление полос препятствий, включающих в себя висы, упоры, прос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тые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прыжки,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ажнений на координацию с асимметри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ческими и последовательными движениями руками и ногами; равновесие типа «ласте на широкой опоре с фиксацией равновесия; упражнения на переключение внимания и кон с одних звеньев тела на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другие; упражнения на расслабление отдельных мышечных групп;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движение шагом, бегом, прыжками в разных направлениях по намеченным ориентирам и по налу.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осанки: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ходьба на носках, с предметами на голове, с заданной осанкой: стилизованной ходьбы под музыку; комплексы корригирующих упражнений на контроль 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ощу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щений (в постановке головы, плеч, позвоночного столба), на контроль осанки в движении, тела и его звеньев стоя, сидя, лежа; комплексы упражнений для укрепления мышеч</w:t>
      </w:r>
      <w:r w:rsidR="0066704E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корсета.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динамические упражнения с переменой опоры на и ноги, на локальное развитие мышц туловища с использованием веса тела и дополнител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ьных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отягощений (набивные мячи до 1 кг, гантели до 100 г, гимнастические палки и булавы), 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плексы упражнений с постепенным включением в работ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основных мышечных групп и увеличи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вающимся отягощением; лазанье с дополнительным отягощением на поясе (по гимнастич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еской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стенке и наклонной гимнастической скамейке в упоре на коленях и в упоре присев);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переле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зании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тягивание в висе стоя и лежа; </w:t>
      </w:r>
      <w:proofErr w:type="gramStart"/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отжи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мание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лежа с опорой на гимнастическую скамейку; прыжковые упраж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нения с предметом в руках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продвижением вперед поочередно на правой и левой ноге, на месте вверх и вверх с пово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рота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 вправо и влево), прыжки вверх вперед толчком одно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ногой и двумя ногами о гимнастиче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ский мостик; переноска партнера в парах.</w:t>
      </w:r>
    </w:p>
    <w:p w:rsidR="00253210" w:rsidRDefault="0025321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материале легкой атлетики.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 с изменяющимся направл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ением по ограниченной опоре; </w:t>
      </w:r>
      <w:proofErr w:type="spellStart"/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пробега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</w:t>
      </w:r>
      <w:proofErr w:type="gram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ной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ноге и двух ногах поочередно.</w:t>
      </w: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Развитие быстроты: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стью с высокого старта, из разных исходных положений; челночный бег; бег с горки в макси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интенсивности, череду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лом отдыха); бег на дистанцию до 400 м; равномерный 6-минутный бег.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повторное преодоле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прыжки в высоту на месте с касанием рукой подвешенных ориентиров; прыжки с продвижением вперед (п</w:t>
      </w:r>
      <w:r w:rsidR="00660ED7"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равым и левым боком), с достава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нием ориентиров, расположенных на разной высоте; прыжки по разметкам в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при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седе; запрыгивание с последующим спрыгиванием.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 материале лыжных гонок.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перенос тяжести тела с лыжи на лыжу (на месте, в движении, прыж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 с опорой на палки); комплексы </w:t>
      </w:r>
      <w:proofErr w:type="spellStart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ющимися стойками на лыжах; подбирание предметов во время спуска в низкой стойке.</w:t>
      </w:r>
      <w:proofErr w:type="gramEnd"/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редовании с прохождением отрезков в режиме большой интенсивности, с ускорениями; прохож</w:t>
      </w: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дение тренировочных дистанций.</w:t>
      </w:r>
    </w:p>
    <w:p w:rsidR="00B75760" w:rsidRPr="00D15134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1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253210" w:rsidRDefault="00253210" w:rsidP="0025321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384A" w:rsidRDefault="0031384A" w:rsidP="0025321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60ED7" w:rsidRPr="004C08E8" w:rsidRDefault="004C08E8" w:rsidP="0025321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8E8">
        <w:rPr>
          <w:rFonts w:ascii="Times New Roman" w:eastAsia="Calibri" w:hAnsi="Times New Roman" w:cs="Times New Roman"/>
          <w:sz w:val="24"/>
          <w:szCs w:val="24"/>
        </w:rPr>
        <w:t>Годовой план график распределения учебного материала в 1 классе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1274"/>
        <w:gridCol w:w="1322"/>
        <w:gridCol w:w="1391"/>
        <w:gridCol w:w="1391"/>
        <w:gridCol w:w="1391"/>
      </w:tblGrid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74" w:type="dxa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 – 27 уроки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28 – 48 уроки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49 – 75 уроки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76 – 99 уроки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 часов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 часов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 часов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 час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 часов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7336" w:type="dxa"/>
            <w:gridSpan w:val="5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274" w:type="dxa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 часа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3часа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274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274" w:type="dxa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253210" w:rsidRDefault="0025321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E65D7" w:rsidRPr="004C08E8" w:rsidRDefault="004C08E8" w:rsidP="0025321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8E8">
        <w:rPr>
          <w:rFonts w:ascii="Times New Roman" w:eastAsia="Calibri" w:hAnsi="Times New Roman" w:cs="Times New Roman"/>
          <w:sz w:val="24"/>
          <w:szCs w:val="24"/>
        </w:rPr>
        <w:t>Годовой план график распределения учебного материала в 2 классе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3"/>
        <w:gridCol w:w="1244"/>
        <w:gridCol w:w="1374"/>
        <w:gridCol w:w="1455"/>
        <w:gridCol w:w="1455"/>
        <w:gridCol w:w="1239"/>
      </w:tblGrid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19" w:type="dxa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 – 27 уроки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28 – 48 уроки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49 – 78 уроки</w:t>
            </w:r>
          </w:p>
        </w:tc>
        <w:tc>
          <w:tcPr>
            <w:tcW w:w="0" w:type="auto"/>
          </w:tcPr>
          <w:p w:rsidR="006E65D7" w:rsidRPr="004C08E8" w:rsidRDefault="006E65D7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 – 102 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 часов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 часов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 часов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 час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 часов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7336" w:type="dxa"/>
            <w:gridSpan w:val="5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219" w:type="dxa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 часа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3часа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19" w:type="dxa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65D7" w:rsidRPr="004C08E8" w:rsidRDefault="006E65D7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D7" w:rsidRPr="004C08E8" w:rsidTr="004C08E8">
        <w:trPr>
          <w:jc w:val="center"/>
        </w:trPr>
        <w:tc>
          <w:tcPr>
            <w:tcW w:w="3652" w:type="dxa"/>
          </w:tcPr>
          <w:p w:rsidR="006E65D7" w:rsidRPr="004C08E8" w:rsidRDefault="006E65D7" w:rsidP="00382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219" w:type="dxa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E65D7" w:rsidRPr="004C08E8" w:rsidRDefault="006E65D7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703C0F" w:rsidRDefault="00703C0F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C08E8" w:rsidRPr="004C08E8" w:rsidRDefault="004C08E8" w:rsidP="0025321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8E8">
        <w:rPr>
          <w:rFonts w:ascii="Times New Roman" w:eastAsia="Calibri" w:hAnsi="Times New Roman" w:cs="Times New Roman"/>
          <w:sz w:val="24"/>
          <w:szCs w:val="24"/>
        </w:rPr>
        <w:t xml:space="preserve">Годовой план график распределения учебного материала в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C08E8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7"/>
        <w:gridCol w:w="1186"/>
        <w:gridCol w:w="1407"/>
        <w:gridCol w:w="1478"/>
        <w:gridCol w:w="1478"/>
        <w:gridCol w:w="1544"/>
      </w:tblGrid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69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09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09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41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 – 27 уроки</w:t>
            </w:r>
          </w:p>
        </w:tc>
        <w:tc>
          <w:tcPr>
            <w:tcW w:w="709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– 48 </w:t>
            </w:r>
          </w:p>
        </w:tc>
        <w:tc>
          <w:tcPr>
            <w:tcW w:w="709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 – 78 </w:t>
            </w:r>
          </w:p>
        </w:tc>
        <w:tc>
          <w:tcPr>
            <w:tcW w:w="741" w:type="pct"/>
          </w:tcPr>
          <w:p w:rsidR="004C08E8" w:rsidRPr="006E65D7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 – 102 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 часов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 часов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 часов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 час</w:t>
            </w: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 часов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3403" w:type="pct"/>
            <w:gridSpan w:val="5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569" w:type="pct"/>
          </w:tcPr>
          <w:p w:rsidR="004C08E8" w:rsidRPr="006E65D7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 часа</w:t>
            </w:r>
          </w:p>
        </w:tc>
        <w:tc>
          <w:tcPr>
            <w:tcW w:w="675" w:type="pct"/>
          </w:tcPr>
          <w:p w:rsidR="004C08E8" w:rsidRPr="006E65D7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709" w:type="pct"/>
          </w:tcPr>
          <w:p w:rsidR="004C08E8" w:rsidRPr="006E65D7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3часа</w:t>
            </w:r>
          </w:p>
        </w:tc>
        <w:tc>
          <w:tcPr>
            <w:tcW w:w="709" w:type="pct"/>
          </w:tcPr>
          <w:p w:rsidR="004C08E8" w:rsidRPr="006E65D7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741" w:type="pct"/>
          </w:tcPr>
          <w:p w:rsidR="004C08E8" w:rsidRPr="006E65D7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56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:rsidR="004C08E8" w:rsidRPr="006E65D7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6E65D7" w:rsidTr="004C08E8">
        <w:trPr>
          <w:jc w:val="center"/>
        </w:trPr>
        <w:tc>
          <w:tcPr>
            <w:tcW w:w="1597" w:type="pct"/>
          </w:tcPr>
          <w:p w:rsidR="004C08E8" w:rsidRPr="006E65D7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569" w:type="pct"/>
          </w:tcPr>
          <w:p w:rsidR="004C08E8" w:rsidRPr="006E65D7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75" w:type="pct"/>
          </w:tcPr>
          <w:p w:rsidR="004C08E8" w:rsidRPr="006E65D7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pct"/>
          </w:tcPr>
          <w:p w:rsidR="004C08E8" w:rsidRPr="006E65D7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pct"/>
          </w:tcPr>
          <w:p w:rsidR="004C08E8" w:rsidRPr="006E65D7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1" w:type="pct"/>
          </w:tcPr>
          <w:p w:rsidR="004C08E8" w:rsidRPr="006E65D7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4C08E8" w:rsidRDefault="004C08E8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C08E8" w:rsidRPr="004C08E8" w:rsidRDefault="004C08E8" w:rsidP="0025321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8E8">
        <w:rPr>
          <w:rFonts w:ascii="Times New Roman" w:eastAsia="Calibri" w:hAnsi="Times New Roman" w:cs="Times New Roman"/>
          <w:sz w:val="24"/>
          <w:szCs w:val="24"/>
        </w:rPr>
        <w:t xml:space="preserve">Годовой план график распределения учебного материала в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C08E8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1389"/>
        <w:gridCol w:w="1373"/>
        <w:gridCol w:w="1454"/>
        <w:gridCol w:w="1454"/>
        <w:gridCol w:w="1239"/>
      </w:tblGrid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61" w:type="dxa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 – 27 уроки</w:t>
            </w: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28 – 48 уроки</w:t>
            </w: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49 – 78 уроки</w:t>
            </w:r>
          </w:p>
        </w:tc>
        <w:tc>
          <w:tcPr>
            <w:tcW w:w="0" w:type="auto"/>
          </w:tcPr>
          <w:p w:rsidR="004C08E8" w:rsidRPr="004C08E8" w:rsidRDefault="004C08E8" w:rsidP="0025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 – 102 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253210" w:rsidRDefault="004C08E8" w:rsidP="002532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 часов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 часов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 часов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 час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 часов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7478" w:type="dxa"/>
            <w:gridSpan w:val="5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уроков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361" w:type="dxa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 часа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3часа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 часов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</w:t>
            </w:r>
            <w:r w:rsidR="002532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361" w:type="dxa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08E8" w:rsidRPr="004C08E8" w:rsidRDefault="004C08E8" w:rsidP="00382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8E8" w:rsidRPr="004C08E8" w:rsidTr="004C08E8">
        <w:trPr>
          <w:jc w:val="center"/>
        </w:trPr>
        <w:tc>
          <w:tcPr>
            <w:tcW w:w="3510" w:type="dxa"/>
          </w:tcPr>
          <w:p w:rsidR="004C08E8" w:rsidRPr="004C08E8" w:rsidRDefault="004C08E8" w:rsidP="003822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361" w:type="dxa"/>
          </w:tcPr>
          <w:p w:rsidR="004C08E8" w:rsidRPr="004C08E8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C08E8" w:rsidRPr="004C08E8" w:rsidRDefault="004C08E8" w:rsidP="004C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703C0F" w:rsidRDefault="00703C0F" w:rsidP="00703C0F">
      <w:pPr>
        <w:rPr>
          <w:rFonts w:ascii="Times New Roman" w:hAnsi="Times New Roman" w:cs="Times New Roman"/>
          <w:b/>
        </w:rPr>
      </w:pPr>
    </w:p>
    <w:p w:rsidR="00F2324A" w:rsidRPr="004C08E8" w:rsidRDefault="00F2324A" w:rsidP="0025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8E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Параметры оценки достижений учащихся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оценивании успеваемости учитываются индивидуа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льные возможности, уровень физиче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развития и двигательные возможности, последствия заболеваний учащихся.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 и недочетов, влияющих на снижение оценки.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Мелкими ошибками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считаются такие, которые не влияют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качество и результат выполне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ния. К мелким ошибкам в основном относятся нето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чность отталкивания, нарушение ритма,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неправильное исходное положение, «заступ» при приземлении.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Значительные ошибки -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такие, которые не вызывают особого искажения структ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ура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движений, но влияют на качество выполнения, хотя коли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чественный показатель ниже предла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гаемого. К значительным ошибкам относятся: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старт не из требуемого положения;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отталкивание далеко от планки при выполнении прыжков в длину, высоту;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бросок мяча в кольцо, метание в цель с наличием дополнительных движений; I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несинхронность выполнения упражнения.</w:t>
      </w:r>
    </w:p>
    <w:p w:rsidR="00F2324A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Грубые ошибки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это такие, которые искажают технику движения, влияют на качестве 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зультат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выполнения упражнения.</w:t>
      </w:r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3210" w:rsidRDefault="00253210" w:rsidP="0025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цифровой оценки (отметки).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«5»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выставляется за качественное выполнение упражнений, допускается наличие мелких ошибок.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«4»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выставляется, если допущено не более одной значительной ошибки и несколько мелких.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«3»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F2324A" w:rsidRPr="00E419FE" w:rsidRDefault="00F2324A" w:rsidP="00F23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Оценка «2»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выставляется, если упражнение не выполнено. Причиной невыполнения является наличие грубых ошибок.</w:t>
      </w:r>
    </w:p>
    <w:p w:rsidR="00703C0F" w:rsidRPr="00F2324A" w:rsidRDefault="00F2324A" w:rsidP="00F2324A">
      <w:pPr>
        <w:rPr>
          <w:sz w:val="24"/>
          <w:szCs w:val="24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1-4 классах оценка за технику ставится лишь при выполнении упражнений в равновесии, с элементами акробатики, при построениях, перестроениях, ходьбе, лазанье. 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660ED7" w:rsidRPr="004C08E8" w:rsidRDefault="00B75760" w:rsidP="00660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4C08E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описание материально-технической базы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1. </w:t>
      </w:r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Лях, В. И.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общеобразовательных учреждений. 1-1 классы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комплексна</w:t>
      </w:r>
      <w:r w:rsidR="00813E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про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грамма физического воспитания учащихся 1-11 классов / В. И. Лях, А. А. 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свещение, 2011.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2. 3. 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Лях, В. И. </w:t>
      </w:r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Мой друг - физкультура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учебник для учащихся 1-4 классов 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начальной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9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им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 И. Лях. - М.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2006.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Примерные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по уче</w:t>
      </w:r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бным предметам. Начальная школа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в 2 ч. Ч. 2. - --. 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перераб</w:t>
      </w:r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отанное</w:t>
      </w:r>
      <w:proofErr w:type="gramEnd"/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М.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Просвещение, 2011. - 231 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(Стандарты второго поколения).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Кофмон</w:t>
      </w:r>
      <w:proofErr w:type="spellEnd"/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Л. Б.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Настольная книга учителя физической культуры / Л. Б. 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Кофман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М культура и спорт, 1998.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6. 7. </w:t>
      </w:r>
      <w:proofErr w:type="spellStart"/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Ковалько</w:t>
      </w:r>
      <w:proofErr w:type="spellEnd"/>
      <w:r w:rsidRPr="00E419F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В. И.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Поурочные разработки по физкульту</w:t>
      </w:r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ре. 1-4 классы / В. И. </w:t>
      </w:r>
      <w:proofErr w:type="spellStart"/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="00660E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2.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Учительский портал. - Режим доступа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uchportal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load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/102-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l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-0-1351</w:t>
        </w:r>
      </w:hyperlink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уроку.</w:t>
      </w: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Режим доступа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k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yroky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load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/71-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l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-0-6958</w:t>
        </w:r>
      </w:hyperlink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учителей. - Режим доступа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it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communities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asp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x</w:t>
        </w:r>
      </w:hyperlink>
    </w:p>
    <w:p w:rsidR="00B75760" w:rsidRPr="00E419FE" w:rsidRDefault="00B00337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proofErr w:type="gramStart"/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Pedsovet</w:t>
        </w:r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Su</w:t>
        </w:r>
      </w:hyperlink>
      <w:r w:rsidR="00B75760" w:rsidRPr="00E419F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75760" w:rsidRPr="00E419FE">
        <w:rPr>
          <w:rFonts w:ascii="Times New Roman" w:hAnsi="Times New Roman" w:cs="Times New Roman"/>
          <w:color w:val="000000"/>
          <w:sz w:val="24"/>
          <w:szCs w:val="24"/>
        </w:rPr>
        <w:t xml:space="preserve"> - Режим доступа</w:t>
      </w:r>
      <w:proofErr w:type="gramStart"/>
      <w:r w:rsidR="00B75760" w:rsidRPr="00E419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75760" w:rsidRPr="00E4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pedsovet</w:t>
        </w:r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B75760" w:rsidRPr="00E419FE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su</w:t>
        </w:r>
      </w:hyperlink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Ргошколу</w:t>
      </w:r>
      <w:proofErr w:type="gramStart"/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чи</w:t>
      </w:r>
      <w:proofErr w:type="spellEnd"/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Режим доступа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proshkolu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</w:p>
    <w:p w:rsidR="004C08E8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Педсовет</w:t>
      </w:r>
      <w:proofErr w:type="gramStart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^</w:t>
      </w:r>
      <w:proofErr w:type="spellEnd"/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- Режим доступа : </w:t>
      </w:r>
      <w:hyperlink r:id="rId14" w:history="1"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http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proofErr w:type="spellStart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pedsovet</w:t>
        </w:r>
        <w:proofErr w:type="spellEnd"/>
        <w:r w:rsidRPr="00E419F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E419FE">
          <w:rPr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org</w:t>
        </w:r>
      </w:hyperlink>
    </w:p>
    <w:p w:rsidR="00B75760" w:rsidRPr="004C08E8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3.</w:t>
      </w: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B75760" w:rsidRPr="00E419FE" w:rsidRDefault="00B75760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Музыкальный центр.</w:t>
      </w:r>
    </w:p>
    <w:p w:rsidR="00B75760" w:rsidRPr="00E419FE" w:rsidRDefault="00660ED7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4</w:t>
      </w:r>
      <w:r w:rsidR="00B75760" w:rsidRPr="00E419F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.</w:t>
      </w:r>
      <w:r w:rsidR="00B75760" w:rsidRPr="00E419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760"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оборудование</w:t>
      </w:r>
      <w:r w:rsidR="001769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инвентарь</w:t>
      </w:r>
      <w:r w:rsidR="00B75760" w:rsidRPr="00E419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7696E" w:rsidRPr="00871123" w:rsidRDefault="0017696E" w:rsidP="00F232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b/>
          <w:sz w:val="24"/>
          <w:szCs w:val="24"/>
        </w:rPr>
        <w:t>Спортзал</w:t>
      </w: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: баскетбольная и волейбольная площадка, беговая дорожка, 4 </w:t>
      </w:r>
      <w:proofErr w:type="gramStart"/>
      <w:r w:rsidRPr="00871123">
        <w:rPr>
          <w:rFonts w:ascii="Times New Roman" w:eastAsia="Calibri" w:hAnsi="Times New Roman" w:cs="Times New Roman"/>
          <w:sz w:val="24"/>
          <w:szCs w:val="24"/>
        </w:rPr>
        <w:t>б/б</w:t>
      </w:r>
      <w:proofErr w:type="gramEnd"/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 кольца, 12 гимнастических стенок, 2 каната, 12 скамеек гимнастических, 4 навесных турника. </w:t>
      </w:r>
    </w:p>
    <w:p w:rsidR="0017696E" w:rsidRPr="00871123" w:rsidRDefault="0017696E" w:rsidP="00F232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b/>
          <w:sz w:val="24"/>
          <w:szCs w:val="24"/>
        </w:rPr>
        <w:t>Школьный стадион</w:t>
      </w: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: футбольное поле,  грунтовая беговая дорожка 200 м, асфальтированная дорожка 90м, площадка для игр, 17 перекладин, параллельные брусья, 8 гимнастических стенок, 2 </w:t>
      </w:r>
      <w:proofErr w:type="spellStart"/>
      <w:r w:rsidRPr="00871123">
        <w:rPr>
          <w:rFonts w:ascii="Times New Roman" w:eastAsia="Calibri" w:hAnsi="Times New Roman" w:cs="Times New Roman"/>
          <w:sz w:val="24"/>
          <w:szCs w:val="24"/>
        </w:rPr>
        <w:t>рукохода</w:t>
      </w:r>
      <w:proofErr w:type="spellEnd"/>
      <w:r w:rsidRPr="008711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96E" w:rsidRPr="00871123" w:rsidRDefault="0017696E" w:rsidP="00F232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b/>
          <w:sz w:val="24"/>
          <w:szCs w:val="24"/>
        </w:rPr>
        <w:t>Лыжная база:</w:t>
      </w: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 лыжи с палками–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пар, ботинки лыжные – 40 пар</w:t>
      </w:r>
    </w:p>
    <w:p w:rsidR="0017696E" w:rsidRPr="00871123" w:rsidRDefault="0017696E" w:rsidP="00F2324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123">
        <w:rPr>
          <w:rFonts w:ascii="Times New Roman" w:eastAsia="Calibri" w:hAnsi="Times New Roman" w:cs="Times New Roman"/>
          <w:b/>
          <w:sz w:val="24"/>
          <w:szCs w:val="24"/>
        </w:rPr>
        <w:t xml:space="preserve">Хоккейная коробка: </w:t>
      </w:r>
      <w:r w:rsidRPr="00871123">
        <w:rPr>
          <w:rFonts w:ascii="Times New Roman" w:eastAsia="Calibri" w:hAnsi="Times New Roman" w:cs="Times New Roman"/>
          <w:sz w:val="24"/>
          <w:szCs w:val="24"/>
        </w:rPr>
        <w:t>2 ворот</w:t>
      </w:r>
      <w:r w:rsidRPr="008711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7696E" w:rsidRPr="00871123" w:rsidRDefault="0017696E" w:rsidP="00F2324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Теннисный стол - 2</w:t>
      </w:r>
    </w:p>
    <w:p w:rsidR="0017696E" w:rsidRPr="00871123" w:rsidRDefault="0017696E" w:rsidP="00F2324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Фотоаппарат- 1</w:t>
      </w:r>
    </w:p>
    <w:p w:rsidR="0017696E" w:rsidRPr="00871123" w:rsidRDefault="0017696E" w:rsidP="00F2324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Музыкальный центр - 1</w:t>
      </w:r>
    </w:p>
    <w:p w:rsidR="0017696E" w:rsidRPr="00871123" w:rsidRDefault="0017696E" w:rsidP="00F2324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Гимнастический козёл- 1</w:t>
      </w:r>
    </w:p>
    <w:p w:rsidR="0017696E" w:rsidRPr="00871123" w:rsidRDefault="0017696E" w:rsidP="00F2324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Гимнастический мостик - 1</w:t>
      </w:r>
    </w:p>
    <w:p w:rsidR="0017696E" w:rsidRPr="00871123" w:rsidRDefault="0017696E" w:rsidP="00F2324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Бревно гимнастическое - 1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Стойки для прыжков в высоту – 2, 1 планка.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Маты гимнастические – 14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Маты малые – 2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Сетка </w:t>
      </w:r>
      <w:proofErr w:type="gramStart"/>
      <w:r w:rsidRPr="0087112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71123">
        <w:rPr>
          <w:rFonts w:ascii="Times New Roman" w:eastAsia="Calibri" w:hAnsi="Times New Roman" w:cs="Times New Roman"/>
          <w:sz w:val="24"/>
          <w:szCs w:val="24"/>
        </w:rPr>
        <w:t>/б – 2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Обручи – 30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Мячи – </w:t>
      </w:r>
      <w:proofErr w:type="spellStart"/>
      <w:r w:rsidRPr="00871123">
        <w:rPr>
          <w:rFonts w:ascii="Times New Roman" w:eastAsia="Calibri" w:hAnsi="Times New Roman" w:cs="Times New Roman"/>
          <w:sz w:val="24"/>
          <w:szCs w:val="24"/>
        </w:rPr>
        <w:t>прыгунки</w:t>
      </w:r>
      <w:proofErr w:type="spellEnd"/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 – 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lastRenderedPageBreak/>
        <w:t>Скакалки – 30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Палки гимнастические - 8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Мячи </w:t>
      </w:r>
      <w:proofErr w:type="gramStart"/>
      <w:r w:rsidRPr="00871123">
        <w:rPr>
          <w:rFonts w:ascii="Times New Roman" w:eastAsia="Calibri" w:hAnsi="Times New Roman" w:cs="Times New Roman"/>
          <w:sz w:val="24"/>
          <w:szCs w:val="24"/>
        </w:rPr>
        <w:t>б/б</w:t>
      </w:r>
      <w:proofErr w:type="gramEnd"/>
      <w:r w:rsidRPr="00871123">
        <w:rPr>
          <w:rFonts w:ascii="Times New Roman" w:eastAsia="Calibri" w:hAnsi="Times New Roman" w:cs="Times New Roman"/>
          <w:sz w:val="24"/>
          <w:szCs w:val="24"/>
        </w:rPr>
        <w:t>- 36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Мячи </w:t>
      </w:r>
      <w:proofErr w:type="gramStart"/>
      <w:r w:rsidRPr="0087112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71123">
        <w:rPr>
          <w:rFonts w:ascii="Times New Roman" w:eastAsia="Calibri" w:hAnsi="Times New Roman" w:cs="Times New Roman"/>
          <w:sz w:val="24"/>
          <w:szCs w:val="24"/>
        </w:rPr>
        <w:t>/б – 15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Мячи </w:t>
      </w:r>
      <w:proofErr w:type="spellStart"/>
      <w:r w:rsidRPr="00871123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871123">
        <w:rPr>
          <w:rFonts w:ascii="Times New Roman" w:eastAsia="Calibri" w:hAnsi="Times New Roman" w:cs="Times New Roman"/>
          <w:sz w:val="24"/>
          <w:szCs w:val="24"/>
        </w:rPr>
        <w:t>/б – 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Мячи набивные -1 кг – 3, 2 кг – 3, 3 кг – 3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Мячи для метания теннисные – 30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Мячи для метания 150 г – 6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Гранаты – 700г – 1, 500 г – 2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Ракетки </w:t>
      </w:r>
      <w:proofErr w:type="gramStart"/>
      <w:r w:rsidRPr="0087112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 б/м – 6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Ракетки для тенниса – 6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Сетка для тенниса - 2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Кегли – 10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Эстафетные палки – 10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Кубики для челночного бега – 6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Палатки туристические – 8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Шатер – тент – 1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Коврики туристические – 10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Котелки туристические – 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Спальники – 8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Верёвки туристические – 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Компасы – 14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Карабины туристические – 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Обвязка туристическая – 12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proofErr w:type="gramStart"/>
      <w:r w:rsidRPr="00871123">
        <w:rPr>
          <w:rFonts w:ascii="Times New Roman" w:eastAsia="Calibri" w:hAnsi="Times New Roman" w:cs="Times New Roman"/>
          <w:sz w:val="24"/>
          <w:szCs w:val="24"/>
        </w:rPr>
        <w:t>б/б</w:t>
      </w:r>
      <w:proofErr w:type="gramEnd"/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 – 14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proofErr w:type="spellStart"/>
      <w:r w:rsidRPr="00871123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871123">
        <w:rPr>
          <w:rFonts w:ascii="Times New Roman" w:eastAsia="Calibri" w:hAnsi="Times New Roman" w:cs="Times New Roman"/>
          <w:sz w:val="24"/>
          <w:szCs w:val="24"/>
        </w:rPr>
        <w:t>/б – 5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Форма б/</w:t>
      </w:r>
      <w:proofErr w:type="gramStart"/>
      <w:r w:rsidRPr="00871123">
        <w:rPr>
          <w:rFonts w:ascii="Times New Roman" w:eastAsia="Calibri" w:hAnsi="Times New Roman" w:cs="Times New Roman"/>
          <w:sz w:val="24"/>
          <w:szCs w:val="24"/>
        </w:rPr>
        <w:t>б(</w:t>
      </w:r>
      <w:proofErr w:type="gramEnd"/>
      <w:r w:rsidRPr="00871123">
        <w:rPr>
          <w:rFonts w:ascii="Times New Roman" w:eastAsia="Calibri" w:hAnsi="Times New Roman" w:cs="Times New Roman"/>
          <w:sz w:val="24"/>
          <w:szCs w:val="24"/>
        </w:rPr>
        <w:t>девушки) – 11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1123">
        <w:rPr>
          <w:rFonts w:ascii="Times New Roman" w:eastAsia="Calibri" w:hAnsi="Times New Roman" w:cs="Times New Roman"/>
          <w:sz w:val="24"/>
          <w:szCs w:val="24"/>
        </w:rPr>
        <w:t>Дартц</w:t>
      </w:r>
      <w:proofErr w:type="spellEnd"/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 – 2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Аптечка – 1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Рулетка – 1</w:t>
      </w:r>
    </w:p>
    <w:p w:rsidR="0017696E" w:rsidRPr="00871123" w:rsidRDefault="0017696E" w:rsidP="0017696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>Шахматы – 2</w:t>
      </w:r>
    </w:p>
    <w:p w:rsidR="008C4BFA" w:rsidRPr="00813E75" w:rsidRDefault="0017696E" w:rsidP="00813E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123">
        <w:rPr>
          <w:rFonts w:ascii="Times New Roman" w:eastAsia="Calibri" w:hAnsi="Times New Roman" w:cs="Times New Roman"/>
          <w:sz w:val="24"/>
          <w:szCs w:val="24"/>
        </w:rPr>
        <w:t xml:space="preserve">Шашки </w:t>
      </w:r>
    </w:p>
    <w:p w:rsidR="008C4BFA" w:rsidRDefault="008C4BFA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96E" w:rsidRDefault="0017696E" w:rsidP="00176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96E" w:rsidRDefault="0017696E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93543" w:rsidRDefault="00293543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93543" w:rsidRDefault="00293543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93543" w:rsidRDefault="00293543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293543" w:rsidRDefault="00293543" w:rsidP="00B75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sectPr w:rsidR="00293543" w:rsidSect="00B75760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1C" w:rsidRDefault="00307E1C" w:rsidP="00CA647B">
      <w:pPr>
        <w:spacing w:after="0" w:line="240" w:lineRule="auto"/>
      </w:pPr>
      <w:r>
        <w:separator/>
      </w:r>
    </w:p>
  </w:endnote>
  <w:endnote w:type="continuationSeparator" w:id="0">
    <w:p w:rsidR="00307E1C" w:rsidRDefault="00307E1C" w:rsidP="00CA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0306229"/>
      <w:docPartObj>
        <w:docPartGallery w:val="Page Numbers (Bottom of Page)"/>
        <w:docPartUnique/>
      </w:docPartObj>
    </w:sdtPr>
    <w:sdtContent>
      <w:p w:rsidR="00661215" w:rsidRDefault="00661215">
        <w:pPr>
          <w:pStyle w:val="a9"/>
          <w:jc w:val="right"/>
        </w:pPr>
        <w:fldSimple w:instr="PAGE   \* MERGEFORMAT">
          <w:r w:rsidR="0031384A">
            <w:rPr>
              <w:noProof/>
            </w:rPr>
            <w:t>2</w:t>
          </w:r>
        </w:fldSimple>
      </w:p>
    </w:sdtContent>
  </w:sdt>
  <w:p w:rsidR="00661215" w:rsidRDefault="006612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1C" w:rsidRDefault="00307E1C" w:rsidP="00CA647B">
      <w:pPr>
        <w:spacing w:after="0" w:line="240" w:lineRule="auto"/>
      </w:pPr>
      <w:r>
        <w:separator/>
      </w:r>
    </w:p>
  </w:footnote>
  <w:footnote w:type="continuationSeparator" w:id="0">
    <w:p w:rsidR="00307E1C" w:rsidRDefault="00307E1C" w:rsidP="00CA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A443AC"/>
    <w:lvl w:ilvl="0">
      <w:numFmt w:val="bullet"/>
      <w:lvlText w:val="*"/>
      <w:lvlJc w:val="left"/>
    </w:lvl>
  </w:abstractNum>
  <w:abstractNum w:abstractNumId="1">
    <w:nsid w:val="4D7F509D"/>
    <w:multiLevelType w:val="hybridMultilevel"/>
    <w:tmpl w:val="77FA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8766C"/>
    <w:multiLevelType w:val="hybridMultilevel"/>
    <w:tmpl w:val="D3A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rebuchet MS" w:hAnsi="Trebuchet MS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rebuchet MS" w:hAnsi="Trebuchet MS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60"/>
    <w:rsid w:val="0005683B"/>
    <w:rsid w:val="000719FD"/>
    <w:rsid w:val="00073B36"/>
    <w:rsid w:val="0017696E"/>
    <w:rsid w:val="00253210"/>
    <w:rsid w:val="00293543"/>
    <w:rsid w:val="00307E1C"/>
    <w:rsid w:val="0031384A"/>
    <w:rsid w:val="003A29CE"/>
    <w:rsid w:val="00437D05"/>
    <w:rsid w:val="004C08E8"/>
    <w:rsid w:val="004C6AD1"/>
    <w:rsid w:val="00660ED7"/>
    <w:rsid w:val="00661215"/>
    <w:rsid w:val="0066704E"/>
    <w:rsid w:val="006E65D7"/>
    <w:rsid w:val="00703C0F"/>
    <w:rsid w:val="00813E75"/>
    <w:rsid w:val="0082314E"/>
    <w:rsid w:val="008665C4"/>
    <w:rsid w:val="008C4BFA"/>
    <w:rsid w:val="00A77ACA"/>
    <w:rsid w:val="00B00337"/>
    <w:rsid w:val="00B75760"/>
    <w:rsid w:val="00BA326F"/>
    <w:rsid w:val="00C41A72"/>
    <w:rsid w:val="00CA647B"/>
    <w:rsid w:val="00CD2DE8"/>
    <w:rsid w:val="00D06525"/>
    <w:rsid w:val="00D15134"/>
    <w:rsid w:val="00D3059D"/>
    <w:rsid w:val="00E15978"/>
    <w:rsid w:val="00E419FE"/>
    <w:rsid w:val="00E6403B"/>
    <w:rsid w:val="00E82128"/>
    <w:rsid w:val="00F2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3E75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13E75"/>
    <w:pPr>
      <w:widowControl w:val="0"/>
      <w:autoSpaceDE w:val="0"/>
      <w:autoSpaceDN w:val="0"/>
      <w:adjustRightInd w:val="0"/>
      <w:spacing w:after="0" w:line="297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1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13E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13E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813E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813E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813E7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813E7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5C4"/>
    <w:pPr>
      <w:ind w:left="720"/>
      <w:contextualSpacing/>
    </w:pPr>
  </w:style>
  <w:style w:type="paragraph" w:customStyle="1" w:styleId="Style8">
    <w:name w:val="Style8"/>
    <w:basedOn w:val="a"/>
    <w:uiPriority w:val="99"/>
    <w:rsid w:val="00E8212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table" w:styleId="a6">
    <w:name w:val="Table Grid"/>
    <w:basedOn w:val="a1"/>
    <w:uiPriority w:val="59"/>
    <w:rsid w:val="0007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47B"/>
  </w:style>
  <w:style w:type="paragraph" w:styleId="a9">
    <w:name w:val="footer"/>
    <w:basedOn w:val="a"/>
    <w:link w:val="aa"/>
    <w:uiPriority w:val="99"/>
    <w:unhideWhenUsed/>
    <w:rsid w:val="00CA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47B"/>
  </w:style>
  <w:style w:type="paragraph" w:customStyle="1" w:styleId="Style15">
    <w:name w:val="Style15"/>
    <w:basedOn w:val="a"/>
    <w:uiPriority w:val="99"/>
    <w:rsid w:val="00703C0F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703C0F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uiPriority w:val="99"/>
    <w:rsid w:val="00703C0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E1597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15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15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3E75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13E75"/>
    <w:pPr>
      <w:widowControl w:val="0"/>
      <w:autoSpaceDE w:val="0"/>
      <w:autoSpaceDN w:val="0"/>
      <w:adjustRightInd w:val="0"/>
      <w:spacing w:after="0" w:line="297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1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13E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13E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813E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813E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813E7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813E7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5C4"/>
    <w:pPr>
      <w:ind w:left="720"/>
      <w:contextualSpacing/>
    </w:pPr>
  </w:style>
  <w:style w:type="paragraph" w:customStyle="1" w:styleId="Style8">
    <w:name w:val="Style8"/>
    <w:basedOn w:val="a"/>
    <w:uiPriority w:val="99"/>
    <w:rsid w:val="00E8212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table" w:styleId="a6">
    <w:name w:val="Table Grid"/>
    <w:basedOn w:val="a1"/>
    <w:uiPriority w:val="59"/>
    <w:rsid w:val="0007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47B"/>
  </w:style>
  <w:style w:type="paragraph" w:styleId="a9">
    <w:name w:val="footer"/>
    <w:basedOn w:val="a"/>
    <w:link w:val="aa"/>
    <w:uiPriority w:val="99"/>
    <w:unhideWhenUsed/>
    <w:rsid w:val="00CA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47B"/>
  </w:style>
  <w:style w:type="paragraph" w:customStyle="1" w:styleId="Style15">
    <w:name w:val="Style15"/>
    <w:basedOn w:val="a"/>
    <w:uiPriority w:val="99"/>
    <w:rsid w:val="00703C0F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703C0F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uiPriority w:val="99"/>
    <w:rsid w:val="00703C0F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02-l-0-1351" TargetMode="External"/><Relationship Id="rId13" Type="http://schemas.openxmlformats.org/officeDocument/2006/relationships/hyperlink" Target="http://www.proshkol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-n.ru/communit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-yroky.ru/load/71-l-0-6958" TargetMode="External"/><Relationship Id="rId14" Type="http://schemas.openxmlformats.org/officeDocument/2006/relationships/hyperlink" Target="http://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E1CA7-8AAD-48B9-B478-66DC5AC4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User</cp:lastModifiedBy>
  <cp:revision>5</cp:revision>
  <cp:lastPrinted>2014-09-08T12:49:00Z</cp:lastPrinted>
  <dcterms:created xsi:type="dcterms:W3CDTF">2014-09-08T12:50:00Z</dcterms:created>
  <dcterms:modified xsi:type="dcterms:W3CDTF">2014-11-21T14:03:00Z</dcterms:modified>
</cp:coreProperties>
</file>