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D9" w:rsidRPr="00F708D9" w:rsidRDefault="0024563F" w:rsidP="00F708D9">
      <w:pPr>
        <w:jc w:val="center"/>
      </w:pPr>
      <w:r>
        <w:rPr>
          <w:b/>
          <w:sz w:val="28"/>
          <w:szCs w:val="28"/>
        </w:rPr>
        <w:t xml:space="preserve"> Т</w:t>
      </w:r>
      <w:bookmarkStart w:id="0" w:name="_GoBack"/>
      <w:bookmarkEnd w:id="0"/>
      <w:r w:rsidR="00F708D9" w:rsidRPr="00F708D9">
        <w:rPr>
          <w:b/>
          <w:sz w:val="28"/>
          <w:szCs w:val="28"/>
        </w:rPr>
        <w:t>ематическое планирование по физике</w:t>
      </w:r>
    </w:p>
    <w:p w:rsidR="00F708D9" w:rsidRPr="00F708D9" w:rsidRDefault="00F708D9" w:rsidP="00F708D9">
      <w:pPr>
        <w:rPr>
          <w:b/>
          <w:sz w:val="28"/>
          <w:szCs w:val="28"/>
          <w:u w:val="single"/>
        </w:rPr>
      </w:pPr>
      <w:r w:rsidRPr="00F708D9">
        <w:rPr>
          <w:b/>
          <w:sz w:val="28"/>
          <w:szCs w:val="28"/>
        </w:rPr>
        <w:t xml:space="preserve"> Класс </w:t>
      </w:r>
      <w:r>
        <w:rPr>
          <w:b/>
          <w:sz w:val="28"/>
          <w:szCs w:val="28"/>
          <w:u w:val="single"/>
        </w:rPr>
        <w:t>7</w:t>
      </w:r>
    </w:p>
    <w:p w:rsidR="00F708D9" w:rsidRPr="00F708D9" w:rsidRDefault="00F708D9" w:rsidP="00F708D9">
      <w:pPr>
        <w:rPr>
          <w:b/>
          <w:sz w:val="28"/>
          <w:szCs w:val="28"/>
        </w:rPr>
      </w:pPr>
      <w:r w:rsidRPr="00F708D9">
        <w:rPr>
          <w:b/>
          <w:sz w:val="28"/>
          <w:szCs w:val="28"/>
        </w:rPr>
        <w:t xml:space="preserve"> Количество часов: всего </w:t>
      </w:r>
      <w:r>
        <w:rPr>
          <w:b/>
          <w:sz w:val="28"/>
          <w:szCs w:val="28"/>
          <w:u w:val="single"/>
        </w:rPr>
        <w:t>68</w:t>
      </w:r>
      <w:r w:rsidRPr="00F708D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часов</w:t>
      </w:r>
      <w:r w:rsidRPr="00F708D9">
        <w:rPr>
          <w:b/>
          <w:sz w:val="28"/>
          <w:szCs w:val="28"/>
        </w:rPr>
        <w:t xml:space="preserve">; в неделю </w:t>
      </w:r>
      <w:r>
        <w:rPr>
          <w:b/>
          <w:sz w:val="28"/>
          <w:szCs w:val="28"/>
          <w:u w:val="single"/>
        </w:rPr>
        <w:t>2</w:t>
      </w:r>
      <w:r w:rsidRPr="00F708D9">
        <w:rPr>
          <w:b/>
          <w:sz w:val="28"/>
          <w:szCs w:val="28"/>
          <w:u w:val="single"/>
        </w:rPr>
        <w:t xml:space="preserve"> </w:t>
      </w:r>
      <w:r w:rsidRPr="00F708D9">
        <w:rPr>
          <w:b/>
          <w:sz w:val="28"/>
          <w:szCs w:val="28"/>
        </w:rPr>
        <w:t xml:space="preserve"> часа</w:t>
      </w:r>
    </w:p>
    <w:p w:rsidR="00F708D9" w:rsidRPr="00F708D9" w:rsidRDefault="00F708D9" w:rsidP="00F708D9">
      <w:pPr>
        <w:rPr>
          <w:b/>
          <w:sz w:val="28"/>
          <w:szCs w:val="28"/>
        </w:rPr>
      </w:pPr>
      <w:r w:rsidRPr="00F708D9">
        <w:rPr>
          <w:b/>
          <w:sz w:val="28"/>
          <w:szCs w:val="28"/>
        </w:rPr>
        <w:t xml:space="preserve"> Плановых контрольных работ </w:t>
      </w:r>
      <w:r>
        <w:rPr>
          <w:b/>
          <w:sz w:val="28"/>
          <w:szCs w:val="28"/>
          <w:u w:val="single"/>
        </w:rPr>
        <w:t>5</w:t>
      </w:r>
      <w:r w:rsidRPr="00F708D9">
        <w:rPr>
          <w:b/>
          <w:sz w:val="28"/>
          <w:szCs w:val="28"/>
        </w:rPr>
        <w:t xml:space="preserve"> ч., лабораторных работ </w:t>
      </w:r>
      <w:r>
        <w:rPr>
          <w:b/>
          <w:sz w:val="28"/>
          <w:szCs w:val="28"/>
          <w:u w:val="single"/>
        </w:rPr>
        <w:t>12</w:t>
      </w:r>
      <w:r w:rsidRPr="00F708D9">
        <w:rPr>
          <w:b/>
          <w:sz w:val="28"/>
          <w:szCs w:val="28"/>
        </w:rPr>
        <w:t xml:space="preserve"> ч; административных контрольных работ </w:t>
      </w:r>
      <w:r w:rsidRPr="00F708D9">
        <w:rPr>
          <w:b/>
          <w:sz w:val="28"/>
          <w:szCs w:val="28"/>
          <w:u w:val="single"/>
        </w:rPr>
        <w:t>1</w:t>
      </w:r>
      <w:r w:rsidRPr="00F708D9">
        <w:rPr>
          <w:b/>
          <w:sz w:val="28"/>
          <w:szCs w:val="28"/>
        </w:rPr>
        <w:t xml:space="preserve"> ч.</w:t>
      </w:r>
    </w:p>
    <w:p w:rsidR="00F708D9" w:rsidRPr="00F708D9" w:rsidRDefault="00F708D9" w:rsidP="00F708D9">
      <w:pPr>
        <w:ind w:left="360"/>
        <w:jc w:val="both"/>
      </w:pPr>
      <w:r w:rsidRPr="00F708D9">
        <w:t xml:space="preserve"> </w:t>
      </w:r>
      <w:r w:rsidRPr="00F708D9">
        <w:rPr>
          <w:b/>
        </w:rPr>
        <w:t>Планирование составлено на основе:</w:t>
      </w:r>
      <w:r w:rsidRPr="0039115D">
        <w:t xml:space="preserve"> авторской программы  </w:t>
      </w:r>
      <w:proofErr w:type="spellStart"/>
      <w:r w:rsidRPr="0039115D">
        <w:t>Е.М.Гутник</w:t>
      </w:r>
      <w:proofErr w:type="spellEnd"/>
      <w:r w:rsidRPr="0039115D">
        <w:t xml:space="preserve">, А.В. </w:t>
      </w:r>
      <w:proofErr w:type="spellStart"/>
      <w:r w:rsidRPr="0039115D">
        <w:t>Перышкин</w:t>
      </w:r>
      <w:proofErr w:type="spellEnd"/>
      <w:r w:rsidRPr="0039115D">
        <w:t xml:space="preserve"> из сборника "Программы для общеобразовательных учр</w:t>
      </w:r>
      <w:r w:rsidRPr="0039115D">
        <w:t>е</w:t>
      </w:r>
      <w:r w:rsidRPr="0039115D">
        <w:t xml:space="preserve">ждений. Физика. Астрономия. 7 – 11 </w:t>
      </w:r>
      <w:proofErr w:type="spellStart"/>
      <w:r w:rsidRPr="0039115D">
        <w:t>кл</w:t>
      </w:r>
      <w:proofErr w:type="spellEnd"/>
      <w:r w:rsidRPr="0039115D">
        <w:t>. / сост. В.А. Коровин, В.А. Орлов. – М.: Дрофа, 2010.</w:t>
      </w:r>
      <w:r w:rsidRPr="003F49D8">
        <w:t xml:space="preserve"> </w:t>
      </w:r>
      <w:r>
        <w:t>и</w:t>
      </w:r>
      <w:r>
        <w:rPr>
          <w:b/>
        </w:rPr>
        <w:t xml:space="preserve"> </w:t>
      </w:r>
      <w:r w:rsidRPr="00F708D9">
        <w:t>федерального компонента государственн</w:t>
      </w:r>
      <w:r>
        <w:t>ого стандарта общего образования</w:t>
      </w:r>
    </w:p>
    <w:p w:rsidR="00F708D9" w:rsidRPr="00F708D9" w:rsidRDefault="00F708D9" w:rsidP="00F708D9">
      <w:r w:rsidRPr="00F708D9">
        <w:rPr>
          <w:b/>
        </w:rPr>
        <w:t>Учебник</w:t>
      </w:r>
      <w:r w:rsidRPr="00F708D9">
        <w:t xml:space="preserve">: </w:t>
      </w:r>
      <w:r>
        <w:t>«Физика 7 класс» авторов</w:t>
      </w:r>
      <w:r w:rsidRPr="00BD0696">
        <w:t xml:space="preserve"> </w:t>
      </w:r>
      <w:proofErr w:type="spellStart"/>
      <w:r w:rsidRPr="00BD0696">
        <w:t>Перышкин</w:t>
      </w:r>
      <w:proofErr w:type="spellEnd"/>
      <w:r>
        <w:t xml:space="preserve"> </w:t>
      </w:r>
      <w:r w:rsidRPr="00BD0696">
        <w:t xml:space="preserve"> А. В, </w:t>
      </w:r>
      <w:proofErr w:type="spellStart"/>
      <w:r w:rsidRPr="00BD0696">
        <w:t>Гутник</w:t>
      </w:r>
      <w:proofErr w:type="spellEnd"/>
      <w:r w:rsidRPr="00BD0696">
        <w:t xml:space="preserve"> Е. М.</w:t>
      </w:r>
      <w:r>
        <w:t>,</w:t>
      </w:r>
      <w:r w:rsidR="003E34C4">
        <w:t xml:space="preserve"> ООО «Дрофа»,2013</w:t>
      </w:r>
    </w:p>
    <w:p w:rsidR="00F708D9" w:rsidRPr="00F708D9" w:rsidRDefault="00F708D9" w:rsidP="00F708D9">
      <w:pPr>
        <w:jc w:val="both"/>
      </w:pPr>
      <w:r w:rsidRPr="00F708D9">
        <w:rPr>
          <w:b/>
        </w:rPr>
        <w:t xml:space="preserve">Дополнительная литература:  </w:t>
      </w:r>
      <w:r w:rsidRPr="00F708D9">
        <w:t xml:space="preserve">В.И. </w:t>
      </w:r>
      <w:proofErr w:type="spellStart"/>
      <w:r w:rsidRPr="00F708D9">
        <w:t>Лукашик</w:t>
      </w:r>
      <w:proofErr w:type="spellEnd"/>
      <w:r w:rsidRPr="00F708D9">
        <w:tab/>
        <w:t>Сб</w:t>
      </w:r>
      <w:r w:rsidR="008169F7">
        <w:t>орник задач по физике7-9кл.</w:t>
      </w:r>
      <w:r w:rsidR="008169F7">
        <w:tab/>
        <w:t>2011</w:t>
      </w:r>
      <w:r w:rsidRPr="00F708D9">
        <w:tab/>
        <w:t>Москва, Просвещение</w:t>
      </w:r>
    </w:p>
    <w:p w:rsidR="00703198" w:rsidRPr="00703198" w:rsidRDefault="00703198" w:rsidP="0070319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"/>
        <w:gridCol w:w="994"/>
        <w:gridCol w:w="1135"/>
        <w:gridCol w:w="3978"/>
        <w:gridCol w:w="981"/>
        <w:gridCol w:w="5242"/>
        <w:gridCol w:w="2086"/>
        <w:gridCol w:w="938"/>
      </w:tblGrid>
      <w:tr w:rsidR="001D4E0D" w:rsidRPr="00B6378D" w:rsidTr="00F708D9">
        <w:trPr>
          <w:trHeight w:val="1327"/>
          <w:tblHeader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E0D" w:rsidRPr="004017DB" w:rsidRDefault="001D4E0D" w:rsidP="00B6378D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017DB">
              <w:rPr>
                <w:b/>
                <w:sz w:val="20"/>
                <w:szCs w:val="20"/>
              </w:rPr>
              <w:t>№ урока по программе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E0D" w:rsidRPr="004017DB" w:rsidRDefault="001D4E0D" w:rsidP="00B6378D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017DB">
              <w:rPr>
                <w:b/>
                <w:sz w:val="20"/>
                <w:szCs w:val="20"/>
              </w:rPr>
              <w:t>№ урока в теме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0D" w:rsidRPr="004017DB" w:rsidRDefault="001D4E0D" w:rsidP="00B6378D">
            <w:pPr>
              <w:jc w:val="center"/>
              <w:rPr>
                <w:b/>
                <w:sz w:val="20"/>
                <w:szCs w:val="20"/>
              </w:rPr>
            </w:pPr>
            <w:r w:rsidRPr="004017D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E0D" w:rsidRPr="004017DB" w:rsidRDefault="001D4E0D" w:rsidP="00B6378D">
            <w:pPr>
              <w:jc w:val="center"/>
              <w:rPr>
                <w:b/>
                <w:sz w:val="20"/>
                <w:szCs w:val="20"/>
              </w:rPr>
            </w:pPr>
            <w:r w:rsidRPr="004017DB">
              <w:rPr>
                <w:b/>
                <w:sz w:val="20"/>
                <w:szCs w:val="20"/>
              </w:rPr>
              <w:t>Тема по программе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E0D" w:rsidRPr="004017DB" w:rsidRDefault="001D4E0D" w:rsidP="009B6E16">
            <w:pPr>
              <w:tabs>
                <w:tab w:val="left" w:pos="-100"/>
              </w:tabs>
              <w:ind w:left="-100" w:right="-112"/>
              <w:jc w:val="center"/>
              <w:rPr>
                <w:b/>
                <w:sz w:val="20"/>
                <w:szCs w:val="20"/>
              </w:rPr>
            </w:pPr>
            <w:r w:rsidRPr="004017DB">
              <w:rPr>
                <w:b/>
                <w:sz w:val="20"/>
                <w:szCs w:val="20"/>
              </w:rPr>
              <w:t xml:space="preserve">Форма   учебного занятия </w:t>
            </w: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E0D" w:rsidRPr="004017DB" w:rsidRDefault="001D4E0D" w:rsidP="001D4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(знания,</w:t>
            </w:r>
            <w:r w:rsidRPr="004017DB">
              <w:rPr>
                <w:b/>
                <w:bCs/>
                <w:sz w:val="20"/>
                <w:szCs w:val="20"/>
              </w:rPr>
              <w:t xml:space="preserve"> умения и навыки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E0D" w:rsidRPr="004017DB" w:rsidRDefault="001D4E0D" w:rsidP="004017DB">
            <w:pPr>
              <w:jc w:val="center"/>
              <w:rPr>
                <w:b/>
                <w:sz w:val="20"/>
                <w:szCs w:val="20"/>
              </w:rPr>
            </w:pPr>
            <w:r w:rsidRPr="004017DB">
              <w:rPr>
                <w:b/>
                <w:sz w:val="20"/>
                <w:szCs w:val="20"/>
              </w:rPr>
              <w:t>Наглядный матер</w:t>
            </w:r>
            <w:r w:rsidRPr="004017DB">
              <w:rPr>
                <w:b/>
                <w:sz w:val="20"/>
                <w:szCs w:val="20"/>
              </w:rPr>
              <w:t>и</w:t>
            </w:r>
            <w:r w:rsidRPr="004017DB">
              <w:rPr>
                <w:b/>
                <w:sz w:val="20"/>
                <w:szCs w:val="20"/>
              </w:rPr>
              <w:t>ал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E0D" w:rsidRDefault="001D4E0D" w:rsidP="002B37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2937">
              <w:rPr>
                <w:b/>
                <w:sz w:val="20"/>
                <w:szCs w:val="20"/>
              </w:rPr>
              <w:t>Количество часов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D4E0D" w:rsidRDefault="001D4E0D" w:rsidP="002B37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293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92937">
              <w:rPr>
                <w:b/>
                <w:sz w:val="20"/>
                <w:szCs w:val="20"/>
              </w:rPr>
              <w:t xml:space="preserve">(К-контрольная, </w:t>
            </w:r>
            <w:proofErr w:type="gramEnd"/>
          </w:p>
          <w:p w:rsidR="001D4E0D" w:rsidRPr="00992937" w:rsidRDefault="001D4E0D" w:rsidP="002B37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992937">
              <w:rPr>
                <w:b/>
                <w:sz w:val="20"/>
                <w:szCs w:val="20"/>
              </w:rPr>
              <w:t>Л-лабораторная)</w:t>
            </w:r>
            <w:proofErr w:type="gramEnd"/>
          </w:p>
        </w:tc>
      </w:tr>
      <w:tr w:rsidR="001D4E0D" w:rsidRPr="00B6378D" w:rsidTr="00F708D9">
        <w:trPr>
          <w:trHeight w:val="1327"/>
          <w:tblHeader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E0D" w:rsidRPr="005015C5" w:rsidRDefault="001D4E0D" w:rsidP="00B6378D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E0D" w:rsidRPr="005015C5" w:rsidRDefault="001D4E0D" w:rsidP="00B6378D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0D" w:rsidRPr="004017DB" w:rsidRDefault="001D4E0D" w:rsidP="004017DB">
            <w:pPr>
              <w:jc w:val="center"/>
              <w:rPr>
                <w:b/>
                <w:sz w:val="20"/>
                <w:szCs w:val="20"/>
              </w:rPr>
            </w:pPr>
            <w:r w:rsidRPr="004017D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0D" w:rsidRPr="004017DB" w:rsidRDefault="001D4E0D" w:rsidP="004017DB">
            <w:pPr>
              <w:jc w:val="center"/>
              <w:rPr>
                <w:b/>
                <w:sz w:val="20"/>
                <w:szCs w:val="20"/>
              </w:rPr>
            </w:pPr>
            <w:r w:rsidRPr="004017DB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0D" w:rsidRPr="005015C5" w:rsidRDefault="001D4E0D" w:rsidP="00B63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E0D" w:rsidRPr="005015C5" w:rsidRDefault="001D4E0D" w:rsidP="009B6E16">
            <w:pPr>
              <w:tabs>
                <w:tab w:val="left" w:pos="-100"/>
              </w:tabs>
              <w:ind w:left="-100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E0D" w:rsidRPr="005015C5" w:rsidRDefault="001D4E0D" w:rsidP="00816E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E0D" w:rsidRDefault="001D4E0D" w:rsidP="0040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E0D" w:rsidRPr="005015C5" w:rsidRDefault="001D4E0D" w:rsidP="00B6378D">
            <w:pPr>
              <w:jc w:val="center"/>
              <w:rPr>
                <w:sz w:val="20"/>
                <w:szCs w:val="20"/>
              </w:rPr>
            </w:pP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0643EA">
            <w:pPr>
              <w:ind w:left="540"/>
              <w:rPr>
                <w:b/>
                <w:b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  <w:bCs/>
              </w:rPr>
              <w:t>Введение (3</w:t>
            </w:r>
            <w:r w:rsidRPr="00B6378D">
              <w:rPr>
                <w:b/>
                <w:bCs/>
              </w:rPr>
              <w:t>ч)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</w:rPr>
            </w:pPr>
          </w:p>
        </w:tc>
      </w:tr>
      <w:tr w:rsidR="001D4E0D" w:rsidRPr="00F35B99" w:rsidTr="00F708D9">
        <w:trPr>
          <w:cantSplit/>
          <w:trHeight w:val="113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20611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B6378D">
            <w:pPr>
              <w:ind w:left="-108"/>
            </w:pPr>
            <w:r w:rsidRPr="00F35B99"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>
            <w:r>
              <w:t xml:space="preserve">ТБ на уроках физики. </w:t>
            </w:r>
            <w:r w:rsidRPr="00F35B99">
              <w:t>Что изучает физика.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B14163">
            <w:pPr>
              <w:jc w:val="center"/>
            </w:pPr>
            <w:r>
              <w:rPr>
                <w:lang w:val="en-US"/>
              </w:rPr>
              <w:t>I</w:t>
            </w:r>
            <w:r w:rsidRPr="006F06A1">
              <w:t xml:space="preserve"> </w:t>
            </w:r>
          </w:p>
          <w:p w:rsidR="001D4E0D" w:rsidRPr="006F06A1" w:rsidRDefault="001D4E0D" w:rsidP="00B14163">
            <w:pPr>
              <w:jc w:val="center"/>
            </w:pPr>
            <w:r w:rsidRPr="006F06A1">
              <w:rPr>
                <w:sz w:val="20"/>
                <w:szCs w:val="20"/>
              </w:rPr>
              <w:t>(</w:t>
            </w:r>
            <w:r w:rsidRPr="00B14163">
              <w:rPr>
                <w:sz w:val="20"/>
                <w:szCs w:val="20"/>
              </w:rPr>
              <w:t>беседа</w:t>
            </w:r>
            <w:r w:rsidRPr="006F06A1">
              <w:rPr>
                <w:sz w:val="20"/>
                <w:szCs w:val="20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Знакомство с техникой безопасности в кабинете физики</w:t>
            </w:r>
            <w:proofErr w:type="gramStart"/>
            <w:r>
              <w:t xml:space="preserve"> .</w:t>
            </w:r>
            <w:proofErr w:type="gramEnd"/>
            <w:r>
              <w:t xml:space="preserve"> Физика – наука о природе. </w:t>
            </w:r>
          </w:p>
          <w:p w:rsidR="001D4E0D" w:rsidRDefault="001D4E0D" w:rsidP="00816EA2">
            <w:r>
              <w:t xml:space="preserve">Примеры физических явлений. </w:t>
            </w:r>
          </w:p>
          <w:p w:rsidR="001D4E0D" w:rsidRDefault="001D4E0D" w:rsidP="00816EA2">
            <w:r>
              <w:t>Главная задача физики. Физическое тело, вещ</w:t>
            </w:r>
            <w:r>
              <w:t>е</w:t>
            </w:r>
            <w:r>
              <w:t>ство, материя. Физика – основа техники. Исто</w:t>
            </w:r>
            <w:r>
              <w:t>ч</w:t>
            </w:r>
            <w:r>
              <w:t>ники физических знаний.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1C0427">
            <w:r w:rsidRPr="00DB0DD8">
              <w:t>Примеры мех</w:t>
            </w:r>
            <w:r w:rsidRPr="00DB0DD8">
              <w:t>а</w:t>
            </w:r>
            <w:r w:rsidRPr="00DB0DD8">
              <w:t>нических, тепл</w:t>
            </w:r>
            <w:r w:rsidRPr="00DB0DD8">
              <w:t>о</w:t>
            </w:r>
            <w:r w:rsidRPr="00DB0DD8">
              <w:t>вых, электрич</w:t>
            </w:r>
            <w:r w:rsidRPr="00DB0DD8">
              <w:t>е</w:t>
            </w:r>
            <w:r w:rsidRPr="00DB0DD8">
              <w:t>ских, магнитных и световых явл</w:t>
            </w:r>
            <w:r w:rsidRPr="00DB0DD8">
              <w:t>е</w:t>
            </w:r>
            <w:r w:rsidRPr="00DB0DD8">
              <w:t>ний.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B6378D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>
            <w:r w:rsidRPr="00F35B99"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>
            <w:r>
              <w:t>Физические величины и их измер</w:t>
            </w:r>
            <w:r>
              <w:t>е</w:t>
            </w:r>
            <w:r>
              <w:t>ние.</w:t>
            </w:r>
            <w:r w:rsidRPr="00F35B99"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  <w:r w:rsidRPr="006F06A1">
              <w:t xml:space="preserve"> </w:t>
            </w:r>
          </w:p>
          <w:p w:rsidR="001D4E0D" w:rsidRPr="006F06A1" w:rsidRDefault="001D4E0D" w:rsidP="009B6E16">
            <w:pPr>
              <w:jc w:val="center"/>
            </w:pPr>
            <w:r w:rsidRPr="006F06A1">
              <w:t>(</w:t>
            </w:r>
            <w:r w:rsidRPr="00B14163">
              <w:rPr>
                <w:sz w:val="20"/>
                <w:szCs w:val="20"/>
              </w:rPr>
              <w:t>лекция</w:t>
            </w:r>
            <w:r w:rsidRPr="006F06A1">
              <w:rPr>
                <w:sz w:val="20"/>
                <w:szCs w:val="20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Физические величины и единицы измерения. Международная система единиц. Кратные и дольные единицы. Физические приборы. Нав</w:t>
            </w:r>
            <w:r>
              <w:t>ы</w:t>
            </w:r>
            <w:r>
              <w:t>ки по переводу единиц и определения цены д</w:t>
            </w:r>
            <w:r>
              <w:t>е</w:t>
            </w:r>
            <w:r>
              <w:t>ления физического прибора.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1C0427">
            <w:r>
              <w:t>Таблицы физич</w:t>
            </w:r>
            <w:r>
              <w:t>е</w:t>
            </w:r>
            <w:r>
              <w:t>ских величин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B6378D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9E7487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>
            <w:pPr>
              <w:rPr>
                <w:i/>
              </w:rPr>
            </w:pPr>
            <w:r w:rsidRPr="00B6378D">
              <w:rPr>
                <w:i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>
            <w:pPr>
              <w:rPr>
                <w:i/>
                <w:i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>
            <w:pPr>
              <w:rPr>
                <w:i/>
              </w:rPr>
            </w:pPr>
            <w:r w:rsidRPr="00B6378D">
              <w:rPr>
                <w:i/>
                <w:iCs/>
              </w:rPr>
              <w:t xml:space="preserve"> </w:t>
            </w: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№1 «Определение цены деления изм</w:t>
            </w: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рительного прибора»</w:t>
            </w:r>
            <w:r w:rsidRPr="00B6378D">
              <w:rPr>
                <w:i/>
                <w:color w:val="000000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II</w:t>
            </w:r>
            <w:r w:rsidRPr="00A03772">
              <w:t xml:space="preserve"> </w:t>
            </w:r>
          </w:p>
          <w:p w:rsidR="001D4E0D" w:rsidRPr="00B6378D" w:rsidRDefault="001D4E0D" w:rsidP="009B6E16">
            <w:pPr>
              <w:jc w:val="center"/>
              <w:rPr>
                <w:i/>
              </w:rPr>
            </w:pPr>
            <w:r w:rsidRPr="00A03772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  <w:proofErr w:type="spellEnd"/>
            <w:r w:rsidRPr="00A03772">
              <w:t>)</w:t>
            </w:r>
            <w:r>
              <w:rPr>
                <w:i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. Развитие умений и навыков работы с физич</w:t>
            </w:r>
            <w:r>
              <w:t>е</w:t>
            </w:r>
            <w:r>
              <w:t>скими приборами. Знакомство с требованиями к оформлению отчетов о лабораторной работе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1C0427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92937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B6378D">
            <w:pPr>
              <w:jc w:val="center"/>
              <w:rPr>
                <w:b/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0643EA">
            <w:pPr>
              <w:ind w:left="540"/>
              <w:rPr>
                <w:b/>
                <w:b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1C0427" w:rsidRDefault="001D4E0D" w:rsidP="00B6378D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6378D">
              <w:rPr>
                <w:b/>
                <w:bCs/>
              </w:rPr>
              <w:t xml:space="preserve">Первоначальные </w:t>
            </w:r>
          </w:p>
          <w:p w:rsidR="001D4E0D" w:rsidRPr="00B6378D" w:rsidRDefault="001D4E0D" w:rsidP="001C0427">
            <w:pPr>
              <w:ind w:left="360"/>
              <w:jc w:val="center"/>
              <w:rPr>
                <w:b/>
              </w:rPr>
            </w:pPr>
            <w:r w:rsidRPr="00B6378D">
              <w:rPr>
                <w:b/>
                <w:bCs/>
              </w:rPr>
              <w:t>сведения о строении</w:t>
            </w:r>
            <w:r>
              <w:rPr>
                <w:b/>
                <w:bCs/>
              </w:rPr>
              <w:t xml:space="preserve">               </w:t>
            </w:r>
            <w:r w:rsidRPr="00B637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B6378D">
              <w:rPr>
                <w:b/>
                <w:bCs/>
              </w:rPr>
              <w:t>вещества (5ч)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DB6C39">
            <w:pPr>
              <w:rPr>
                <w:b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DB6C3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DB6C39">
            <w:pPr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DB6C39">
            <w:pPr>
              <w:rPr>
                <w:b/>
              </w:rPr>
            </w:pPr>
          </w:p>
        </w:tc>
      </w:tr>
      <w:tr w:rsidR="001D4E0D" w:rsidRPr="00F35B99" w:rsidTr="00F708D9">
        <w:trPr>
          <w:trHeight w:val="7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 xml:space="preserve"> Строение вещества. </w:t>
            </w:r>
            <w:r w:rsidRPr="00F35B99">
              <w:t>Молекулы.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  <w:r w:rsidRPr="006F06A1">
              <w:t xml:space="preserve"> </w:t>
            </w:r>
          </w:p>
          <w:p w:rsidR="001D4E0D" w:rsidRPr="006F06A1" w:rsidRDefault="001D4E0D" w:rsidP="009B6E16">
            <w:pPr>
              <w:jc w:val="center"/>
            </w:pPr>
            <w:r w:rsidRPr="006F06A1">
              <w:lastRenderedPageBreak/>
              <w:t>(</w:t>
            </w:r>
            <w:r w:rsidRPr="000A2C60">
              <w:rPr>
                <w:sz w:val="20"/>
                <w:szCs w:val="20"/>
              </w:rPr>
              <w:t>иссл</w:t>
            </w:r>
            <w:r w:rsidRPr="000A2C60">
              <w:rPr>
                <w:sz w:val="20"/>
                <w:szCs w:val="20"/>
              </w:rPr>
              <w:t>е</w:t>
            </w:r>
            <w:r w:rsidRPr="000A2C60">
              <w:rPr>
                <w:sz w:val="20"/>
                <w:szCs w:val="20"/>
              </w:rPr>
              <w:t>дование</w:t>
            </w:r>
            <w:r w:rsidRPr="006F06A1">
              <w:rPr>
                <w:sz w:val="20"/>
                <w:szCs w:val="20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55487">
            <w:r>
              <w:lastRenderedPageBreak/>
              <w:t>Значение знаний о строении вещества. Доказ</w:t>
            </w:r>
            <w:r>
              <w:t>а</w:t>
            </w:r>
            <w:r>
              <w:lastRenderedPageBreak/>
              <w:t>тельства строения вещества из частиц. Пре</w:t>
            </w:r>
            <w:r>
              <w:t>д</w:t>
            </w:r>
            <w:r>
              <w:t>ставление о размерах частиц. Молекулы. Оценка размеров молекулы масла</w:t>
            </w:r>
            <w:proofErr w:type="gramStart"/>
            <w:r>
              <w:t xml:space="preserve"> .</w:t>
            </w:r>
            <w:proofErr w:type="gramEnd"/>
            <w:r>
              <w:t xml:space="preserve"> Атомы.</w:t>
            </w:r>
          </w:p>
          <w:p w:rsidR="001D4E0D" w:rsidRDefault="001D4E0D" w:rsidP="00955487">
            <w:r>
              <w:t xml:space="preserve"> 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>
            <w:r w:rsidRPr="00DB0DD8">
              <w:lastRenderedPageBreak/>
              <w:t xml:space="preserve">Модели строения </w:t>
            </w:r>
            <w:r>
              <w:lastRenderedPageBreak/>
              <w:t xml:space="preserve">молекул </w:t>
            </w:r>
            <w:r w:rsidRPr="00DB0DD8">
              <w:t xml:space="preserve">газов, жидкостей и твердых тел. </w:t>
            </w:r>
            <w:r>
              <w:t xml:space="preserve"> Свинцовый ш</w:t>
            </w:r>
            <w:r>
              <w:t>а</w:t>
            </w:r>
            <w:r>
              <w:t>рик, кольцо, спиртовка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lastRenderedPageBreak/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color w:val="000000"/>
                <w:spacing w:val="15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№2 «</w:t>
            </w:r>
            <w:r w:rsidRPr="00B6378D">
              <w:rPr>
                <w:i/>
              </w:rPr>
              <w:t>И</w:t>
            </w:r>
            <w:r w:rsidRPr="00B6378D">
              <w:rPr>
                <w:i/>
              </w:rPr>
              <w:t>з</w:t>
            </w:r>
            <w:r w:rsidRPr="00B6378D">
              <w:rPr>
                <w:i/>
              </w:rPr>
              <w:t>мерение размеров малых тел</w:t>
            </w:r>
            <w:r>
              <w:rPr>
                <w:i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II </w:t>
            </w:r>
          </w:p>
          <w:p w:rsidR="001D4E0D" w:rsidRDefault="001D4E0D" w:rsidP="009B6E16">
            <w:pPr>
              <w:jc w:val="center"/>
              <w:rPr>
                <w:sz w:val="20"/>
                <w:szCs w:val="20"/>
              </w:rPr>
            </w:pPr>
            <w:proofErr w:type="gramStart"/>
            <w:r w:rsidRPr="000A2C60">
              <w:rPr>
                <w:sz w:val="20"/>
                <w:szCs w:val="20"/>
              </w:rPr>
              <w:t>(лаб.</w:t>
            </w:r>
            <w:proofErr w:type="gramEnd"/>
          </w:p>
          <w:p w:rsidR="001D4E0D" w:rsidRPr="00B6378D" w:rsidRDefault="001D4E0D" w:rsidP="009B6E16">
            <w:pPr>
              <w:jc w:val="center"/>
              <w:rPr>
                <w:i/>
              </w:rPr>
            </w:pPr>
            <w:r w:rsidRPr="000A2C60">
              <w:rPr>
                <w:sz w:val="20"/>
                <w:szCs w:val="20"/>
              </w:rPr>
              <w:t>работа</w:t>
            </w:r>
            <w:r w:rsidRPr="000A2C60">
              <w:t>)</w:t>
            </w:r>
            <w:r>
              <w:rPr>
                <w:i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9B6E1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929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6F06A1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6F06A1">
            <w:r w:rsidRPr="00F35B99">
              <w:t>Броу</w:t>
            </w:r>
            <w:r w:rsidRPr="00F35B99">
              <w:softHyphen/>
              <w:t>новское движение.</w:t>
            </w:r>
            <w:r>
              <w:t xml:space="preserve"> Диффузия.</w:t>
            </w:r>
            <w:r w:rsidRPr="00F35B99"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  <w:r w:rsidRPr="000A2C60">
              <w:t xml:space="preserve"> </w:t>
            </w:r>
          </w:p>
          <w:p w:rsidR="001D4E0D" w:rsidRPr="000A2C60" w:rsidRDefault="001D4E0D" w:rsidP="009B6E16">
            <w:pPr>
              <w:jc w:val="center"/>
              <w:rPr>
                <w:sz w:val="20"/>
                <w:szCs w:val="20"/>
              </w:rPr>
            </w:pPr>
            <w:r w:rsidRPr="000A2C60">
              <w:rPr>
                <w:sz w:val="20"/>
                <w:szCs w:val="20"/>
              </w:rPr>
              <w:t>(лекция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9B6E16">
            <w:r>
              <w:t>Опыт по распространению эфира в воздухе. Диффузия в жидкостях и твердых телах. Объя</w:t>
            </w:r>
            <w:r>
              <w:t>с</w:t>
            </w:r>
            <w:r>
              <w:t xml:space="preserve">нение причины диффузии и различий скорости протекания диффузии в газах и твердых телах. Зависимости скорости молекул от </w:t>
            </w:r>
            <w:r w:rsidRPr="00670C3E">
              <w:rPr>
                <w:bCs/>
              </w:rPr>
              <w:t>температуры.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9B6E16">
            <w:r>
              <w:t xml:space="preserve"> Модель броуно</w:t>
            </w:r>
            <w:r>
              <w:t>в</w:t>
            </w:r>
            <w:r>
              <w:t>ского движения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929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r>
              <w:t xml:space="preserve">Взаимодействие </w:t>
            </w:r>
            <w:r w:rsidRPr="00F35B99">
              <w:t xml:space="preserve"> мо</w:t>
            </w:r>
            <w:r w:rsidRPr="00F35B99">
              <w:softHyphen/>
              <w:t>лекул.</w:t>
            </w:r>
            <w:r>
              <w:t xml:space="preserve"> </w:t>
            </w:r>
          </w:p>
          <w:p w:rsidR="001D4E0D" w:rsidRPr="00F35B99" w:rsidRDefault="001D4E0D" w:rsidP="009B6E16">
            <w:r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472391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55487">
            <w:proofErr w:type="gramStart"/>
            <w:r>
              <w:t>Опыты</w:t>
            </w:r>
            <w:proofErr w:type="gramEnd"/>
            <w:r>
              <w:t xml:space="preserve"> доказывающие существование притяж</w:t>
            </w:r>
            <w:r>
              <w:t>е</w:t>
            </w:r>
            <w:r>
              <w:t>ния и отталкивания между молекулами. Объя</w:t>
            </w:r>
            <w:r>
              <w:t>с</w:t>
            </w:r>
            <w:r>
              <w:t xml:space="preserve">нение явлений смачивания и </w:t>
            </w:r>
            <w:proofErr w:type="spellStart"/>
            <w:r>
              <w:t>несмачивания</w:t>
            </w:r>
            <w:proofErr w:type="spellEnd"/>
            <w:r>
              <w:t>. К</w:t>
            </w:r>
            <w:r>
              <w:t>а</w:t>
            </w:r>
            <w:r>
              <w:t>пиллярные явления. Смачивание и капилля</w:t>
            </w:r>
            <w:r>
              <w:t>р</w:t>
            </w:r>
            <w:r>
              <w:t>ность в природе.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9B6E16">
            <w:r>
              <w:t>Притяжение свинцовых ц</w:t>
            </w:r>
            <w:r>
              <w:t>и</w:t>
            </w:r>
            <w:r>
              <w:t>линдров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9293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Различные состояния вещес</w:t>
            </w:r>
            <w:r>
              <w:t xml:space="preserve">тва.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  <w:rPr>
                <w:sz w:val="20"/>
                <w:szCs w:val="20"/>
              </w:rPr>
            </w:pPr>
            <w:r w:rsidRPr="000A2C60">
              <w:rPr>
                <w:sz w:val="20"/>
                <w:szCs w:val="20"/>
                <w:lang w:val="en-US"/>
              </w:rPr>
              <w:t>I</w:t>
            </w:r>
            <w:r w:rsidRPr="006F06A1">
              <w:rPr>
                <w:sz w:val="20"/>
                <w:szCs w:val="20"/>
              </w:rPr>
              <w:t xml:space="preserve"> </w:t>
            </w:r>
          </w:p>
          <w:p w:rsidR="001D4E0D" w:rsidRPr="006F06A1" w:rsidRDefault="001D4E0D" w:rsidP="009B6E16">
            <w:pPr>
              <w:jc w:val="center"/>
              <w:rPr>
                <w:sz w:val="20"/>
                <w:szCs w:val="20"/>
              </w:rPr>
            </w:pPr>
            <w:r w:rsidRPr="006F06A1">
              <w:rPr>
                <w:sz w:val="20"/>
                <w:szCs w:val="20"/>
              </w:rPr>
              <w:t>(</w:t>
            </w:r>
            <w:r w:rsidRPr="000A2C60">
              <w:rPr>
                <w:sz w:val="20"/>
                <w:szCs w:val="20"/>
              </w:rPr>
              <w:t>иссл</w:t>
            </w:r>
            <w:r w:rsidRPr="000A2C60">
              <w:rPr>
                <w:sz w:val="20"/>
                <w:szCs w:val="20"/>
              </w:rPr>
              <w:t>е</w:t>
            </w:r>
            <w:r w:rsidRPr="000A2C60">
              <w:rPr>
                <w:sz w:val="20"/>
                <w:szCs w:val="20"/>
              </w:rPr>
              <w:t>дование</w:t>
            </w:r>
            <w:r w:rsidRPr="006F06A1">
              <w:rPr>
                <w:sz w:val="20"/>
                <w:szCs w:val="20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55487">
            <w:r>
              <w:t>Твердое, жидкое и газообразное состояние в</w:t>
            </w:r>
            <w:r>
              <w:t>е</w:t>
            </w:r>
            <w:r>
              <w:t xml:space="preserve">щества. Свойства веществ в </w:t>
            </w:r>
            <w:r w:rsidRPr="00670C3E">
              <w:rPr>
                <w:bCs/>
              </w:rPr>
              <w:t>раз</w:t>
            </w:r>
            <w:r>
              <w:rPr>
                <w:bCs/>
              </w:rPr>
              <w:t xml:space="preserve">ных агрегатных состояниях. </w:t>
            </w:r>
            <w:r>
              <w:t>Объяснение свойств газов, жидк</w:t>
            </w:r>
            <w:r>
              <w:t>о</w:t>
            </w:r>
            <w:r>
              <w:t>стей и твердых тел на основе знаний о молек</w:t>
            </w:r>
            <w:r>
              <w:t>у</w:t>
            </w:r>
            <w:r>
              <w:t>лах. Основные положения МКТ.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0DD8">
              <w:t>Сжимаемость г</w:t>
            </w:r>
            <w:r w:rsidRPr="00DB0DD8">
              <w:t>а</w:t>
            </w:r>
            <w:r w:rsidRPr="00DB0DD8">
              <w:t>зов, сохранение объема жидк</w:t>
            </w:r>
            <w:r w:rsidRPr="00DB0DD8">
              <w:t>о</w:t>
            </w:r>
            <w:r w:rsidRPr="00DB0DD8">
              <w:t>стей при измен</w:t>
            </w:r>
            <w:r w:rsidRPr="00DB0DD8">
              <w:t>е</w:t>
            </w:r>
            <w:r w:rsidRPr="00DB0DD8">
              <w:t>нии форм сосуда.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92937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0643EA">
            <w:pPr>
              <w:ind w:left="540"/>
              <w:rPr>
                <w:b/>
                <w:b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3E34C4" w:rsidP="009B6E16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  <w:bCs/>
              </w:rPr>
              <w:t>Взаимодействие тел (22</w:t>
            </w:r>
            <w:r w:rsidR="001D4E0D" w:rsidRPr="00B6378D">
              <w:rPr>
                <w:b/>
                <w:bCs/>
              </w:rPr>
              <w:t>ч)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Механическое движение. Равн</w:t>
            </w:r>
            <w:r w:rsidRPr="00F35B99">
              <w:t>о</w:t>
            </w:r>
            <w:r w:rsidRPr="00F35B99">
              <w:t>мерное движение.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</w:p>
          <w:p w:rsidR="001D4E0D" w:rsidRPr="000A2C60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A2C60">
              <w:rPr>
                <w:sz w:val="20"/>
                <w:szCs w:val="20"/>
                <w:lang w:val="en-US"/>
              </w:rPr>
              <w:t>(</w:t>
            </w:r>
            <w:r w:rsidRPr="000A2C60">
              <w:rPr>
                <w:sz w:val="20"/>
                <w:szCs w:val="20"/>
              </w:rPr>
              <w:t>беседа</w:t>
            </w:r>
            <w:r w:rsidRPr="000A2C6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Понятия:</w:t>
            </w:r>
          </w:p>
          <w:p w:rsidR="001D4E0D" w:rsidRDefault="001D4E0D" w:rsidP="00816EA2">
            <w:r>
              <w:t>1. механическое движение;</w:t>
            </w:r>
          </w:p>
          <w:p w:rsidR="001D4E0D" w:rsidRDefault="001D4E0D" w:rsidP="00816EA2">
            <w:r>
              <w:t>2. система отчета;</w:t>
            </w:r>
          </w:p>
          <w:p w:rsidR="001D4E0D" w:rsidRDefault="001D4E0D" w:rsidP="00816EA2">
            <w:r>
              <w:lastRenderedPageBreak/>
              <w:t>3. тело отчета;</w:t>
            </w:r>
          </w:p>
          <w:p w:rsidR="001D4E0D" w:rsidRDefault="001D4E0D" w:rsidP="00816EA2">
            <w:r>
              <w:t>4. относительность движения;</w:t>
            </w:r>
          </w:p>
          <w:p w:rsidR="001D4E0D" w:rsidRDefault="001D4E0D" w:rsidP="00816EA2">
            <w:r>
              <w:t>5. материальная точка;</w:t>
            </w:r>
          </w:p>
          <w:p w:rsidR="001D4E0D" w:rsidRDefault="001D4E0D" w:rsidP="00816EA2">
            <w:r>
              <w:t>6. траектория;</w:t>
            </w:r>
          </w:p>
          <w:p w:rsidR="001D4E0D" w:rsidRDefault="001D4E0D" w:rsidP="00816EA2">
            <w:r>
              <w:t>7. путь;</w:t>
            </w:r>
          </w:p>
          <w:p w:rsidR="001D4E0D" w:rsidRDefault="001D4E0D" w:rsidP="00816EA2">
            <w:r>
              <w:t>8. равномерное движение;</w:t>
            </w:r>
          </w:p>
          <w:p w:rsidR="001D4E0D" w:rsidRDefault="001D4E0D" w:rsidP="00816EA2">
            <w:r>
              <w:t>9. неравномерное движение.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r>
              <w:lastRenderedPageBreak/>
              <w:t>Движение заво</w:t>
            </w:r>
            <w:r>
              <w:t>д</w:t>
            </w:r>
            <w:r>
              <w:t>ной игрушки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Скорость.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</w:p>
          <w:p w:rsidR="001D4E0D" w:rsidRPr="001C66B7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1C66B7">
              <w:rPr>
                <w:sz w:val="20"/>
                <w:szCs w:val="20"/>
                <w:lang w:val="en-US"/>
              </w:rPr>
              <w:t xml:space="preserve"> (</w:t>
            </w:r>
            <w:r w:rsidRPr="001C66B7">
              <w:rPr>
                <w:sz w:val="20"/>
                <w:szCs w:val="20"/>
              </w:rPr>
              <w:t>лекция</w:t>
            </w:r>
            <w:r w:rsidRPr="001C66B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Скорость. Единицы измерения скорости. Пон</w:t>
            </w:r>
            <w:r>
              <w:t>я</w:t>
            </w:r>
            <w:r>
              <w:t>тие о векторах. Расчет пути и времени движ</w:t>
            </w:r>
            <w:r>
              <w:t>е</w:t>
            </w:r>
            <w:r>
              <w:t xml:space="preserve">ния. Средняя скорость. Формулы </w:t>
            </w:r>
            <w:r>
              <w:rPr>
                <w:position w:val="-24"/>
              </w:rPr>
              <w:object w:dxaOrig="30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30.75pt" o:ole="">
                  <v:imagedata r:id="rId6" o:title=""/>
                </v:shape>
                <o:OLEObject Type="Embed" ProgID="Equation.3" ShapeID="_x0000_i1025" DrawAspect="Content" ObjectID="_1482660329" r:id="rId7"/>
              </w:object>
            </w:r>
            <w: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2B3712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532161" w:rsidRDefault="001D4E0D" w:rsidP="009B6E16">
            <w:r>
              <w:t>Расчет пути и времени движения.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 w:rsidRPr="00472391">
              <w:rPr>
                <w:lang w:val="en-US"/>
              </w:rPr>
              <w:t xml:space="preserve">II </w:t>
            </w:r>
          </w:p>
          <w:p w:rsidR="001D4E0D" w:rsidRPr="001C66B7" w:rsidRDefault="001D4E0D" w:rsidP="009B6E16">
            <w:pPr>
              <w:jc w:val="center"/>
              <w:rPr>
                <w:sz w:val="20"/>
                <w:szCs w:val="20"/>
              </w:rPr>
            </w:pPr>
            <w:r w:rsidRPr="001C66B7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1C66B7">
              <w:rPr>
                <w:sz w:val="20"/>
                <w:szCs w:val="20"/>
              </w:rPr>
              <w:t>лаб</w:t>
            </w:r>
            <w:proofErr w:type="gramEnd"/>
            <w:r w:rsidRPr="001C66B7">
              <w:rPr>
                <w:sz w:val="20"/>
                <w:szCs w:val="20"/>
              </w:rPr>
              <w:t>.</w:t>
            </w:r>
          </w:p>
          <w:p w:rsidR="001D4E0D" w:rsidRPr="00472391" w:rsidRDefault="001D4E0D" w:rsidP="009B6E16">
            <w:pPr>
              <w:jc w:val="center"/>
              <w:rPr>
                <w:lang w:val="en-US"/>
              </w:rPr>
            </w:pPr>
            <w:r w:rsidRPr="001C66B7">
              <w:rPr>
                <w:sz w:val="20"/>
                <w:szCs w:val="20"/>
              </w:rPr>
              <w:t>работа</w:t>
            </w:r>
            <w:r w:rsidRPr="001C66B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>
            <w:r w:rsidRPr="00DB0DD8">
              <w:t>График зависимости пути от времени</w:t>
            </w:r>
            <w:r>
              <w:t xml:space="preserve">, </w:t>
            </w:r>
            <w:r w:rsidRPr="00DB0DD8">
              <w:t>скорости от времени.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37FF1" w:rsidRDefault="001D4E0D" w:rsidP="00F320ED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2B371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Инерция.</w:t>
            </w:r>
            <w:r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1C66B7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1C66B7">
              <w:rPr>
                <w:sz w:val="20"/>
                <w:szCs w:val="20"/>
                <w:lang w:val="en-US"/>
              </w:rPr>
              <w:t>(</w:t>
            </w:r>
            <w:r w:rsidRPr="001C66B7">
              <w:rPr>
                <w:sz w:val="20"/>
                <w:szCs w:val="20"/>
              </w:rPr>
              <w:t>игра</w:t>
            </w:r>
            <w:r w:rsidRPr="001C66B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Факты, приводящие к выводу для изменения скорости тела относительно Земли необходимо действие других тел. Движение по инерции.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Тележки, набор грузов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Взаимодействие тел.</w:t>
            </w:r>
            <w:r>
              <w:t xml:space="preserve">  </w:t>
            </w:r>
            <w:r w:rsidRPr="00F35B99">
              <w:t>Масса тела.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472391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Понятие о взаимодействии тел. Инертность тел. Масса. Сравнение масс тел. Единицы массы. Весы. Развитие умений и навыков по переводу единиц.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rPr>
                <w:i/>
                <w:color w:val="000000"/>
                <w:spacing w:val="15"/>
              </w:rPr>
            </w:pPr>
            <w:r>
              <w:t>Измерение массы тела на весах</w:t>
            </w:r>
            <w:r w:rsidRPr="00F35B99">
              <w:t>.</w:t>
            </w:r>
            <w:r w:rsidRPr="00B6378D">
              <w:rPr>
                <w:i/>
              </w:rPr>
              <w:t xml:space="preserve"> </w:t>
            </w:r>
          </w:p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 w:rsidRPr="00B6378D">
              <w:rPr>
                <w:i/>
              </w:rPr>
              <w:t>№</w:t>
            </w:r>
            <w:r>
              <w:rPr>
                <w:i/>
              </w:rPr>
              <w:t>3</w:t>
            </w:r>
            <w:r>
              <w:rPr>
                <w:i/>
                <w:color w:val="000000"/>
              </w:rPr>
              <w:t xml:space="preserve"> «</w:t>
            </w:r>
            <w:r w:rsidRPr="00B6378D">
              <w:rPr>
                <w:i/>
              </w:rPr>
              <w:t xml:space="preserve"> И</w:t>
            </w:r>
            <w:r w:rsidRPr="00B6378D">
              <w:rPr>
                <w:i/>
              </w:rPr>
              <w:t>з</w:t>
            </w:r>
            <w:r w:rsidRPr="00B6378D">
              <w:rPr>
                <w:i/>
              </w:rPr>
              <w:t>мерение массы тела на рычажных весах</w:t>
            </w:r>
            <w:r>
              <w:rPr>
                <w:i/>
              </w:rPr>
              <w:t>»</w:t>
            </w:r>
            <w:r w:rsidRPr="00B6378D">
              <w:rPr>
                <w:i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472391" w:rsidRDefault="001D4E0D" w:rsidP="009B6E16">
            <w:pPr>
              <w:jc w:val="center"/>
              <w:rPr>
                <w:lang w:val="en-US"/>
              </w:rPr>
            </w:pPr>
            <w:r w:rsidRPr="00472391"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Развитие умений и навыков работы с физич</w:t>
            </w:r>
            <w:r>
              <w:t>е</w:t>
            </w:r>
            <w:r>
              <w:t>скими приборами. Закрепить умения перевода единиц массы.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37FF1" w:rsidRDefault="001D4E0D" w:rsidP="009B6E16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color w:val="000000"/>
                <w:spacing w:val="15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rPr>
                <w:i/>
                <w:color w:val="000000"/>
              </w:rPr>
            </w:pP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№4 «</w:t>
            </w:r>
            <w:r w:rsidRPr="00B6378D">
              <w:rPr>
                <w:i/>
              </w:rPr>
              <w:t xml:space="preserve"> И</w:t>
            </w:r>
            <w:r w:rsidRPr="00B6378D">
              <w:rPr>
                <w:i/>
              </w:rPr>
              <w:t>з</w:t>
            </w:r>
            <w:r w:rsidRPr="00B6378D">
              <w:rPr>
                <w:i/>
              </w:rPr>
              <w:t>мерение объема твердого тела</w:t>
            </w:r>
            <w:r>
              <w:rPr>
                <w:i/>
              </w:rPr>
              <w:t>»</w:t>
            </w:r>
          </w:p>
          <w:p w:rsidR="001D4E0D" w:rsidRDefault="001D4E0D" w:rsidP="009B6E16">
            <w:pPr>
              <w:rPr>
                <w:i/>
                <w:color w:val="000000"/>
              </w:rPr>
            </w:pPr>
          </w:p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II </w:t>
            </w:r>
          </w:p>
          <w:p w:rsidR="001D4E0D" w:rsidRPr="001C66B7" w:rsidRDefault="001D4E0D" w:rsidP="009B6E16">
            <w:pPr>
              <w:jc w:val="center"/>
              <w:rPr>
                <w:sz w:val="20"/>
                <w:szCs w:val="20"/>
              </w:rPr>
            </w:pPr>
            <w:r w:rsidRPr="001C66B7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1C66B7">
              <w:rPr>
                <w:sz w:val="20"/>
                <w:szCs w:val="20"/>
              </w:rPr>
              <w:t>лаб</w:t>
            </w:r>
            <w:proofErr w:type="gramEnd"/>
            <w:r w:rsidRPr="001C66B7">
              <w:rPr>
                <w:sz w:val="20"/>
                <w:szCs w:val="20"/>
              </w:rPr>
              <w:t>.</w:t>
            </w:r>
          </w:p>
          <w:p w:rsidR="001D4E0D" w:rsidRPr="00472391" w:rsidRDefault="001D4E0D" w:rsidP="009B6E16">
            <w:pPr>
              <w:jc w:val="center"/>
              <w:rPr>
                <w:lang w:val="en-US"/>
              </w:rPr>
            </w:pPr>
            <w:r w:rsidRPr="001C66B7">
              <w:rPr>
                <w:sz w:val="20"/>
                <w:szCs w:val="20"/>
              </w:rPr>
              <w:t>работа</w:t>
            </w:r>
            <w:r w:rsidRPr="001C66B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37FF1" w:rsidRDefault="001D4E0D" w:rsidP="00F320ED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</w:rPr>
            </w:pPr>
            <w:r>
              <w:rPr>
                <w:i/>
              </w:rP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532161" w:rsidRDefault="001D4E0D" w:rsidP="009B6E16">
            <w:pPr>
              <w:rPr>
                <w:color w:val="000000"/>
                <w:spacing w:val="15"/>
              </w:rPr>
            </w:pPr>
            <w:r w:rsidRPr="00F35B99">
              <w:t>Плотность вещества.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  <w:rPr>
                <w:lang w:val="en-U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532161">
            <w:r>
              <w:t>Плотность вещества. Единицы плотности. Фо</w:t>
            </w:r>
            <w:r>
              <w:t>р</w:t>
            </w:r>
            <w:r>
              <w:t>мулы</w:t>
            </w:r>
          </w:p>
          <w:p w:rsidR="001D4E0D" w:rsidRDefault="001D4E0D" w:rsidP="00532161">
            <w:r>
              <w:rPr>
                <w:position w:val="-30"/>
              </w:rPr>
              <w:object w:dxaOrig="2439" w:dyaOrig="680">
                <v:shape id="_x0000_i1026" type="#_x0000_t75" style="width:122.25pt;height:33.75pt" o:ole="">
                  <v:imagedata r:id="rId8" o:title=""/>
                </v:shape>
                <o:OLEObject Type="Embed" ProgID="Equation.3" ShapeID="_x0000_i1026" DrawAspect="Content" ObjectID="_1482660330" r:id="rId9"/>
              </w:object>
            </w:r>
          </w:p>
          <w:p w:rsidR="001D4E0D" w:rsidRDefault="001D4E0D" w:rsidP="00532161">
            <w:r>
              <w:t xml:space="preserve">Навыки по решению задач и переводу единиц. </w:t>
            </w:r>
          </w:p>
          <w:p w:rsidR="001D4E0D" w:rsidRPr="00DB0DD8" w:rsidRDefault="001D4E0D" w:rsidP="000B097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F320ED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532161">
            <w:pPr>
              <w:rPr>
                <w:i/>
                <w:color w:val="000000"/>
                <w:spacing w:val="15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532161">
            <w:pPr>
              <w:rPr>
                <w:i/>
              </w:rPr>
            </w:pP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№5 «</w:t>
            </w:r>
            <w:r w:rsidRPr="00B6378D">
              <w:rPr>
                <w:i/>
              </w:rPr>
              <w:t xml:space="preserve"> И</w:t>
            </w:r>
            <w:r w:rsidRPr="00B6378D">
              <w:rPr>
                <w:i/>
              </w:rPr>
              <w:t>з</w:t>
            </w:r>
            <w:r w:rsidRPr="00B6378D">
              <w:rPr>
                <w:i/>
              </w:rPr>
              <w:t>мерение плотности твердого тела</w:t>
            </w:r>
            <w:r>
              <w:rPr>
                <w:i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472391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Навыки работы с рычажными весами и мензу</w:t>
            </w:r>
            <w:r>
              <w:t>р</w:t>
            </w:r>
            <w:r>
              <w:t>ками.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37FF1" w:rsidRDefault="001D4E0D" w:rsidP="00F320ED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color w:val="000000"/>
                <w:spacing w:val="-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B6378D">
              <w:rPr>
                <w:color w:val="000000"/>
                <w:spacing w:val="-2"/>
              </w:rPr>
              <w:t>Расчет массы и объема тела по</w:t>
            </w:r>
            <w:r w:rsidRPr="00B6378D">
              <w:rPr>
                <w:color w:val="000000"/>
                <w:spacing w:val="-3"/>
              </w:rPr>
              <w:t xml:space="preserve"> пло</w:t>
            </w:r>
            <w:r w:rsidRPr="00B6378D">
              <w:rPr>
                <w:color w:val="000000"/>
                <w:spacing w:val="-3"/>
              </w:rPr>
              <w:t>т</w:t>
            </w:r>
            <w:r w:rsidRPr="00B6378D">
              <w:rPr>
                <w:color w:val="000000"/>
                <w:spacing w:val="-3"/>
              </w:rPr>
              <w:t>ности его вещества.</w:t>
            </w:r>
            <w:r>
              <w:t xml:space="preserve">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472391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>
            <w:r>
              <w:t>Навыки по решению задач и переводу единиц.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532161">
            <w:pPr>
              <w:shd w:val="clear" w:color="auto" w:fill="FFFFFF"/>
              <w:ind w:hanging="14"/>
              <w:rPr>
                <w:color w:val="000000"/>
                <w:spacing w:val="-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532161">
            <w:pPr>
              <w:shd w:val="clear" w:color="auto" w:fill="FFFFFF"/>
              <w:ind w:hanging="14"/>
            </w:pPr>
            <w:r w:rsidRPr="00B6378D">
              <w:rPr>
                <w:color w:val="000000"/>
                <w:spacing w:val="-2"/>
              </w:rPr>
              <w:t>Решение задач</w:t>
            </w:r>
            <w:r>
              <w:rPr>
                <w:color w:val="000000"/>
                <w:spacing w:val="-2"/>
              </w:rPr>
              <w:t xml:space="preserve"> по теме «</w:t>
            </w:r>
            <w:r w:rsidRPr="00B6378D">
              <w:rPr>
                <w:color w:val="000000"/>
                <w:spacing w:val="-2"/>
              </w:rPr>
              <w:t>Механич</w:t>
            </w:r>
            <w:r w:rsidRPr="00B6378D">
              <w:rPr>
                <w:color w:val="000000"/>
                <w:spacing w:val="-2"/>
              </w:rPr>
              <w:t>е</w:t>
            </w:r>
            <w:r w:rsidRPr="00B6378D">
              <w:rPr>
                <w:color w:val="000000"/>
                <w:spacing w:val="-2"/>
              </w:rPr>
              <w:t>ское движение. Масса</w:t>
            </w:r>
          </w:p>
          <w:p w:rsidR="001D4E0D" w:rsidRPr="00F35B99" w:rsidRDefault="001D4E0D" w:rsidP="00532161">
            <w:r w:rsidRPr="00B6378D">
              <w:rPr>
                <w:color w:val="000000"/>
                <w:spacing w:val="-2"/>
              </w:rPr>
              <w:t>тела. Плотность вещества</w:t>
            </w:r>
            <w:r>
              <w:rPr>
                <w:color w:val="000000"/>
                <w:spacing w:val="-2"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II</w:t>
            </w:r>
          </w:p>
          <w:p w:rsidR="001D4E0D" w:rsidRPr="00472391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C66B7">
              <w:rPr>
                <w:sz w:val="20"/>
                <w:szCs w:val="20"/>
                <w:lang w:val="en-US"/>
              </w:rPr>
              <w:t>(</w:t>
            </w:r>
            <w:r w:rsidRPr="001C66B7">
              <w:rPr>
                <w:sz w:val="20"/>
                <w:szCs w:val="20"/>
              </w:rPr>
              <w:t>пра</w:t>
            </w:r>
            <w:r w:rsidRPr="001C66B7">
              <w:rPr>
                <w:sz w:val="20"/>
                <w:szCs w:val="20"/>
              </w:rPr>
              <w:t>к</w:t>
            </w:r>
            <w:r w:rsidRPr="001C66B7">
              <w:rPr>
                <w:sz w:val="20"/>
                <w:szCs w:val="20"/>
              </w:rPr>
              <w:t>тикум</w:t>
            </w:r>
            <w:r w:rsidRPr="001C66B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>
            <w: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  <w:u w:val="singl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532161">
            <w:pPr>
              <w:shd w:val="clear" w:color="auto" w:fill="FFFFFF"/>
              <w:ind w:hanging="14"/>
              <w:rPr>
                <w:i/>
                <w:color w:val="000000"/>
                <w:spacing w:val="-2"/>
                <w:u w:val="single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532161">
            <w:pPr>
              <w:shd w:val="clear" w:color="auto" w:fill="FFFFFF"/>
              <w:ind w:hanging="14"/>
              <w:rPr>
                <w:i/>
                <w:u w:val="single"/>
              </w:rPr>
            </w:pPr>
            <w:r w:rsidRPr="00B6378D">
              <w:rPr>
                <w:i/>
                <w:color w:val="000000"/>
                <w:spacing w:val="-2"/>
                <w:u w:val="single"/>
              </w:rPr>
              <w:t>Кон</w:t>
            </w:r>
            <w:r w:rsidRPr="00B6378D">
              <w:rPr>
                <w:i/>
                <w:color w:val="000000"/>
                <w:u w:val="single"/>
              </w:rPr>
              <w:t>трольная работа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B6378D">
              <w:rPr>
                <w:i/>
                <w:u w:val="single"/>
              </w:rPr>
              <w:t>№1</w:t>
            </w:r>
            <w:r>
              <w:rPr>
                <w:i/>
                <w:u w:val="single"/>
              </w:rPr>
              <w:t xml:space="preserve"> «</w:t>
            </w:r>
            <w:r w:rsidRPr="00B6378D">
              <w:rPr>
                <w:i/>
                <w:color w:val="000000"/>
                <w:spacing w:val="-2"/>
                <w:u w:val="single"/>
              </w:rPr>
              <w:t>Механ</w:t>
            </w:r>
            <w:r w:rsidRPr="00B6378D">
              <w:rPr>
                <w:i/>
                <w:color w:val="000000"/>
                <w:spacing w:val="-2"/>
                <w:u w:val="single"/>
              </w:rPr>
              <w:t>и</w:t>
            </w:r>
            <w:r w:rsidRPr="00B6378D">
              <w:rPr>
                <w:i/>
                <w:color w:val="000000"/>
                <w:spacing w:val="-2"/>
                <w:u w:val="single"/>
              </w:rPr>
              <w:t>ческое движение. Масса</w:t>
            </w:r>
          </w:p>
          <w:p w:rsidR="001D4E0D" w:rsidRPr="00B6378D" w:rsidRDefault="001D4E0D" w:rsidP="00532161">
            <w:pPr>
              <w:rPr>
                <w:i/>
                <w:u w:val="single"/>
              </w:rPr>
            </w:pPr>
            <w:r w:rsidRPr="00B6378D">
              <w:rPr>
                <w:i/>
                <w:color w:val="000000"/>
                <w:spacing w:val="-2"/>
                <w:u w:val="single"/>
              </w:rPr>
              <w:t>тела. Плотность веществ</w:t>
            </w:r>
            <w:r>
              <w:rPr>
                <w:i/>
                <w:color w:val="000000"/>
                <w:spacing w:val="-2"/>
                <w:u w:val="single"/>
              </w:rPr>
              <w:t>а»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1C66B7" w:rsidRDefault="001D4E0D" w:rsidP="009B6E16">
            <w:pPr>
              <w:jc w:val="center"/>
              <w:rPr>
                <w:sz w:val="20"/>
                <w:szCs w:val="20"/>
              </w:rPr>
            </w:pPr>
            <w:r w:rsidRPr="00F134B2">
              <w:rPr>
                <w:lang w:val="en-US"/>
              </w:rPr>
              <w:t>IV</w:t>
            </w:r>
            <w:r>
              <w:rPr>
                <w:lang w:val="en-US"/>
              </w:rPr>
              <w:t xml:space="preserve"> </w:t>
            </w:r>
            <w:r w:rsidRPr="001C66B7">
              <w:rPr>
                <w:sz w:val="20"/>
                <w:szCs w:val="20"/>
                <w:lang w:val="en-US"/>
              </w:rPr>
              <w:t>(</w:t>
            </w:r>
            <w:r w:rsidRPr="001C66B7">
              <w:rPr>
                <w:sz w:val="20"/>
                <w:szCs w:val="20"/>
              </w:rPr>
              <w:t>контр.</w:t>
            </w:r>
          </w:p>
          <w:p w:rsidR="001D4E0D" w:rsidRPr="00F134B2" w:rsidRDefault="001D4E0D" w:rsidP="009B6E16">
            <w:pPr>
              <w:jc w:val="center"/>
              <w:rPr>
                <w:lang w:val="en-US"/>
              </w:rPr>
            </w:pPr>
            <w:r w:rsidRPr="001C66B7">
              <w:rPr>
                <w:sz w:val="20"/>
                <w:szCs w:val="20"/>
              </w:rPr>
              <w:t>работа</w:t>
            </w:r>
            <w:r w:rsidRPr="001C66B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Проверить умения и навыки по решению задач на формулы</w:t>
            </w:r>
          </w:p>
          <w:p w:rsidR="001D4E0D" w:rsidRDefault="001D4E0D" w:rsidP="00816EA2">
            <w:r>
              <w:rPr>
                <w:position w:val="-24"/>
              </w:rPr>
              <w:object w:dxaOrig="760" w:dyaOrig="620">
                <v:shape id="_x0000_i1027" type="#_x0000_t75" style="width:38.25pt;height:30.75pt" o:ole="">
                  <v:imagedata r:id="rId10" o:title=""/>
                </v:shape>
                <o:OLEObject Type="Embed" ProgID="Equation.3" ShapeID="_x0000_i1027" DrawAspect="Content" ObjectID="_1482660331" r:id="rId11"/>
              </w:object>
            </w:r>
            <w:r>
              <w:rPr>
                <w:position w:val="-24"/>
              </w:rPr>
              <w:object w:dxaOrig="800" w:dyaOrig="620">
                <v:shape id="_x0000_i1028" type="#_x0000_t75" style="width:39.75pt;height:30.75pt" o:ole="">
                  <v:imagedata r:id="rId12" o:title=""/>
                </v:shape>
                <o:OLEObject Type="Embed" ProgID="Equation.3" ShapeID="_x0000_i1028" DrawAspect="Content" ObjectID="_1482660332" r:id="rId13"/>
              </w:objec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1(К)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Явление тяготения. Сила тяжести.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</w:p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8F7C92">
              <w:rPr>
                <w:sz w:val="20"/>
                <w:szCs w:val="20"/>
                <w:lang w:val="en-US"/>
              </w:rPr>
              <w:t>(</w:t>
            </w:r>
            <w:r w:rsidRPr="008F7C92">
              <w:rPr>
                <w:sz w:val="20"/>
                <w:szCs w:val="20"/>
              </w:rPr>
              <w:t>беседа</w:t>
            </w:r>
            <w:r w:rsidRPr="008F7C9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Причины изменения скорости тела. Понятие о силе. Единицы силы. Сила - векторная велич</w:t>
            </w:r>
            <w:r>
              <w:t>и</w:t>
            </w:r>
            <w:r>
              <w:t>на. Притяжение Земли. Сила тяжести. Ускор</w:t>
            </w:r>
            <w:r>
              <w:t>е</w:t>
            </w:r>
            <w:r>
              <w:t>ние свободного падения.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Сила упругости. Закон Гука.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Default="001D4E0D" w:rsidP="009B6E16">
            <w:pPr>
              <w:jc w:val="center"/>
            </w:pPr>
            <w:r w:rsidRPr="008F7C92">
              <w:rPr>
                <w:sz w:val="20"/>
                <w:szCs w:val="20"/>
                <w:lang w:val="en-US"/>
              </w:rPr>
              <w:t>(</w:t>
            </w:r>
            <w:r w:rsidRPr="008F7C92">
              <w:rPr>
                <w:sz w:val="20"/>
                <w:szCs w:val="20"/>
              </w:rPr>
              <w:t>беседа</w:t>
            </w:r>
            <w:r w:rsidRPr="008F7C92">
              <w:rPr>
                <w:sz w:val="20"/>
                <w:szCs w:val="20"/>
                <w:lang w:val="en-US"/>
              </w:rPr>
              <w:t>)</w:t>
            </w:r>
          </w:p>
          <w:p w:rsidR="001D4E0D" w:rsidRPr="008F7C92" w:rsidRDefault="001D4E0D" w:rsidP="008F7C92"/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>Деформация тел. Сила упругости. Сила реакции опоры. Закон Гука. Вес тела. Жесткость, упр</w:t>
            </w:r>
            <w:r>
              <w:t>у</w:t>
            </w:r>
            <w:r>
              <w:t>гие и пластичные деформации.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r>
              <w:t>Пружина на шт</w:t>
            </w:r>
            <w:r>
              <w:t>а</w:t>
            </w:r>
            <w:r>
              <w:t>тиве, набор гр</w:t>
            </w:r>
            <w:r>
              <w:t>у</w:t>
            </w:r>
            <w:r>
              <w:t>зов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B6378D">
              <w:rPr>
                <w:iCs/>
              </w:rPr>
              <w:t xml:space="preserve">Вес тела. </w:t>
            </w:r>
            <w:r w:rsidRPr="00F35B99">
              <w:t>Связь между си</w:t>
            </w:r>
            <w:r w:rsidRPr="00F35B99">
              <w:softHyphen/>
              <w:t>лой тяж</w:t>
            </w:r>
            <w:r w:rsidRPr="00F35B99">
              <w:t>е</w:t>
            </w:r>
            <w:r w:rsidRPr="00F35B99">
              <w:t>сти и массой.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 w:rsidRPr="008F7C92">
              <w:rPr>
                <w:sz w:val="20"/>
                <w:szCs w:val="20"/>
                <w:lang w:val="en-US"/>
              </w:rPr>
              <w:t>(</w:t>
            </w:r>
            <w:r w:rsidRPr="008F7C92">
              <w:rPr>
                <w:sz w:val="20"/>
                <w:szCs w:val="20"/>
              </w:rPr>
              <w:t>лекция</w:t>
            </w:r>
            <w:r w:rsidRPr="008F7C9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F6E48" w:rsidRDefault="001D4E0D" w:rsidP="009B6E16">
            <w:pPr>
              <w:rPr>
                <w:i/>
              </w:rPr>
            </w:pPr>
            <w:r w:rsidRPr="00F35B99">
              <w:t xml:space="preserve"> Динамометр.</w:t>
            </w:r>
            <w:r>
              <w:t xml:space="preserve"> </w:t>
            </w:r>
            <w:r>
              <w:rPr>
                <w:i/>
              </w:rPr>
              <w:t xml:space="preserve"> Лабораторная р</w:t>
            </w:r>
            <w:r>
              <w:rPr>
                <w:i/>
              </w:rPr>
              <w:t>а</w:t>
            </w:r>
            <w:r>
              <w:rPr>
                <w:i/>
              </w:rPr>
              <w:t>бота №6 «</w:t>
            </w:r>
            <w:proofErr w:type="spellStart"/>
            <w:r>
              <w:rPr>
                <w:i/>
              </w:rPr>
              <w:t>Градуирование</w:t>
            </w:r>
            <w:proofErr w:type="spellEnd"/>
            <w:r>
              <w:rPr>
                <w:i/>
              </w:rPr>
              <w:t xml:space="preserve"> пруж</w:t>
            </w:r>
            <w:r>
              <w:rPr>
                <w:i/>
              </w:rPr>
              <w:t>и</w:t>
            </w:r>
            <w:r>
              <w:rPr>
                <w:i/>
              </w:rPr>
              <w:t>ны»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pPr>
              <w:jc w:val="center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816EA2">
            <w:r>
              <w:t xml:space="preserve">Динамометр. </w:t>
            </w:r>
            <w:proofErr w:type="spellStart"/>
            <w:r>
              <w:t>Градуирование</w:t>
            </w:r>
            <w:proofErr w:type="spellEnd"/>
            <w:r>
              <w:t xml:space="preserve"> пружины. Связь. </w:t>
            </w:r>
            <w:r>
              <w:rPr>
                <w:lang w:val="en-US"/>
              </w:rPr>
              <w:t>F</w:t>
            </w:r>
            <w:r>
              <w:t xml:space="preserve">= </w:t>
            </w:r>
            <w:r>
              <w:rPr>
                <w:lang w:val="en-US"/>
              </w:rPr>
              <w:t>mg</w:t>
            </w:r>
            <w:r>
              <w:t>. Различие между весом, массой, силой тяжести.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Динамометр.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 w:rsidRPr="00B6378D">
              <w:rPr>
                <w:i/>
              </w:rPr>
              <w:t>№7</w:t>
            </w:r>
            <w:r>
              <w:rPr>
                <w:i/>
                <w:color w:val="000000"/>
              </w:rPr>
              <w:t xml:space="preserve"> «</w:t>
            </w:r>
            <w:r w:rsidRPr="00B6378D">
              <w:rPr>
                <w:i/>
              </w:rPr>
              <w:t>И</w:t>
            </w:r>
            <w:r w:rsidRPr="00B6378D">
              <w:rPr>
                <w:i/>
              </w:rPr>
              <w:t>з</w:t>
            </w:r>
            <w:r w:rsidRPr="00B6378D">
              <w:rPr>
                <w:i/>
              </w:rPr>
              <w:t>мерение жесткости пружи</w:t>
            </w:r>
            <w:r w:rsidRPr="00B6378D">
              <w:rPr>
                <w:i/>
              </w:rPr>
              <w:softHyphen/>
              <w:t>ны</w:t>
            </w:r>
            <w:r>
              <w:rPr>
                <w:i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II </w:t>
            </w:r>
          </w:p>
          <w:p w:rsidR="001D4E0D" w:rsidRPr="008F7C92" w:rsidRDefault="001D4E0D" w:rsidP="009B6E16">
            <w:pPr>
              <w:jc w:val="center"/>
              <w:rPr>
                <w:sz w:val="20"/>
                <w:szCs w:val="20"/>
              </w:rPr>
            </w:pPr>
            <w:r w:rsidRPr="008F7C92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8F7C92">
              <w:rPr>
                <w:sz w:val="20"/>
                <w:szCs w:val="20"/>
              </w:rPr>
              <w:t>лаб</w:t>
            </w:r>
            <w:proofErr w:type="gramEnd"/>
            <w:r w:rsidRPr="008F7C92">
              <w:rPr>
                <w:sz w:val="20"/>
                <w:szCs w:val="20"/>
              </w:rPr>
              <w:t>.</w:t>
            </w:r>
          </w:p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 w:rsidRPr="008F7C92">
              <w:rPr>
                <w:sz w:val="20"/>
                <w:szCs w:val="20"/>
              </w:rPr>
              <w:t>работа</w:t>
            </w:r>
            <w:r w:rsidRPr="008F7C9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37FF1" w:rsidRDefault="001D4E0D" w:rsidP="00F320ED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</w:rPr>
            </w:pPr>
            <w:r>
              <w:rPr>
                <w:i/>
              </w:rP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 xml:space="preserve"> Сложение сил, действующих по одной прямой.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 w:rsidRPr="008F7C92">
              <w:rPr>
                <w:sz w:val="20"/>
                <w:szCs w:val="20"/>
                <w:lang w:val="en-US"/>
              </w:rPr>
              <w:t>(</w:t>
            </w:r>
            <w:r w:rsidRPr="008F7C92">
              <w:rPr>
                <w:sz w:val="20"/>
                <w:szCs w:val="20"/>
              </w:rPr>
              <w:t>игра</w:t>
            </w:r>
            <w:r w:rsidRPr="008F7C9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>
            <w:r>
              <w:t xml:space="preserve">Сложение сил направленных по одной прямой. Равнодействующая сила. </w:t>
            </w:r>
            <w:r w:rsidRPr="00DB0DD8">
              <w:t>Правило сложения сил.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>
            <w:r w:rsidRPr="00DB0DD8">
              <w:t>Сложение сил.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3E34C4" w:rsidP="009B6E16">
            <w:r>
              <w:t>19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Сила трения.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  <w:rPr>
                <w:lang w:val="en-U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0B097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numPr>
                <w:ilvl w:val="0"/>
                <w:numId w:val="25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>
              <w:rPr>
                <w:i/>
              </w:rPr>
              <w:t>2</w:t>
            </w:r>
            <w:r w:rsidR="003E34C4">
              <w:rPr>
                <w:i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F35B99">
              <w:t>Трение  в природе и технике.</w:t>
            </w:r>
            <w:r w:rsidRPr="00B6378D">
              <w:rPr>
                <w:i/>
              </w:rPr>
              <w:t xml:space="preserve"> </w:t>
            </w:r>
            <w:r w:rsidRPr="00B6378D">
              <w:rPr>
                <w:i/>
                <w:color w:val="000000"/>
                <w:spacing w:val="15"/>
              </w:rPr>
              <w:t xml:space="preserve"> Л</w:t>
            </w:r>
            <w:r w:rsidRPr="00B6378D">
              <w:rPr>
                <w:i/>
                <w:color w:val="000000"/>
                <w:spacing w:val="15"/>
              </w:rPr>
              <w:t>а</w:t>
            </w:r>
            <w:r w:rsidRPr="00B6378D">
              <w:rPr>
                <w:i/>
                <w:color w:val="000000"/>
                <w:spacing w:val="15"/>
              </w:rPr>
              <w:t>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№8 «Измер</w:t>
            </w:r>
            <w:r>
              <w:rPr>
                <w:i/>
              </w:rPr>
              <w:t>е</w:t>
            </w:r>
            <w:r>
              <w:rPr>
                <w:i/>
              </w:rPr>
              <w:t>ние силы трения с помощью дин</w:t>
            </w:r>
            <w:r>
              <w:rPr>
                <w:i/>
              </w:rPr>
              <w:t>а</w:t>
            </w:r>
            <w:r>
              <w:rPr>
                <w:i/>
              </w:rPr>
              <w:t>мометра»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703198">
            <w:r>
              <w:t>Сила трения. Виды трения (трение скольжения, трение покоя, трение качения). Причины во</w:t>
            </w:r>
            <w:r>
              <w:t>з</w:t>
            </w:r>
            <w:r>
              <w:t>никновения трения. Трение в природе и технике. Способы умен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увел. трения.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37FF1" w:rsidRDefault="001D4E0D" w:rsidP="00F320ED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pPr>
              <w:numPr>
                <w:ilvl w:val="0"/>
                <w:numId w:val="25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2</w:t>
            </w:r>
            <w:r w:rsidR="003E34C4"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color w:val="000000"/>
                <w:spacing w:val="-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B6378D">
              <w:rPr>
                <w:color w:val="000000"/>
                <w:spacing w:val="-2"/>
              </w:rPr>
              <w:t>Решение задач</w:t>
            </w:r>
            <w:r>
              <w:rPr>
                <w:color w:val="000000"/>
                <w:spacing w:val="-2"/>
              </w:rPr>
              <w:t xml:space="preserve"> по теме «</w:t>
            </w:r>
            <w:r>
              <w:t>Сила. Ра</w:t>
            </w:r>
            <w:r>
              <w:t>в</w:t>
            </w:r>
            <w:r>
              <w:t>нодействующая сила»</w:t>
            </w:r>
            <w:r>
              <w:rPr>
                <w:color w:val="000000"/>
                <w:spacing w:val="-2"/>
              </w:rPr>
              <w:t xml:space="preserve">.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 xml:space="preserve">Научить </w:t>
            </w:r>
            <w:proofErr w:type="gramStart"/>
            <w:r>
              <w:t>правильно</w:t>
            </w:r>
            <w:proofErr w:type="gramEnd"/>
            <w:r>
              <w:t xml:space="preserve"> оформлять решение задач. Развивать умения и навыки по переводу единиц, умению выражать неизвестную величину.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EF0A45" w:rsidRDefault="001D4E0D" w:rsidP="00955487">
            <w:pPr>
              <w:numPr>
                <w:ilvl w:val="0"/>
                <w:numId w:val="25"/>
              </w:numPr>
              <w:rPr>
                <w:i/>
                <w:u w:val="singl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  <w:r w:rsidRPr="00B6378D">
              <w:rPr>
                <w:i/>
                <w:u w:val="single"/>
              </w:rPr>
              <w:t>2</w:t>
            </w:r>
            <w:r w:rsidR="003E34C4">
              <w:rPr>
                <w:i/>
                <w:u w:val="single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color w:val="000000"/>
                <w:spacing w:val="-2"/>
                <w:u w:val="single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  <w:r w:rsidRPr="00B6378D">
              <w:rPr>
                <w:i/>
                <w:color w:val="000000"/>
                <w:spacing w:val="-2"/>
                <w:u w:val="single"/>
              </w:rPr>
              <w:t>Кон</w:t>
            </w:r>
            <w:r w:rsidRPr="00B6378D">
              <w:rPr>
                <w:i/>
                <w:color w:val="000000"/>
                <w:u w:val="single"/>
              </w:rPr>
              <w:t>трольная работа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B6378D">
              <w:rPr>
                <w:i/>
                <w:u w:val="single"/>
              </w:rPr>
              <w:t>№2</w:t>
            </w:r>
            <w:r>
              <w:rPr>
                <w:i/>
                <w:u w:val="single"/>
              </w:rPr>
              <w:t xml:space="preserve"> «</w:t>
            </w:r>
            <w:r w:rsidRPr="00B6378D">
              <w:rPr>
                <w:i/>
                <w:color w:val="000000"/>
                <w:u w:val="single"/>
              </w:rPr>
              <w:t>.</w:t>
            </w:r>
            <w:r w:rsidRPr="00B6378D">
              <w:rPr>
                <w:i/>
                <w:u w:val="single"/>
              </w:rPr>
              <w:t>Сила. Равнодействующая сила</w:t>
            </w:r>
            <w:r>
              <w:rPr>
                <w:i/>
                <w:u w:val="single"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 w:rsidRPr="007B72AE">
              <w:rPr>
                <w:lang w:val="en-US"/>
              </w:rPr>
              <w:t>IV</w:t>
            </w:r>
            <w:r>
              <w:rPr>
                <w:lang w:val="en-US"/>
              </w:rPr>
              <w:t xml:space="preserve"> </w:t>
            </w:r>
          </w:p>
          <w:p w:rsidR="001D4E0D" w:rsidRPr="008F7C92" w:rsidRDefault="001D4E0D" w:rsidP="009B6E16">
            <w:pPr>
              <w:jc w:val="center"/>
              <w:rPr>
                <w:sz w:val="20"/>
                <w:szCs w:val="20"/>
              </w:rPr>
            </w:pPr>
            <w:proofErr w:type="gramStart"/>
            <w:r w:rsidRPr="008F7C92">
              <w:rPr>
                <w:sz w:val="20"/>
                <w:szCs w:val="20"/>
              </w:rPr>
              <w:t xml:space="preserve">(контр. </w:t>
            </w:r>
            <w:proofErr w:type="gramEnd"/>
          </w:p>
          <w:p w:rsidR="001D4E0D" w:rsidRPr="008F7C92" w:rsidRDefault="001D4E0D" w:rsidP="009B6E16">
            <w:pPr>
              <w:jc w:val="center"/>
            </w:pPr>
            <w:r w:rsidRPr="008F7C92">
              <w:rPr>
                <w:sz w:val="20"/>
                <w:szCs w:val="20"/>
              </w:rPr>
              <w:t>работа)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>Проверить умения и навыки по решению задач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1(К)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55487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0643EA">
            <w:pPr>
              <w:ind w:left="540"/>
              <w:rPr>
                <w:b/>
                <w:b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6378D">
              <w:rPr>
                <w:b/>
                <w:bCs/>
              </w:rPr>
              <w:t>Давление</w:t>
            </w:r>
            <w:r w:rsidRPr="00B6378D">
              <w:rPr>
                <w:rFonts w:cs="Arial"/>
                <w:b/>
                <w:bCs/>
              </w:rPr>
              <w:t xml:space="preserve"> </w:t>
            </w:r>
            <w:r w:rsidRPr="00B6378D">
              <w:rPr>
                <w:b/>
                <w:bCs/>
              </w:rPr>
              <w:t>твердых</w:t>
            </w:r>
            <w:r w:rsidRPr="00B6378D">
              <w:rPr>
                <w:rFonts w:cs="Arial"/>
                <w:b/>
                <w:bCs/>
              </w:rPr>
              <w:t xml:space="preserve"> </w:t>
            </w:r>
            <w:r w:rsidRPr="00B6378D">
              <w:rPr>
                <w:b/>
                <w:bCs/>
              </w:rPr>
              <w:t>тел</w:t>
            </w:r>
            <w:r w:rsidRPr="00B6378D">
              <w:rPr>
                <w:rFonts w:cs="Arial"/>
                <w:b/>
                <w:bCs/>
              </w:rPr>
              <w:t xml:space="preserve">, </w:t>
            </w:r>
            <w:r w:rsidRPr="00B6378D">
              <w:rPr>
                <w:b/>
                <w:bCs/>
              </w:rPr>
              <w:t>жи</w:t>
            </w:r>
            <w:r w:rsidRPr="00B6378D">
              <w:rPr>
                <w:b/>
                <w:bCs/>
              </w:rPr>
              <w:t>д</w:t>
            </w:r>
            <w:r w:rsidRPr="00B6378D">
              <w:rPr>
                <w:b/>
                <w:bCs/>
              </w:rPr>
              <w:t>костей</w:t>
            </w:r>
            <w:r w:rsidRPr="00B6378D">
              <w:rPr>
                <w:rFonts w:cs="Arial"/>
                <w:b/>
                <w:bCs/>
              </w:rPr>
              <w:t xml:space="preserve"> </w:t>
            </w:r>
            <w:r w:rsidRPr="00B6378D">
              <w:rPr>
                <w:b/>
                <w:bCs/>
              </w:rPr>
              <w:t>и</w:t>
            </w:r>
            <w:r w:rsidRPr="00B6378D">
              <w:rPr>
                <w:rFonts w:cs="Arial"/>
                <w:b/>
                <w:bCs/>
              </w:rPr>
              <w:t xml:space="preserve"> </w:t>
            </w:r>
            <w:r>
              <w:rPr>
                <w:b/>
                <w:bCs/>
              </w:rPr>
              <w:t>газов (22</w:t>
            </w:r>
            <w:r w:rsidRPr="00B6378D">
              <w:rPr>
                <w:b/>
                <w:bCs/>
              </w:rPr>
              <w:t>ч)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83B35">
            <w:pPr>
              <w:numPr>
                <w:ilvl w:val="0"/>
                <w:numId w:val="27"/>
              </w:numPr>
            </w:pPr>
          </w:p>
          <w:p w:rsidR="001D4E0D" w:rsidRPr="00383B35" w:rsidRDefault="001D4E0D" w:rsidP="00383B35"/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Давление. Давление твердых тел.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</w:p>
          <w:p w:rsidR="001D4E0D" w:rsidRPr="008F7C92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8F7C92">
              <w:rPr>
                <w:sz w:val="20"/>
                <w:szCs w:val="20"/>
                <w:lang w:val="en-US"/>
              </w:rPr>
              <w:t>(</w:t>
            </w:r>
            <w:r w:rsidRPr="008F7C92">
              <w:rPr>
                <w:sz w:val="20"/>
                <w:szCs w:val="20"/>
              </w:rPr>
              <w:t>иссл</w:t>
            </w:r>
            <w:r w:rsidRPr="008F7C92">
              <w:rPr>
                <w:sz w:val="20"/>
                <w:szCs w:val="20"/>
              </w:rPr>
              <w:t>е</w:t>
            </w:r>
            <w:r w:rsidRPr="008F7C92">
              <w:rPr>
                <w:sz w:val="20"/>
                <w:szCs w:val="20"/>
              </w:rPr>
              <w:t>дование</w:t>
            </w:r>
            <w:r w:rsidRPr="008F7C9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1113C">
            <w:r>
              <w:t>Опыты, показывающие, что результат действия силы зависит от площади опоры, на которую она действует. Сила давления. Давление. Ед</w:t>
            </w:r>
            <w:r>
              <w:t>и</w:t>
            </w:r>
            <w:r>
              <w:t>ница давления – Паскаль. Способы  ↑ и ↓ давл</w:t>
            </w:r>
            <w:r>
              <w:t>е</w:t>
            </w:r>
            <w:r>
              <w:t>ния. Значение давлений, встречающееся в пр</w:t>
            </w:r>
            <w:r>
              <w:t>и</w:t>
            </w:r>
            <w:r>
              <w:t xml:space="preserve">роде и технике. Формула </w:t>
            </w:r>
            <w:r>
              <w:rPr>
                <w:position w:val="-24"/>
              </w:rPr>
              <w:object w:dxaOrig="720" w:dyaOrig="620">
                <v:shape id="_x0000_i1029" type="#_x0000_t75" style="width:36pt;height:30.75pt" o:ole="">
                  <v:imagedata r:id="rId14" o:title=""/>
                </v:shape>
                <o:OLEObject Type="Embed" ProgID="Equation.3" ShapeID="_x0000_i1029" DrawAspect="Content" ObjectID="_1482660333" r:id="rId15"/>
              </w:objec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r>
              <w:t>Дощечка с гво</w:t>
            </w:r>
            <w:r>
              <w:t>з</w:t>
            </w:r>
            <w:r>
              <w:t>диками, чашка с песком, набор грузов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 xml:space="preserve">Давление газа.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4A57FB" w:rsidRDefault="001D4E0D" w:rsidP="009B6E16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1113C">
            <w:r>
              <w:t>Причина давления газа. Зависимость давления данной массы газа от объема при постоянной температуре. Применение сжатого воздуха – о</w:t>
            </w:r>
            <w:r>
              <w:t>т</w:t>
            </w:r>
            <w:r>
              <w:t>бойный молоток, пневматический тормоз.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lastRenderedPageBreak/>
              <w:t>34.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Закон Паскаля.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4D3494">
              <w:rPr>
                <w:sz w:val="20"/>
                <w:szCs w:val="20"/>
              </w:rPr>
              <w:t>лекция</w:t>
            </w:r>
            <w:r w:rsidRPr="004D349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1113C">
            <w:r>
              <w:t>Передача давления жидкость и газом. Закон Паскаля. Объяснение закона Паскаля на основе МКТ.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r>
              <w:t>Шар с отверсти</w:t>
            </w:r>
            <w:r>
              <w:t>я</w:t>
            </w:r>
            <w:r>
              <w:t>ми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35.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Давление. Закон Паскаля.</w:t>
            </w:r>
            <w:r w:rsidRPr="00B6378D">
              <w:rPr>
                <w:color w:val="000000"/>
                <w:spacing w:val="-2"/>
              </w:rPr>
              <w:t xml:space="preserve"> Решение задач</w:t>
            </w:r>
            <w:r>
              <w:rPr>
                <w:color w:val="000000"/>
                <w:spacing w:val="-2"/>
              </w:rPr>
              <w:t xml:space="preserve">.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0DD8" w:rsidRDefault="001D4E0D" w:rsidP="000B097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383B35">
            <w:pPr>
              <w:numPr>
                <w:ilvl w:val="0"/>
                <w:numId w:val="27"/>
              </w:numPr>
              <w:rPr>
                <w:i/>
                <w:u w:val="singl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EF0A45" w:rsidRDefault="001D4E0D" w:rsidP="009B6E16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r w:rsidRPr="00F35B99">
              <w:t>Давление в жидкости и газе.</w:t>
            </w:r>
            <w:r>
              <w:t xml:space="preserve"> Расчет давления жидкости на дно и стенки сосуда. </w:t>
            </w:r>
          </w:p>
          <w:p w:rsidR="001D4E0D" w:rsidRPr="00F35B99" w:rsidRDefault="001D4E0D" w:rsidP="009B6E16"/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 w:rsidRPr="007B72AE">
              <w:rPr>
                <w:lang w:val="en-US"/>
              </w:rPr>
              <w:t xml:space="preserve">I </w:t>
            </w:r>
          </w:p>
          <w:p w:rsidR="001D4E0D" w:rsidRPr="004D3494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4D3494">
              <w:rPr>
                <w:sz w:val="20"/>
                <w:szCs w:val="20"/>
                <w:lang w:val="en-US"/>
              </w:rPr>
              <w:t>(</w:t>
            </w:r>
            <w:r w:rsidRPr="004D3494">
              <w:rPr>
                <w:sz w:val="20"/>
                <w:szCs w:val="20"/>
              </w:rPr>
              <w:t>практ</w:t>
            </w:r>
            <w:r w:rsidRPr="004D3494">
              <w:rPr>
                <w:sz w:val="20"/>
                <w:szCs w:val="20"/>
              </w:rPr>
              <w:t>и</w:t>
            </w:r>
            <w:r w:rsidRPr="004D3494">
              <w:rPr>
                <w:sz w:val="20"/>
                <w:szCs w:val="20"/>
              </w:rPr>
              <w:t>кум</w:t>
            </w:r>
            <w:r w:rsidRPr="004D349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1113C">
            <w:r>
              <w:t xml:space="preserve">Вывод формулы гидростатического давления </w:t>
            </w:r>
            <w:r>
              <w:rPr>
                <w:position w:val="-10"/>
              </w:rPr>
              <w:object w:dxaOrig="1180" w:dyaOrig="320">
                <v:shape id="_x0000_i1030" type="#_x0000_t75" style="width:59.25pt;height:15.75pt" o:ole="">
                  <v:imagedata r:id="rId16" o:title=""/>
                </v:shape>
                <o:OLEObject Type="Embed" ProgID="Equation.3" ShapeID="_x0000_i1030" DrawAspect="Content" ObjectID="_1482660334" r:id="rId17"/>
              </w:object>
            </w:r>
            <w:r>
              <w:t xml:space="preserve">. «Весовое давление газа»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37FF1" w:rsidRDefault="001D4E0D" w:rsidP="009B6E16">
            <w:r>
              <w:t>Сосуд с отве</w:t>
            </w:r>
            <w:r>
              <w:t>р</w:t>
            </w:r>
            <w:r>
              <w:t>стиями, запо</w:t>
            </w:r>
            <w:r>
              <w:t>л</w:t>
            </w:r>
            <w:r>
              <w:t>ненный водой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 xml:space="preserve">Сообщающиеся сосуды.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</w:p>
          <w:p w:rsidR="001D4E0D" w:rsidRPr="004D3494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4D3494">
              <w:rPr>
                <w:sz w:val="20"/>
                <w:szCs w:val="20"/>
                <w:lang w:val="en-US"/>
              </w:rPr>
              <w:t>(</w:t>
            </w:r>
            <w:r w:rsidRPr="004D3494">
              <w:rPr>
                <w:sz w:val="20"/>
                <w:szCs w:val="20"/>
              </w:rPr>
              <w:t>беседа</w:t>
            </w:r>
            <w:r w:rsidRPr="004D349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1113C">
            <w:r>
              <w:t>Поведение однородной жидкости в сообща</w:t>
            </w:r>
            <w:r>
              <w:t>ю</w:t>
            </w:r>
            <w:r>
              <w:t>щихся сосудах. Закон сообщающихся сосудов, его доказательство. Высоты столбов одноро</w:t>
            </w:r>
            <w:r>
              <w:t>д</w:t>
            </w:r>
            <w:r>
              <w:t>ных и неоднородных жидкостей в сообща</w:t>
            </w:r>
            <w:r>
              <w:t>ю</w:t>
            </w:r>
            <w:r>
              <w:t>щихся сосудах. Примеры сообщающихся сос</w:t>
            </w:r>
            <w:r>
              <w:t>у</w:t>
            </w:r>
            <w:r>
              <w:t>дов, шлюз.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0B0976">
            <w:r w:rsidRPr="00F35B99">
              <w:t xml:space="preserve">Сообщающиеся сосуды.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rPr>
                <w:color w:val="000000"/>
                <w:spacing w:val="-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rPr>
                <w:color w:val="000000"/>
                <w:spacing w:val="-2"/>
              </w:rPr>
              <w:t>Повторение по теме «Давление</w:t>
            </w:r>
            <w:r w:rsidRPr="00B6378D">
              <w:rPr>
                <w:b/>
                <w:bCs/>
              </w:rPr>
              <w:t xml:space="preserve"> </w:t>
            </w:r>
            <w:r w:rsidRPr="00354103">
              <w:rPr>
                <w:bCs/>
              </w:rPr>
              <w:t>твердых</w:t>
            </w:r>
            <w:r w:rsidRPr="00354103">
              <w:rPr>
                <w:rFonts w:cs="Arial"/>
                <w:bCs/>
              </w:rPr>
              <w:t xml:space="preserve"> </w:t>
            </w:r>
            <w:r w:rsidRPr="00354103">
              <w:rPr>
                <w:bCs/>
              </w:rPr>
              <w:t>тел</w:t>
            </w:r>
            <w:r w:rsidRPr="00354103">
              <w:rPr>
                <w:rFonts w:cs="Arial"/>
                <w:bCs/>
              </w:rPr>
              <w:t xml:space="preserve">, </w:t>
            </w:r>
            <w:r w:rsidRPr="00354103">
              <w:rPr>
                <w:bCs/>
              </w:rPr>
              <w:t>жидкостей</w:t>
            </w:r>
            <w:r w:rsidRPr="00354103">
              <w:rPr>
                <w:rFonts w:cs="Arial"/>
                <w:bCs/>
              </w:rPr>
              <w:t xml:space="preserve"> </w:t>
            </w:r>
            <w:r w:rsidRPr="00354103">
              <w:rPr>
                <w:bCs/>
              </w:rPr>
              <w:t>и</w:t>
            </w:r>
            <w:r w:rsidRPr="00354103">
              <w:rPr>
                <w:rFonts w:cs="Arial"/>
                <w:bCs/>
              </w:rPr>
              <w:t xml:space="preserve"> </w:t>
            </w:r>
            <w:r w:rsidRPr="00354103">
              <w:rPr>
                <w:bCs/>
              </w:rPr>
              <w:t>газов</w:t>
            </w:r>
            <w:r w:rsidRPr="00354103">
              <w:rPr>
                <w:color w:val="000000"/>
                <w:spacing w:val="-2"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III</w:t>
            </w:r>
          </w:p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4D3494">
              <w:rPr>
                <w:sz w:val="20"/>
                <w:szCs w:val="20"/>
                <w:lang w:val="en-US"/>
              </w:rPr>
              <w:t>(</w:t>
            </w:r>
            <w:r w:rsidRPr="004D3494">
              <w:rPr>
                <w:sz w:val="20"/>
                <w:szCs w:val="20"/>
              </w:rPr>
              <w:t>пра</w:t>
            </w:r>
            <w:r w:rsidRPr="004D3494">
              <w:rPr>
                <w:sz w:val="20"/>
                <w:szCs w:val="20"/>
              </w:rPr>
              <w:t>к</w:t>
            </w:r>
            <w:r w:rsidRPr="004D3494">
              <w:rPr>
                <w:sz w:val="20"/>
                <w:szCs w:val="20"/>
              </w:rPr>
              <w:t>тикум</w:t>
            </w:r>
            <w:r w:rsidRPr="004D349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1113C">
            <w:r>
              <w:t xml:space="preserve">Развитие умений и навыков по решению задач на формулы </w:t>
            </w:r>
          </w:p>
          <w:p w:rsidR="001D4E0D" w:rsidRDefault="001D4E0D" w:rsidP="0031113C">
            <w:r>
              <w:rPr>
                <w:position w:val="-24"/>
              </w:rPr>
              <w:object w:dxaOrig="1900" w:dyaOrig="620">
                <v:shape id="_x0000_i1031" type="#_x0000_t75" style="width:95.25pt;height:30.75pt" o:ole="">
                  <v:imagedata r:id="rId18" o:title=""/>
                </v:shape>
                <o:OLEObject Type="Embed" ProgID="Equation.3" ShapeID="_x0000_i1031" DrawAspect="Content" ObjectID="_1482660335" r:id="rId19"/>
              </w:objec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20611" w:rsidRDefault="001D4E0D" w:rsidP="00383B35">
            <w:pPr>
              <w:numPr>
                <w:ilvl w:val="0"/>
                <w:numId w:val="27"/>
              </w:numPr>
              <w:rPr>
                <w:u w:val="single"/>
              </w:rPr>
            </w:pPr>
            <w:r w:rsidRPr="00320611">
              <w:rPr>
                <w:u w:val="single"/>
              </w:rPr>
              <w:t>39.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9E7487" w:rsidRDefault="001D4E0D" w:rsidP="009B6E1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83B35">
            <w:pPr>
              <w:rPr>
                <w:i/>
                <w:u w:val="single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54103" w:rsidRDefault="001D4E0D" w:rsidP="00383B3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Контрольная работа №3 «</w:t>
            </w:r>
            <w:r w:rsidRPr="00354103">
              <w:rPr>
                <w:bCs/>
                <w:i/>
                <w:u w:val="single"/>
              </w:rPr>
              <w:t>Давление</w:t>
            </w:r>
            <w:r w:rsidRPr="00354103">
              <w:rPr>
                <w:rFonts w:cs="Arial"/>
                <w:bCs/>
                <w:i/>
                <w:u w:val="single"/>
              </w:rPr>
              <w:t xml:space="preserve"> </w:t>
            </w:r>
            <w:r w:rsidRPr="00354103">
              <w:rPr>
                <w:bCs/>
                <w:i/>
                <w:u w:val="single"/>
              </w:rPr>
              <w:t>твердых</w:t>
            </w:r>
            <w:r w:rsidRPr="00354103">
              <w:rPr>
                <w:rFonts w:cs="Arial"/>
                <w:bCs/>
                <w:i/>
                <w:u w:val="single"/>
              </w:rPr>
              <w:t xml:space="preserve"> </w:t>
            </w:r>
            <w:r w:rsidRPr="00354103">
              <w:rPr>
                <w:bCs/>
                <w:i/>
                <w:u w:val="single"/>
              </w:rPr>
              <w:t>тел</w:t>
            </w:r>
            <w:r w:rsidRPr="00354103">
              <w:rPr>
                <w:rFonts w:cs="Arial"/>
                <w:bCs/>
                <w:i/>
                <w:u w:val="single"/>
              </w:rPr>
              <w:t xml:space="preserve">, </w:t>
            </w:r>
            <w:r w:rsidRPr="00354103">
              <w:rPr>
                <w:bCs/>
                <w:i/>
                <w:u w:val="single"/>
              </w:rPr>
              <w:t>жидкостей</w:t>
            </w:r>
            <w:r w:rsidRPr="00354103">
              <w:rPr>
                <w:rFonts w:cs="Arial"/>
                <w:bCs/>
                <w:i/>
                <w:u w:val="single"/>
              </w:rPr>
              <w:t xml:space="preserve"> </w:t>
            </w:r>
            <w:r w:rsidRPr="00354103">
              <w:rPr>
                <w:bCs/>
                <w:i/>
                <w:u w:val="single"/>
              </w:rPr>
              <w:t>и</w:t>
            </w:r>
            <w:r w:rsidRPr="00354103">
              <w:rPr>
                <w:rFonts w:cs="Arial"/>
                <w:bCs/>
                <w:i/>
                <w:u w:val="single"/>
              </w:rPr>
              <w:t xml:space="preserve"> </w:t>
            </w:r>
            <w:r>
              <w:rPr>
                <w:bCs/>
                <w:i/>
                <w:u w:val="single"/>
              </w:rPr>
              <w:t>газов»</w:t>
            </w:r>
            <w:r>
              <w:rPr>
                <w:i/>
                <w:u w:val="single"/>
              </w:rPr>
              <w:t xml:space="preserve"> 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4D3494" w:rsidRDefault="001D4E0D" w:rsidP="009B6E16">
            <w:pPr>
              <w:jc w:val="center"/>
            </w:pPr>
            <w:r>
              <w:rPr>
                <w:lang w:val="en-US"/>
              </w:rPr>
              <w:t>IV</w:t>
            </w:r>
            <w:r w:rsidRPr="004D3494">
              <w:t xml:space="preserve"> </w:t>
            </w:r>
            <w:r w:rsidRPr="004D3494">
              <w:rPr>
                <w:sz w:val="20"/>
                <w:szCs w:val="20"/>
              </w:rPr>
              <w:t>(контр.</w:t>
            </w:r>
            <w:r>
              <w:t xml:space="preserve"> </w:t>
            </w:r>
            <w:r w:rsidRPr="004D3494">
              <w:rPr>
                <w:sz w:val="20"/>
                <w:szCs w:val="20"/>
              </w:rPr>
              <w:t>работа)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1113C">
            <w:r>
              <w:t>Проверка умения и навыков по решению задач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1(К)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Атмосферное давление.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4D3494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4D3494">
              <w:rPr>
                <w:sz w:val="20"/>
                <w:szCs w:val="20"/>
                <w:lang w:val="en-US"/>
              </w:rPr>
              <w:t>(</w:t>
            </w:r>
            <w:r w:rsidRPr="004D3494">
              <w:rPr>
                <w:sz w:val="20"/>
                <w:szCs w:val="20"/>
              </w:rPr>
              <w:t>беседа</w:t>
            </w:r>
            <w:r w:rsidRPr="004D349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Атмосфера. Атмосферное давление. Опыты, подтверждающие существование атмосферного давления. Почему существует атмосфера. Связь плотности воздуха с высотой и температурой.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Опыт Торричелли.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беседа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Опыт Торричелли. Вычисление атмосферного давления в Па. Атмосферное давление на ра</w:t>
            </w:r>
            <w:r>
              <w:t>з</w:t>
            </w:r>
            <w:r>
              <w:t xml:space="preserve">личных высотах. Опыты </w:t>
            </w:r>
            <w:proofErr w:type="spellStart"/>
            <w:r>
              <w:t>Герике</w:t>
            </w:r>
            <w:proofErr w:type="spellEnd"/>
            <w:r>
              <w:t xml:space="preserve">.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Баро</w:t>
            </w:r>
            <w:r w:rsidRPr="00F35B99">
              <w:softHyphen/>
              <w:t>метр-анероид.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t>(</w:t>
            </w:r>
            <w:r w:rsidRPr="00950005">
              <w:rPr>
                <w:sz w:val="20"/>
                <w:szCs w:val="20"/>
              </w:rPr>
              <w:t>лекция</w:t>
            </w:r>
            <w:r>
              <w:rPr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 xml:space="preserve">Устройство барометра – анероида. Атмосферное давление на различных высотах. Высотомер.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Баро</w:t>
            </w:r>
            <w:r w:rsidRPr="00F35B99">
              <w:softHyphen/>
              <w:t>метр-анероид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44.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Изменение атмосферного давления с высотой.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45.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 xml:space="preserve">Манометр.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 xml:space="preserve"> (</w:t>
            </w:r>
            <w:r w:rsidRPr="00950005">
              <w:rPr>
                <w:sz w:val="20"/>
                <w:szCs w:val="20"/>
              </w:rPr>
              <w:t>лекция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Устройство и действие трубчатого и поршнев</w:t>
            </w:r>
            <w:r>
              <w:t>о</w:t>
            </w:r>
            <w:r>
              <w:t>го жидкостного насоса.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F320ED">
            <w:r w:rsidRPr="00F35B99">
              <w:t xml:space="preserve">Манометр.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color w:val="000000"/>
                <w:spacing w:val="-2"/>
              </w:rPr>
            </w:pPr>
            <w:r w:rsidRPr="00F35B99">
              <w:t>Поршневой жидкостный насос.</w:t>
            </w:r>
            <w:r>
              <w:t xml:space="preserve">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7B72A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Устройство и действие водопровода и поршн</w:t>
            </w:r>
            <w:r>
              <w:t>е</w:t>
            </w:r>
            <w:r>
              <w:t>вого жидкостного насоса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Таблицы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Гидравлический пресс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  <w:rPr>
                <w:lang w:val="en-U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20611" w:rsidRDefault="001D4E0D" w:rsidP="00383B35">
            <w:pPr>
              <w:numPr>
                <w:ilvl w:val="0"/>
                <w:numId w:val="27"/>
              </w:numPr>
            </w:pPr>
            <w:r w:rsidRPr="00320611">
              <w:t>47.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color w:val="000000"/>
                <w:spacing w:val="-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color w:val="000000"/>
                <w:spacing w:val="-2"/>
              </w:rPr>
            </w:pPr>
            <w:r w:rsidRPr="00B6378D">
              <w:rPr>
                <w:color w:val="000000"/>
                <w:spacing w:val="-2"/>
              </w:rPr>
              <w:t>Давление в жидкости и газе. Реш</w:t>
            </w:r>
            <w:r w:rsidRPr="00B6378D">
              <w:rPr>
                <w:color w:val="000000"/>
                <w:spacing w:val="-2"/>
              </w:rPr>
              <w:t>е</w:t>
            </w:r>
            <w:r w:rsidRPr="00B6378D">
              <w:rPr>
                <w:color w:val="000000"/>
                <w:spacing w:val="-2"/>
              </w:rPr>
              <w:t>ние задач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 w:rsidRPr="009C159E">
              <w:rPr>
                <w:lang w:val="en-US"/>
              </w:rPr>
              <w:t xml:space="preserve">II 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практ</w:t>
            </w:r>
            <w:r w:rsidRPr="00950005">
              <w:rPr>
                <w:sz w:val="20"/>
                <w:szCs w:val="20"/>
              </w:rPr>
              <w:t>и</w:t>
            </w:r>
            <w:r w:rsidRPr="00950005">
              <w:rPr>
                <w:sz w:val="20"/>
                <w:szCs w:val="20"/>
              </w:rPr>
              <w:t>кум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48.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Архимедова сила.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беседа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 xml:space="preserve">Причины возникновения выталкивающей силы.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Опыт, иллюстр</w:t>
            </w:r>
            <w:r>
              <w:t>и</w:t>
            </w:r>
            <w:r>
              <w:t xml:space="preserve">рующий наличие силы Архимеда.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383B35">
            <w:pPr>
              <w:numPr>
                <w:ilvl w:val="0"/>
                <w:numId w:val="27"/>
              </w:numPr>
              <w:rPr>
                <w:i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8254A5">
            <w:pPr>
              <w:rPr>
                <w:i/>
                <w:color w:val="000000"/>
                <w:spacing w:val="15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8254A5">
            <w:pPr>
              <w:rPr>
                <w:i/>
              </w:rPr>
            </w:pP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 w:rsidRPr="00B6378D">
              <w:rPr>
                <w:i/>
              </w:rPr>
              <w:t>№</w:t>
            </w:r>
            <w:r>
              <w:rPr>
                <w:i/>
              </w:rPr>
              <w:t>9 «</w:t>
            </w:r>
            <w:r>
              <w:rPr>
                <w:i/>
                <w:color w:val="000000"/>
              </w:rPr>
              <w:t>Определение</w:t>
            </w:r>
            <w:r w:rsidRPr="00B6378D">
              <w:rPr>
                <w:i/>
              </w:rPr>
              <w:t xml:space="preserve"> выталкивающей с</w:t>
            </w:r>
            <w:r w:rsidRPr="00B6378D">
              <w:rPr>
                <w:i/>
              </w:rPr>
              <w:t>и</w:t>
            </w:r>
            <w:r w:rsidRPr="00B6378D">
              <w:rPr>
                <w:i/>
              </w:rPr>
              <w:t>лы, действую</w:t>
            </w:r>
            <w:r w:rsidRPr="00B6378D">
              <w:rPr>
                <w:i/>
              </w:rPr>
              <w:softHyphen/>
              <w:t>щей на пог</w:t>
            </w:r>
            <w:r>
              <w:rPr>
                <w:i/>
              </w:rPr>
              <w:t>ру</w:t>
            </w:r>
            <w:r w:rsidRPr="00B6378D">
              <w:rPr>
                <w:i/>
              </w:rPr>
              <w:t>жен</w:t>
            </w:r>
            <w:r>
              <w:rPr>
                <w:i/>
              </w:rPr>
              <w:t>ное в жидкость тело»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II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</w:rPr>
            </w:pPr>
            <w:r w:rsidRPr="008254A5">
              <w:t xml:space="preserve"> </w:t>
            </w:r>
            <w:proofErr w:type="gramStart"/>
            <w:r w:rsidRPr="00950005">
              <w:rPr>
                <w:sz w:val="20"/>
                <w:szCs w:val="20"/>
              </w:rPr>
              <w:t>(лаб.</w:t>
            </w:r>
            <w:proofErr w:type="gramEnd"/>
          </w:p>
          <w:p w:rsidR="001D4E0D" w:rsidRPr="008254A5" w:rsidRDefault="001D4E0D" w:rsidP="009B6E16">
            <w:pPr>
              <w:jc w:val="center"/>
            </w:pPr>
            <w:r w:rsidRPr="00950005">
              <w:rPr>
                <w:sz w:val="20"/>
                <w:szCs w:val="20"/>
              </w:rPr>
              <w:t>работа</w:t>
            </w:r>
            <w:r w:rsidRPr="008254A5">
              <w:rPr>
                <w:sz w:val="20"/>
                <w:szCs w:val="20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Развитие навыков при работе с приборами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20ED" w:rsidRDefault="001D4E0D" w:rsidP="009B6E16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</w:rPr>
            </w:pPr>
            <w:r>
              <w:rPr>
                <w:i/>
              </w:rP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383B35">
            <w:pPr>
              <w:numPr>
                <w:ilvl w:val="0"/>
                <w:numId w:val="27"/>
              </w:numPr>
              <w:rPr>
                <w:i/>
              </w:rPr>
            </w:pPr>
            <w:r>
              <w:rPr>
                <w:i/>
              </w:rPr>
              <w:t>50.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8254A5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8254A5">
            <w:pPr>
              <w:rPr>
                <w:i/>
              </w:rPr>
            </w:pPr>
            <w:r w:rsidRPr="00F35B99">
              <w:t>Условия плавания тел.</w:t>
            </w:r>
            <w:r w:rsidRPr="00B6378D">
              <w:rPr>
                <w:i/>
              </w:rPr>
              <w:t xml:space="preserve"> </w:t>
            </w:r>
            <w:r w:rsidRPr="00B6378D">
              <w:rPr>
                <w:i/>
                <w:color w:val="000000"/>
                <w:spacing w:val="15"/>
              </w:rPr>
              <w:t>Лабор</w:t>
            </w:r>
            <w:r w:rsidRPr="00B6378D">
              <w:rPr>
                <w:i/>
                <w:color w:val="000000"/>
                <w:spacing w:val="15"/>
              </w:rPr>
              <w:t>а</w:t>
            </w:r>
            <w:r w:rsidRPr="00B6378D">
              <w:rPr>
                <w:i/>
                <w:color w:val="000000"/>
                <w:spacing w:val="15"/>
              </w:rPr>
              <w:t>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 w:rsidRPr="00B6378D">
              <w:rPr>
                <w:i/>
              </w:rPr>
              <w:t>№1</w:t>
            </w:r>
            <w:r>
              <w:rPr>
                <w:i/>
              </w:rPr>
              <w:t>0 «</w:t>
            </w:r>
            <w:r w:rsidRPr="00B6378D">
              <w:rPr>
                <w:i/>
              </w:rPr>
              <w:t>Выяснение условий плавания тела в жидк</w:t>
            </w:r>
            <w:r w:rsidRPr="00B6378D">
              <w:rPr>
                <w:i/>
              </w:rPr>
              <w:t>о</w:t>
            </w:r>
            <w:r w:rsidRPr="00B6378D">
              <w:rPr>
                <w:i/>
              </w:rPr>
              <w:t>сти</w:t>
            </w:r>
            <w:r>
              <w:rPr>
                <w:i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r>
              <w:t xml:space="preserve">  Условия, при которых тело тонет, всплывает.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20ED" w:rsidRDefault="001D4E0D" w:rsidP="00F320ED">
            <w:r>
              <w:t xml:space="preserve">Оборудование </w:t>
            </w:r>
            <w:proofErr w:type="spellStart"/>
            <w:r>
              <w:t>лаб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51.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Водный транспорт. Воздухоплав</w:t>
            </w:r>
            <w:r w:rsidRPr="00F35B99">
              <w:t>а</w:t>
            </w:r>
            <w:r w:rsidRPr="00F35B99">
              <w:t>ние.</w:t>
            </w:r>
            <w:r>
              <w:t xml:space="preserve">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Применение условий плавания тел к плаванию судов. Водоизмещение. Ватерлиния, осадка гр</w:t>
            </w:r>
            <w:r>
              <w:t>у</w:t>
            </w:r>
            <w:r>
              <w:t xml:space="preserve">зоподъемности. Аэростаты </w:t>
            </w:r>
            <w:proofErr w:type="gramStart"/>
            <w:r>
              <w:t xml:space="preserve">( </w:t>
            </w:r>
            <w:proofErr w:type="gramEnd"/>
            <w:r>
              <w:t>воздушные шары, дирижабли, стратостаты). Подъемная сила аэр</w:t>
            </w:r>
            <w:r>
              <w:t>о</w:t>
            </w:r>
            <w:r>
              <w:t xml:space="preserve">стата.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color w:val="000000"/>
                <w:spacing w:val="-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color w:val="000000"/>
                <w:spacing w:val="-2"/>
              </w:rPr>
            </w:pPr>
            <w:r w:rsidRPr="00B6378D">
              <w:rPr>
                <w:color w:val="000000"/>
                <w:spacing w:val="-2"/>
              </w:rPr>
              <w:t>Решение задач</w:t>
            </w:r>
            <w:r>
              <w:rPr>
                <w:color w:val="000000"/>
                <w:spacing w:val="-2"/>
              </w:rPr>
              <w:t xml:space="preserve"> по теме «</w:t>
            </w:r>
            <w:r w:rsidRPr="00B6378D">
              <w:rPr>
                <w:color w:val="000000"/>
                <w:spacing w:val="-2"/>
              </w:rPr>
              <w:t xml:space="preserve">Давление </w:t>
            </w:r>
            <w:r w:rsidRPr="00320611">
              <w:rPr>
                <w:color w:val="000000"/>
                <w:spacing w:val="-2"/>
              </w:rPr>
              <w:t xml:space="preserve"> </w:t>
            </w:r>
            <w:r w:rsidRPr="00B6378D">
              <w:rPr>
                <w:color w:val="000000"/>
                <w:spacing w:val="-2"/>
              </w:rPr>
              <w:t xml:space="preserve"> жидкостей и газов</w:t>
            </w:r>
            <w:r>
              <w:rPr>
                <w:color w:val="000000"/>
                <w:spacing w:val="-2"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III 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практ</w:t>
            </w:r>
            <w:r w:rsidRPr="00950005">
              <w:rPr>
                <w:sz w:val="20"/>
                <w:szCs w:val="20"/>
              </w:rPr>
              <w:t>и</w:t>
            </w:r>
            <w:r w:rsidRPr="00950005">
              <w:rPr>
                <w:sz w:val="20"/>
                <w:szCs w:val="20"/>
              </w:rPr>
              <w:t>кум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Развитие умений и навыков по решению задач.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383B35">
            <w:pPr>
              <w:numPr>
                <w:ilvl w:val="0"/>
                <w:numId w:val="27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53.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color w:val="000000"/>
                <w:spacing w:val="-2"/>
                <w:u w:val="single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  <w:r w:rsidRPr="00B6378D">
              <w:rPr>
                <w:i/>
                <w:color w:val="000000"/>
                <w:spacing w:val="-2"/>
                <w:u w:val="single"/>
              </w:rPr>
              <w:t>Кон</w:t>
            </w:r>
            <w:r w:rsidRPr="00B6378D">
              <w:rPr>
                <w:i/>
                <w:color w:val="000000"/>
                <w:u w:val="single"/>
              </w:rPr>
              <w:t>трольная работа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B6378D">
              <w:rPr>
                <w:i/>
                <w:u w:val="single"/>
              </w:rPr>
              <w:t>№</w:t>
            </w:r>
            <w:r>
              <w:rPr>
                <w:i/>
                <w:u w:val="single"/>
              </w:rPr>
              <w:t>4</w:t>
            </w:r>
            <w:r>
              <w:rPr>
                <w:i/>
                <w:color w:val="000000"/>
                <w:u w:val="single"/>
              </w:rPr>
              <w:t xml:space="preserve"> «</w:t>
            </w:r>
            <w:r w:rsidRPr="00B6378D">
              <w:rPr>
                <w:i/>
                <w:color w:val="000000"/>
                <w:spacing w:val="-2"/>
                <w:u w:val="single"/>
              </w:rPr>
              <w:t>Давление  жидкостей и газов</w:t>
            </w:r>
            <w:r>
              <w:rPr>
                <w:i/>
                <w:color w:val="000000"/>
                <w:spacing w:val="-2"/>
                <w:u w:val="single"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i/>
                <w:u w:val="single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A0680F">
            <w:r>
              <w:t>Проверка практических умений и навыков по решению задач.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1(К)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8254A5">
            <w:pPr>
              <w:ind w:left="540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0643EA">
            <w:pPr>
              <w:ind w:left="540"/>
              <w:rPr>
                <w:b/>
                <w:b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B6378D">
              <w:rPr>
                <w:b/>
                <w:bCs/>
              </w:rPr>
              <w:t>Работа</w:t>
            </w:r>
            <w:r w:rsidRPr="00B6378D">
              <w:rPr>
                <w:rFonts w:cs="Arial"/>
                <w:b/>
                <w:bCs/>
              </w:rPr>
              <w:t xml:space="preserve"> </w:t>
            </w:r>
            <w:r w:rsidRPr="00B6378D">
              <w:rPr>
                <w:b/>
                <w:bCs/>
              </w:rPr>
              <w:t>и</w:t>
            </w:r>
            <w:r w:rsidRPr="00B6378D">
              <w:rPr>
                <w:rFonts w:cs="Arial"/>
                <w:b/>
                <w:bCs/>
              </w:rPr>
              <w:t xml:space="preserve"> </w:t>
            </w:r>
            <w:r w:rsidRPr="00B6378D">
              <w:rPr>
                <w:b/>
                <w:bCs/>
              </w:rPr>
              <w:t>мощность</w:t>
            </w:r>
            <w:r w:rsidRPr="00B6378D">
              <w:rPr>
                <w:rFonts w:cs="Arial"/>
                <w:b/>
                <w:bCs/>
              </w:rPr>
              <w:t xml:space="preserve">. </w:t>
            </w:r>
            <w:r w:rsidRPr="00B6378D">
              <w:rPr>
                <w:b/>
                <w:bCs/>
              </w:rPr>
              <w:t>Энергия (13ч)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54.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Механическая работа.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лекция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>Работа постоянной силы. Условия совершения работы. Единица работы. Формула</w:t>
            </w:r>
            <w:proofErr w:type="gramStart"/>
            <w:r>
              <w:t xml:space="preserve"> А</w:t>
            </w:r>
            <w:proofErr w:type="gramEnd"/>
            <w:r>
              <w:t xml:space="preserve">= </w:t>
            </w:r>
            <w:r>
              <w:rPr>
                <w:lang w:val="en-US"/>
              </w:rPr>
              <w:t>F</w:t>
            </w:r>
            <w:r>
              <w:t xml:space="preserve"> · </w:t>
            </w:r>
            <w:r>
              <w:rPr>
                <w:lang w:val="en-US"/>
              </w:rPr>
              <w:t>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55.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Мощность.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беседа</w:t>
            </w:r>
            <w:r>
              <w:rPr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>Мощность. Единица мощности. Расчет мощн</w:t>
            </w:r>
            <w:r>
              <w:t>о</w:t>
            </w:r>
            <w:r>
              <w:t>сти и времени, в течение которого она соверш</w:t>
            </w:r>
            <w:r>
              <w:t>а</w:t>
            </w:r>
            <w:r>
              <w:t>лась.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56.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Простые механизмы.</w:t>
            </w:r>
            <w:r>
              <w:t xml:space="preserve"> 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>Простые механизмы. Их примеры.</w:t>
            </w:r>
          </w:p>
          <w:p w:rsidR="001D4E0D" w:rsidRDefault="001D4E0D" w:rsidP="00EA5BEA">
            <w:r>
              <w:t xml:space="preserve">Рычаг. Правило рычага. </w:t>
            </w:r>
            <w:proofErr w:type="gramStart"/>
            <w:r>
              <w:t>Выигрыш</w:t>
            </w:r>
            <w:proofErr w:type="gramEnd"/>
            <w:r>
              <w:t xml:space="preserve"> в силе пол</w:t>
            </w:r>
            <w:r>
              <w:t>у</w:t>
            </w:r>
            <w:r>
              <w:t>чаемый с помощью рычага. Рычаг в технике, быту, природе.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Подвижные и н</w:t>
            </w:r>
            <w:r>
              <w:t>е</w:t>
            </w:r>
            <w:r>
              <w:t>подвижные блоки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57.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Усло</w:t>
            </w:r>
            <w:r w:rsidRPr="00F35B99">
              <w:softHyphen/>
              <w:t>вия равновесия рычага. М</w:t>
            </w:r>
            <w:r w:rsidRPr="00F35B99">
              <w:t>о</w:t>
            </w:r>
            <w:r w:rsidRPr="00F35B99">
              <w:t>мент силы.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50005">
            <w:pPr>
              <w:jc w:val="center"/>
            </w:pPr>
            <w:r>
              <w:rPr>
                <w:lang w:val="en-US"/>
              </w:rPr>
              <w:t>I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иссл</w:t>
            </w:r>
            <w:r w:rsidRPr="00950005">
              <w:rPr>
                <w:sz w:val="20"/>
                <w:szCs w:val="20"/>
              </w:rPr>
              <w:t>е</w:t>
            </w:r>
            <w:r w:rsidRPr="00950005">
              <w:rPr>
                <w:sz w:val="20"/>
                <w:szCs w:val="20"/>
              </w:rPr>
              <w:t>дование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>Правило моментов. Проверка правила на пра</w:t>
            </w:r>
            <w:r>
              <w:t>к</w:t>
            </w:r>
            <w:r>
              <w:t xml:space="preserve">тике.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r>
              <w:t>рычаги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383B35">
            <w:pPr>
              <w:numPr>
                <w:ilvl w:val="0"/>
                <w:numId w:val="27"/>
              </w:numPr>
              <w:rPr>
                <w:i/>
              </w:rPr>
            </w:pPr>
            <w:r>
              <w:rPr>
                <w:i/>
              </w:rPr>
              <w:t>58.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color w:val="000000"/>
                <w:spacing w:val="15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 w:rsidRPr="00B6378D">
              <w:rPr>
                <w:i/>
              </w:rPr>
              <w:t>№1</w:t>
            </w:r>
            <w:r>
              <w:rPr>
                <w:i/>
              </w:rPr>
              <w:t>1 «</w:t>
            </w:r>
            <w:r w:rsidRPr="00B6378D">
              <w:rPr>
                <w:i/>
              </w:rPr>
              <w:t>В</w:t>
            </w:r>
            <w:r w:rsidRPr="00B6378D">
              <w:rPr>
                <w:i/>
              </w:rPr>
              <w:t>ы</w:t>
            </w:r>
            <w:r w:rsidRPr="00B6378D">
              <w:rPr>
                <w:i/>
              </w:rPr>
              <w:t>яснение условия равновесия рычага</w:t>
            </w:r>
            <w:r>
              <w:rPr>
                <w:i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 w:rsidRPr="009C159E">
              <w:rPr>
                <w:lang w:val="en-US"/>
              </w:rPr>
              <w:t xml:space="preserve">II 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950005">
              <w:rPr>
                <w:sz w:val="20"/>
                <w:szCs w:val="20"/>
              </w:rPr>
              <w:t>лаб</w:t>
            </w:r>
            <w:proofErr w:type="gramEnd"/>
            <w:r w:rsidRPr="00950005">
              <w:rPr>
                <w:sz w:val="20"/>
                <w:szCs w:val="20"/>
              </w:rPr>
              <w:t>.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 w:rsidRPr="00950005">
              <w:rPr>
                <w:sz w:val="20"/>
                <w:szCs w:val="20"/>
              </w:rPr>
              <w:t>работа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>Навыки работы с физическими приборами.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</w:rPr>
            </w:pPr>
            <w:r>
              <w:rPr>
                <w:i/>
              </w:rP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59.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Применение закона равновесия р</w:t>
            </w:r>
            <w:r>
              <w:t>ы</w:t>
            </w:r>
            <w:r>
              <w:t>чага к блоку.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лекция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>Подвижные и неподвижные блоки. Выигрыш в силе, получаемый с помощью подвижного бл</w:t>
            </w:r>
            <w:r>
              <w:t>о</w:t>
            </w:r>
            <w:r>
              <w:t>ка. Применение закона равновесия рычага к блоку.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«Золотое правило» механики. КПД механизма.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лекция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EA5BEA">
            <w:r>
              <w:t>Полезная и затраченная работа. КПД «Золотое правило механики». Равенство работ при и</w:t>
            </w:r>
            <w:r>
              <w:t>с</w:t>
            </w:r>
            <w:r>
              <w:lastRenderedPageBreak/>
              <w:t>пользовании простых механизмов.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383B35">
            <w:pPr>
              <w:numPr>
                <w:ilvl w:val="0"/>
                <w:numId w:val="27"/>
              </w:numPr>
              <w:rPr>
                <w:i/>
              </w:rPr>
            </w:pPr>
            <w:r>
              <w:rPr>
                <w:i/>
              </w:rPr>
              <w:lastRenderedPageBreak/>
              <w:t>61.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color w:val="000000"/>
                <w:spacing w:val="15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  <w:r w:rsidRPr="00B6378D">
              <w:rPr>
                <w:i/>
                <w:color w:val="000000"/>
                <w:spacing w:val="15"/>
              </w:rPr>
              <w:t>Лабораторная</w:t>
            </w:r>
            <w:r w:rsidRPr="00B6378D">
              <w:rPr>
                <w:i/>
                <w:color w:val="000000"/>
              </w:rPr>
              <w:t xml:space="preserve"> работа</w:t>
            </w:r>
            <w:r>
              <w:rPr>
                <w:i/>
                <w:color w:val="000000"/>
              </w:rPr>
              <w:t xml:space="preserve"> </w:t>
            </w:r>
            <w:r w:rsidRPr="00B6378D">
              <w:rPr>
                <w:i/>
              </w:rPr>
              <w:t>№1</w:t>
            </w:r>
            <w:r>
              <w:rPr>
                <w:i/>
              </w:rPr>
              <w:t>2 «</w:t>
            </w:r>
            <w:r w:rsidRPr="00B6378D">
              <w:rPr>
                <w:i/>
              </w:rPr>
              <w:t>И</w:t>
            </w:r>
            <w:r w:rsidRPr="00B6378D">
              <w:rPr>
                <w:i/>
              </w:rPr>
              <w:t>з</w:t>
            </w:r>
            <w:r w:rsidRPr="00B6378D">
              <w:rPr>
                <w:i/>
              </w:rPr>
              <w:t>мерение КПД при подъеме тела по наклон</w:t>
            </w:r>
            <w:r w:rsidRPr="00B6378D">
              <w:rPr>
                <w:i/>
              </w:rPr>
              <w:softHyphen/>
              <w:t>ной плоскости</w:t>
            </w:r>
            <w:r>
              <w:rPr>
                <w:i/>
              </w:rPr>
              <w:t>»</w:t>
            </w:r>
            <w:r w:rsidRPr="00B6378D">
              <w:rPr>
                <w:i/>
                <w:color w:val="000000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II 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950005">
              <w:rPr>
                <w:sz w:val="20"/>
                <w:szCs w:val="20"/>
              </w:rPr>
              <w:t>лаб</w:t>
            </w:r>
            <w:proofErr w:type="gramEnd"/>
            <w:r w:rsidRPr="00950005">
              <w:rPr>
                <w:sz w:val="20"/>
                <w:szCs w:val="20"/>
              </w:rPr>
              <w:t>.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 w:rsidRPr="00950005">
              <w:rPr>
                <w:sz w:val="20"/>
                <w:szCs w:val="20"/>
              </w:rPr>
              <w:t>работа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64565A" w:rsidRDefault="001D4E0D" w:rsidP="009B6E16">
            <w:r w:rsidRPr="0064565A">
              <w:t>Развитие навыков при работе с приборами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</w:rPr>
            </w:pPr>
            <w:r>
              <w:rPr>
                <w:i/>
              </w:rPr>
              <w:t>1(Л)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383B35">
            <w:pPr>
              <w:numPr>
                <w:ilvl w:val="0"/>
                <w:numId w:val="27"/>
              </w:num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Центр тяжести тела.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  <w:rPr>
                <w:lang w:val="en-US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62.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 xml:space="preserve">Потенциальная </w:t>
            </w:r>
            <w:r>
              <w:t>и кинетическая энергия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лекция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55487">
            <w:r w:rsidRPr="00F35B99">
              <w:t xml:space="preserve">Потенциальная энергия поднятого тела, сжатой пружины. Кинетическая энергия </w:t>
            </w:r>
            <w: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DB23F5" w:rsidRDefault="001D4E0D" w:rsidP="009B6E16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64.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Превращение одного вида механ</w:t>
            </w:r>
            <w:r w:rsidRPr="00F35B99">
              <w:t>и</w:t>
            </w:r>
            <w:r w:rsidRPr="00F35B99">
              <w:t>ческой энергии в друг</w:t>
            </w:r>
            <w:r>
              <w:t>ой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 </w:t>
            </w:r>
          </w:p>
          <w:p w:rsidR="001D4E0D" w:rsidRPr="0095000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950005">
              <w:rPr>
                <w:sz w:val="20"/>
                <w:szCs w:val="20"/>
                <w:lang w:val="en-US"/>
              </w:rPr>
              <w:t>(</w:t>
            </w:r>
            <w:r w:rsidRPr="00950005">
              <w:rPr>
                <w:sz w:val="20"/>
                <w:szCs w:val="20"/>
              </w:rPr>
              <w:t>беседа</w:t>
            </w:r>
            <w:r w:rsidRPr="0095000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65.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color w:val="000000"/>
                <w:spacing w:val="-2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B6378D">
              <w:rPr>
                <w:color w:val="000000"/>
                <w:spacing w:val="-2"/>
              </w:rPr>
              <w:t>Решение задач</w:t>
            </w:r>
            <w:r>
              <w:rPr>
                <w:color w:val="000000"/>
                <w:spacing w:val="-2"/>
              </w:rPr>
              <w:t xml:space="preserve"> по теме «</w:t>
            </w:r>
            <w:r w:rsidRPr="00B6378D">
              <w:rPr>
                <w:bCs/>
              </w:rPr>
              <w:t>Работа</w:t>
            </w:r>
            <w:r w:rsidRPr="00B6378D">
              <w:rPr>
                <w:rFonts w:cs="Arial"/>
                <w:bCs/>
              </w:rPr>
              <w:t xml:space="preserve"> </w:t>
            </w:r>
            <w:r w:rsidRPr="00B6378D">
              <w:rPr>
                <w:bCs/>
              </w:rPr>
              <w:t>и</w:t>
            </w:r>
            <w:r w:rsidRPr="00B6378D">
              <w:rPr>
                <w:rFonts w:cs="Arial"/>
                <w:bCs/>
              </w:rPr>
              <w:t xml:space="preserve"> </w:t>
            </w:r>
            <w:r w:rsidRPr="00B6378D">
              <w:rPr>
                <w:bCs/>
              </w:rPr>
              <w:t>мощность</w:t>
            </w:r>
            <w:r w:rsidRPr="00B6378D">
              <w:rPr>
                <w:rFonts w:cs="Arial"/>
                <w:bCs/>
              </w:rPr>
              <w:t xml:space="preserve">. </w:t>
            </w:r>
            <w:r w:rsidRPr="00B6378D">
              <w:rPr>
                <w:bCs/>
              </w:rPr>
              <w:t>Энергия</w:t>
            </w:r>
            <w:r>
              <w:rPr>
                <w:bCs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II </w:t>
            </w:r>
          </w:p>
          <w:p w:rsidR="001D4E0D" w:rsidRPr="00D1722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D17225">
              <w:rPr>
                <w:sz w:val="20"/>
                <w:szCs w:val="20"/>
                <w:lang w:val="en-US"/>
              </w:rPr>
              <w:t>(</w:t>
            </w:r>
            <w:r w:rsidRPr="00D17225">
              <w:rPr>
                <w:sz w:val="20"/>
                <w:szCs w:val="20"/>
              </w:rPr>
              <w:t>практ</w:t>
            </w:r>
            <w:r w:rsidRPr="00D17225">
              <w:rPr>
                <w:sz w:val="20"/>
                <w:szCs w:val="20"/>
              </w:rPr>
              <w:t>и</w:t>
            </w:r>
            <w:r w:rsidRPr="00D17225">
              <w:rPr>
                <w:sz w:val="20"/>
                <w:szCs w:val="20"/>
              </w:rPr>
              <w:t>кум</w:t>
            </w:r>
            <w:r w:rsidRPr="00D1722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55487">
            <w:r>
              <w:t>Закрепление умений и навыков по решению з</w:t>
            </w:r>
            <w:r>
              <w:t>а</w:t>
            </w:r>
            <w:r>
              <w:t xml:space="preserve">дач на формулы </w:t>
            </w:r>
          </w:p>
          <w:p w:rsidR="001D4E0D" w:rsidRDefault="001D4E0D" w:rsidP="00955487">
            <w:r>
              <w:rPr>
                <w:position w:val="-40"/>
              </w:rPr>
              <w:object w:dxaOrig="3580" w:dyaOrig="920">
                <v:shape id="_x0000_i1032" type="#_x0000_t75" style="width:179.25pt;height:45.75pt" o:ole="">
                  <v:imagedata r:id="rId20" o:title=""/>
                </v:shape>
                <o:OLEObject Type="Embed" ProgID="Equation.3" ShapeID="_x0000_i1032" DrawAspect="Content" ObjectID="_1482660336" r:id="rId21"/>
              </w:objec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383B35">
            <w:pPr>
              <w:numPr>
                <w:ilvl w:val="0"/>
                <w:numId w:val="27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66.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  <w:r w:rsidRPr="00B6378D">
              <w:rPr>
                <w:i/>
                <w:u w:val="single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color w:val="000000"/>
                <w:spacing w:val="-2"/>
                <w:u w:val="single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  <w:r w:rsidRPr="00B6378D">
              <w:rPr>
                <w:i/>
                <w:color w:val="000000"/>
                <w:spacing w:val="-2"/>
                <w:u w:val="single"/>
              </w:rPr>
              <w:t>Кон</w:t>
            </w:r>
            <w:r w:rsidRPr="00B6378D">
              <w:rPr>
                <w:i/>
                <w:color w:val="000000"/>
                <w:u w:val="single"/>
              </w:rPr>
              <w:t>трольная работа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B6378D">
              <w:rPr>
                <w:i/>
                <w:u w:val="single"/>
              </w:rPr>
              <w:t>№</w:t>
            </w:r>
            <w:r>
              <w:rPr>
                <w:i/>
                <w:u w:val="single"/>
              </w:rPr>
              <w:t>5</w:t>
            </w:r>
            <w:r>
              <w:rPr>
                <w:i/>
                <w:color w:val="000000"/>
                <w:u w:val="single"/>
              </w:rPr>
              <w:t xml:space="preserve"> «</w:t>
            </w:r>
            <w:r w:rsidRPr="00B6378D">
              <w:rPr>
                <w:bCs/>
                <w:i/>
                <w:u w:val="single"/>
              </w:rPr>
              <w:t>Работа</w:t>
            </w:r>
            <w:r w:rsidRPr="00B6378D">
              <w:rPr>
                <w:rFonts w:cs="Arial"/>
                <w:bCs/>
                <w:i/>
                <w:u w:val="single"/>
              </w:rPr>
              <w:t xml:space="preserve"> </w:t>
            </w:r>
            <w:r w:rsidRPr="00B6378D">
              <w:rPr>
                <w:bCs/>
                <w:i/>
                <w:u w:val="single"/>
              </w:rPr>
              <w:t>и</w:t>
            </w:r>
            <w:r w:rsidRPr="00B6378D">
              <w:rPr>
                <w:rFonts w:cs="Arial"/>
                <w:bCs/>
                <w:i/>
                <w:u w:val="single"/>
              </w:rPr>
              <w:t xml:space="preserve"> </w:t>
            </w:r>
            <w:r w:rsidRPr="00B6378D">
              <w:rPr>
                <w:bCs/>
                <w:i/>
                <w:u w:val="single"/>
              </w:rPr>
              <w:t>мощность</w:t>
            </w:r>
            <w:r w:rsidRPr="00B6378D">
              <w:rPr>
                <w:rFonts w:cs="Arial"/>
                <w:bCs/>
                <w:i/>
                <w:u w:val="single"/>
              </w:rPr>
              <w:t xml:space="preserve">. </w:t>
            </w:r>
            <w:r w:rsidRPr="00B6378D">
              <w:rPr>
                <w:bCs/>
                <w:i/>
                <w:u w:val="single"/>
              </w:rPr>
              <w:t>Энергия</w:t>
            </w:r>
            <w:r>
              <w:rPr>
                <w:bCs/>
                <w:i/>
                <w:u w:val="single"/>
              </w:rPr>
              <w:t>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IV </w:t>
            </w:r>
          </w:p>
          <w:p w:rsidR="001D4E0D" w:rsidRPr="00D17225" w:rsidRDefault="001D4E0D" w:rsidP="009B6E16">
            <w:pPr>
              <w:jc w:val="center"/>
              <w:rPr>
                <w:sz w:val="20"/>
                <w:szCs w:val="20"/>
              </w:rPr>
            </w:pPr>
            <w:r w:rsidRPr="00D17225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D17225">
              <w:rPr>
                <w:sz w:val="20"/>
                <w:szCs w:val="20"/>
              </w:rPr>
              <w:t>лаб</w:t>
            </w:r>
            <w:proofErr w:type="gramEnd"/>
            <w:r w:rsidRPr="00D17225">
              <w:rPr>
                <w:sz w:val="20"/>
                <w:szCs w:val="20"/>
              </w:rPr>
              <w:t>.</w:t>
            </w:r>
          </w:p>
          <w:p w:rsidR="001D4E0D" w:rsidRPr="00D1722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D17225">
              <w:rPr>
                <w:sz w:val="20"/>
                <w:szCs w:val="20"/>
              </w:rPr>
              <w:t>работа</w:t>
            </w:r>
            <w:r w:rsidRPr="00D1722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55487">
            <w:r>
              <w:t>Проверить умения и навыки по решению задач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36CC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1(К)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8254A5">
            <w:pPr>
              <w:ind w:left="540"/>
              <w:rPr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0643EA">
            <w:pPr>
              <w:ind w:left="540"/>
              <w:rPr>
                <w:b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>
              <w:rPr>
                <w:b/>
              </w:rPr>
              <w:t>Повторение (3ч</w:t>
            </w:r>
            <w:proofErr w:type="gramStart"/>
            <w:r>
              <w:rPr>
                <w:b/>
              </w:rPr>
              <w:t xml:space="preserve"> </w:t>
            </w:r>
            <w:r w:rsidRPr="00B6378D">
              <w:rPr>
                <w:b/>
              </w:rPr>
              <w:t>)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jc w:val="center"/>
              <w:rPr>
                <w:b/>
              </w:rPr>
            </w:pP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68.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bCs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B6378D">
              <w:rPr>
                <w:bCs/>
              </w:rPr>
              <w:t>Давление</w:t>
            </w:r>
            <w:r w:rsidRPr="00B6378D">
              <w:rPr>
                <w:rFonts w:cs="Arial"/>
                <w:bCs/>
              </w:rPr>
              <w:t xml:space="preserve"> </w:t>
            </w:r>
            <w:r w:rsidRPr="00B6378D">
              <w:rPr>
                <w:bCs/>
              </w:rPr>
              <w:t>твердых</w:t>
            </w:r>
            <w:r w:rsidRPr="00B6378D">
              <w:rPr>
                <w:rFonts w:cs="Arial"/>
                <w:bCs/>
              </w:rPr>
              <w:t xml:space="preserve"> </w:t>
            </w:r>
            <w:r w:rsidRPr="00B6378D">
              <w:rPr>
                <w:bCs/>
              </w:rPr>
              <w:t>тел</w:t>
            </w:r>
            <w:r w:rsidRPr="00B6378D">
              <w:rPr>
                <w:rFonts w:cs="Arial"/>
                <w:bCs/>
              </w:rPr>
              <w:t xml:space="preserve">, </w:t>
            </w:r>
            <w:r w:rsidRPr="00B6378D">
              <w:rPr>
                <w:bCs/>
              </w:rPr>
              <w:t>жидкостей</w:t>
            </w:r>
            <w:r w:rsidRPr="00B6378D">
              <w:rPr>
                <w:rFonts w:cs="Arial"/>
                <w:bCs/>
              </w:rPr>
              <w:t xml:space="preserve"> </w:t>
            </w:r>
            <w:r w:rsidRPr="00B6378D">
              <w:rPr>
                <w:bCs/>
              </w:rPr>
              <w:t>и</w:t>
            </w:r>
            <w:r w:rsidRPr="00B6378D">
              <w:rPr>
                <w:rFonts w:cs="Arial"/>
                <w:bCs/>
              </w:rPr>
              <w:t xml:space="preserve"> </w:t>
            </w:r>
            <w:r w:rsidRPr="00B6378D">
              <w:rPr>
                <w:bCs/>
              </w:rPr>
              <w:t>газов. Работа</w:t>
            </w:r>
            <w:r w:rsidRPr="00B6378D">
              <w:rPr>
                <w:rFonts w:cs="Arial"/>
                <w:bCs/>
              </w:rPr>
              <w:t xml:space="preserve"> </w:t>
            </w:r>
            <w:r w:rsidRPr="00B6378D">
              <w:rPr>
                <w:bCs/>
              </w:rPr>
              <w:t>и</w:t>
            </w:r>
            <w:r w:rsidRPr="00B6378D">
              <w:rPr>
                <w:rFonts w:cs="Arial"/>
                <w:bCs/>
              </w:rPr>
              <w:t xml:space="preserve"> </w:t>
            </w:r>
            <w:r w:rsidRPr="00B6378D">
              <w:rPr>
                <w:bCs/>
              </w:rPr>
              <w:t>мощность</w:t>
            </w:r>
            <w:r w:rsidRPr="00B6378D">
              <w:rPr>
                <w:rFonts w:cs="Arial"/>
                <w:bCs/>
              </w:rPr>
              <w:t xml:space="preserve">. </w:t>
            </w:r>
            <w:r w:rsidRPr="00B6378D">
              <w:rPr>
                <w:bCs/>
              </w:rPr>
              <w:t>Энергия.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C159E">
            <w:pPr>
              <w:jc w:val="center"/>
            </w:pPr>
            <w:r>
              <w:rPr>
                <w:lang w:val="en-US"/>
              </w:rPr>
              <w:t>III</w:t>
            </w:r>
          </w:p>
          <w:p w:rsidR="001D4E0D" w:rsidRPr="00D17225" w:rsidRDefault="001D4E0D" w:rsidP="009C159E">
            <w:pPr>
              <w:jc w:val="center"/>
              <w:rPr>
                <w:sz w:val="20"/>
                <w:szCs w:val="20"/>
                <w:lang w:val="en-US"/>
              </w:rPr>
            </w:pPr>
            <w:r w:rsidRPr="00D17225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игра</w:t>
            </w:r>
            <w:r w:rsidRPr="00D1722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BC5072">
            <w:r>
              <w:t>Решение типичных задач.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936CC9" w:rsidRDefault="001D4E0D" w:rsidP="00936CC9">
            <w:pPr>
              <w:jc w:val="center"/>
            </w:pPr>
            <w:r>
              <w:t>1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320611" w:rsidRDefault="001D4E0D" w:rsidP="00383B35">
            <w:pPr>
              <w:numPr>
                <w:ilvl w:val="0"/>
                <w:numId w:val="27"/>
              </w:numPr>
              <w:rPr>
                <w:u w:val="single"/>
              </w:rPr>
            </w:pPr>
            <w:r w:rsidRPr="00320611">
              <w:rPr>
                <w:u w:val="single"/>
              </w:rPr>
              <w:t>69.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9E7487" w:rsidRDefault="001D4E0D" w:rsidP="009B6E16">
            <w:pPr>
              <w:rPr>
                <w:u w:val="single"/>
              </w:rPr>
            </w:pPr>
            <w:r w:rsidRPr="009E7487">
              <w:rPr>
                <w:u w:val="single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rPr>
                <w:i/>
                <w:u w:val="single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E0D" w:rsidRDefault="001D4E0D" w:rsidP="009B6E1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Административная</w:t>
            </w:r>
          </w:p>
          <w:p w:rsidR="001D4E0D" w:rsidRPr="009E7487" w:rsidRDefault="001D4E0D" w:rsidP="009B6E16">
            <w:pPr>
              <w:rPr>
                <w:i/>
                <w:u w:val="single"/>
              </w:rPr>
            </w:pPr>
            <w:r w:rsidRPr="009E7487">
              <w:rPr>
                <w:i/>
                <w:u w:val="single"/>
              </w:rPr>
              <w:t xml:space="preserve"> контрольная работа</w:t>
            </w:r>
            <w:r>
              <w:rPr>
                <w:i/>
                <w:u w:val="single"/>
              </w:rPr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 xml:space="preserve">IV </w:t>
            </w:r>
          </w:p>
          <w:p w:rsidR="001D4E0D" w:rsidRPr="00D17225" w:rsidRDefault="001D4E0D" w:rsidP="009B6E16">
            <w:pPr>
              <w:jc w:val="center"/>
              <w:rPr>
                <w:sz w:val="20"/>
                <w:szCs w:val="20"/>
              </w:rPr>
            </w:pPr>
            <w:r w:rsidRPr="00D17225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D17225">
              <w:rPr>
                <w:sz w:val="20"/>
                <w:szCs w:val="20"/>
              </w:rPr>
              <w:t>контр</w:t>
            </w:r>
            <w:proofErr w:type="gramEnd"/>
            <w:r w:rsidRPr="00D17225">
              <w:rPr>
                <w:sz w:val="20"/>
                <w:szCs w:val="20"/>
              </w:rPr>
              <w:t>.</w:t>
            </w:r>
          </w:p>
          <w:p w:rsidR="001D4E0D" w:rsidRPr="009C159E" w:rsidRDefault="001D4E0D" w:rsidP="009B6E16">
            <w:pPr>
              <w:jc w:val="center"/>
              <w:rPr>
                <w:lang w:val="en-US"/>
              </w:rPr>
            </w:pPr>
            <w:r w:rsidRPr="00D17225">
              <w:rPr>
                <w:sz w:val="20"/>
                <w:szCs w:val="20"/>
              </w:rPr>
              <w:t>работа</w:t>
            </w:r>
            <w:r>
              <w:rPr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BC5072">
            <w:r>
              <w:t>Проверить умения и навыки по решению задач за курс 7 класс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1(К)</w:t>
            </w:r>
          </w:p>
        </w:tc>
      </w:tr>
      <w:tr w:rsidR="001D4E0D" w:rsidRPr="00F35B99" w:rsidTr="00F708D9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383B35">
            <w:pPr>
              <w:numPr>
                <w:ilvl w:val="0"/>
                <w:numId w:val="27"/>
              </w:numPr>
            </w:pPr>
            <w:r>
              <w:t>70.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>
            <w:r w:rsidRPr="00F35B99"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B6378D" w:rsidRDefault="001D4E0D" w:rsidP="009B6E16">
            <w:pPr>
              <w:rPr>
                <w:i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rPr>
                <w:bCs/>
              </w:rPr>
            </w:pP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0D" w:rsidRPr="00F35B99" w:rsidRDefault="001D4E0D" w:rsidP="009B6E16">
            <w:r>
              <w:rPr>
                <w:bCs/>
              </w:rPr>
              <w:t xml:space="preserve"> </w:t>
            </w:r>
            <w:r w:rsidRPr="00B6378D">
              <w:rPr>
                <w:bCs/>
              </w:rPr>
              <w:t>Физика – наука о природе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Default="001D4E0D" w:rsidP="009B6E16">
            <w:pPr>
              <w:jc w:val="center"/>
            </w:pPr>
            <w:r>
              <w:rPr>
                <w:lang w:val="en-US"/>
              </w:rPr>
              <w:t>II</w:t>
            </w:r>
          </w:p>
          <w:p w:rsidR="001D4E0D" w:rsidRPr="00D17225" w:rsidRDefault="001D4E0D" w:rsidP="009B6E16">
            <w:pPr>
              <w:jc w:val="center"/>
              <w:rPr>
                <w:sz w:val="20"/>
                <w:szCs w:val="20"/>
                <w:lang w:val="en-US"/>
              </w:rPr>
            </w:pPr>
            <w:r w:rsidRPr="00D17225">
              <w:rPr>
                <w:sz w:val="20"/>
                <w:szCs w:val="20"/>
                <w:lang w:val="en-US"/>
              </w:rPr>
              <w:t xml:space="preserve"> (</w:t>
            </w:r>
            <w:r w:rsidRPr="00D17225">
              <w:rPr>
                <w:sz w:val="20"/>
                <w:szCs w:val="20"/>
              </w:rPr>
              <w:t>эк</w:t>
            </w:r>
            <w:r w:rsidRPr="00D17225">
              <w:rPr>
                <w:sz w:val="20"/>
                <w:szCs w:val="20"/>
              </w:rPr>
              <w:t>с</w:t>
            </w:r>
            <w:r w:rsidRPr="00D17225">
              <w:rPr>
                <w:sz w:val="20"/>
                <w:szCs w:val="20"/>
              </w:rPr>
              <w:t>курсия</w:t>
            </w:r>
            <w:r w:rsidRPr="00D1722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B6E16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0D" w:rsidRPr="00F35B99" w:rsidRDefault="001D4E0D" w:rsidP="00936CC9">
            <w:pPr>
              <w:jc w:val="center"/>
            </w:pPr>
            <w:r>
              <w:t>1</w:t>
            </w:r>
          </w:p>
        </w:tc>
      </w:tr>
    </w:tbl>
    <w:p w:rsidR="002442E0" w:rsidRPr="00F35B99" w:rsidRDefault="002442E0"/>
    <w:sectPr w:rsidR="002442E0" w:rsidRPr="00F35B99" w:rsidSect="00EF0A45">
      <w:type w:val="continuous"/>
      <w:pgSz w:w="16838" w:h="11906" w:orient="landscape"/>
      <w:pgMar w:top="360" w:right="357" w:bottom="360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23C"/>
    <w:multiLevelType w:val="hybridMultilevel"/>
    <w:tmpl w:val="7FDC9E68"/>
    <w:lvl w:ilvl="0" w:tplc="B5145C3E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680A11"/>
    <w:multiLevelType w:val="singleLevel"/>
    <w:tmpl w:val="CF70A264"/>
    <w:lvl w:ilvl="0">
      <w:start w:val="13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91331A"/>
    <w:multiLevelType w:val="hybridMultilevel"/>
    <w:tmpl w:val="19623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56861"/>
    <w:multiLevelType w:val="hybridMultilevel"/>
    <w:tmpl w:val="F23E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43C86"/>
    <w:multiLevelType w:val="hybridMultilevel"/>
    <w:tmpl w:val="5CF0E282"/>
    <w:lvl w:ilvl="0" w:tplc="726E844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3E60"/>
    <w:multiLevelType w:val="hybridMultilevel"/>
    <w:tmpl w:val="ABE638F6"/>
    <w:lvl w:ilvl="0" w:tplc="7ED2BD9A">
      <w:start w:val="3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7B018E"/>
    <w:multiLevelType w:val="hybridMultilevel"/>
    <w:tmpl w:val="29445C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8467AA"/>
    <w:multiLevelType w:val="multilevel"/>
    <w:tmpl w:val="90440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214C6C"/>
    <w:multiLevelType w:val="hybridMultilevel"/>
    <w:tmpl w:val="C70CC5AA"/>
    <w:lvl w:ilvl="0" w:tplc="B0A4F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632801"/>
    <w:multiLevelType w:val="multilevel"/>
    <w:tmpl w:val="1DBC3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8A53C8"/>
    <w:multiLevelType w:val="hybridMultilevel"/>
    <w:tmpl w:val="EA78A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F957CE"/>
    <w:multiLevelType w:val="multilevel"/>
    <w:tmpl w:val="44CE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A2BA2"/>
    <w:multiLevelType w:val="hybridMultilevel"/>
    <w:tmpl w:val="6D20F496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DF11FF"/>
    <w:multiLevelType w:val="multilevel"/>
    <w:tmpl w:val="68EA7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264422"/>
    <w:multiLevelType w:val="hybridMultilevel"/>
    <w:tmpl w:val="EDAA2738"/>
    <w:lvl w:ilvl="0" w:tplc="B5145C3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673F9"/>
    <w:multiLevelType w:val="hybridMultilevel"/>
    <w:tmpl w:val="BBA41F2A"/>
    <w:lvl w:ilvl="0" w:tplc="B5145C3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62B03"/>
    <w:multiLevelType w:val="hybridMultilevel"/>
    <w:tmpl w:val="B5C00DC8"/>
    <w:lvl w:ilvl="0" w:tplc="EE96A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2143FD"/>
    <w:multiLevelType w:val="singleLevel"/>
    <w:tmpl w:val="BB4ABE32"/>
    <w:lvl w:ilvl="0">
      <w:start w:val="4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E7A3AF1"/>
    <w:multiLevelType w:val="multilevel"/>
    <w:tmpl w:val="19623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C5E4F"/>
    <w:multiLevelType w:val="hybridMultilevel"/>
    <w:tmpl w:val="90440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581CA5"/>
    <w:multiLevelType w:val="singleLevel"/>
    <w:tmpl w:val="BB4ABE32"/>
    <w:lvl w:ilvl="0">
      <w:start w:val="3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DDB1AB4"/>
    <w:multiLevelType w:val="hybridMultilevel"/>
    <w:tmpl w:val="87DA3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7237F3"/>
    <w:multiLevelType w:val="singleLevel"/>
    <w:tmpl w:val="BB4ABE32"/>
    <w:lvl w:ilvl="0">
      <w:start w:val="2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9"/>
  </w:num>
  <w:num w:numId="5">
    <w:abstractNumId w:val="20"/>
  </w:num>
  <w:num w:numId="6">
    <w:abstractNumId w:val="12"/>
  </w:num>
  <w:num w:numId="7">
    <w:abstractNumId w:val="11"/>
  </w:num>
  <w:num w:numId="8">
    <w:abstractNumId w:val="7"/>
  </w:num>
  <w:num w:numId="9">
    <w:abstractNumId w:val="13"/>
  </w:num>
  <w:num w:numId="10">
    <w:abstractNumId w:val="1"/>
    <w:lvlOverride w:ilvl="0">
      <w:lvl w:ilvl="0">
        <w:start w:val="13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3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</w:num>
  <w:num w:numId="16">
    <w:abstractNumId w:val="21"/>
  </w:num>
  <w:num w:numId="17">
    <w:abstractNumId w:val="21"/>
    <w:lvlOverride w:ilvl="0">
      <w:lvl w:ilvl="0">
        <w:start w:val="39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8"/>
  </w:num>
  <w:num w:numId="19">
    <w:abstractNumId w:val="16"/>
  </w:num>
  <w:num w:numId="20">
    <w:abstractNumId w:val="0"/>
  </w:num>
  <w:num w:numId="21">
    <w:abstractNumId w:val="15"/>
  </w:num>
  <w:num w:numId="22">
    <w:abstractNumId w:val="8"/>
  </w:num>
  <w:num w:numId="23">
    <w:abstractNumId w:val="10"/>
  </w:num>
  <w:num w:numId="24">
    <w:abstractNumId w:val="3"/>
  </w:num>
  <w:num w:numId="25">
    <w:abstractNumId w:val="17"/>
  </w:num>
  <w:num w:numId="26">
    <w:abstractNumId w:val="4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1DF"/>
    <w:rsid w:val="000104F1"/>
    <w:rsid w:val="00032239"/>
    <w:rsid w:val="000643EA"/>
    <w:rsid w:val="000918F3"/>
    <w:rsid w:val="000A2C60"/>
    <w:rsid w:val="000B0976"/>
    <w:rsid w:val="000E031C"/>
    <w:rsid w:val="000F5D19"/>
    <w:rsid w:val="00157671"/>
    <w:rsid w:val="001B5800"/>
    <w:rsid w:val="001C0427"/>
    <w:rsid w:val="001C66B7"/>
    <w:rsid w:val="001D4E0D"/>
    <w:rsid w:val="001F507A"/>
    <w:rsid w:val="001F657D"/>
    <w:rsid w:val="002442E0"/>
    <w:rsid w:val="0024563F"/>
    <w:rsid w:val="00255468"/>
    <w:rsid w:val="00257990"/>
    <w:rsid w:val="00284259"/>
    <w:rsid w:val="002A00FE"/>
    <w:rsid w:val="002B3712"/>
    <w:rsid w:val="0031113C"/>
    <w:rsid w:val="00320611"/>
    <w:rsid w:val="00335AFB"/>
    <w:rsid w:val="00337FF1"/>
    <w:rsid w:val="00351B58"/>
    <w:rsid w:val="00354103"/>
    <w:rsid w:val="00383B35"/>
    <w:rsid w:val="00396817"/>
    <w:rsid w:val="003B4128"/>
    <w:rsid w:val="003C64D1"/>
    <w:rsid w:val="003D7E30"/>
    <w:rsid w:val="003E34C4"/>
    <w:rsid w:val="004017DB"/>
    <w:rsid w:val="00457F1A"/>
    <w:rsid w:val="00472391"/>
    <w:rsid w:val="004A57FB"/>
    <w:rsid w:val="004A6CDD"/>
    <w:rsid w:val="004D3494"/>
    <w:rsid w:val="004D67C9"/>
    <w:rsid w:val="004E064D"/>
    <w:rsid w:val="005015C5"/>
    <w:rsid w:val="005175F5"/>
    <w:rsid w:val="00532161"/>
    <w:rsid w:val="0055064B"/>
    <w:rsid w:val="00555876"/>
    <w:rsid w:val="0056280D"/>
    <w:rsid w:val="005641DF"/>
    <w:rsid w:val="005A0D21"/>
    <w:rsid w:val="005B7A81"/>
    <w:rsid w:val="005E71E8"/>
    <w:rsid w:val="00626DBB"/>
    <w:rsid w:val="0064565A"/>
    <w:rsid w:val="00687EF4"/>
    <w:rsid w:val="00692209"/>
    <w:rsid w:val="006B6B18"/>
    <w:rsid w:val="006F06A1"/>
    <w:rsid w:val="00703198"/>
    <w:rsid w:val="007120E0"/>
    <w:rsid w:val="00720CB7"/>
    <w:rsid w:val="00726116"/>
    <w:rsid w:val="00791356"/>
    <w:rsid w:val="00796585"/>
    <w:rsid w:val="007B72AE"/>
    <w:rsid w:val="007D1280"/>
    <w:rsid w:val="007E2B00"/>
    <w:rsid w:val="00800460"/>
    <w:rsid w:val="00807A06"/>
    <w:rsid w:val="008169F7"/>
    <w:rsid w:val="00816EA2"/>
    <w:rsid w:val="00820477"/>
    <w:rsid w:val="008254A5"/>
    <w:rsid w:val="0085694E"/>
    <w:rsid w:val="008706B0"/>
    <w:rsid w:val="008A115C"/>
    <w:rsid w:val="008A4F50"/>
    <w:rsid w:val="008E5C3F"/>
    <w:rsid w:val="008F7C92"/>
    <w:rsid w:val="00903A6D"/>
    <w:rsid w:val="00935CD4"/>
    <w:rsid w:val="00936956"/>
    <w:rsid w:val="00936CC9"/>
    <w:rsid w:val="00950005"/>
    <w:rsid w:val="00955487"/>
    <w:rsid w:val="00972852"/>
    <w:rsid w:val="00973027"/>
    <w:rsid w:val="00986AE6"/>
    <w:rsid w:val="00992937"/>
    <w:rsid w:val="009962EB"/>
    <w:rsid w:val="009B6E16"/>
    <w:rsid w:val="009C159E"/>
    <w:rsid w:val="009E7487"/>
    <w:rsid w:val="009F12BE"/>
    <w:rsid w:val="00A03772"/>
    <w:rsid w:val="00A0680F"/>
    <w:rsid w:val="00A413A1"/>
    <w:rsid w:val="00A462FF"/>
    <w:rsid w:val="00A50719"/>
    <w:rsid w:val="00A55959"/>
    <w:rsid w:val="00AD2AA2"/>
    <w:rsid w:val="00AF5838"/>
    <w:rsid w:val="00AF7755"/>
    <w:rsid w:val="00B02F8D"/>
    <w:rsid w:val="00B05F51"/>
    <w:rsid w:val="00B14163"/>
    <w:rsid w:val="00B25027"/>
    <w:rsid w:val="00B25B34"/>
    <w:rsid w:val="00B2703B"/>
    <w:rsid w:val="00B37298"/>
    <w:rsid w:val="00B6378D"/>
    <w:rsid w:val="00BB3A94"/>
    <w:rsid w:val="00BC5072"/>
    <w:rsid w:val="00C042AC"/>
    <w:rsid w:val="00C4703F"/>
    <w:rsid w:val="00CD0C0F"/>
    <w:rsid w:val="00D17225"/>
    <w:rsid w:val="00D751D3"/>
    <w:rsid w:val="00DB23F5"/>
    <w:rsid w:val="00DB6C39"/>
    <w:rsid w:val="00DC1C8B"/>
    <w:rsid w:val="00DC302A"/>
    <w:rsid w:val="00DE05C4"/>
    <w:rsid w:val="00E118E2"/>
    <w:rsid w:val="00EA5BEA"/>
    <w:rsid w:val="00EF0A45"/>
    <w:rsid w:val="00EF4A2A"/>
    <w:rsid w:val="00F119D3"/>
    <w:rsid w:val="00F134B2"/>
    <w:rsid w:val="00F24A76"/>
    <w:rsid w:val="00F320ED"/>
    <w:rsid w:val="00F35B99"/>
    <w:rsid w:val="00F57C5F"/>
    <w:rsid w:val="00F61C06"/>
    <w:rsid w:val="00F708D9"/>
    <w:rsid w:val="00FB4B39"/>
    <w:rsid w:val="00FB5FB5"/>
    <w:rsid w:val="00FC6266"/>
    <w:rsid w:val="00FD0E6D"/>
    <w:rsid w:val="00FE1DA6"/>
    <w:rsid w:val="00FF03EA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Четверть, полугодие</vt:lpstr>
    </vt:vector>
  </TitlesOfParts>
  <Company>Дом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Четверть, полугодие</dc:title>
  <dc:creator>sensei2</dc:creator>
  <cp:lastModifiedBy>sensei2</cp:lastModifiedBy>
  <cp:revision>10</cp:revision>
  <cp:lastPrinted>2011-09-12T08:51:00Z</cp:lastPrinted>
  <dcterms:created xsi:type="dcterms:W3CDTF">2014-09-25T12:37:00Z</dcterms:created>
  <dcterms:modified xsi:type="dcterms:W3CDTF">2015-01-13T07:19:00Z</dcterms:modified>
</cp:coreProperties>
</file>