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C4" w:rsidRPr="00496465" w:rsidRDefault="00CA5052" w:rsidP="00CA3A11">
      <w:pPr>
        <w:ind w:left="142" w:hanging="142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  <w:lang w:eastAsia="ru-RU"/>
        </w:rPr>
        <w:pict>
          <v:group id="_x0000_s1044" style="position:absolute;left:0;text-align:left;margin-left:.45pt;margin-top:20.3pt;width:536.25pt;height:326.15pt;z-index:251675648" coordorigin="435,690" coordsize="10725,6523">
            <v:rect id="_x0000_s1027" style="position:absolute;left:3345;top:2818;width:4920;height:2250" fillcolor="white [3201]" strokecolor="#9bbb59 [3206]" strokeweight="5pt">
              <v:stroke linestyle="thickThin"/>
              <v:shadow color="#868686"/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6" type="#_x0000_t4" style="position:absolute;left:3345;top:2818;width:4920;height:2250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26">
                <w:txbxContent>
                  <w:p w:rsidR="00496465" w:rsidRPr="00496465" w:rsidRDefault="00496465" w:rsidP="00496465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4290;top:690;width:2910;height:540" fillcolor="white [3201]" strokecolor="#4bacc6 [3208]" strokeweight="2.5pt">
              <v:shadow color="#868686"/>
            </v:rect>
            <v:rect id="_x0000_s1029" style="position:absolute;left:4455;top:6673;width:2910;height:540" fillcolor="white [3201]" strokecolor="#4bacc6 [3208]" strokeweight="2.5pt">
              <v:shadow color="#868686"/>
            </v:rect>
            <v:rect id="_x0000_s1030" style="position:absolute;left:60;top:3658;width:2910;height:540;rotation:270" fillcolor="white [3201]" strokecolor="#4bacc6 [3208]" strokeweight="2.5pt">
              <v:shadow color="#868686"/>
            </v:rect>
            <v:rect id="_x0000_s1031" style="position:absolute;left:8640;top:3658;width:2910;height:540;rotation:90" fillcolor="white [3201]" strokecolor="#4bacc6 [3208]" strokeweight="2.5pt">
              <v:shadow color="#868686"/>
            </v:rect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32" type="#_x0000_t70" style="position:absolute;left:5520;top:1258;width:660;height:1560"/>
            <v:shape id="_x0000_s1033" type="#_x0000_t70" style="position:absolute;left:5520;top:5068;width:660;height:1560"/>
            <v:shape id="_x0000_s1034" type="#_x0000_t70" style="position:absolute;left:2235;top:3208;width:660;height:1560;rotation:270"/>
            <v:shape id="_x0000_s1035" type="#_x0000_t70" style="position:absolute;left:8715;top:3118;width:660;height:1560;rotation:90"/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036" type="#_x0000_t78" style="position:absolute;left:8055;top:1768;width:1440;height:960;rotation:-45" adj="12656,0,16686,4722" fillcolor="white [3201]" strokecolor="#8064a2 [3207]" strokeweight="2.5pt">
              <v:shadow color="#868686"/>
            </v:shape>
            <v:shape id="_x0000_s1037" type="#_x0000_t78" style="position:absolute;left:2145;top:5158;width:1440;height:960;rotation:8690669fd" adj="12656,0,16686,4722" fillcolor="white [3201]" strokecolor="#8064a2 [3207]" strokeweight="2.5pt">
              <v:shadow color="#868686"/>
            </v:shape>
            <v:shape id="_x0000_s1038" type="#_x0000_t78" style="position:absolute;left:8055;top:5143;width:1440;height:960;rotation:2921993fd" adj="12656,0,16686,4722" fillcolor="white [3201]" strokecolor="#8064a2 [3207]" strokeweight="2.5pt">
              <v:shadow color="#868686"/>
            </v:shape>
            <v:shape id="_x0000_s1039" type="#_x0000_t78" style="position:absolute;left:2130;top:1768;width:1440;height:960;rotation:14487317fd" adj="12656,0,16686,4722" fillcolor="white [3201]" strokecolor="#8064a2 [3207]" strokeweight="2.5pt">
              <v:shadow color="#868686"/>
            </v:shape>
            <v:oval id="_x0000_s1040" style="position:absolute;left:435;top:973;width:2100;height:900" fillcolor="white [3201]" strokecolor="#f79646 [3209]" strokeweight="5pt">
              <v:stroke linestyle="thickThin"/>
              <v:shadow color="#868686"/>
            </v:oval>
            <v:oval id="_x0000_s1041" style="position:absolute;left:9060;top:868;width:2100;height:900" fillcolor="white [3201]" strokecolor="#f79646 [3209]" strokeweight="5pt">
              <v:stroke linestyle="thickThin"/>
              <v:shadow color="#868686"/>
            </v:oval>
            <v:oval id="_x0000_s1042" style="position:absolute;left:435;top:6103;width:2100;height:900" fillcolor="white [3201]" strokecolor="#f79646 [3209]" strokeweight="5pt">
              <v:stroke linestyle="thickThin"/>
              <v:shadow color="#868686"/>
            </v:oval>
            <v:oval id="_x0000_s1043" style="position:absolute;left:8925;top:6193;width:2100;height:900" fillcolor="white [3201]" strokecolor="#f79646 [3209]" strokeweight="5pt">
              <v:stroke linestyle="thickThin"/>
              <v:shadow color="#868686"/>
            </v:oval>
          </v:group>
        </w:pict>
      </w:r>
      <w:r w:rsidR="00CA3A11" w:rsidRPr="00496465">
        <w:rPr>
          <w:b/>
          <w:color w:val="FF0000"/>
          <w:sz w:val="24"/>
          <w:szCs w:val="24"/>
          <w:u w:val="single"/>
        </w:rPr>
        <w:t>У</w:t>
      </w:r>
      <w:r w:rsidR="00D70D33" w:rsidRPr="00496465">
        <w:rPr>
          <w:b/>
          <w:color w:val="FF0000"/>
          <w:sz w:val="24"/>
          <w:szCs w:val="24"/>
          <w:u w:val="single"/>
        </w:rPr>
        <w:t xml:space="preserve">рок </w:t>
      </w:r>
      <w:r w:rsidR="00CA3A11" w:rsidRPr="00496465">
        <w:rPr>
          <w:b/>
          <w:color w:val="FF0000"/>
          <w:sz w:val="24"/>
          <w:szCs w:val="24"/>
          <w:u w:val="single"/>
        </w:rPr>
        <w:t xml:space="preserve"> делового географического сотрудничества</w:t>
      </w:r>
    </w:p>
    <w:p w:rsidR="00175EA1" w:rsidRDefault="00175EA1" w:rsidP="00CA3A11">
      <w:pPr>
        <w:ind w:left="142" w:hanging="142"/>
      </w:pPr>
    </w:p>
    <w:p w:rsidR="00175EA1" w:rsidRPr="00175EA1" w:rsidRDefault="00175EA1" w:rsidP="00175EA1"/>
    <w:p w:rsidR="00175EA1" w:rsidRPr="00175EA1" w:rsidRDefault="00175EA1" w:rsidP="00175EA1"/>
    <w:p w:rsidR="00175EA1" w:rsidRPr="00175EA1" w:rsidRDefault="00175EA1" w:rsidP="00175EA1"/>
    <w:p w:rsidR="00175EA1" w:rsidRPr="00175EA1" w:rsidRDefault="00175EA1" w:rsidP="00175EA1"/>
    <w:p w:rsidR="00175EA1" w:rsidRPr="00175EA1" w:rsidRDefault="00CA5052" w:rsidP="00175EA1">
      <w:r>
        <w:rPr>
          <w:noProof/>
          <w:lang w:eastAsia="ru-RU"/>
        </w:rPr>
        <w:pict>
          <v:oval id="_x0000_s1096" style="position:absolute;margin-left:220.6pt;margin-top:10.15pt;width:102.2pt;height:33pt;z-index:251710464">
            <v:textbox>
              <w:txbxContent>
                <w:p w:rsidR="00865D39" w:rsidRDefault="00865D39">
                  <w:r>
                    <w:t>Вариант…</w:t>
                  </w:r>
                </w:p>
              </w:txbxContent>
            </v:textbox>
          </v:oval>
        </w:pict>
      </w:r>
    </w:p>
    <w:p w:rsidR="00175EA1" w:rsidRPr="00175EA1" w:rsidRDefault="00175EA1" w:rsidP="00175EA1"/>
    <w:p w:rsidR="00175EA1" w:rsidRPr="00175EA1" w:rsidRDefault="00175EA1" w:rsidP="00175EA1"/>
    <w:p w:rsidR="00175EA1" w:rsidRPr="00175EA1" w:rsidRDefault="00175EA1" w:rsidP="00175EA1"/>
    <w:p w:rsidR="00175EA1" w:rsidRPr="00175EA1" w:rsidRDefault="00175EA1" w:rsidP="00175EA1"/>
    <w:p w:rsidR="00175EA1" w:rsidRPr="00175EA1" w:rsidRDefault="00175EA1" w:rsidP="00175EA1"/>
    <w:p w:rsidR="00175EA1" w:rsidRPr="00175EA1" w:rsidRDefault="00175EA1" w:rsidP="00175EA1"/>
    <w:p w:rsidR="00175EA1" w:rsidRDefault="00175EA1" w:rsidP="001E65F2">
      <w:pPr>
        <w:spacing w:after="0"/>
      </w:pPr>
    </w:p>
    <w:tbl>
      <w:tblPr>
        <w:tblStyle w:val="a3"/>
        <w:tblW w:w="0" w:type="auto"/>
        <w:tblInd w:w="142" w:type="dxa"/>
        <w:tblLook w:val="04A0"/>
      </w:tblPr>
      <w:tblGrid>
        <w:gridCol w:w="3709"/>
        <w:gridCol w:w="3713"/>
        <w:gridCol w:w="3708"/>
      </w:tblGrid>
      <w:tr w:rsidR="001E65F2" w:rsidRPr="001E65F2" w:rsidTr="00175EA1">
        <w:tc>
          <w:tcPr>
            <w:tcW w:w="3757" w:type="dxa"/>
            <w:shd w:val="clear" w:color="auto" w:fill="FDE9D9" w:themeFill="accent6" w:themeFillTint="33"/>
          </w:tcPr>
          <w:p w:rsidR="00175EA1" w:rsidRPr="001E65F2" w:rsidRDefault="00175EA1" w:rsidP="00175EA1">
            <w:pPr>
              <w:jc w:val="center"/>
              <w:rPr>
                <w:b/>
                <w:sz w:val="20"/>
                <w:szCs w:val="20"/>
              </w:rPr>
            </w:pPr>
            <w:r w:rsidRPr="001E65F2">
              <w:rPr>
                <w:b/>
                <w:sz w:val="20"/>
                <w:szCs w:val="20"/>
              </w:rPr>
              <w:t>УСЛОВНЫЕ ЗНАКИ:</w:t>
            </w:r>
          </w:p>
          <w:p w:rsidR="00175EA1" w:rsidRPr="001E65F2" w:rsidRDefault="00175EA1" w:rsidP="001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:rsidR="00175EA1" w:rsidRPr="001E65F2" w:rsidRDefault="00CA5052" w:rsidP="00AE7C47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85" style="position:absolute;left:0;text-align:left;margin-left:.65pt;margin-top:3.55pt;width:53.3pt;height:16.05pt;z-index:251699200;mso-position-horizontal-relative:text;mso-position-vertical-relative:text" fillcolor="white [3201]" strokecolor="#4bacc6 [3208]" strokeweight="2.5pt">
                  <v:shadow color="#868686"/>
                </v:rect>
              </w:pict>
            </w:r>
            <w:r w:rsidR="001E65F2" w:rsidRPr="001E65F2">
              <w:rPr>
                <w:sz w:val="20"/>
                <w:szCs w:val="20"/>
              </w:rPr>
              <w:t>отрасл</w:t>
            </w:r>
            <w:r w:rsidR="00AE7C47">
              <w:rPr>
                <w:sz w:val="20"/>
                <w:szCs w:val="20"/>
              </w:rPr>
              <w:t>и</w:t>
            </w:r>
            <w:r w:rsidR="001E65F2" w:rsidRPr="001E65F2">
              <w:rPr>
                <w:sz w:val="20"/>
                <w:szCs w:val="20"/>
              </w:rPr>
              <w:t xml:space="preserve"> сотрудничества </w:t>
            </w:r>
          </w:p>
        </w:tc>
        <w:tc>
          <w:tcPr>
            <w:tcW w:w="3758" w:type="dxa"/>
          </w:tcPr>
          <w:p w:rsidR="00175EA1" w:rsidRPr="001E65F2" w:rsidRDefault="00CA5052" w:rsidP="00AE7C47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88" type="#_x0000_t4" style="position:absolute;left:0;text-align:left;margin-left:3.4pt;margin-top:3.55pt;width:71.75pt;height:16.05pt;z-index:251702272;mso-position-horizontal-relative:text;mso-position-vertical-relative:text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  <v:textbox style="mso-next-textbox:#_x0000_s1088">
                    <w:txbxContent>
                      <w:p w:rsidR="00175EA1" w:rsidRPr="00175EA1" w:rsidRDefault="00175EA1" w:rsidP="00175EA1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rect id="_x0000_s1087" style="position:absolute;left:0;text-align:left;margin-left:1.15pt;margin-top:3.55pt;width:80pt;height:19.5pt;z-index:251701248;mso-position-horizontal-relative:text;mso-position-vertical-relative:text" fillcolor="white [3201]" strokecolor="#9bbb59 [3206]" strokeweight="5pt">
                  <v:stroke linestyle="thickThin"/>
                  <v:shadow color="#868686"/>
                </v:rect>
              </w:pict>
            </w:r>
            <w:r w:rsidR="001E65F2" w:rsidRPr="001E65F2">
              <w:rPr>
                <w:sz w:val="20"/>
                <w:szCs w:val="20"/>
              </w:rPr>
              <w:t xml:space="preserve">  </w:t>
            </w:r>
            <w:proofErr w:type="spellStart"/>
            <w:r w:rsidR="00175EA1" w:rsidRPr="001E65F2">
              <w:rPr>
                <w:sz w:val="20"/>
                <w:szCs w:val="20"/>
              </w:rPr>
              <w:t>подотрасли</w:t>
            </w:r>
            <w:proofErr w:type="spellEnd"/>
          </w:p>
        </w:tc>
      </w:tr>
      <w:tr w:rsidR="001E65F2" w:rsidRPr="001E65F2" w:rsidTr="00175EA1">
        <w:tc>
          <w:tcPr>
            <w:tcW w:w="3757" w:type="dxa"/>
          </w:tcPr>
          <w:p w:rsidR="00175EA1" w:rsidRPr="001E65F2" w:rsidRDefault="00CA5052" w:rsidP="001E65F2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84" type="#_x0000_t78" style="position:absolute;left:0;text-align:left;margin-left:-1.4pt;margin-top:3.2pt;width:53.25pt;height:15.55pt;z-index:251698176;mso-position-horizontal-relative:text;mso-position-vertical-relative:text" adj="12656,0,16686,4722" fillcolor="white [3201]" strokecolor="#8064a2 [3207]" strokeweight="2.5pt">
                  <v:shadow color="#868686"/>
                </v:shape>
              </w:pict>
            </w:r>
            <w:r w:rsidR="001E65F2" w:rsidRPr="001E65F2">
              <w:rPr>
                <w:sz w:val="20"/>
                <w:szCs w:val="20"/>
              </w:rPr>
              <w:t>выпускаемая продукция</w:t>
            </w:r>
          </w:p>
          <w:p w:rsidR="001E65F2" w:rsidRPr="001E65F2" w:rsidRDefault="001E65F2" w:rsidP="001E6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:rsidR="00AE7C47" w:rsidRDefault="00CA5052" w:rsidP="001E65F2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86" type="#_x0000_t70" style="position:absolute;left:0;text-align:left;margin-left:12.4pt;margin-top:-13.05pt;width:15.55pt;height:48.05pt;rotation:90;z-index:251700224;mso-position-horizontal-relative:text;mso-position-vertical-relative:text"/>
              </w:pict>
            </w:r>
            <w:r w:rsidR="00175EA1" w:rsidRPr="001E65F2">
              <w:rPr>
                <w:sz w:val="20"/>
                <w:szCs w:val="20"/>
              </w:rPr>
              <w:t>взаимосвязи</w:t>
            </w:r>
            <w:r w:rsidR="00FC6691">
              <w:rPr>
                <w:sz w:val="20"/>
                <w:szCs w:val="20"/>
              </w:rPr>
              <w:t xml:space="preserve">  </w:t>
            </w:r>
            <w:r w:rsidR="001E65F2" w:rsidRPr="001E65F2">
              <w:rPr>
                <w:sz w:val="20"/>
                <w:szCs w:val="20"/>
              </w:rPr>
              <w:t>двух отраслей</w:t>
            </w:r>
            <w:r w:rsidR="00AE7C47">
              <w:rPr>
                <w:sz w:val="20"/>
                <w:szCs w:val="20"/>
              </w:rPr>
              <w:t xml:space="preserve"> </w:t>
            </w:r>
          </w:p>
          <w:p w:rsidR="00175EA1" w:rsidRPr="001E65F2" w:rsidRDefault="00AE7C47" w:rsidP="001E6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(что дают друг другу?)</w:t>
            </w:r>
          </w:p>
        </w:tc>
        <w:tc>
          <w:tcPr>
            <w:tcW w:w="3758" w:type="dxa"/>
          </w:tcPr>
          <w:p w:rsidR="00175EA1" w:rsidRPr="001E65F2" w:rsidRDefault="00CA5052" w:rsidP="001E65F2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oval id="_x0000_s1083" style="position:absolute;left:0;text-align:left;margin-left:1.15pt;margin-top:2.5pt;width:65.25pt;height:16.25pt;z-index:251697152;mso-position-horizontal-relative:text;mso-position-vertical-relative:text" fillcolor="white [3201]" strokecolor="#f79646 [3209]" strokeweight="5pt">
                  <v:stroke linestyle="thickThin"/>
                  <v:shadow color="#868686"/>
                </v:oval>
              </w:pict>
            </w:r>
            <w:r w:rsidR="00175EA1" w:rsidRPr="001E65F2">
              <w:rPr>
                <w:sz w:val="20"/>
                <w:szCs w:val="20"/>
              </w:rPr>
              <w:t>страны-лидеры</w:t>
            </w:r>
          </w:p>
        </w:tc>
      </w:tr>
    </w:tbl>
    <w:p w:rsidR="00175EA1" w:rsidRPr="00496465" w:rsidRDefault="00CA5052" w:rsidP="00175EA1">
      <w:pPr>
        <w:ind w:left="142" w:hanging="142"/>
        <w:jc w:val="center"/>
        <w:rPr>
          <w:b/>
          <w:color w:val="FF0000"/>
          <w:sz w:val="24"/>
          <w:szCs w:val="24"/>
          <w:u w:val="single"/>
        </w:rPr>
      </w:pPr>
      <w:r w:rsidRPr="00CA5052">
        <w:rPr>
          <w:noProof/>
          <w:lang w:eastAsia="ru-RU"/>
        </w:rPr>
        <w:pict>
          <v:rect id="_x0000_s1048" style="position:absolute;left:0;text-align:left;margin-left:193.2pt;margin-top:20.3pt;width:145.5pt;height:27pt;z-index:251680768;mso-position-horizontal-relative:text;mso-position-vertical-relative:text" o:regroupid="1" fillcolor="white [3201]" strokecolor="#4bacc6 [3208]" strokeweight="2.5pt">
            <v:shadow color="#868686"/>
          </v:rect>
        </w:pict>
      </w:r>
      <w:r w:rsidR="00175EA1">
        <w:tab/>
      </w:r>
      <w:r w:rsidR="00175EA1" w:rsidRPr="00496465">
        <w:rPr>
          <w:b/>
          <w:color w:val="FF0000"/>
          <w:sz w:val="24"/>
          <w:szCs w:val="24"/>
          <w:u w:val="single"/>
        </w:rPr>
        <w:t>Урок  делового географического сотрудничества</w:t>
      </w:r>
    </w:p>
    <w:p w:rsidR="00175EA1" w:rsidRDefault="00CA5052" w:rsidP="00175EA1">
      <w:pPr>
        <w:ind w:left="142" w:hanging="142"/>
      </w:pPr>
      <w:r>
        <w:rPr>
          <w:noProof/>
          <w:lang w:eastAsia="ru-RU"/>
        </w:rPr>
        <w:pict>
          <v:oval id="_x0000_s1061" style="position:absolute;left:0;text-align:left;margin-left:431.7pt;margin-top:2.35pt;width:105pt;height:45pt;z-index:251694080" o:regroupid="1" fillcolor="white [3201]" strokecolor="#f79646 [3209]" strokeweight="5pt">
            <v:stroke linestyle="thickThin"/>
            <v:shadow color="#868686"/>
          </v:oval>
        </w:pict>
      </w:r>
      <w:r>
        <w:rPr>
          <w:noProof/>
          <w:lang w:eastAsia="ru-RU"/>
        </w:rPr>
        <w:pict>
          <v:oval id="_x0000_s1060" style="position:absolute;left:0;text-align:left;margin-left:.45pt;margin-top:7.6pt;width:105pt;height:45pt;z-index:251693056" o:regroupid="1" fillcolor="white [3201]" strokecolor="#f79646 [3209]" strokeweight="5pt">
            <v:stroke linestyle="thickThin"/>
            <v:shadow color="#868686"/>
          </v:oval>
        </w:pict>
      </w:r>
      <w:r>
        <w:rPr>
          <w:noProof/>
          <w:lang w:eastAsia="ru-RU"/>
        </w:rPr>
        <w:pict>
          <v:shape id="_x0000_s1052" type="#_x0000_t70" style="position:absolute;left:0;text-align:left;margin-left:254.7pt;margin-top:21.85pt;width:33pt;height:78pt;z-index:251684864" o:regroupid="1"/>
        </w:pict>
      </w:r>
    </w:p>
    <w:p w:rsidR="001E65F2" w:rsidRDefault="00CA5052" w:rsidP="00175EA1">
      <w:pPr>
        <w:tabs>
          <w:tab w:val="left" w:pos="2955"/>
        </w:tabs>
      </w:pPr>
      <w:r>
        <w:rPr>
          <w:noProof/>
          <w:lang w:eastAsia="ru-RU"/>
        </w:rPr>
        <w:pict>
          <v:oval id="_x0000_s1063" style="position:absolute;margin-left:424.95pt;margin-top:243.2pt;width:105pt;height:45pt;z-index:251696128" o:regroupid="1" fillcolor="white [3201]" strokecolor="#f79646 [3209]" strokeweight="5pt">
            <v:stroke linestyle="thickThin"/>
            <v:shadow color="#868686"/>
          </v:oval>
        </w:pict>
      </w:r>
      <w:r>
        <w:rPr>
          <w:noProof/>
          <w:lang w:eastAsia="ru-RU"/>
        </w:rPr>
        <w:pict>
          <v:oval id="_x0000_s1062" style="position:absolute;margin-left:.45pt;margin-top:238.7pt;width:105pt;height:45pt;z-index:251695104" o:regroupid="1" fillcolor="white [3201]" strokecolor="#f79646 [3209]" strokeweight="5pt">
            <v:stroke linestyle="thickThin"/>
            <v:shadow color="#868686"/>
          </v:oval>
        </w:pict>
      </w:r>
      <w:r>
        <w:rPr>
          <w:noProof/>
          <w:lang w:eastAsia="ru-RU"/>
        </w:rPr>
        <w:pict>
          <v:shape id="_x0000_s1059" type="#_x0000_t78" style="position:absolute;margin-left:85.2pt;margin-top:21.95pt;width:1in;height:48pt;rotation:14487317fd;z-index:251692032" o:regroupid="1" adj="12656,0,16686,4722" fillcolor="white [3201]" strokecolor="#8064a2 [3207]" strokeweight="2.5pt">
            <v:shadow color="#868686"/>
          </v:shape>
        </w:pict>
      </w:r>
      <w:r>
        <w:rPr>
          <w:noProof/>
          <w:lang w:eastAsia="ru-RU"/>
        </w:rPr>
        <w:pict>
          <v:shape id="_x0000_s1058" type="#_x0000_t78" style="position:absolute;margin-left:381.45pt;margin-top:190.7pt;width:1in;height:48pt;rotation:2921993fd;z-index:251691008" o:regroupid="1" adj="12656,0,16686,4722" fillcolor="white [3201]" strokecolor="#8064a2 [3207]" strokeweight="2.5pt">
            <v:shadow color="#868686"/>
          </v:shape>
        </w:pict>
      </w:r>
      <w:r>
        <w:rPr>
          <w:noProof/>
          <w:lang w:eastAsia="ru-RU"/>
        </w:rPr>
        <w:pict>
          <v:shape id="_x0000_s1057" type="#_x0000_t78" style="position:absolute;margin-left:85.95pt;margin-top:191.45pt;width:1in;height:48pt;rotation:8690669fd;z-index:251689984" o:regroupid="1" adj="12656,0,16686,4722" fillcolor="white [3201]" strokecolor="#8064a2 [3207]" strokeweight="2.5pt">
            <v:shadow color="#868686"/>
          </v:shape>
        </w:pict>
      </w:r>
      <w:r>
        <w:rPr>
          <w:noProof/>
          <w:lang w:eastAsia="ru-RU"/>
        </w:rPr>
        <w:pict>
          <v:shape id="_x0000_s1056" type="#_x0000_t78" style="position:absolute;margin-left:381.45pt;margin-top:21.95pt;width:1in;height:48pt;rotation:-45;z-index:251688960" o:regroupid="1" adj="12656,0,16686,4722" fillcolor="white [3201]" strokecolor="#8064a2 [3207]" strokeweight="2.5pt">
            <v:shadow color="#868686"/>
          </v:shape>
        </w:pict>
      </w:r>
      <w:r>
        <w:rPr>
          <w:noProof/>
          <w:lang w:eastAsia="ru-RU"/>
        </w:rPr>
        <w:pict>
          <v:shape id="_x0000_s1055" type="#_x0000_t70" style="position:absolute;margin-left:414.45pt;margin-top:89.45pt;width:33pt;height:78pt;rotation:90;z-index:251687936" o:regroupid="1"/>
        </w:pict>
      </w:r>
      <w:r>
        <w:rPr>
          <w:noProof/>
          <w:lang w:eastAsia="ru-RU"/>
        </w:rPr>
        <w:pict>
          <v:shape id="_x0000_s1054" type="#_x0000_t70" style="position:absolute;margin-left:90.45pt;margin-top:93.95pt;width:33pt;height:78pt;rotation:270;z-index:251686912" o:regroupid="1"/>
        </w:pict>
      </w:r>
      <w:r>
        <w:rPr>
          <w:noProof/>
          <w:lang w:eastAsia="ru-RU"/>
        </w:rPr>
        <w:pict>
          <v:shape id="_x0000_s1053" type="#_x0000_t70" style="position:absolute;margin-left:254.7pt;margin-top:186.95pt;width:33pt;height:78pt;z-index:251685888" o:regroupid="1"/>
        </w:pict>
      </w:r>
      <w:r>
        <w:rPr>
          <w:noProof/>
          <w:lang w:eastAsia="ru-RU"/>
        </w:rPr>
        <w:pict>
          <v:rect id="_x0000_s1051" style="position:absolute;margin-left:410.7pt;margin-top:116.45pt;width:145.5pt;height:27pt;rotation:90;z-index:251683840" o:regroupid="1" fillcolor="white [3201]" strokecolor="#4bacc6 [3208]" strokeweight="2.5pt">
            <v:shadow color="#868686"/>
          </v:rect>
        </w:pict>
      </w:r>
      <w:r>
        <w:rPr>
          <w:noProof/>
          <w:lang w:eastAsia="ru-RU"/>
        </w:rPr>
        <w:pict>
          <v:rect id="_x0000_s1050" style="position:absolute;margin-left:-18.3pt;margin-top:116.45pt;width:145.5pt;height:27pt;rotation:270;z-index:251682816" o:regroupid="1" fillcolor="white [3201]" strokecolor="#4bacc6 [3208]" strokeweight="2.5pt">
            <v:shadow color="#868686"/>
          </v:rect>
        </w:pict>
      </w:r>
      <w:r>
        <w:rPr>
          <w:noProof/>
          <w:lang w:eastAsia="ru-RU"/>
        </w:rPr>
        <w:pict>
          <v:rect id="_x0000_s1049" style="position:absolute;margin-left:201.45pt;margin-top:267.2pt;width:145.5pt;height:27pt;z-index:251681792" o:regroupid="1" fillcolor="white [3201]" strokecolor="#4bacc6 [3208]" strokeweight="2.5pt">
            <v:shadow color="#868686"/>
          </v:rect>
        </w:pict>
      </w:r>
      <w:r>
        <w:rPr>
          <w:noProof/>
          <w:lang w:eastAsia="ru-RU"/>
        </w:rPr>
        <w:pict>
          <v:shape id="_x0000_s1047" type="#_x0000_t4" style="position:absolute;margin-left:145.95pt;margin-top:74.45pt;width:246pt;height:112.5pt;z-index:251679744" o:regroupid="1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7">
              <w:txbxContent>
                <w:p w:rsidR="00175EA1" w:rsidRPr="001E65F2" w:rsidRDefault="00175EA1" w:rsidP="001E65F2"/>
              </w:txbxContent>
            </v:textbox>
          </v:shape>
        </w:pict>
      </w:r>
      <w:r>
        <w:rPr>
          <w:noProof/>
          <w:lang w:eastAsia="ru-RU"/>
        </w:rPr>
        <w:pict>
          <v:rect id="_x0000_s1046" style="position:absolute;margin-left:145.95pt;margin-top:74.45pt;width:246pt;height:112.5pt;z-index:251678720" o:regroupid="1" fillcolor="white [3201]" strokecolor="#9bbb59 [3206]" strokeweight="5pt">
            <v:stroke linestyle="thickThin"/>
            <v:shadow color="#868686"/>
          </v:rect>
        </w:pict>
      </w:r>
    </w:p>
    <w:p w:rsidR="001E65F2" w:rsidRPr="001E65F2" w:rsidRDefault="001E65F2" w:rsidP="001E65F2"/>
    <w:p w:rsidR="001E65F2" w:rsidRPr="001E65F2" w:rsidRDefault="001E65F2" w:rsidP="001E65F2"/>
    <w:p w:rsidR="001E65F2" w:rsidRPr="001E65F2" w:rsidRDefault="001E65F2" w:rsidP="001E65F2"/>
    <w:p w:rsidR="001E65F2" w:rsidRPr="001E65F2" w:rsidRDefault="00CA5052" w:rsidP="001E65F2">
      <w:r>
        <w:rPr>
          <w:noProof/>
          <w:lang w:eastAsia="ru-RU"/>
        </w:rPr>
        <w:pict>
          <v:oval id="_x0000_s1097" style="position:absolute;margin-left:220.6pt;margin-top:14.7pt;width:102.2pt;height:33pt;z-index:251711488"/>
        </w:pict>
      </w:r>
    </w:p>
    <w:p w:rsidR="001E65F2" w:rsidRPr="001E65F2" w:rsidRDefault="001E65F2" w:rsidP="001E65F2"/>
    <w:p w:rsidR="001E65F2" w:rsidRPr="001E65F2" w:rsidRDefault="001E65F2" w:rsidP="001E65F2"/>
    <w:p w:rsidR="001E65F2" w:rsidRPr="001E65F2" w:rsidRDefault="001E65F2" w:rsidP="001E65F2"/>
    <w:p w:rsidR="001E65F2" w:rsidRPr="001E65F2" w:rsidRDefault="001E65F2" w:rsidP="001E65F2"/>
    <w:p w:rsidR="001E65F2" w:rsidRPr="001E65F2" w:rsidRDefault="001E65F2" w:rsidP="001E65F2"/>
    <w:p w:rsidR="001E65F2" w:rsidRDefault="001E65F2" w:rsidP="001E65F2"/>
    <w:p w:rsidR="001E65F2" w:rsidRDefault="001E65F2" w:rsidP="001E65F2">
      <w:pPr>
        <w:spacing w:after="0"/>
      </w:pPr>
    </w:p>
    <w:tbl>
      <w:tblPr>
        <w:tblStyle w:val="a3"/>
        <w:tblW w:w="0" w:type="auto"/>
        <w:tblInd w:w="142" w:type="dxa"/>
        <w:tblLook w:val="04A0"/>
      </w:tblPr>
      <w:tblGrid>
        <w:gridCol w:w="3708"/>
        <w:gridCol w:w="3715"/>
        <w:gridCol w:w="3707"/>
      </w:tblGrid>
      <w:tr w:rsidR="001E65F2" w:rsidRPr="001E65F2" w:rsidTr="001E65F2">
        <w:tc>
          <w:tcPr>
            <w:tcW w:w="3708" w:type="dxa"/>
            <w:shd w:val="clear" w:color="auto" w:fill="FDE9D9" w:themeFill="accent6" w:themeFillTint="33"/>
          </w:tcPr>
          <w:p w:rsidR="001E65F2" w:rsidRPr="001E65F2" w:rsidRDefault="001E65F2" w:rsidP="00FB3701">
            <w:pPr>
              <w:jc w:val="center"/>
              <w:rPr>
                <w:b/>
                <w:sz w:val="20"/>
                <w:szCs w:val="20"/>
              </w:rPr>
            </w:pPr>
            <w:r w:rsidRPr="001E65F2">
              <w:rPr>
                <w:b/>
                <w:sz w:val="20"/>
                <w:szCs w:val="20"/>
              </w:rPr>
              <w:t>УСЛОВНЫЕ ЗНАКИ:</w:t>
            </w:r>
          </w:p>
          <w:p w:rsidR="001E65F2" w:rsidRPr="001E65F2" w:rsidRDefault="001E65F2" w:rsidP="00FB3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</w:tcPr>
          <w:p w:rsidR="001E65F2" w:rsidRPr="001E65F2" w:rsidRDefault="00CA5052" w:rsidP="00AE7C47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91" style="position:absolute;left:0;text-align:left;margin-left:.65pt;margin-top:3.55pt;width:53.3pt;height:16.05pt;z-index:251706368;mso-position-horizontal-relative:text;mso-position-vertical-relative:text" fillcolor="white [3201]" strokecolor="#4bacc6 [3208]" strokeweight="2.5pt">
                  <v:shadow color="#868686"/>
                </v:rect>
              </w:pict>
            </w:r>
            <w:r w:rsidR="001E65F2" w:rsidRPr="001E65F2">
              <w:rPr>
                <w:sz w:val="20"/>
                <w:szCs w:val="20"/>
              </w:rPr>
              <w:t>отрасл</w:t>
            </w:r>
            <w:r w:rsidR="00AE7C47">
              <w:rPr>
                <w:sz w:val="20"/>
                <w:szCs w:val="20"/>
              </w:rPr>
              <w:t>и</w:t>
            </w:r>
            <w:r w:rsidR="001E65F2" w:rsidRPr="001E65F2">
              <w:rPr>
                <w:sz w:val="20"/>
                <w:szCs w:val="20"/>
              </w:rPr>
              <w:t xml:space="preserve"> сотрудничества </w:t>
            </w:r>
          </w:p>
        </w:tc>
        <w:tc>
          <w:tcPr>
            <w:tcW w:w="3707" w:type="dxa"/>
          </w:tcPr>
          <w:p w:rsidR="001E65F2" w:rsidRPr="001E65F2" w:rsidRDefault="00CA5052" w:rsidP="00AE7C47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94" type="#_x0000_t4" style="position:absolute;left:0;text-align:left;margin-left:3.4pt;margin-top:3.55pt;width:71.75pt;height:16.05pt;z-index:251709440;mso-position-horizontal-relative:text;mso-position-vertical-relative:text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  <v:textbox style="mso-next-textbox:#_x0000_s1094">
                    <w:txbxContent>
                      <w:p w:rsidR="001E65F2" w:rsidRPr="00175EA1" w:rsidRDefault="001E65F2" w:rsidP="001E65F2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rect id="_x0000_s1093" style="position:absolute;left:0;text-align:left;margin-left:1.15pt;margin-top:3.55pt;width:80pt;height:19.5pt;z-index:251708416;mso-position-horizontal-relative:text;mso-position-vertical-relative:text" fillcolor="white [3201]" strokecolor="#9bbb59 [3206]" strokeweight="5pt">
                  <v:stroke linestyle="thickThin"/>
                  <v:shadow color="#868686"/>
                </v:rect>
              </w:pict>
            </w:r>
            <w:r w:rsidR="001E65F2" w:rsidRPr="001E65F2">
              <w:rPr>
                <w:sz w:val="20"/>
                <w:szCs w:val="20"/>
              </w:rPr>
              <w:t xml:space="preserve">  </w:t>
            </w:r>
            <w:proofErr w:type="spellStart"/>
            <w:r w:rsidR="001E65F2" w:rsidRPr="001E65F2">
              <w:rPr>
                <w:sz w:val="20"/>
                <w:szCs w:val="20"/>
              </w:rPr>
              <w:t>подотрасли</w:t>
            </w:r>
            <w:proofErr w:type="spellEnd"/>
          </w:p>
        </w:tc>
      </w:tr>
      <w:tr w:rsidR="001E65F2" w:rsidRPr="001E65F2" w:rsidTr="001E65F2">
        <w:tc>
          <w:tcPr>
            <w:tcW w:w="3708" w:type="dxa"/>
          </w:tcPr>
          <w:p w:rsidR="001E65F2" w:rsidRPr="001E65F2" w:rsidRDefault="00CA5052" w:rsidP="00FB3701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90" type="#_x0000_t78" style="position:absolute;left:0;text-align:left;margin-left:-1.4pt;margin-top:3.2pt;width:53.25pt;height:15.55pt;z-index:251705344;mso-position-horizontal-relative:text;mso-position-vertical-relative:text" adj="12656,0,16686,4722" fillcolor="white [3201]" strokecolor="#8064a2 [3207]" strokeweight="2.5pt">
                  <v:shadow color="#868686"/>
                </v:shape>
              </w:pict>
            </w:r>
            <w:r w:rsidR="001E65F2" w:rsidRPr="001E65F2">
              <w:rPr>
                <w:sz w:val="20"/>
                <w:szCs w:val="20"/>
              </w:rPr>
              <w:t>выпускаемая продукция</w:t>
            </w:r>
          </w:p>
          <w:p w:rsidR="001E65F2" w:rsidRPr="001E65F2" w:rsidRDefault="001E65F2" w:rsidP="00FB37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15" w:type="dxa"/>
          </w:tcPr>
          <w:p w:rsidR="001E65F2" w:rsidRDefault="00CA5052" w:rsidP="00FB3701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92" type="#_x0000_t70" style="position:absolute;left:0;text-align:left;margin-left:12.4pt;margin-top:-13.05pt;width:15.55pt;height:48.05pt;rotation:90;z-index:251707392;mso-position-horizontal-relative:text;mso-position-vertical-relative:text"/>
              </w:pict>
            </w:r>
            <w:r w:rsidR="001E65F2" w:rsidRPr="001E65F2">
              <w:rPr>
                <w:sz w:val="20"/>
                <w:szCs w:val="20"/>
              </w:rPr>
              <w:t>взаимосвязи</w:t>
            </w:r>
            <w:r w:rsidR="00FC6691">
              <w:rPr>
                <w:sz w:val="20"/>
                <w:szCs w:val="20"/>
              </w:rPr>
              <w:t xml:space="preserve">  </w:t>
            </w:r>
            <w:r w:rsidR="001E65F2" w:rsidRPr="001E65F2">
              <w:rPr>
                <w:sz w:val="20"/>
                <w:szCs w:val="20"/>
              </w:rPr>
              <w:t>двух отраслей</w:t>
            </w:r>
          </w:p>
          <w:p w:rsidR="00AE7C47" w:rsidRPr="001E65F2" w:rsidRDefault="00AE7C47" w:rsidP="00FB37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(что дают друг другу?)</w:t>
            </w:r>
          </w:p>
        </w:tc>
        <w:tc>
          <w:tcPr>
            <w:tcW w:w="3707" w:type="dxa"/>
          </w:tcPr>
          <w:p w:rsidR="001E65F2" w:rsidRPr="001E65F2" w:rsidRDefault="00CA5052" w:rsidP="00FB3701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oval id="_x0000_s1089" style="position:absolute;left:0;text-align:left;margin-left:1.15pt;margin-top:2.5pt;width:65.25pt;height:16.25pt;z-index:251704320;mso-position-horizontal-relative:text;mso-position-vertical-relative:text" fillcolor="white [3201]" strokecolor="#f79646 [3209]" strokeweight="5pt">
                  <v:stroke linestyle="thickThin"/>
                  <v:shadow color="#868686"/>
                </v:oval>
              </w:pict>
            </w:r>
            <w:r w:rsidR="001E65F2" w:rsidRPr="001E65F2">
              <w:rPr>
                <w:sz w:val="20"/>
                <w:szCs w:val="20"/>
              </w:rPr>
              <w:t>страны-лидеры</w:t>
            </w:r>
          </w:p>
        </w:tc>
      </w:tr>
    </w:tbl>
    <w:p w:rsidR="00CA3A11" w:rsidRDefault="00CA3A11" w:rsidP="001E65F2"/>
    <w:p w:rsidR="00AE7C47" w:rsidRPr="00AE7C47" w:rsidRDefault="00AE7C47" w:rsidP="001E65F2">
      <w:pPr>
        <w:rPr>
          <w:rFonts w:asciiTheme="majorHAnsi" w:hAnsiTheme="majorHAnsi"/>
          <w:b/>
          <w:u w:val="single"/>
        </w:rPr>
      </w:pPr>
      <w:r w:rsidRPr="00AE7C47">
        <w:rPr>
          <w:rFonts w:asciiTheme="majorHAnsi" w:hAnsiTheme="majorHAnsi"/>
          <w:b/>
          <w:u w:val="single"/>
        </w:rPr>
        <w:lastRenderedPageBreak/>
        <w:t xml:space="preserve">Работа в парах </w:t>
      </w:r>
      <w:r w:rsidR="00865D39">
        <w:rPr>
          <w:rFonts w:asciiTheme="majorHAnsi" w:hAnsiTheme="majorHAnsi"/>
          <w:b/>
          <w:u w:val="single"/>
        </w:rPr>
        <w:t xml:space="preserve">  </w:t>
      </w:r>
      <w:r w:rsidRPr="00AE7C47">
        <w:rPr>
          <w:rFonts w:asciiTheme="majorHAnsi" w:hAnsiTheme="majorHAnsi"/>
          <w:b/>
          <w:u w:val="single"/>
        </w:rPr>
        <w:t>и/ или индивидуально:</w:t>
      </w:r>
    </w:p>
    <w:p w:rsidR="00AE7C47" w:rsidRPr="00AE7C47" w:rsidRDefault="00AE7C47" w:rsidP="001E65F2">
      <w:pPr>
        <w:rPr>
          <w:rFonts w:asciiTheme="majorHAnsi" w:hAnsiTheme="majorHAnsi"/>
        </w:rPr>
      </w:pPr>
      <w:r w:rsidRPr="00AE7C47">
        <w:rPr>
          <w:rFonts w:asciiTheme="majorHAnsi" w:hAnsiTheme="majorHAnsi"/>
        </w:rPr>
        <w:t>ФАМИЛИИ</w:t>
      </w:r>
      <w:r>
        <w:rPr>
          <w:rFonts w:asciiTheme="majorHAnsi" w:hAnsiTheme="majorHAnsi"/>
        </w:rPr>
        <w:t xml:space="preserve"> </w:t>
      </w:r>
      <w:r w:rsidRPr="00AE7C47">
        <w:rPr>
          <w:rFonts w:asciiTheme="majorHAnsi" w:hAnsiTheme="majorHAnsi"/>
        </w:rPr>
        <w:t>______________________________________________________________________________________</w:t>
      </w:r>
    </w:p>
    <w:p w:rsidR="00AE7C47" w:rsidRPr="00AE7C47" w:rsidRDefault="00CA5052" w:rsidP="001E65F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  <w:lang w:eastAsia="ru-RU"/>
        </w:rPr>
        <w:pict>
          <v:oval id="_x0000_s1098" style="position:absolute;margin-left:111pt;margin-top:16.9pt;width:102.2pt;height:33pt;z-index:251712512"/>
        </w:pict>
      </w:r>
    </w:p>
    <w:p w:rsidR="00AE7C47" w:rsidRPr="00AE7C47" w:rsidRDefault="00AE7C47" w:rsidP="001E65F2">
      <w:pPr>
        <w:rPr>
          <w:rFonts w:asciiTheme="majorHAnsi" w:hAnsiTheme="majorHAnsi"/>
          <w:b/>
          <w:u w:val="single"/>
        </w:rPr>
      </w:pPr>
      <w:r w:rsidRPr="00AE7C47">
        <w:rPr>
          <w:rFonts w:asciiTheme="majorHAnsi" w:hAnsiTheme="majorHAnsi"/>
          <w:b/>
          <w:u w:val="single"/>
        </w:rPr>
        <w:t>Название  отрасли:</w:t>
      </w:r>
    </w:p>
    <w:p w:rsidR="00AE7C47" w:rsidRPr="00AE7C47" w:rsidRDefault="00AE7C47" w:rsidP="001E65F2">
      <w:pPr>
        <w:rPr>
          <w:rFonts w:asciiTheme="majorHAnsi" w:hAnsiTheme="majorHAnsi"/>
        </w:rPr>
      </w:pPr>
    </w:p>
    <w:p w:rsidR="00AE7C47" w:rsidRPr="00AE7C47" w:rsidRDefault="00AE7C47" w:rsidP="001E65F2">
      <w:pPr>
        <w:rPr>
          <w:rFonts w:asciiTheme="majorHAnsi" w:hAnsiTheme="majorHAnsi"/>
          <w:sz w:val="24"/>
        </w:rPr>
      </w:pPr>
      <w:r w:rsidRPr="00AE7C47">
        <w:rPr>
          <w:rFonts w:asciiTheme="majorHAnsi" w:hAnsiTheme="majorHAnsi"/>
          <w:sz w:val="24"/>
        </w:rPr>
        <w:t>Вариант 1. Топливная промышленность</w:t>
      </w:r>
    </w:p>
    <w:p w:rsidR="00AE7C47" w:rsidRPr="00AE7C47" w:rsidRDefault="00AE7C47" w:rsidP="001E65F2">
      <w:pPr>
        <w:rPr>
          <w:rFonts w:asciiTheme="majorHAnsi" w:hAnsiTheme="majorHAnsi"/>
          <w:sz w:val="24"/>
        </w:rPr>
      </w:pPr>
      <w:r w:rsidRPr="00AE7C47">
        <w:rPr>
          <w:rFonts w:asciiTheme="majorHAnsi" w:hAnsiTheme="majorHAnsi"/>
          <w:sz w:val="24"/>
        </w:rPr>
        <w:t>Вариант 2. Электроэнергетика.</w:t>
      </w:r>
    </w:p>
    <w:p w:rsidR="00AE7C47" w:rsidRPr="00AE7C47" w:rsidRDefault="00AE7C47" w:rsidP="001E65F2">
      <w:pPr>
        <w:rPr>
          <w:rFonts w:asciiTheme="majorHAnsi" w:hAnsiTheme="majorHAnsi"/>
          <w:sz w:val="24"/>
        </w:rPr>
      </w:pPr>
      <w:r w:rsidRPr="00AE7C47">
        <w:rPr>
          <w:rFonts w:asciiTheme="majorHAnsi" w:hAnsiTheme="majorHAnsi"/>
          <w:sz w:val="24"/>
        </w:rPr>
        <w:t>Вариант 3. Черная металлургия</w:t>
      </w:r>
    </w:p>
    <w:p w:rsidR="00AE7C47" w:rsidRPr="00AE7C47" w:rsidRDefault="00AE7C47" w:rsidP="00AE7C47">
      <w:pPr>
        <w:rPr>
          <w:rFonts w:asciiTheme="majorHAnsi" w:hAnsiTheme="majorHAnsi"/>
          <w:sz w:val="24"/>
        </w:rPr>
      </w:pPr>
      <w:r w:rsidRPr="00AE7C47">
        <w:rPr>
          <w:rFonts w:asciiTheme="majorHAnsi" w:hAnsiTheme="majorHAnsi"/>
          <w:sz w:val="24"/>
        </w:rPr>
        <w:t>Вариант 4. Цветная металлургия</w:t>
      </w:r>
    </w:p>
    <w:p w:rsidR="00AE7C47" w:rsidRPr="00AE7C47" w:rsidRDefault="00AE7C47" w:rsidP="00AE7C47">
      <w:pPr>
        <w:rPr>
          <w:rFonts w:asciiTheme="majorHAnsi" w:hAnsiTheme="majorHAnsi"/>
          <w:sz w:val="24"/>
        </w:rPr>
      </w:pPr>
      <w:r w:rsidRPr="00AE7C47">
        <w:rPr>
          <w:rFonts w:asciiTheme="majorHAnsi" w:hAnsiTheme="majorHAnsi"/>
          <w:sz w:val="24"/>
        </w:rPr>
        <w:t>Вариант 5. Машиностроение</w:t>
      </w:r>
    </w:p>
    <w:p w:rsidR="00AE7C47" w:rsidRPr="00AE7C47" w:rsidRDefault="00AE7C47" w:rsidP="00AE7C47">
      <w:pPr>
        <w:rPr>
          <w:rFonts w:asciiTheme="majorHAnsi" w:hAnsiTheme="majorHAnsi"/>
          <w:sz w:val="24"/>
        </w:rPr>
      </w:pPr>
      <w:r w:rsidRPr="00AE7C47">
        <w:rPr>
          <w:rFonts w:asciiTheme="majorHAnsi" w:hAnsiTheme="majorHAnsi"/>
          <w:sz w:val="24"/>
        </w:rPr>
        <w:t>Вариант 6. Химическая промышленность</w:t>
      </w:r>
    </w:p>
    <w:p w:rsidR="00AE7C47" w:rsidRPr="00AE7C47" w:rsidRDefault="00AE7C47" w:rsidP="00AE7C47">
      <w:pPr>
        <w:rPr>
          <w:rFonts w:asciiTheme="majorHAnsi" w:hAnsiTheme="majorHAnsi"/>
          <w:sz w:val="24"/>
        </w:rPr>
      </w:pPr>
      <w:r w:rsidRPr="00AE7C47">
        <w:rPr>
          <w:rFonts w:asciiTheme="majorHAnsi" w:hAnsiTheme="majorHAnsi"/>
          <w:sz w:val="24"/>
        </w:rPr>
        <w:t>Вариант 7. Легкая промышленность</w:t>
      </w:r>
    </w:p>
    <w:p w:rsidR="00AE7C47" w:rsidRPr="00AE7C47" w:rsidRDefault="00AE7C47" w:rsidP="00AE7C47">
      <w:pPr>
        <w:rPr>
          <w:rFonts w:asciiTheme="majorHAnsi" w:hAnsiTheme="majorHAnsi"/>
          <w:sz w:val="24"/>
        </w:rPr>
      </w:pPr>
      <w:r w:rsidRPr="00AE7C47">
        <w:rPr>
          <w:rFonts w:asciiTheme="majorHAnsi" w:hAnsiTheme="majorHAnsi"/>
          <w:sz w:val="24"/>
        </w:rPr>
        <w:t>Вариант 8.  Пищевая промышленность</w:t>
      </w:r>
    </w:p>
    <w:p w:rsidR="00AE7C47" w:rsidRDefault="00AE7C47" w:rsidP="00AE7C47">
      <w:pPr>
        <w:rPr>
          <w:rFonts w:asciiTheme="majorHAnsi" w:hAnsiTheme="majorHAnsi"/>
          <w:b/>
          <w:u w:val="single"/>
        </w:rPr>
      </w:pPr>
    </w:p>
    <w:p w:rsidR="00AE7C47" w:rsidRDefault="00AE7C47" w:rsidP="00AE7C47">
      <w:pPr>
        <w:rPr>
          <w:rFonts w:asciiTheme="majorHAnsi" w:hAnsiTheme="majorHAnsi"/>
          <w:b/>
          <w:u w:val="single"/>
        </w:rPr>
      </w:pPr>
    </w:p>
    <w:p w:rsidR="00AE7C47" w:rsidRDefault="00AE7C47" w:rsidP="00AE7C47">
      <w:pPr>
        <w:rPr>
          <w:rFonts w:asciiTheme="majorHAnsi" w:hAnsiTheme="majorHAnsi"/>
          <w:b/>
          <w:u w:val="single"/>
        </w:rPr>
      </w:pPr>
    </w:p>
    <w:p w:rsidR="00AE7C47" w:rsidRDefault="00AE7C47" w:rsidP="00AE7C47">
      <w:pPr>
        <w:rPr>
          <w:rFonts w:asciiTheme="majorHAnsi" w:hAnsiTheme="majorHAnsi"/>
          <w:b/>
          <w:u w:val="single"/>
        </w:rPr>
      </w:pPr>
    </w:p>
    <w:p w:rsidR="00AE7C47" w:rsidRPr="00AE7C47" w:rsidRDefault="00AE7C47" w:rsidP="00AE7C47">
      <w:pPr>
        <w:rPr>
          <w:rFonts w:asciiTheme="majorHAnsi" w:hAnsiTheme="majorHAnsi"/>
          <w:b/>
          <w:u w:val="single"/>
        </w:rPr>
      </w:pPr>
      <w:r w:rsidRPr="00AE7C47">
        <w:rPr>
          <w:rFonts w:asciiTheme="majorHAnsi" w:hAnsiTheme="majorHAnsi"/>
          <w:b/>
          <w:u w:val="single"/>
        </w:rPr>
        <w:t>Работа в парах и/ или индивидуально:</w:t>
      </w:r>
    </w:p>
    <w:p w:rsidR="00AE7C47" w:rsidRPr="00AE7C47" w:rsidRDefault="00AE7C47" w:rsidP="00AE7C47">
      <w:pPr>
        <w:rPr>
          <w:rFonts w:asciiTheme="majorHAnsi" w:hAnsiTheme="majorHAnsi"/>
        </w:rPr>
      </w:pPr>
      <w:r w:rsidRPr="00AE7C47">
        <w:rPr>
          <w:rFonts w:asciiTheme="majorHAnsi" w:hAnsiTheme="majorHAnsi"/>
        </w:rPr>
        <w:t>ФАМИЛИИ</w:t>
      </w:r>
      <w:r>
        <w:rPr>
          <w:rFonts w:asciiTheme="majorHAnsi" w:hAnsiTheme="majorHAnsi"/>
        </w:rPr>
        <w:t xml:space="preserve"> </w:t>
      </w:r>
      <w:r w:rsidRPr="00AE7C47">
        <w:rPr>
          <w:rFonts w:asciiTheme="majorHAnsi" w:hAnsiTheme="majorHAnsi"/>
        </w:rPr>
        <w:t>______________________________________________________________________________________</w:t>
      </w:r>
    </w:p>
    <w:p w:rsidR="00AE7C47" w:rsidRPr="00AE7C47" w:rsidRDefault="00CA5052" w:rsidP="00AE7C47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  <w:lang w:eastAsia="ru-RU"/>
        </w:rPr>
        <w:pict>
          <v:oval id="_x0000_s1099" style="position:absolute;margin-left:111pt;margin-top:16.9pt;width:102.2pt;height:33pt;z-index:251714560"/>
        </w:pict>
      </w:r>
    </w:p>
    <w:p w:rsidR="00AE7C47" w:rsidRPr="00AE7C47" w:rsidRDefault="00AE7C47" w:rsidP="00AE7C47">
      <w:pPr>
        <w:rPr>
          <w:rFonts w:asciiTheme="majorHAnsi" w:hAnsiTheme="majorHAnsi"/>
          <w:b/>
          <w:u w:val="single"/>
        </w:rPr>
      </w:pPr>
      <w:r w:rsidRPr="00AE7C47">
        <w:rPr>
          <w:rFonts w:asciiTheme="majorHAnsi" w:hAnsiTheme="majorHAnsi"/>
          <w:b/>
          <w:u w:val="single"/>
        </w:rPr>
        <w:t>Название  отрасли:</w:t>
      </w:r>
    </w:p>
    <w:p w:rsidR="00AE7C47" w:rsidRPr="00AE7C47" w:rsidRDefault="00AE7C47" w:rsidP="00AE7C47">
      <w:pPr>
        <w:rPr>
          <w:rFonts w:asciiTheme="majorHAnsi" w:hAnsiTheme="majorHAnsi"/>
        </w:rPr>
      </w:pPr>
    </w:p>
    <w:p w:rsidR="00AE7C47" w:rsidRPr="00AE7C47" w:rsidRDefault="00AE7C47" w:rsidP="00AE7C47">
      <w:pPr>
        <w:rPr>
          <w:rFonts w:asciiTheme="majorHAnsi" w:hAnsiTheme="majorHAnsi"/>
          <w:sz w:val="24"/>
        </w:rPr>
      </w:pPr>
      <w:r w:rsidRPr="00AE7C47">
        <w:rPr>
          <w:rFonts w:asciiTheme="majorHAnsi" w:hAnsiTheme="majorHAnsi"/>
          <w:sz w:val="24"/>
        </w:rPr>
        <w:t>Вариант 1. Топливная промышленность</w:t>
      </w:r>
    </w:p>
    <w:p w:rsidR="00AE7C47" w:rsidRPr="00AE7C47" w:rsidRDefault="00AE7C47" w:rsidP="00AE7C47">
      <w:pPr>
        <w:rPr>
          <w:rFonts w:asciiTheme="majorHAnsi" w:hAnsiTheme="majorHAnsi"/>
          <w:sz w:val="24"/>
        </w:rPr>
      </w:pPr>
      <w:r w:rsidRPr="00AE7C47">
        <w:rPr>
          <w:rFonts w:asciiTheme="majorHAnsi" w:hAnsiTheme="majorHAnsi"/>
          <w:sz w:val="24"/>
        </w:rPr>
        <w:t>Вариант 2. Электроэнергетика.</w:t>
      </w:r>
    </w:p>
    <w:p w:rsidR="00AE7C47" w:rsidRPr="00AE7C47" w:rsidRDefault="00AE7C47" w:rsidP="00AE7C47">
      <w:pPr>
        <w:rPr>
          <w:rFonts w:asciiTheme="majorHAnsi" w:hAnsiTheme="majorHAnsi"/>
          <w:sz w:val="24"/>
        </w:rPr>
      </w:pPr>
      <w:r w:rsidRPr="00AE7C47">
        <w:rPr>
          <w:rFonts w:asciiTheme="majorHAnsi" w:hAnsiTheme="majorHAnsi"/>
          <w:sz w:val="24"/>
        </w:rPr>
        <w:t>Вариант 3. Черная металлургия</w:t>
      </w:r>
    </w:p>
    <w:p w:rsidR="00AE7C47" w:rsidRPr="00AE7C47" w:rsidRDefault="00AE7C47" w:rsidP="00AE7C47">
      <w:pPr>
        <w:rPr>
          <w:rFonts w:asciiTheme="majorHAnsi" w:hAnsiTheme="majorHAnsi"/>
          <w:sz w:val="24"/>
        </w:rPr>
      </w:pPr>
      <w:r w:rsidRPr="00AE7C47">
        <w:rPr>
          <w:rFonts w:asciiTheme="majorHAnsi" w:hAnsiTheme="majorHAnsi"/>
          <w:sz w:val="24"/>
        </w:rPr>
        <w:t>Вариант 4. Цветная металлургия</w:t>
      </w:r>
    </w:p>
    <w:p w:rsidR="00AE7C47" w:rsidRPr="00AE7C47" w:rsidRDefault="00AE7C47" w:rsidP="00AE7C47">
      <w:pPr>
        <w:rPr>
          <w:rFonts w:asciiTheme="majorHAnsi" w:hAnsiTheme="majorHAnsi"/>
          <w:sz w:val="24"/>
        </w:rPr>
      </w:pPr>
      <w:r w:rsidRPr="00AE7C47">
        <w:rPr>
          <w:rFonts w:asciiTheme="majorHAnsi" w:hAnsiTheme="majorHAnsi"/>
          <w:sz w:val="24"/>
        </w:rPr>
        <w:t>Вариант 5. Машиностроение</w:t>
      </w:r>
    </w:p>
    <w:p w:rsidR="00AE7C47" w:rsidRPr="00AE7C47" w:rsidRDefault="00AE7C47" w:rsidP="00AE7C47">
      <w:pPr>
        <w:rPr>
          <w:rFonts w:asciiTheme="majorHAnsi" w:hAnsiTheme="majorHAnsi"/>
          <w:sz w:val="24"/>
        </w:rPr>
      </w:pPr>
      <w:r w:rsidRPr="00AE7C47">
        <w:rPr>
          <w:rFonts w:asciiTheme="majorHAnsi" w:hAnsiTheme="majorHAnsi"/>
          <w:sz w:val="24"/>
        </w:rPr>
        <w:t>Вариант 6. Химическая промышленность</w:t>
      </w:r>
    </w:p>
    <w:p w:rsidR="00AE7C47" w:rsidRPr="00AE7C47" w:rsidRDefault="00AE7C47" w:rsidP="00AE7C47">
      <w:pPr>
        <w:rPr>
          <w:rFonts w:asciiTheme="majorHAnsi" w:hAnsiTheme="majorHAnsi"/>
          <w:sz w:val="24"/>
        </w:rPr>
      </w:pPr>
      <w:r w:rsidRPr="00AE7C47">
        <w:rPr>
          <w:rFonts w:asciiTheme="majorHAnsi" w:hAnsiTheme="majorHAnsi"/>
          <w:sz w:val="24"/>
        </w:rPr>
        <w:t>Вариант 7. Легкая промышленность</w:t>
      </w:r>
    </w:p>
    <w:p w:rsidR="00AE7C47" w:rsidRPr="001E65F2" w:rsidRDefault="00AE7C47" w:rsidP="00AE7C47">
      <w:r w:rsidRPr="00AE7C47">
        <w:rPr>
          <w:rFonts w:asciiTheme="majorHAnsi" w:hAnsiTheme="majorHAnsi"/>
          <w:sz w:val="24"/>
        </w:rPr>
        <w:t>Вариант 8.  Пищевая промышленность</w:t>
      </w:r>
    </w:p>
    <w:p w:rsidR="00AE7C47" w:rsidRPr="001E65F2" w:rsidRDefault="00AE7C47" w:rsidP="001E65F2"/>
    <w:sectPr w:rsidR="00AE7C47" w:rsidRPr="001E65F2" w:rsidSect="001E65F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3A11"/>
    <w:rsid w:val="00175EA1"/>
    <w:rsid w:val="001E65F2"/>
    <w:rsid w:val="002165DE"/>
    <w:rsid w:val="00367296"/>
    <w:rsid w:val="00496465"/>
    <w:rsid w:val="00865D39"/>
    <w:rsid w:val="008714C4"/>
    <w:rsid w:val="00A10D7B"/>
    <w:rsid w:val="00AE7C47"/>
    <w:rsid w:val="00B17270"/>
    <w:rsid w:val="00B370DF"/>
    <w:rsid w:val="00CA3A11"/>
    <w:rsid w:val="00CA5052"/>
    <w:rsid w:val="00D70D33"/>
    <w:rsid w:val="00FC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2D88-5798-4DD5-B140-65F7F839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XTreme</cp:lastModifiedBy>
  <cp:revision>7</cp:revision>
  <dcterms:created xsi:type="dcterms:W3CDTF">2012-05-24T15:03:00Z</dcterms:created>
  <dcterms:modified xsi:type="dcterms:W3CDTF">2014-07-11T11:54:00Z</dcterms:modified>
</cp:coreProperties>
</file>