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F3" w:rsidRPr="00BB43F3" w:rsidRDefault="00BB43F3" w:rsidP="00BB43F3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lang w:val="en-US"/>
        </w:rPr>
        <w:t>1.</w:t>
      </w:r>
      <w:r w:rsidRPr="00BB43F3">
        <w:rPr>
          <w:color w:val="000000"/>
          <w:sz w:val="23"/>
          <w:szCs w:val="23"/>
          <w:shd w:val="clear" w:color="auto" w:fill="FFFFFF"/>
        </w:rPr>
        <w:t xml:space="preserve">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ри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 — опыт по пре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нию света в стек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лян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пла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не.</w:t>
      </w:r>
      <w:r w:rsidRPr="00BB43F3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57425" cy="1805940"/>
            <wp:effectExtent l="19050" t="0" r="9525" b="0"/>
            <wp:docPr id="7" name="Рисунок 1" descr="http://phys.reshuege.ru/get_file?id=16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160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F3" w:rsidRPr="00BB43F3" w:rsidRDefault="00BB43F3" w:rsidP="00BB4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 пре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стек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 равен от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9100" cy="361950"/>
            <wp:effectExtent l="19050" t="0" r="0" b="0"/>
            <wp:docPr id="2" name="Рисунок 2" descr="http://reshuege.ru/formula/6b/6b597695120aa3951088a5b7d439d1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6b/6b597695120aa3951088a5b7d439d1d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9100" cy="361950"/>
            <wp:effectExtent l="19050" t="0" r="0" b="0"/>
            <wp:docPr id="3" name="Рисунок 3" descr="http://reshuege.ru/formula/89/896295d025cd07c41ba4162764b97c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89/896295d025cd07c41ba4162764b97c6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9100" cy="361950"/>
            <wp:effectExtent l="19050" t="0" r="0" b="0"/>
            <wp:docPr id="4" name="Рисунок 4" descr="http://reshuege.ru/formula/9f/9f8e84c919e18036a1a7b8e127bdb4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9f/9f8e84c919e18036a1a7b8e127bdb46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9100" cy="361950"/>
            <wp:effectExtent l="19050" t="0" r="0" b="0"/>
            <wp:docPr id="5" name="Рисунок 5" descr="http://reshuege.ru/formula/1c/1ccbfdca1f900470a73e162d15f4b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1c/1ccbfdca1f900470a73e162d15f4ba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F3" w:rsidRPr="00BB43F3" w:rsidRDefault="00BB43F3" w:rsidP="00BB43F3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2.</w:t>
      </w:r>
      <w:r w:rsidRPr="00BB43F3">
        <w:rPr>
          <w:color w:val="000000"/>
          <w:sz w:val="23"/>
          <w:szCs w:val="23"/>
          <w:shd w:val="clear" w:color="auto" w:fill="FFFFFF"/>
        </w:rPr>
        <w:t xml:space="preserve">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ник вы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пол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нил за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ние: «На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вать ход луча света, па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из воз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ха пер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пен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ляр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по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верх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стек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лян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приз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мы тре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уголь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се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ния» (см. ри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нок)</w:t>
      </w:r>
      <w:proofErr w:type="gramStart"/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.П</w:t>
      </w:r>
      <w:proofErr w:type="gramEnd"/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 по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стро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он</w:t>
      </w:r>
      <w:r>
        <w:br/>
      </w:r>
    </w:p>
    <w:p w:rsidR="00BB43F3" w:rsidRPr="00BB43F3" w:rsidRDefault="00BB43F3" w:rsidP="00BB43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ошиб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при изоб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нии хода луча толь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 при пе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хо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 из воз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ду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ха в стек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</w:t>
      </w:r>
    </w:p>
    <w:p w:rsidR="00BB43F3" w:rsidRPr="00BB43F3" w:rsidRDefault="00BB43F3" w:rsidP="00BB43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пра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виль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 изоб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зил ход луча на обеих гра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цах раз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ла сред</w:t>
      </w:r>
    </w:p>
    <w:p w:rsidR="00BB43F3" w:rsidRPr="00BB43F3" w:rsidRDefault="00BB43F3" w:rsidP="00BB43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ошиб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при изоб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нии хода луча на обеих гра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ца раз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ла сред</w:t>
      </w:r>
    </w:p>
    <w:p w:rsidR="00BB43F3" w:rsidRDefault="00BB43F3" w:rsidP="00BB43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ошиб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при изоб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нии хода луча толь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 при пе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хо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 из стек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ла в воз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дух</w:t>
      </w:r>
      <w:r>
        <w:br/>
      </w:r>
      <w:r>
        <w:rPr>
          <w:noProof/>
          <w:lang w:eastAsia="ru-RU"/>
        </w:rPr>
        <w:drawing>
          <wp:inline distT="0" distB="0" distL="0" distR="0">
            <wp:extent cx="1085850" cy="1028700"/>
            <wp:effectExtent l="19050" t="0" r="0" b="0"/>
            <wp:docPr id="13" name="Рисунок 13" descr="http://phys.reshuege.ru/get_file?id=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ys.reshuege.ru/get_file?id=4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F3" w:rsidRPr="00BB43F3" w:rsidRDefault="00BB43F3" w:rsidP="00BB43F3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</w:t>
      </w:r>
      <w:r w:rsidRPr="00BB43F3">
        <w:rPr>
          <w:color w:val="000000"/>
          <w:sz w:val="23"/>
          <w:szCs w:val="23"/>
          <w:shd w:val="clear" w:color="auto" w:fill="FFFFFF"/>
        </w:rPr>
        <w:t xml:space="preserve">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пе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 луча света из одной среды в дру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гую угол па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равен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15" name="Рисунок 15" descr="http://reshuege.ru/formula/91/9150ca41fcbe895619d9b56daf6c1d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1/9150ca41fcbe895619d9b56daf6c1d6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а угол пре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16" name="Рисунок 16" descr="http://reshuege.ru/formula/fc/fcc57f7b798dd875762074110b7c6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fc/fcc57f7b798dd875762074110b7c69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71450"/>
            <wp:effectExtent l="19050" t="0" r="0" b="0"/>
            <wp:docPr id="17" name="Рисунок 17" descr="http://reshuege.ru/formula/87/8790d6450bc0e4a71936e1adc85ab5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87/8790d6450bc0e4a71936e1adc85ab5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71450"/>
            <wp:effectExtent l="19050" t="0" r="0" b="0"/>
            <wp:docPr id="18" name="Рисунок 18" descr="http://reshuege.ru/formula/27/27d5a4e68314e058a87deb4742e7c3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27/27d5a4e68314e058a87deb4742e7c3d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Каков от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по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 пре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вто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рой среды от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пер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вой?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4775" cy="76200"/>
            <wp:effectExtent l="19050" t="0" r="9525" b="0"/>
            <wp:docPr id="19" name="Рисунок 19" descr="http://reshuege.ru/formula/30/30a83899d43b156384be84db85421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30/30a83899d43b156384be84db854210f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1,43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4775" cy="76200"/>
            <wp:effectExtent l="19050" t="0" r="9525" b="0"/>
            <wp:docPr id="20" name="Рисунок 20" descr="http://reshuege.ru/formula/30/30a83899d43b156384be84db85421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30/30a83899d43b156384be84db854210f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1,33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4775" cy="76200"/>
            <wp:effectExtent l="19050" t="0" r="9525" b="0"/>
            <wp:docPr id="21" name="Рисунок 21" descr="http://reshuege.ru/formula/30/30a83899d43b156384be84db85421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0/30a83899d43b156384be84db854210f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0,75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4775" cy="76200"/>
            <wp:effectExtent l="19050" t="0" r="9525" b="0"/>
            <wp:docPr id="22" name="Рисунок 22" descr="http://reshuege.ru/formula/30/30a83899d43b156384be84db85421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0/30a83899d43b156384be84db854210f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0,65</w:t>
      </w:r>
    </w:p>
    <w:p w:rsidR="00BB43F3" w:rsidRDefault="00BB43F3" w:rsidP="00BB43F3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пе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 луча света из одной среды в дру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гую угол па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равен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31" name="Рисунок 31" descr="http://reshuege.ru/formula/6c/6ca6317dd2a458af42244417c1336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6c/6ca6317dd2a458af42244417c133698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а угол пре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32" name="Рисунок 32" descr="http://reshuege.ru/formula/23/23829213233f0fa5d36e06b1c80e5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23/23829213233f0fa5d36e06b1c80e5db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Каков от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по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 пре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пер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вой среды от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вто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рой?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0,5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9550" cy="400050"/>
            <wp:effectExtent l="19050" t="0" r="0" b="0"/>
            <wp:docPr id="33" name="Рисунок 33" descr="http://reshuege.ru/formula/07/0745076424d51f025019d732d61dc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07/0745076424d51f025019d732d61dc90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BB43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BB43F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0025" cy="209550"/>
            <wp:effectExtent l="19050" t="0" r="9525" b="0"/>
            <wp:docPr id="34" name="Рисунок 34" descr="http://reshuege.ru/formula/18/18ef59b73a070f20d69ccc89d73b5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18/18ef59b73a070f20d69ccc89d73b5f9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F3" w:rsidRDefault="00BB43F3" w:rsidP="00BB43F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apple-converted-space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 На ри</w:t>
      </w:r>
      <w:r>
        <w:rPr>
          <w:color w:val="000000"/>
          <w:sz w:val="23"/>
          <w:szCs w:val="23"/>
        </w:rPr>
        <w:softHyphen/>
        <w:t>сун</w:t>
      </w:r>
      <w:r>
        <w:rPr>
          <w:color w:val="000000"/>
          <w:sz w:val="23"/>
          <w:szCs w:val="23"/>
        </w:rPr>
        <w:softHyphen/>
        <w:t>ке изоб</w:t>
      </w:r>
      <w:r>
        <w:rPr>
          <w:color w:val="000000"/>
          <w:sz w:val="23"/>
          <w:szCs w:val="23"/>
        </w:rPr>
        <w:softHyphen/>
        <w:t>ра</w:t>
      </w:r>
      <w:r>
        <w:rPr>
          <w:color w:val="000000"/>
          <w:sz w:val="23"/>
          <w:szCs w:val="23"/>
        </w:rPr>
        <w:softHyphen/>
        <w:t>же</w:t>
      </w:r>
      <w:r>
        <w:rPr>
          <w:color w:val="000000"/>
          <w:sz w:val="23"/>
          <w:szCs w:val="23"/>
        </w:rPr>
        <w:softHyphen/>
        <w:t>но пре</w:t>
      </w:r>
      <w:r>
        <w:rPr>
          <w:color w:val="000000"/>
          <w:sz w:val="23"/>
          <w:szCs w:val="23"/>
        </w:rPr>
        <w:softHyphen/>
        <w:t>лом</w:t>
      </w:r>
      <w:r>
        <w:rPr>
          <w:color w:val="000000"/>
          <w:sz w:val="23"/>
          <w:szCs w:val="23"/>
        </w:rPr>
        <w:softHyphen/>
        <w:t>ле</w:t>
      </w:r>
      <w:r>
        <w:rPr>
          <w:color w:val="000000"/>
          <w:sz w:val="23"/>
          <w:szCs w:val="23"/>
        </w:rPr>
        <w:softHyphen/>
        <w:t>ние све</w:t>
      </w:r>
      <w:r>
        <w:rPr>
          <w:color w:val="000000"/>
          <w:sz w:val="23"/>
          <w:szCs w:val="23"/>
        </w:rPr>
        <w:softHyphen/>
        <w:t>то</w:t>
      </w:r>
      <w:r>
        <w:rPr>
          <w:color w:val="000000"/>
          <w:sz w:val="23"/>
          <w:szCs w:val="23"/>
        </w:rPr>
        <w:softHyphen/>
        <w:t>во</w:t>
      </w:r>
      <w:r>
        <w:rPr>
          <w:color w:val="000000"/>
          <w:sz w:val="23"/>
          <w:szCs w:val="23"/>
        </w:rPr>
        <w:softHyphen/>
        <w:t>го пучка на гра</w:t>
      </w:r>
      <w:r>
        <w:rPr>
          <w:color w:val="000000"/>
          <w:sz w:val="23"/>
          <w:szCs w:val="23"/>
        </w:rPr>
        <w:softHyphen/>
        <w:t>ни</w:t>
      </w:r>
      <w:r>
        <w:rPr>
          <w:color w:val="000000"/>
          <w:sz w:val="23"/>
          <w:szCs w:val="23"/>
        </w:rPr>
        <w:softHyphen/>
        <w:t>це воз</w:t>
      </w:r>
      <w:r>
        <w:rPr>
          <w:color w:val="000000"/>
          <w:sz w:val="23"/>
          <w:szCs w:val="23"/>
        </w:rPr>
        <w:softHyphen/>
        <w:t>дух — стек</w:t>
      </w:r>
      <w:r>
        <w:rPr>
          <w:color w:val="000000"/>
          <w:sz w:val="23"/>
          <w:szCs w:val="23"/>
        </w:rPr>
        <w:softHyphen/>
        <w:t>ло. Чему равен по</w:t>
      </w:r>
      <w:r>
        <w:rPr>
          <w:color w:val="000000"/>
          <w:sz w:val="23"/>
          <w:szCs w:val="23"/>
        </w:rPr>
        <w:softHyphen/>
        <w:t>ка</w:t>
      </w:r>
      <w:r>
        <w:rPr>
          <w:color w:val="000000"/>
          <w:sz w:val="23"/>
          <w:szCs w:val="23"/>
        </w:rPr>
        <w:softHyphen/>
        <w:t>за</w:t>
      </w:r>
      <w:r>
        <w:rPr>
          <w:color w:val="000000"/>
          <w:sz w:val="23"/>
          <w:szCs w:val="23"/>
        </w:rPr>
        <w:softHyphen/>
        <w:t>тель пре</w:t>
      </w:r>
      <w:r>
        <w:rPr>
          <w:color w:val="000000"/>
          <w:sz w:val="23"/>
          <w:szCs w:val="23"/>
        </w:rPr>
        <w:softHyphen/>
        <w:t>лом</w:t>
      </w:r>
      <w:r>
        <w:rPr>
          <w:color w:val="000000"/>
          <w:sz w:val="23"/>
          <w:szCs w:val="23"/>
        </w:rPr>
        <w:softHyphen/>
        <w:t>ле</w:t>
      </w:r>
      <w:r>
        <w:rPr>
          <w:color w:val="000000"/>
          <w:sz w:val="23"/>
          <w:szCs w:val="23"/>
        </w:rPr>
        <w:softHyphen/>
        <w:t>ния стек</w:t>
      </w:r>
      <w:r>
        <w:rPr>
          <w:color w:val="000000"/>
          <w:sz w:val="23"/>
          <w:szCs w:val="23"/>
        </w:rPr>
        <w:softHyphen/>
        <w:t>ла?    1)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209550" cy="400050"/>
            <wp:effectExtent l="19050" t="0" r="0" b="0"/>
            <wp:docPr id="39" name="Рисунок 39" descr="http://reshuege.ru/formula/53/534794e9a27ee3cc674ca6a962dc60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53/534794e9a27ee3cc674ca6a962dc60a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>2)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257175" cy="419100"/>
            <wp:effectExtent l="19050" t="0" r="9525" b="0"/>
            <wp:docPr id="40" name="Рисунок 40" descr="http://reshuege.ru/formula/24/24f6f2190fbb519edede72d14388ab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24/24f6f2190fbb519edede72d14388abd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>3)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200025" cy="209550"/>
            <wp:effectExtent l="19050" t="0" r="9525" b="0"/>
            <wp:docPr id="41" name="Рисунок 4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</w:rPr>
        <w:t xml:space="preserve">    </w:t>
      </w:r>
      <w:r>
        <w:rPr>
          <w:color w:val="000000"/>
          <w:sz w:val="23"/>
          <w:szCs w:val="23"/>
        </w:rPr>
        <w:t>4)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257175" cy="419100"/>
            <wp:effectExtent l="19050" t="0" r="9525" b="0"/>
            <wp:docPr id="42" name="Рисунок 42" descr="http://reshuege.ru/formula/59/593f7b2ce13dfca33d35afdbf49c84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59/593f7b2ce13dfca33d35afdbf49c84a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5400" cy="1181100"/>
            <wp:effectExtent l="19050" t="0" r="0" b="0"/>
            <wp:docPr id="47" name="Рисунок 47" descr="http://phys.reshuege.ru/get_file?id=1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hys.reshuege.ru/get_file?id=160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4A0" w:rsidRDefault="008324A0" w:rsidP="008324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3"/>
          <w:szCs w:val="23"/>
        </w:rPr>
      </w:pPr>
      <w:r>
        <w:rPr>
          <w:rStyle w:val="apple-converted-space"/>
          <w:color w:val="000000"/>
          <w:sz w:val="23"/>
          <w:szCs w:val="23"/>
        </w:rPr>
        <w:t xml:space="preserve">6. </w:t>
      </w:r>
      <w:r>
        <w:rPr>
          <w:color w:val="000000"/>
          <w:sz w:val="23"/>
          <w:szCs w:val="23"/>
        </w:rPr>
        <w:t>Све</w:t>
      </w:r>
      <w:r>
        <w:rPr>
          <w:color w:val="000000"/>
          <w:sz w:val="23"/>
          <w:szCs w:val="23"/>
        </w:rPr>
        <w:softHyphen/>
        <w:t>то</w:t>
      </w:r>
      <w:r>
        <w:rPr>
          <w:color w:val="000000"/>
          <w:sz w:val="23"/>
          <w:szCs w:val="23"/>
        </w:rPr>
        <w:softHyphen/>
        <w:t>вой луч па</w:t>
      </w:r>
      <w:r>
        <w:rPr>
          <w:color w:val="000000"/>
          <w:sz w:val="23"/>
          <w:szCs w:val="23"/>
        </w:rPr>
        <w:softHyphen/>
        <w:t>да</w:t>
      </w:r>
      <w:r>
        <w:rPr>
          <w:color w:val="000000"/>
          <w:sz w:val="23"/>
          <w:szCs w:val="23"/>
        </w:rPr>
        <w:softHyphen/>
        <w:t>ет на гра</w:t>
      </w:r>
      <w:r>
        <w:rPr>
          <w:color w:val="000000"/>
          <w:sz w:val="23"/>
          <w:szCs w:val="23"/>
        </w:rPr>
        <w:softHyphen/>
        <w:t>ни</w:t>
      </w:r>
      <w:r>
        <w:rPr>
          <w:color w:val="000000"/>
          <w:sz w:val="23"/>
          <w:szCs w:val="23"/>
        </w:rPr>
        <w:softHyphen/>
        <w:t>цу раз</w:t>
      </w:r>
      <w:r>
        <w:rPr>
          <w:color w:val="000000"/>
          <w:sz w:val="23"/>
          <w:szCs w:val="23"/>
        </w:rPr>
        <w:softHyphen/>
        <w:t>де</w:t>
      </w:r>
      <w:r>
        <w:rPr>
          <w:color w:val="000000"/>
          <w:sz w:val="23"/>
          <w:szCs w:val="23"/>
        </w:rPr>
        <w:softHyphen/>
        <w:t>ла двух сред: воз</w:t>
      </w:r>
      <w:r>
        <w:rPr>
          <w:color w:val="000000"/>
          <w:sz w:val="23"/>
          <w:szCs w:val="23"/>
        </w:rPr>
        <w:softHyphen/>
        <w:t>дух  — стек</w:t>
      </w:r>
      <w:r>
        <w:rPr>
          <w:color w:val="000000"/>
          <w:sz w:val="23"/>
          <w:szCs w:val="23"/>
        </w:rPr>
        <w:softHyphen/>
        <w:t>ло. Какое на</w:t>
      </w:r>
      <w:r>
        <w:rPr>
          <w:color w:val="000000"/>
          <w:sz w:val="23"/>
          <w:szCs w:val="23"/>
        </w:rPr>
        <w:softHyphen/>
        <w:t>прав</w:t>
      </w:r>
      <w:r>
        <w:rPr>
          <w:color w:val="000000"/>
          <w:sz w:val="23"/>
          <w:szCs w:val="23"/>
        </w:rPr>
        <w:softHyphen/>
        <w:t>ле</w:t>
      </w:r>
      <w:r>
        <w:rPr>
          <w:color w:val="000000"/>
          <w:sz w:val="23"/>
          <w:szCs w:val="23"/>
        </w:rPr>
        <w:softHyphen/>
        <w:t>ние  — 1, 2, 3, или 4  — пра</w:t>
      </w:r>
      <w:r>
        <w:rPr>
          <w:color w:val="000000"/>
          <w:sz w:val="23"/>
          <w:szCs w:val="23"/>
        </w:rPr>
        <w:softHyphen/>
        <w:t>виль</w:t>
      </w:r>
      <w:r>
        <w:rPr>
          <w:color w:val="000000"/>
          <w:sz w:val="23"/>
          <w:szCs w:val="23"/>
        </w:rPr>
        <w:softHyphen/>
        <w:t>но ука</w:t>
      </w:r>
      <w:r>
        <w:rPr>
          <w:color w:val="000000"/>
          <w:sz w:val="23"/>
          <w:szCs w:val="23"/>
        </w:rPr>
        <w:softHyphen/>
        <w:t>зы</w:t>
      </w:r>
      <w:r>
        <w:rPr>
          <w:color w:val="000000"/>
          <w:sz w:val="23"/>
          <w:szCs w:val="23"/>
        </w:rPr>
        <w:softHyphen/>
        <w:t>ва</w:t>
      </w:r>
      <w:r>
        <w:rPr>
          <w:color w:val="000000"/>
          <w:sz w:val="23"/>
          <w:szCs w:val="23"/>
        </w:rPr>
        <w:softHyphen/>
        <w:t>ет ход пре</w:t>
      </w:r>
      <w:r>
        <w:rPr>
          <w:color w:val="000000"/>
          <w:sz w:val="23"/>
          <w:szCs w:val="23"/>
        </w:rPr>
        <w:softHyphen/>
        <w:t>лом</w:t>
      </w:r>
      <w:r>
        <w:rPr>
          <w:color w:val="000000"/>
          <w:sz w:val="23"/>
          <w:szCs w:val="23"/>
        </w:rPr>
        <w:softHyphen/>
        <w:t>лен</w:t>
      </w:r>
      <w:r>
        <w:rPr>
          <w:color w:val="000000"/>
          <w:sz w:val="23"/>
          <w:szCs w:val="23"/>
        </w:rPr>
        <w:softHyphen/>
        <w:t>но</w:t>
      </w:r>
      <w:r>
        <w:rPr>
          <w:color w:val="000000"/>
          <w:sz w:val="23"/>
          <w:szCs w:val="23"/>
        </w:rPr>
        <w:softHyphen/>
        <w:t>го луча?   1) 1    2) 2     3) 3   4) 4</w:t>
      </w:r>
    </w:p>
    <w:p w:rsidR="008324A0" w:rsidRDefault="008324A0" w:rsidP="00BB43F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1304925" cy="1543050"/>
            <wp:effectExtent l="19050" t="0" r="9525" b="0"/>
            <wp:docPr id="50" name="Рисунок 50" descr="http://phys.reshuege.ru/get_file?id=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hys.reshuege.ru/get_file?id=350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4F" w:rsidRDefault="008324A0">
      <w:pPr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color w:val="000000"/>
          <w:sz w:val="23"/>
          <w:szCs w:val="23"/>
        </w:rPr>
        <w:lastRenderedPageBreak/>
        <w:t xml:space="preserve">7. 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Если свет идет из среды, име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щей аб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лют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по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 пре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53" name="Рисунок 53" descr="http://reshuege.ru/formula/6c/6c773b2b7798e5713845e475d0c4b4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6c/6c773b2b7798e5713845e475d0c4b4c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ско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рость света в ко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рой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52400"/>
            <wp:effectExtent l="19050" t="0" r="0" b="0"/>
            <wp:docPr id="54" name="Рисунок 54" descr="http://reshuege.ru/formula/84/84fc825e5c5d6969221754059de4a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84/84fc825e5c5d6969221754059de4a80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в среду с аб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лют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ным по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лем пре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52400"/>
            <wp:effectExtent l="19050" t="0" r="0" b="0"/>
            <wp:docPr id="55" name="Рисунок 55" descr="http://reshuege.ru/formula/e5/e501ae2ad90dc374410a774da21c5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e5/e501ae2ad90dc374410a774da21c573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ско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 света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56" name="Рисунок 56" descr="http://reshuege.ru/formula/e2/e2e643399f285b0efc0310e52afa3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e2/e2e643399f285b0efc0310e52afa311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то от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си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ну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 угла па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к си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ну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 угла пре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равно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2875" cy="361950"/>
            <wp:effectExtent l="19050" t="0" r="9525" b="0"/>
            <wp:docPr id="57" name="Рисунок 57" descr="http://reshuege.ru/formula/2b/2b40872a7c3046ac652edf51e8ced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2b/2b40872a7c3046ac652edf51e8ced88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2875" cy="361950"/>
            <wp:effectExtent l="19050" t="0" r="9525" b="0"/>
            <wp:docPr id="58" name="Рисунок 58" descr="http://reshuege.ru/formula/7b/7b73874a66384830605d30c9d35bb5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7b/7b73874a66384830605d30c9d35bb53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2875" cy="361950"/>
            <wp:effectExtent l="19050" t="0" r="9525" b="0"/>
            <wp:docPr id="59" name="Рисунок 59" descr="http://reshuege.ru/formula/d1/d1e52a86f7989e0316188f906234c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d1/d1e52a86f7989e0316188f906234c64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p w:rsidR="008324A0" w:rsidRDefault="008324A0" w:rsidP="008324A0">
      <w:pPr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8. </w:t>
      </w:r>
      <w:r w:rsidRPr="00832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1238250"/>
            <wp:effectExtent l="19050" t="0" r="0" b="0"/>
            <wp:docPr id="67" name="Рисунок 67" descr="http://phys.reshuege.ru/get_file?id=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phys.reshuege.ru/get_file?id=715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ри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по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зан ход све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луча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3350"/>
            <wp:effectExtent l="19050" t="0" r="0" b="0"/>
            <wp:docPr id="68" name="Рисунок 68" descr="http://reshuege.ru/formula/74/74ee1fab343a72c89c629718780d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74/74ee1fab343a72c89c629718780de09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после его па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гра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цу раз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 двух сред с по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пре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n</w:t>
      </w:r>
      <w:r w:rsidRPr="00832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n</w:t>
      </w:r>
      <w:r w:rsidRPr="00832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Из ри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сле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ет, что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1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&gt;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 xml:space="preserve">    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1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 xml:space="preserve">  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1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=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 xml:space="preserve"> 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может быть как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1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&gt;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2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так и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1</w:t>
      </w:r>
      <w:r w:rsidRPr="008324A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 n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2</w:t>
      </w:r>
    </w:p>
    <w:p w:rsidR="008324A0" w:rsidRDefault="008324A0" w:rsidP="008324A0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9.</w:t>
      </w:r>
      <w:r w:rsidRPr="008324A0">
        <w:rPr>
          <w:rStyle w:val="a3"/>
          <w:color w:val="000000"/>
        </w:rPr>
        <w:t xml:space="preserve"> 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t> Све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луч па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под углом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71" name="Рисунок 71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t> на пе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по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пло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стек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пла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стин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На какой угол от на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па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луча от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луч, отражённый от зад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по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пла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стин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вы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шед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из неё об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через пе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по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33350"/>
            <wp:effectExtent l="19050" t="0" r="0" b="0"/>
            <wp:docPr id="72" name="Рисунок 72" descr="http://reshuege.ru/formula/cf/cfcd208495d565ef66e7dff9f9876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cf/cfcd208495d565ef66e7dff9f98764d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73" name="Рисунок 73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33350"/>
            <wp:effectExtent l="19050" t="0" r="9525" b="0"/>
            <wp:docPr id="74" name="Рисунок 74" descr="http://reshuege.ru/formula/4b/4b665bcadbe886cbf7faf638e11c3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4b/4b665bcadbe886cbf7faf638e11c3887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324A0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133350"/>
            <wp:effectExtent l="19050" t="0" r="9525" b="0"/>
            <wp:docPr id="75" name="Рисунок 75" descr="http://reshuege.ru/formula/4b/4b20579bf88726bb94ed153caccc66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4b/4b20579bf88726bb94ed153caccc66f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4A0" w:rsidRPr="008324A0" w:rsidRDefault="008324A0" w:rsidP="0083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Ре</w:t>
      </w:r>
      <w:r w:rsidRPr="008324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8324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ние.</w:t>
      </w:r>
    </w:p>
    <w:p w:rsidR="008324A0" w:rsidRPr="008324A0" w:rsidRDefault="008324A0" w:rsidP="008324A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Изоб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зим ход луча.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00350" cy="1752600"/>
            <wp:effectExtent l="19050" t="0" r="0" b="0"/>
            <wp:docPr id="81" name="Рисунок 81" descr="http://phys.reshuege.ru/get_file?id=1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phys.reshuege.ru/get_file?id=115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4A0" w:rsidRPr="008324A0" w:rsidRDefault="008324A0" w:rsidP="008324A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щий луч пре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мит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под не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рым углом, после чего под тем же углом от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зит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от зад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ней грани. Из пла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стин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ки луч вый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дет под углом α. Угол от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кло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нения на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прав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 вы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шед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го луча от </w:t>
      </w:r>
      <w:proofErr w:type="gramStart"/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прав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</w:t>
      </w:r>
      <w:proofErr w:type="gramEnd"/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равен углу между двумя этими век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ми. Чтобы его опре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лить по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стро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им из на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чаль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точки вы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хо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дя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луча луч, па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рал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лель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ный </w:t>
      </w:r>
      <w:proofErr w:type="gramStart"/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proofErr w:type="gramEnd"/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(обо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зна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чен крас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ным цве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том). Тогда ис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мый угол будет равен π − 2α.</w:t>
      </w:r>
    </w:p>
    <w:p w:rsidR="008324A0" w:rsidRPr="008324A0" w:rsidRDefault="008324A0" w:rsidP="0083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8324A0" w:rsidRPr="008324A0" w:rsidRDefault="008324A0" w:rsidP="008324A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виль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 ответ ука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зан под но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83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ром 4.</w:t>
      </w:r>
    </w:p>
    <w:p w:rsidR="00477CCB" w:rsidRDefault="008324A0" w:rsidP="00477C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3"/>
          <w:szCs w:val="23"/>
        </w:rPr>
      </w:pPr>
      <w:r>
        <w:rPr>
          <w:color w:val="000000"/>
        </w:rPr>
        <w:t>10.</w:t>
      </w:r>
      <w:r w:rsidRPr="008324A0">
        <w:t xml:space="preserve"> </w:t>
      </w:r>
      <w:r>
        <w:rPr>
          <w:noProof/>
        </w:rPr>
        <w:drawing>
          <wp:inline distT="0" distB="0" distL="0" distR="0">
            <wp:extent cx="2305050" cy="1800225"/>
            <wp:effectExtent l="19050" t="0" r="0" b="0"/>
            <wp:docPr id="83" name="Рисунок 83" descr="http://phys.reshuege.ru/get_file?id=8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phys.reshuege.ru/get_file?id=822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CCB">
        <w:rPr>
          <w:color w:val="000000"/>
          <w:sz w:val="23"/>
          <w:szCs w:val="23"/>
        </w:rPr>
        <w:t>По</w:t>
      </w:r>
      <w:r w:rsidR="00477CCB">
        <w:rPr>
          <w:color w:val="000000"/>
          <w:sz w:val="23"/>
          <w:szCs w:val="23"/>
        </w:rPr>
        <w:softHyphen/>
        <w:t>ка</w:t>
      </w:r>
      <w:r w:rsidR="00477CCB">
        <w:rPr>
          <w:color w:val="000000"/>
          <w:sz w:val="23"/>
          <w:szCs w:val="23"/>
        </w:rPr>
        <w:softHyphen/>
        <w:t>за</w:t>
      </w:r>
      <w:r w:rsidR="00477CCB">
        <w:rPr>
          <w:color w:val="000000"/>
          <w:sz w:val="23"/>
          <w:szCs w:val="23"/>
        </w:rPr>
        <w:softHyphen/>
        <w:t>тель пре</w:t>
      </w:r>
      <w:r w:rsidR="00477CCB">
        <w:rPr>
          <w:color w:val="000000"/>
          <w:sz w:val="23"/>
          <w:szCs w:val="23"/>
        </w:rPr>
        <w:softHyphen/>
        <w:t>лом</w:t>
      </w:r>
      <w:r w:rsidR="00477CCB">
        <w:rPr>
          <w:color w:val="000000"/>
          <w:sz w:val="23"/>
          <w:szCs w:val="23"/>
        </w:rPr>
        <w:softHyphen/>
        <w:t>ле</w:t>
      </w:r>
      <w:r w:rsidR="00477CCB">
        <w:rPr>
          <w:color w:val="000000"/>
          <w:sz w:val="23"/>
          <w:szCs w:val="23"/>
        </w:rPr>
        <w:softHyphen/>
        <w:t>ния стек</w:t>
      </w:r>
      <w:r w:rsidR="00477CCB">
        <w:rPr>
          <w:color w:val="000000"/>
          <w:sz w:val="23"/>
          <w:szCs w:val="23"/>
        </w:rPr>
        <w:softHyphen/>
        <w:t>ла</w:t>
      </w:r>
      <w:r w:rsidR="00477CCB">
        <w:rPr>
          <w:rStyle w:val="apple-converted-space"/>
          <w:color w:val="000000"/>
          <w:sz w:val="23"/>
          <w:szCs w:val="23"/>
        </w:rPr>
        <w:t> </w:t>
      </w:r>
      <w:proofErr w:type="spellStart"/>
      <w:r w:rsidR="00477CCB">
        <w:rPr>
          <w:i/>
          <w:iCs/>
          <w:color w:val="000000"/>
          <w:sz w:val="23"/>
          <w:szCs w:val="23"/>
        </w:rPr>
        <w:t>n</w:t>
      </w:r>
      <w:proofErr w:type="spellEnd"/>
      <w:r w:rsidR="00477CCB">
        <w:rPr>
          <w:rStyle w:val="apple-converted-space"/>
          <w:color w:val="000000"/>
          <w:sz w:val="23"/>
          <w:szCs w:val="23"/>
        </w:rPr>
        <w:t> </w:t>
      </w:r>
      <w:r w:rsidR="00477CCB">
        <w:rPr>
          <w:color w:val="000000"/>
          <w:sz w:val="23"/>
          <w:szCs w:val="23"/>
        </w:rPr>
        <w:t>равен от</w:t>
      </w:r>
      <w:r w:rsidR="00477CCB">
        <w:rPr>
          <w:color w:val="000000"/>
          <w:sz w:val="23"/>
          <w:szCs w:val="23"/>
        </w:rPr>
        <w:softHyphen/>
        <w:t>но</w:t>
      </w:r>
      <w:r w:rsidR="00477CCB">
        <w:rPr>
          <w:color w:val="000000"/>
          <w:sz w:val="23"/>
          <w:szCs w:val="23"/>
        </w:rPr>
        <w:softHyphen/>
        <w:t>ше</w:t>
      </w:r>
      <w:r w:rsidR="00477CCB">
        <w:rPr>
          <w:color w:val="000000"/>
          <w:sz w:val="23"/>
          <w:szCs w:val="23"/>
        </w:rPr>
        <w:softHyphen/>
        <w:t>нию</w:t>
      </w:r>
      <w:proofErr w:type="gramStart"/>
      <w:r w:rsidR="00477CCB">
        <w:rPr>
          <w:color w:val="000000"/>
          <w:sz w:val="23"/>
          <w:szCs w:val="23"/>
        </w:rPr>
        <w:t>1</w:t>
      </w:r>
      <w:proofErr w:type="gramEnd"/>
      <w:r w:rsidR="00477CCB">
        <w:rPr>
          <w:color w:val="000000"/>
          <w:sz w:val="23"/>
          <w:szCs w:val="23"/>
        </w:rPr>
        <w:t>)</w:t>
      </w:r>
      <w:r w:rsidR="00477CCB">
        <w:rPr>
          <w:rStyle w:val="apple-converted-space"/>
          <w:color w:val="000000"/>
          <w:sz w:val="23"/>
          <w:szCs w:val="23"/>
        </w:rPr>
        <w:t> </w:t>
      </w:r>
      <w:r w:rsidR="00477CCB">
        <w:rPr>
          <w:noProof/>
          <w:color w:val="000000"/>
          <w:sz w:val="23"/>
          <w:szCs w:val="23"/>
        </w:rPr>
        <w:drawing>
          <wp:inline distT="0" distB="0" distL="0" distR="0">
            <wp:extent cx="219075" cy="323850"/>
            <wp:effectExtent l="19050" t="0" r="9525" b="0"/>
            <wp:docPr id="86" name="Рисунок 86" descr="http://reshuege.ru/formula/29/29b86392f32909dd89c06a034f513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29/29b86392f32909dd89c06a034f513717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CCB">
        <w:rPr>
          <w:rStyle w:val="apple-converted-space"/>
          <w:color w:val="000000"/>
          <w:sz w:val="23"/>
          <w:szCs w:val="23"/>
        </w:rPr>
        <w:t xml:space="preserve"> </w:t>
      </w:r>
      <w:r w:rsidR="00477CCB">
        <w:rPr>
          <w:color w:val="000000"/>
          <w:sz w:val="23"/>
          <w:szCs w:val="23"/>
        </w:rPr>
        <w:t>2)</w:t>
      </w:r>
      <w:r w:rsidR="00477CCB">
        <w:rPr>
          <w:rStyle w:val="apple-converted-space"/>
          <w:color w:val="000000"/>
          <w:sz w:val="23"/>
          <w:szCs w:val="23"/>
        </w:rPr>
        <w:t> </w:t>
      </w:r>
      <w:r w:rsidR="00477CCB">
        <w:rPr>
          <w:noProof/>
          <w:color w:val="000000"/>
          <w:sz w:val="23"/>
          <w:szCs w:val="23"/>
        </w:rPr>
        <w:drawing>
          <wp:inline distT="0" distB="0" distL="0" distR="0">
            <wp:extent cx="228600" cy="323850"/>
            <wp:effectExtent l="19050" t="0" r="0" b="0"/>
            <wp:docPr id="87" name="Рисунок 87" descr="http://reshuege.ru/formula/0f/0fb852e144142ff06ab54dfcf76e4b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0f/0fb852e144142ff06ab54dfcf76e4bdd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CCB" w:rsidRDefault="00477CCB" w:rsidP="00477C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228600" cy="323850"/>
            <wp:effectExtent l="19050" t="0" r="0" b="0"/>
            <wp:docPr id="88" name="Рисунок 88" descr="http://reshuege.ru/formula/d1/d1eb4c6971827e6a67f5b9356520a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d1/d1eb4c6971827e6a67f5b9356520acc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</w:rPr>
        <w:t xml:space="preserve">   </w:t>
      </w:r>
      <w:r>
        <w:rPr>
          <w:color w:val="000000"/>
          <w:sz w:val="23"/>
          <w:szCs w:val="23"/>
        </w:rPr>
        <w:t>4)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228600" cy="323850"/>
            <wp:effectExtent l="19050" t="0" r="0" b="0"/>
            <wp:docPr id="89" name="Рисунок 89" descr="http://reshuege.ru/formula/6b/6b1eb855e5b9774b704c83ccae2cbe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6b/6b1eb855e5b9774b704c83ccae2cbeea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4A0" w:rsidRPr="008324A0" w:rsidRDefault="008324A0" w:rsidP="008324A0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24A0" w:rsidRPr="008324A0" w:rsidRDefault="008324A0" w:rsidP="008324A0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324A0" w:rsidRPr="00BB43F3" w:rsidRDefault="008324A0"/>
    <w:sectPr w:rsidR="008324A0" w:rsidRPr="00BB43F3" w:rsidSect="00BB43F3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F3"/>
    <w:rsid w:val="001C73B1"/>
    <w:rsid w:val="00477CCB"/>
    <w:rsid w:val="0059193C"/>
    <w:rsid w:val="006A00E1"/>
    <w:rsid w:val="008324A0"/>
    <w:rsid w:val="009631F8"/>
    <w:rsid w:val="0096584A"/>
    <w:rsid w:val="00995EAA"/>
    <w:rsid w:val="009F7427"/>
    <w:rsid w:val="00BB43F3"/>
    <w:rsid w:val="00D232D3"/>
    <w:rsid w:val="00EA0E5A"/>
    <w:rsid w:val="00F71922"/>
    <w:rsid w:val="00FA00A9"/>
    <w:rsid w:val="00F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B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3F3"/>
  </w:style>
  <w:style w:type="paragraph" w:styleId="a4">
    <w:name w:val="Balloon Text"/>
    <w:basedOn w:val="a"/>
    <w:link w:val="a5"/>
    <w:uiPriority w:val="99"/>
    <w:semiHidden/>
    <w:unhideWhenUsed/>
    <w:rsid w:val="00BB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2014-12-24T17:33:00Z</cp:lastPrinted>
  <dcterms:created xsi:type="dcterms:W3CDTF">2014-12-24T17:09:00Z</dcterms:created>
  <dcterms:modified xsi:type="dcterms:W3CDTF">2014-12-24T17:34:00Z</dcterms:modified>
</cp:coreProperties>
</file>