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BC" w:rsidRDefault="00A84F96" w:rsidP="008B784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17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№2</w:t>
      </w:r>
      <w:r w:rsidRPr="003931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7840" w:rsidRDefault="00A84F96" w:rsidP="008B7840">
      <w:pPr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E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Тема урока</w:t>
      </w:r>
      <w:r w:rsidR="008B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 </w:t>
      </w:r>
    </w:p>
    <w:p w:rsidR="008B7840" w:rsidRDefault="008B7840" w:rsidP="008B7840">
      <w:pPr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работа № 1</w:t>
      </w:r>
      <w:r w:rsidRPr="008B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”Государственный строй стран мира”.</w:t>
      </w:r>
    </w:p>
    <w:p w:rsidR="00A84F96" w:rsidRPr="00E22EBC" w:rsidRDefault="00A84F96" w:rsidP="008B784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EBA" w:rsidRDefault="00CE0EBA" w:rsidP="008B7840">
      <w:pPr>
        <w:pStyle w:val="a3"/>
        <w:spacing w:before="0" w:beforeAutospacing="0" w:after="0" w:afterAutospacing="0"/>
      </w:pPr>
      <w:r>
        <w:rPr>
          <w:b/>
          <w:bCs/>
        </w:rPr>
        <w:t>Цель:</w:t>
      </w:r>
      <w:r>
        <w:t xml:space="preserve"> </w:t>
      </w:r>
    </w:p>
    <w:p w:rsidR="00CE0EBA" w:rsidRPr="00CE0EBA" w:rsidRDefault="00CE0EBA" w:rsidP="008B784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E0EBA">
        <w:rPr>
          <w:sz w:val="28"/>
          <w:szCs w:val="28"/>
        </w:rPr>
        <w:t>Обобщить знания учащихся о социально-экономическом развитии стран богатых (экономически развитых) и стран бедных (экономически развивающихся, самых отсталых).</w:t>
      </w:r>
    </w:p>
    <w:p w:rsidR="00CE0EBA" w:rsidRPr="00CE0EBA" w:rsidRDefault="00CE0EBA" w:rsidP="008B784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E0EBA">
        <w:rPr>
          <w:sz w:val="28"/>
          <w:szCs w:val="28"/>
        </w:rPr>
        <w:t>Выявить географические аспекты глобальной проблемы человечества – проблемы отсталости.</w:t>
      </w:r>
    </w:p>
    <w:p w:rsidR="00CE0EBA" w:rsidRPr="00CE0EBA" w:rsidRDefault="00CE0EBA" w:rsidP="008B784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E0EBA">
        <w:rPr>
          <w:sz w:val="28"/>
          <w:szCs w:val="28"/>
        </w:rPr>
        <w:t>Продолжить формировать географические умения: анализировать картографические и статистические материалы. Вести работу над общеучебными умениями: сравнивать и обобщать, слушать и делать выводы. Выявлять причинно-следственные связи.</w:t>
      </w:r>
    </w:p>
    <w:p w:rsidR="00CE0EBA" w:rsidRPr="00CE0EBA" w:rsidRDefault="00CE0EBA" w:rsidP="008B7840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E0EBA">
        <w:rPr>
          <w:sz w:val="28"/>
          <w:szCs w:val="28"/>
        </w:rPr>
        <w:t>Развивать познавательные интересы и кругозор учеников по географии.</w:t>
      </w:r>
    </w:p>
    <w:p w:rsidR="008B7840" w:rsidRDefault="008B7840" w:rsidP="00E22EB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22EBC" w:rsidRPr="00E22EBC" w:rsidRDefault="00E22EBC" w:rsidP="00E22EBC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E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E2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 работа, комбинированный.</w:t>
      </w:r>
    </w:p>
    <w:p w:rsidR="008B7840" w:rsidRDefault="008B7840" w:rsidP="00E22EB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22EBC" w:rsidRPr="00E22EBC" w:rsidRDefault="00E22EBC" w:rsidP="00E22EBC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EB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Оборудование:</w:t>
      </w:r>
      <w:r w:rsidR="008B78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E2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Политическая карта мира, контурная карта,</w:t>
      </w:r>
    </w:p>
    <w:p w:rsidR="00E22EBC" w:rsidRPr="00E22EBC" w:rsidRDefault="00E22EBC" w:rsidP="00E22EBC">
      <w:pPr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атлас, дополнительная литература.</w:t>
      </w:r>
    </w:p>
    <w:p w:rsidR="00A84F96" w:rsidRPr="0039317C" w:rsidRDefault="00A84F96" w:rsidP="00E22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организации:</w:t>
      </w:r>
      <w:r w:rsidR="008B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E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коллективная</w:t>
      </w:r>
    </w:p>
    <w:p w:rsidR="00A84F96" w:rsidRPr="0039317C" w:rsidRDefault="00A84F96" w:rsidP="0039317C">
      <w:pPr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1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</w:t>
      </w:r>
      <w:r w:rsidRPr="0039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 урока:</w:t>
      </w:r>
    </w:p>
    <w:p w:rsidR="00A84F96" w:rsidRPr="00AE64A3" w:rsidRDefault="00A84F96" w:rsidP="008B78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часть.</w:t>
      </w:r>
    </w:p>
    <w:p w:rsidR="00AE64A3" w:rsidRPr="00206A49" w:rsidRDefault="00AE64A3" w:rsidP="008B7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Приветствие.</w:t>
      </w:r>
    </w:p>
    <w:p w:rsidR="00AE64A3" w:rsidRPr="00206A49" w:rsidRDefault="00AE64A3" w:rsidP="008B7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–Выявление отсутствующих.</w:t>
      </w:r>
    </w:p>
    <w:p w:rsidR="00A84F96" w:rsidRPr="00206A49" w:rsidRDefault="00AE64A3" w:rsidP="008B78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–Проверяем домашнее задание по кате</w:t>
      </w:r>
      <w:proofErr w:type="gramStart"/>
      <w:r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номенклатуру политической карты мира.</w:t>
      </w:r>
      <w:r w:rsidR="008B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2EBC"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Путешествие по политической </w:t>
      </w:r>
      <w:r w:rsidR="008B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карте мира. (5</w:t>
      </w:r>
      <w:r w:rsidR="00A84F96"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-ти минутка)</w:t>
      </w:r>
      <w:r w:rsidR="00A84F96" w:rsidRPr="00206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4F96" w:rsidRPr="00206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4F96" w:rsidRPr="00206A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</w:t>
      </w:r>
      <w:r w:rsidR="00A84F96" w:rsidRPr="00206A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</w:t>
      </w:r>
      <w:r w:rsidR="00206A49" w:rsidRPr="00206A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A84F96" w:rsidRPr="00206A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работы:</w:t>
      </w:r>
    </w:p>
    <w:p w:rsidR="00206A49" w:rsidRPr="00206A49" w:rsidRDefault="00206A49" w:rsidP="008B78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урок будет состоять из нескольких этапов</w:t>
      </w:r>
      <w:proofErr w:type="gramStart"/>
      <w:r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которых мы постараемся достичь поставленных целей и взять что то новое каждый для себя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84F96" w:rsidRPr="0039317C" w:rsidRDefault="00A84F96" w:rsidP="008B7840">
      <w:pPr>
        <w:pStyle w:val="a4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№1</w:t>
      </w:r>
    </w:p>
    <w:p w:rsidR="00206A49" w:rsidRPr="00206A49" w:rsidRDefault="00A84F96" w:rsidP="008B784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таблицы ”Государственный строй отдельных стран мира</w:t>
      </w:r>
    </w:p>
    <w:p w:rsidR="00A84F96" w:rsidRDefault="00A84F96" w:rsidP="008B784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  учебник  и  дополнительную  литературу, </w:t>
      </w:r>
      <w:r w:rsidR="00206A49"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Визитную карточку стран» </w:t>
      </w:r>
      <w:r w:rsidR="00206A49"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форзаце учебника </w:t>
      </w:r>
      <w:r w:rsidR="008B7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заполните таблицу</w:t>
      </w:r>
      <w:r w:rsidRPr="0020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приведя по несколько примеров стран с различным государственным устройством.</w:t>
      </w:r>
    </w:p>
    <w:p w:rsidR="008B7840" w:rsidRPr="00206A49" w:rsidRDefault="008B7840" w:rsidP="008B784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8621" w:type="dxa"/>
        <w:tblCellSpacing w:w="15" w:type="dxa"/>
        <w:tblInd w:w="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07"/>
        <w:gridCol w:w="2408"/>
        <w:gridCol w:w="2406"/>
      </w:tblGrid>
      <w:tr w:rsidR="00A84F96" w:rsidRPr="0039317C" w:rsidTr="00A31A71">
        <w:trPr>
          <w:trHeight w:val="510"/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4F96" w:rsidRPr="0039317C" w:rsidRDefault="00A84F96" w:rsidP="00393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правления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4F96" w:rsidRPr="0039317C" w:rsidRDefault="00A84F96" w:rsidP="00393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Унитарные государства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4F96" w:rsidRPr="0039317C" w:rsidRDefault="00A84F96" w:rsidP="00393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3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Федеративные</w:t>
            </w:r>
            <w:proofErr w:type="gramEnd"/>
            <w:r w:rsidRPr="00393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государство</w:t>
            </w:r>
          </w:p>
        </w:tc>
      </w:tr>
      <w:tr w:rsidR="00A84F96" w:rsidRPr="0039317C" w:rsidTr="00A31A71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4F96" w:rsidRPr="0039317C" w:rsidRDefault="00A84F96" w:rsidP="00393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Президентская республика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393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9B4B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4F96" w:rsidRPr="0039317C" w:rsidTr="00A31A71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4F96" w:rsidRPr="0039317C" w:rsidRDefault="00A84F96" w:rsidP="00393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Парламентская республика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393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ФРГ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3931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Израиль</w:t>
            </w:r>
          </w:p>
        </w:tc>
      </w:tr>
      <w:tr w:rsidR="00A84F96" w:rsidRPr="0039317C" w:rsidTr="00A31A71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4F96" w:rsidRPr="0039317C" w:rsidRDefault="00A84F96" w:rsidP="00393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Конституционная монархия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393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Лесото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3931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Бельгия</w:t>
            </w:r>
          </w:p>
        </w:tc>
      </w:tr>
      <w:tr w:rsidR="00A84F96" w:rsidRPr="0039317C" w:rsidTr="00A31A71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4F96" w:rsidRPr="0039317C" w:rsidRDefault="00A84F96" w:rsidP="00393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Абсолютная монархия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393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Оман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3931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ОАЭ</w:t>
            </w:r>
          </w:p>
        </w:tc>
      </w:tr>
      <w:tr w:rsidR="00A84F96" w:rsidRPr="0039317C" w:rsidTr="00A31A71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393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Абсолютная теократическая монархия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3931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Саудовская Аравия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3931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4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Ватикан</w:t>
            </w:r>
          </w:p>
        </w:tc>
      </w:tr>
      <w:tr w:rsidR="00A84F96" w:rsidRPr="0039317C" w:rsidTr="00A31A71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393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 Британского Содружества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3931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Камерун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4F96" w:rsidRPr="0039317C" w:rsidRDefault="00A84F96" w:rsidP="003931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Нигерия</w:t>
            </w:r>
          </w:p>
        </w:tc>
      </w:tr>
      <w:tr w:rsidR="00206A49" w:rsidRPr="0039317C" w:rsidTr="00A31A71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39317C" w:rsidRDefault="00206A49" w:rsidP="00393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39317C" w:rsidRDefault="00206A49" w:rsidP="003931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39317C" w:rsidRDefault="00206A49" w:rsidP="003931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6A49" w:rsidRDefault="00206A49" w:rsidP="0039317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Записать в тетрадь. Приложение №1</w:t>
      </w:r>
    </w:p>
    <w:p w:rsidR="00A84F96" w:rsidRPr="0039317C" w:rsidRDefault="00A84F96" w:rsidP="0039317C">
      <w:pPr>
        <w:pStyle w:val="a3"/>
        <w:rPr>
          <w:sz w:val="28"/>
          <w:szCs w:val="28"/>
        </w:rPr>
      </w:pPr>
      <w:r w:rsidRPr="0039317C">
        <w:rPr>
          <w:b/>
          <w:bCs/>
          <w:sz w:val="28"/>
          <w:szCs w:val="28"/>
        </w:rPr>
        <w:t xml:space="preserve"> Задание №2 </w:t>
      </w:r>
      <w:r w:rsidRPr="0039317C">
        <w:rPr>
          <w:sz w:val="28"/>
          <w:szCs w:val="28"/>
        </w:rPr>
        <w:t>Анализ политико-географического положения одной из стран мира.</w:t>
      </w:r>
      <w:r w:rsidR="00F82C2D">
        <w:rPr>
          <w:sz w:val="28"/>
          <w:szCs w:val="28"/>
        </w:rPr>
        <w:t xml:space="preserve"> </w:t>
      </w:r>
      <w:r w:rsidRPr="0039317C">
        <w:rPr>
          <w:sz w:val="28"/>
          <w:szCs w:val="28"/>
        </w:rPr>
        <w:t>(Каждый ученик выбирает самостоятельно страну)</w:t>
      </w:r>
    </w:p>
    <w:p w:rsidR="00A84F96" w:rsidRPr="0039317C" w:rsidRDefault="00A84F96" w:rsidP="0039317C">
      <w:pPr>
        <w:pStyle w:val="a3"/>
        <w:rPr>
          <w:sz w:val="28"/>
          <w:szCs w:val="28"/>
        </w:rPr>
      </w:pPr>
      <w:r w:rsidRPr="0039317C">
        <w:rPr>
          <w:sz w:val="28"/>
          <w:szCs w:val="28"/>
        </w:rPr>
        <w:t>Ход работы:</w:t>
      </w:r>
      <w:r w:rsidRPr="0039317C">
        <w:rPr>
          <w:sz w:val="28"/>
          <w:szCs w:val="28"/>
        </w:rPr>
        <w:br/>
        <w:t>Работа выполняется письменно по типовому плану.</w:t>
      </w:r>
    </w:p>
    <w:p w:rsidR="00A84F96" w:rsidRPr="0039317C" w:rsidRDefault="00A84F96" w:rsidP="0039317C">
      <w:pPr>
        <w:pStyle w:val="a3"/>
        <w:rPr>
          <w:b/>
          <w:sz w:val="28"/>
          <w:szCs w:val="28"/>
          <w:u w:val="single"/>
        </w:rPr>
      </w:pPr>
      <w:r w:rsidRPr="0039317C">
        <w:rPr>
          <w:b/>
          <w:sz w:val="28"/>
          <w:szCs w:val="28"/>
          <w:u w:val="single"/>
        </w:rPr>
        <w:t>План описания</w:t>
      </w:r>
      <w:r w:rsidR="008B7840">
        <w:rPr>
          <w:b/>
          <w:sz w:val="28"/>
          <w:szCs w:val="28"/>
          <w:u w:val="single"/>
        </w:rPr>
        <w:t>:</w:t>
      </w:r>
    </w:p>
    <w:p w:rsidR="00A84F96" w:rsidRPr="0039317C" w:rsidRDefault="008B7840" w:rsidP="008B78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F96" w:rsidRPr="0039317C">
        <w:rPr>
          <w:sz w:val="28"/>
          <w:szCs w:val="28"/>
        </w:rPr>
        <w:t>политико-географического положения ст</w:t>
      </w:r>
      <w:r w:rsidR="00F82C2D">
        <w:rPr>
          <w:sz w:val="28"/>
          <w:szCs w:val="28"/>
        </w:rPr>
        <w:t>раны:</w:t>
      </w:r>
      <w:r w:rsidR="00F82C2D">
        <w:rPr>
          <w:sz w:val="28"/>
          <w:szCs w:val="28"/>
        </w:rPr>
        <w:br/>
        <w:t>Общие сведения о стране (</w:t>
      </w:r>
      <w:r w:rsidR="00A84F96" w:rsidRPr="0039317C">
        <w:rPr>
          <w:sz w:val="28"/>
          <w:szCs w:val="28"/>
        </w:rPr>
        <w:t>размеры страны, социа</w:t>
      </w:r>
      <w:r>
        <w:rPr>
          <w:sz w:val="28"/>
          <w:szCs w:val="28"/>
        </w:rPr>
        <w:t>льно-экономический тип, столица</w:t>
      </w:r>
      <w:r w:rsidR="00A84F96" w:rsidRPr="0039317C">
        <w:rPr>
          <w:sz w:val="28"/>
          <w:szCs w:val="28"/>
        </w:rPr>
        <w:t>).</w:t>
      </w:r>
      <w:r w:rsidR="00A84F96" w:rsidRPr="0039317C">
        <w:rPr>
          <w:sz w:val="28"/>
          <w:szCs w:val="28"/>
        </w:rPr>
        <w:br/>
        <w:t>Положение страны на материке.</w:t>
      </w:r>
      <w:r w:rsidR="00A84F96" w:rsidRPr="0039317C">
        <w:rPr>
          <w:sz w:val="28"/>
          <w:szCs w:val="28"/>
        </w:rPr>
        <w:br/>
        <w:t>Вид страны по географическому положению.</w:t>
      </w:r>
      <w:r w:rsidR="00A84F96" w:rsidRPr="0039317C">
        <w:rPr>
          <w:sz w:val="28"/>
          <w:szCs w:val="28"/>
        </w:rPr>
        <w:br/>
        <w:t>Участие страны в международных военных, экономических и политических организациях.</w:t>
      </w:r>
      <w:r w:rsidR="00A84F96" w:rsidRPr="0039317C">
        <w:rPr>
          <w:sz w:val="28"/>
          <w:szCs w:val="28"/>
        </w:rPr>
        <w:br/>
        <w:t>С какими странами и где граничит страна.</w:t>
      </w:r>
      <w:r w:rsidR="00A84F96" w:rsidRPr="0039317C">
        <w:rPr>
          <w:sz w:val="28"/>
          <w:szCs w:val="28"/>
        </w:rPr>
        <w:br/>
        <w:t>Участие стран-соседей в международных организациях.</w:t>
      </w:r>
      <w:r w:rsidR="00A84F96" w:rsidRPr="0039317C">
        <w:rPr>
          <w:sz w:val="28"/>
          <w:szCs w:val="28"/>
        </w:rPr>
        <w:br/>
        <w:t>Выделение среди соседних стран союзных, враждебных и нейтральных государств.</w:t>
      </w:r>
      <w:r w:rsidR="00A84F96" w:rsidRPr="0039317C">
        <w:rPr>
          <w:sz w:val="28"/>
          <w:szCs w:val="28"/>
        </w:rPr>
        <w:br/>
        <w:t>Ка</w:t>
      </w:r>
      <w:r>
        <w:rPr>
          <w:sz w:val="28"/>
          <w:szCs w:val="28"/>
        </w:rPr>
        <w:t>кими морями (океанами</w:t>
      </w:r>
      <w:r w:rsidR="00A84F96" w:rsidRPr="0039317C">
        <w:rPr>
          <w:sz w:val="28"/>
          <w:szCs w:val="28"/>
        </w:rPr>
        <w:t>) и где омывается страна.</w:t>
      </w:r>
      <w:r w:rsidR="00A84F96" w:rsidRPr="0039317C">
        <w:rPr>
          <w:sz w:val="28"/>
          <w:szCs w:val="28"/>
        </w:rPr>
        <w:br/>
        <w:t>Выход страны к важнейшим линиям международных коммуникаций.</w:t>
      </w:r>
      <w:r w:rsidR="00A84F96" w:rsidRPr="0039317C">
        <w:rPr>
          <w:sz w:val="28"/>
          <w:szCs w:val="28"/>
        </w:rPr>
        <w:br/>
        <w:t>”Горячие точки”, угрожающие безопасности страны.</w:t>
      </w:r>
      <w:r w:rsidR="00A84F96" w:rsidRPr="0039317C">
        <w:rPr>
          <w:sz w:val="28"/>
          <w:szCs w:val="28"/>
        </w:rPr>
        <w:br/>
        <w:t>Вывод о политико-географическом положении страны.</w:t>
      </w:r>
      <w:r>
        <w:rPr>
          <w:sz w:val="28"/>
          <w:szCs w:val="28"/>
        </w:rPr>
        <w:t xml:space="preserve"> (</w:t>
      </w:r>
      <w:r w:rsidR="00206A49">
        <w:rPr>
          <w:sz w:val="28"/>
          <w:szCs w:val="28"/>
        </w:rPr>
        <w:t>Приложение №2</w:t>
      </w:r>
      <w:r>
        <w:rPr>
          <w:sz w:val="28"/>
          <w:szCs w:val="28"/>
        </w:rPr>
        <w:t>)</w:t>
      </w:r>
    </w:p>
    <w:p w:rsidR="00A84F96" w:rsidRDefault="00A84F96" w:rsidP="0039317C">
      <w:pPr>
        <w:pStyle w:val="a3"/>
        <w:rPr>
          <w:sz w:val="28"/>
          <w:szCs w:val="28"/>
        </w:rPr>
      </w:pPr>
      <w:r w:rsidRPr="0039317C">
        <w:rPr>
          <w:b/>
          <w:sz w:val="28"/>
          <w:szCs w:val="28"/>
        </w:rPr>
        <w:t>Вариант 1</w:t>
      </w:r>
      <w:r w:rsidRPr="0039317C">
        <w:rPr>
          <w:sz w:val="28"/>
          <w:szCs w:val="28"/>
        </w:rPr>
        <w:t>. Характеристика политико-географического положения Израиля.</w:t>
      </w:r>
      <w:r w:rsidRPr="0039317C">
        <w:rPr>
          <w:sz w:val="28"/>
          <w:szCs w:val="28"/>
        </w:rPr>
        <w:br/>
      </w:r>
      <w:r w:rsidRPr="0039317C">
        <w:rPr>
          <w:b/>
          <w:sz w:val="28"/>
          <w:szCs w:val="28"/>
        </w:rPr>
        <w:t>Вариант 2.</w:t>
      </w:r>
      <w:r w:rsidRPr="0039317C">
        <w:rPr>
          <w:sz w:val="28"/>
          <w:szCs w:val="28"/>
        </w:rPr>
        <w:t xml:space="preserve"> Характеристика политико-географического положения Канады</w:t>
      </w:r>
      <w:r w:rsidRPr="0039317C">
        <w:rPr>
          <w:sz w:val="28"/>
          <w:szCs w:val="28"/>
        </w:rPr>
        <w:br/>
      </w:r>
      <w:r w:rsidRPr="0039317C">
        <w:rPr>
          <w:b/>
          <w:sz w:val="28"/>
          <w:szCs w:val="28"/>
        </w:rPr>
        <w:t>Вариант 3</w:t>
      </w:r>
      <w:r w:rsidRPr="0039317C">
        <w:rPr>
          <w:sz w:val="28"/>
          <w:szCs w:val="28"/>
        </w:rPr>
        <w:t>. Характеристика политико-географического положения Бельгии.</w:t>
      </w:r>
      <w:r w:rsidRPr="0039317C">
        <w:rPr>
          <w:sz w:val="28"/>
          <w:szCs w:val="28"/>
        </w:rPr>
        <w:br/>
      </w:r>
      <w:r w:rsidRPr="0039317C">
        <w:rPr>
          <w:b/>
          <w:sz w:val="28"/>
          <w:szCs w:val="28"/>
        </w:rPr>
        <w:t>Вариант 4</w:t>
      </w:r>
      <w:r w:rsidRPr="0039317C">
        <w:rPr>
          <w:sz w:val="28"/>
          <w:szCs w:val="28"/>
        </w:rPr>
        <w:t>. Характеристика политико-географического положения Эфиопии.</w:t>
      </w:r>
      <w:r w:rsidRPr="0039317C">
        <w:rPr>
          <w:sz w:val="28"/>
          <w:szCs w:val="28"/>
        </w:rPr>
        <w:br/>
      </w:r>
      <w:r w:rsidRPr="0039317C">
        <w:rPr>
          <w:b/>
          <w:sz w:val="28"/>
          <w:szCs w:val="28"/>
        </w:rPr>
        <w:t>Вариант 5</w:t>
      </w:r>
      <w:r w:rsidRPr="0039317C">
        <w:rPr>
          <w:sz w:val="28"/>
          <w:szCs w:val="28"/>
        </w:rPr>
        <w:t>. Характеристика политико-географического положения Чехии.</w:t>
      </w:r>
      <w:r w:rsidRPr="0039317C">
        <w:rPr>
          <w:sz w:val="28"/>
          <w:szCs w:val="28"/>
        </w:rPr>
        <w:br/>
      </w:r>
      <w:r w:rsidRPr="0039317C">
        <w:rPr>
          <w:b/>
          <w:sz w:val="28"/>
          <w:szCs w:val="28"/>
        </w:rPr>
        <w:t>Вариант 6</w:t>
      </w:r>
      <w:r w:rsidRPr="0039317C">
        <w:rPr>
          <w:sz w:val="28"/>
          <w:szCs w:val="28"/>
        </w:rPr>
        <w:t>. Характеристика политико-географического положения Республики Корея.</w:t>
      </w:r>
    </w:p>
    <w:p w:rsidR="00B173DB" w:rsidRPr="0039317C" w:rsidRDefault="00B173DB" w:rsidP="0039317C">
      <w:pPr>
        <w:pStyle w:val="a3"/>
        <w:rPr>
          <w:sz w:val="28"/>
          <w:szCs w:val="28"/>
        </w:rPr>
      </w:pPr>
      <w:r w:rsidRPr="00B173DB">
        <w:rPr>
          <w:b/>
          <w:sz w:val="28"/>
          <w:szCs w:val="28"/>
        </w:rPr>
        <w:lastRenderedPageBreak/>
        <w:t>Заключение:</w:t>
      </w:r>
      <w:r w:rsidR="008B784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Подведение итогов будет на следующем уроке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так как сдаем рабочие тетради для проверки выполненных заданий ,за урок.</w:t>
      </w:r>
    </w:p>
    <w:p w:rsidR="00A84F96" w:rsidRDefault="00A84F96" w:rsidP="0039317C">
      <w:pPr>
        <w:pStyle w:val="a3"/>
        <w:rPr>
          <w:sz w:val="28"/>
          <w:szCs w:val="28"/>
        </w:rPr>
      </w:pPr>
      <w:r w:rsidRPr="0039317C">
        <w:rPr>
          <w:b/>
          <w:sz w:val="28"/>
          <w:szCs w:val="28"/>
          <w:u w:val="single"/>
        </w:rPr>
        <w:t>Домашние задание</w:t>
      </w:r>
      <w:r w:rsidR="00F82C2D">
        <w:rPr>
          <w:sz w:val="28"/>
          <w:szCs w:val="28"/>
        </w:rPr>
        <w:t>: Повторить  тему</w:t>
      </w:r>
      <w:r w:rsidR="00B173DB">
        <w:rPr>
          <w:sz w:val="28"/>
          <w:szCs w:val="28"/>
        </w:rPr>
        <w:t xml:space="preserve"> «Политическая карта мира»</w:t>
      </w:r>
      <w:r w:rsidRPr="0039317C">
        <w:rPr>
          <w:sz w:val="28"/>
          <w:szCs w:val="28"/>
        </w:rPr>
        <w:t>,</w:t>
      </w:r>
      <w:r w:rsidR="00F82C2D">
        <w:rPr>
          <w:sz w:val="28"/>
          <w:szCs w:val="28"/>
        </w:rPr>
        <w:t xml:space="preserve"> </w:t>
      </w:r>
      <w:r w:rsidRPr="0039317C">
        <w:rPr>
          <w:sz w:val="28"/>
          <w:szCs w:val="28"/>
        </w:rPr>
        <w:t>подготовиться к контрольной работе.</w:t>
      </w: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8B7840" w:rsidRDefault="008B7840" w:rsidP="0039317C">
      <w:pPr>
        <w:pStyle w:val="a3"/>
        <w:rPr>
          <w:b/>
          <w:sz w:val="28"/>
          <w:szCs w:val="28"/>
          <w:u w:val="single"/>
        </w:rPr>
      </w:pPr>
    </w:p>
    <w:p w:rsidR="008B7840" w:rsidRDefault="008B7840" w:rsidP="0039317C">
      <w:pPr>
        <w:pStyle w:val="a3"/>
        <w:rPr>
          <w:b/>
          <w:sz w:val="28"/>
          <w:szCs w:val="28"/>
          <w:u w:val="single"/>
        </w:rPr>
      </w:pPr>
    </w:p>
    <w:p w:rsidR="008B7840" w:rsidRDefault="008B7840" w:rsidP="0039317C">
      <w:pPr>
        <w:pStyle w:val="a3"/>
        <w:rPr>
          <w:b/>
          <w:sz w:val="28"/>
          <w:szCs w:val="28"/>
          <w:u w:val="single"/>
        </w:rPr>
      </w:pPr>
    </w:p>
    <w:p w:rsidR="008B7840" w:rsidRDefault="008B7840" w:rsidP="0039317C">
      <w:pPr>
        <w:pStyle w:val="a3"/>
        <w:rPr>
          <w:b/>
          <w:sz w:val="28"/>
          <w:szCs w:val="28"/>
          <w:u w:val="single"/>
        </w:rPr>
      </w:pPr>
    </w:p>
    <w:p w:rsidR="00206A49" w:rsidRDefault="00206A49" w:rsidP="0039317C">
      <w:pPr>
        <w:pStyle w:val="a3"/>
        <w:rPr>
          <w:b/>
          <w:sz w:val="28"/>
          <w:szCs w:val="28"/>
          <w:u w:val="single"/>
        </w:rPr>
      </w:pPr>
    </w:p>
    <w:p w:rsidR="00206A49" w:rsidRPr="00F37D84" w:rsidRDefault="00206A49" w:rsidP="0039317C">
      <w:pPr>
        <w:pStyle w:val="a3"/>
        <w:rPr>
          <w:b/>
          <w:sz w:val="28"/>
          <w:szCs w:val="28"/>
          <w:u w:val="single"/>
        </w:rPr>
      </w:pPr>
      <w:r w:rsidRPr="00F37D84">
        <w:rPr>
          <w:b/>
          <w:sz w:val="28"/>
          <w:szCs w:val="28"/>
          <w:u w:val="single"/>
        </w:rPr>
        <w:lastRenderedPageBreak/>
        <w:t>Раздаточный материал:</w:t>
      </w:r>
    </w:p>
    <w:p w:rsidR="00206A49" w:rsidRPr="00F37D84" w:rsidRDefault="00206A49" w:rsidP="00206A49">
      <w:pPr>
        <w:spacing w:before="100" w:beforeAutospacing="1" w:after="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№1</w:t>
      </w:r>
    </w:p>
    <w:p w:rsidR="00206A49" w:rsidRPr="00F37D84" w:rsidRDefault="00206A49" w:rsidP="00206A49">
      <w:pPr>
        <w:spacing w:before="100" w:beforeAutospacing="1" w:after="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строй отдельных стран мира</w:t>
      </w:r>
    </w:p>
    <w:p w:rsidR="00206A49" w:rsidRPr="00F37D84" w:rsidRDefault="00206A49" w:rsidP="00206A49">
      <w:pPr>
        <w:spacing w:before="100" w:beforeAutospacing="1" w:after="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Используя  учебник  и  дополнительную  литературу, «Визитную карточку стран» на форзаце учебника  заполните таблицу</w:t>
      </w:r>
      <w:proofErr w:type="gramStart"/>
      <w:r w:rsidRPr="00F37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F37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приведя по несколько примеров стран с различным государственным устройством.</w:t>
      </w:r>
    </w:p>
    <w:tbl>
      <w:tblPr>
        <w:tblW w:w="8621" w:type="dxa"/>
        <w:tblCellSpacing w:w="15" w:type="dxa"/>
        <w:tblInd w:w="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07"/>
        <w:gridCol w:w="2408"/>
        <w:gridCol w:w="2406"/>
      </w:tblGrid>
      <w:tr w:rsidR="00206A49" w:rsidRPr="00F37D84" w:rsidTr="00A20A40">
        <w:trPr>
          <w:trHeight w:val="510"/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правления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Унитарные государства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7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Федеративные</w:t>
            </w:r>
            <w:proofErr w:type="gramEnd"/>
            <w:r w:rsidRPr="00F37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государство</w:t>
            </w:r>
          </w:p>
        </w:tc>
      </w:tr>
      <w:tr w:rsidR="00206A49" w:rsidRPr="00F37D84" w:rsidTr="00A20A40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Президентская республика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6A49" w:rsidRPr="00F37D84" w:rsidTr="00A20A40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Парламентская республика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6A49" w:rsidRPr="00F37D84" w:rsidTr="00A20A40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Конституционная монархия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6A49" w:rsidRPr="00F37D84" w:rsidTr="00A20A40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Абсолютная монархия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6A49" w:rsidRPr="00F37D84" w:rsidTr="00A20A40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Абсолютная теократическая монархия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6A49" w:rsidRPr="00F37D84" w:rsidTr="00A20A40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 Британского Содружества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6A49" w:rsidRPr="00F37D84" w:rsidTr="00A20A40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A49" w:rsidRPr="00F37D84" w:rsidRDefault="00206A49" w:rsidP="00A20A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6A49" w:rsidRPr="00F37D84" w:rsidRDefault="00206A49" w:rsidP="00393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A49" w:rsidRPr="00F37D84" w:rsidRDefault="00206A49" w:rsidP="00393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A49" w:rsidRPr="00F37D84" w:rsidRDefault="00206A49" w:rsidP="00393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A49" w:rsidRPr="00F37D84" w:rsidRDefault="00206A49" w:rsidP="00393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A49" w:rsidRPr="00F37D84" w:rsidRDefault="00206A49" w:rsidP="00393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A49" w:rsidRPr="00F37D84" w:rsidRDefault="00206A49" w:rsidP="00393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A49" w:rsidRPr="00F37D84" w:rsidRDefault="00206A49" w:rsidP="00393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A49" w:rsidRPr="00F37D84" w:rsidRDefault="00206A49" w:rsidP="00393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A49" w:rsidRPr="00F37D84" w:rsidRDefault="00206A49" w:rsidP="00393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A49" w:rsidRPr="00F37D84" w:rsidRDefault="00206A49" w:rsidP="00393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A49" w:rsidRPr="00F37D84" w:rsidRDefault="00206A49" w:rsidP="00393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D84" w:rsidRDefault="00F37D84" w:rsidP="00393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8B3" w:rsidRPr="00F37D84" w:rsidRDefault="00206A49" w:rsidP="003931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D8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06A49" w:rsidRPr="00F37D84" w:rsidRDefault="00206A49" w:rsidP="00206A49">
      <w:pPr>
        <w:pStyle w:val="a3"/>
        <w:rPr>
          <w:b/>
          <w:sz w:val="28"/>
          <w:szCs w:val="28"/>
          <w:u w:val="single"/>
        </w:rPr>
      </w:pPr>
      <w:r w:rsidRPr="00F37D84">
        <w:rPr>
          <w:b/>
          <w:sz w:val="28"/>
          <w:szCs w:val="28"/>
          <w:u w:val="single"/>
        </w:rPr>
        <w:t>План описания</w:t>
      </w:r>
    </w:p>
    <w:p w:rsidR="00206A49" w:rsidRPr="00F37D84" w:rsidRDefault="00206A49" w:rsidP="00F37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D84">
        <w:rPr>
          <w:rFonts w:ascii="Times New Roman" w:hAnsi="Times New Roman" w:cs="Times New Roman"/>
          <w:sz w:val="28"/>
          <w:szCs w:val="28"/>
        </w:rPr>
        <w:t>политико-географического положения страны:</w:t>
      </w:r>
      <w:r w:rsidRPr="00F37D84">
        <w:rPr>
          <w:rFonts w:ascii="Times New Roman" w:hAnsi="Times New Roman" w:cs="Times New Roman"/>
          <w:sz w:val="28"/>
          <w:szCs w:val="28"/>
        </w:rPr>
        <w:br/>
        <w:t>Общие сведения о стране (размеры страны, социа</w:t>
      </w:r>
      <w:r w:rsidR="008B7840" w:rsidRPr="00F37D84">
        <w:rPr>
          <w:rFonts w:ascii="Times New Roman" w:hAnsi="Times New Roman" w:cs="Times New Roman"/>
          <w:sz w:val="28"/>
          <w:szCs w:val="28"/>
        </w:rPr>
        <w:t>льно-экономический тип, столица</w:t>
      </w:r>
      <w:r w:rsidRPr="00F37D84">
        <w:rPr>
          <w:rFonts w:ascii="Times New Roman" w:hAnsi="Times New Roman" w:cs="Times New Roman"/>
          <w:sz w:val="28"/>
          <w:szCs w:val="28"/>
        </w:rPr>
        <w:t>).</w:t>
      </w:r>
      <w:r w:rsidRPr="00F37D84">
        <w:rPr>
          <w:rFonts w:ascii="Times New Roman" w:hAnsi="Times New Roman" w:cs="Times New Roman"/>
          <w:sz w:val="28"/>
          <w:szCs w:val="28"/>
        </w:rPr>
        <w:br/>
        <w:t>Положение страны на материке.</w:t>
      </w:r>
      <w:r w:rsidRPr="00F37D84">
        <w:rPr>
          <w:rFonts w:ascii="Times New Roman" w:hAnsi="Times New Roman" w:cs="Times New Roman"/>
          <w:sz w:val="28"/>
          <w:szCs w:val="28"/>
        </w:rPr>
        <w:br/>
        <w:t>Вид страны по географическому положению.</w:t>
      </w:r>
      <w:r w:rsidRPr="00F37D84">
        <w:rPr>
          <w:rFonts w:ascii="Times New Roman" w:hAnsi="Times New Roman" w:cs="Times New Roman"/>
          <w:sz w:val="28"/>
          <w:szCs w:val="28"/>
        </w:rPr>
        <w:br/>
        <w:t>Участие страны в международных военных, экономических и политических организациях.</w:t>
      </w:r>
      <w:r w:rsidRPr="00F37D84">
        <w:rPr>
          <w:rFonts w:ascii="Times New Roman" w:hAnsi="Times New Roman" w:cs="Times New Roman"/>
          <w:sz w:val="28"/>
          <w:szCs w:val="28"/>
        </w:rPr>
        <w:br/>
        <w:t>С какими странами и где граничит страна.</w:t>
      </w:r>
      <w:r w:rsidRPr="00F37D84">
        <w:rPr>
          <w:rFonts w:ascii="Times New Roman" w:hAnsi="Times New Roman" w:cs="Times New Roman"/>
          <w:sz w:val="28"/>
          <w:szCs w:val="28"/>
        </w:rPr>
        <w:br/>
        <w:t>Участие стран-соседей в международных организациях.</w:t>
      </w:r>
      <w:r w:rsidRPr="00F37D84">
        <w:rPr>
          <w:rFonts w:ascii="Times New Roman" w:hAnsi="Times New Roman" w:cs="Times New Roman"/>
          <w:sz w:val="28"/>
          <w:szCs w:val="28"/>
        </w:rPr>
        <w:br/>
        <w:t>Выделение среди соседних стран союзных, враждебных и нейтраль</w:t>
      </w:r>
      <w:r w:rsidR="008B7840" w:rsidRPr="00F37D84">
        <w:rPr>
          <w:rFonts w:ascii="Times New Roman" w:hAnsi="Times New Roman" w:cs="Times New Roman"/>
          <w:sz w:val="28"/>
          <w:szCs w:val="28"/>
        </w:rPr>
        <w:t>ных государств.</w:t>
      </w:r>
      <w:r w:rsidR="008B7840" w:rsidRPr="00F37D84">
        <w:rPr>
          <w:rFonts w:ascii="Times New Roman" w:hAnsi="Times New Roman" w:cs="Times New Roman"/>
          <w:sz w:val="28"/>
          <w:szCs w:val="28"/>
        </w:rPr>
        <w:br/>
        <w:t>Какими морями (океанами</w:t>
      </w:r>
      <w:r w:rsidRPr="00F37D84">
        <w:rPr>
          <w:rFonts w:ascii="Times New Roman" w:hAnsi="Times New Roman" w:cs="Times New Roman"/>
          <w:sz w:val="28"/>
          <w:szCs w:val="28"/>
        </w:rPr>
        <w:t>) и где омывается страна.</w:t>
      </w:r>
      <w:r w:rsidRPr="00F37D84">
        <w:rPr>
          <w:rFonts w:ascii="Times New Roman" w:hAnsi="Times New Roman" w:cs="Times New Roman"/>
          <w:sz w:val="28"/>
          <w:szCs w:val="28"/>
        </w:rPr>
        <w:br/>
        <w:t>Выход страны к важнейшим линиям международных коммуникаций.</w:t>
      </w:r>
      <w:r w:rsidRPr="00F37D84">
        <w:rPr>
          <w:rFonts w:ascii="Times New Roman" w:hAnsi="Times New Roman" w:cs="Times New Roman"/>
          <w:sz w:val="28"/>
          <w:szCs w:val="28"/>
        </w:rPr>
        <w:br/>
        <w:t>”Горячие точки”, угрожающие безопасности страны.</w:t>
      </w:r>
      <w:r w:rsidRPr="00F37D84">
        <w:rPr>
          <w:rFonts w:ascii="Times New Roman" w:hAnsi="Times New Roman" w:cs="Times New Roman"/>
          <w:sz w:val="28"/>
          <w:szCs w:val="28"/>
        </w:rPr>
        <w:br/>
        <w:t>Вывод о политико-географическом положении страны</w:t>
      </w:r>
    </w:p>
    <w:p w:rsidR="00206A49" w:rsidRPr="00F37D84" w:rsidRDefault="00206A49" w:rsidP="00206A4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D84">
        <w:rPr>
          <w:rFonts w:ascii="Times New Roman" w:hAnsi="Times New Roman" w:cs="Times New Roman"/>
          <w:b/>
          <w:sz w:val="28"/>
          <w:szCs w:val="28"/>
          <w:u w:val="single"/>
        </w:rPr>
        <w:t>Письменно в тетрадь.</w:t>
      </w:r>
    </w:p>
    <w:sectPr w:rsidR="00206A49" w:rsidRPr="00F37D84" w:rsidSect="0094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3D0E"/>
    <w:multiLevelType w:val="multilevel"/>
    <w:tmpl w:val="F256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90BEE"/>
    <w:multiLevelType w:val="multilevel"/>
    <w:tmpl w:val="BDB2F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F96"/>
    <w:rsid w:val="00012F1B"/>
    <w:rsid w:val="000135B4"/>
    <w:rsid w:val="000255CF"/>
    <w:rsid w:val="0004573B"/>
    <w:rsid w:val="00064CB9"/>
    <w:rsid w:val="00071D53"/>
    <w:rsid w:val="00072689"/>
    <w:rsid w:val="00080C04"/>
    <w:rsid w:val="00091B63"/>
    <w:rsid w:val="0009789C"/>
    <w:rsid w:val="000A1D8E"/>
    <w:rsid w:val="000B1EB0"/>
    <w:rsid w:val="000B2B60"/>
    <w:rsid w:val="000C2FA9"/>
    <w:rsid w:val="000D0621"/>
    <w:rsid w:val="000D6824"/>
    <w:rsid w:val="000E69F3"/>
    <w:rsid w:val="00140A9F"/>
    <w:rsid w:val="00152080"/>
    <w:rsid w:val="00182752"/>
    <w:rsid w:val="00187CD0"/>
    <w:rsid w:val="00191BA3"/>
    <w:rsid w:val="001B7ADB"/>
    <w:rsid w:val="001D164F"/>
    <w:rsid w:val="001D189C"/>
    <w:rsid w:val="001F113E"/>
    <w:rsid w:val="001F213C"/>
    <w:rsid w:val="00200F58"/>
    <w:rsid w:val="00206A49"/>
    <w:rsid w:val="00212C0F"/>
    <w:rsid w:val="002422C6"/>
    <w:rsid w:val="002762BF"/>
    <w:rsid w:val="00281AEC"/>
    <w:rsid w:val="002A18FA"/>
    <w:rsid w:val="002C0262"/>
    <w:rsid w:val="002D1B67"/>
    <w:rsid w:val="003034D2"/>
    <w:rsid w:val="00303528"/>
    <w:rsid w:val="00303F77"/>
    <w:rsid w:val="00314817"/>
    <w:rsid w:val="0031732F"/>
    <w:rsid w:val="0035395E"/>
    <w:rsid w:val="00355D82"/>
    <w:rsid w:val="003745DD"/>
    <w:rsid w:val="003772CD"/>
    <w:rsid w:val="00384910"/>
    <w:rsid w:val="0039317C"/>
    <w:rsid w:val="003B2740"/>
    <w:rsid w:val="003B5918"/>
    <w:rsid w:val="003E7CCE"/>
    <w:rsid w:val="00401093"/>
    <w:rsid w:val="0044636E"/>
    <w:rsid w:val="00454822"/>
    <w:rsid w:val="0046004F"/>
    <w:rsid w:val="004A55D0"/>
    <w:rsid w:val="004E4C14"/>
    <w:rsid w:val="004F2D27"/>
    <w:rsid w:val="004F34A4"/>
    <w:rsid w:val="004F5018"/>
    <w:rsid w:val="00514FB4"/>
    <w:rsid w:val="00552082"/>
    <w:rsid w:val="005753A8"/>
    <w:rsid w:val="0058710A"/>
    <w:rsid w:val="0059046B"/>
    <w:rsid w:val="00590F91"/>
    <w:rsid w:val="00592605"/>
    <w:rsid w:val="00595083"/>
    <w:rsid w:val="005A0A88"/>
    <w:rsid w:val="005B5398"/>
    <w:rsid w:val="005C2250"/>
    <w:rsid w:val="005E3981"/>
    <w:rsid w:val="00600EBC"/>
    <w:rsid w:val="00602DD1"/>
    <w:rsid w:val="006109F5"/>
    <w:rsid w:val="006112D1"/>
    <w:rsid w:val="00614FEF"/>
    <w:rsid w:val="0061699E"/>
    <w:rsid w:val="0062678F"/>
    <w:rsid w:val="00636657"/>
    <w:rsid w:val="0063787C"/>
    <w:rsid w:val="00647A42"/>
    <w:rsid w:val="00654E5F"/>
    <w:rsid w:val="00666D08"/>
    <w:rsid w:val="006970E8"/>
    <w:rsid w:val="006A4BC5"/>
    <w:rsid w:val="006D5EB6"/>
    <w:rsid w:val="006D6A54"/>
    <w:rsid w:val="006F0FD2"/>
    <w:rsid w:val="006F77A0"/>
    <w:rsid w:val="00703568"/>
    <w:rsid w:val="0071035C"/>
    <w:rsid w:val="00714216"/>
    <w:rsid w:val="00720A48"/>
    <w:rsid w:val="0072420F"/>
    <w:rsid w:val="0072711C"/>
    <w:rsid w:val="0073430C"/>
    <w:rsid w:val="007505CC"/>
    <w:rsid w:val="007564FD"/>
    <w:rsid w:val="00761236"/>
    <w:rsid w:val="00782407"/>
    <w:rsid w:val="00783D48"/>
    <w:rsid w:val="00795673"/>
    <w:rsid w:val="007D1196"/>
    <w:rsid w:val="007D71C5"/>
    <w:rsid w:val="007E4742"/>
    <w:rsid w:val="00807444"/>
    <w:rsid w:val="00814AA5"/>
    <w:rsid w:val="008220A9"/>
    <w:rsid w:val="00826520"/>
    <w:rsid w:val="00840453"/>
    <w:rsid w:val="00861B97"/>
    <w:rsid w:val="00865225"/>
    <w:rsid w:val="0088705B"/>
    <w:rsid w:val="008A10FD"/>
    <w:rsid w:val="008A35BA"/>
    <w:rsid w:val="008B7057"/>
    <w:rsid w:val="008B7840"/>
    <w:rsid w:val="008C6DA4"/>
    <w:rsid w:val="008D06F9"/>
    <w:rsid w:val="008D2704"/>
    <w:rsid w:val="008E3396"/>
    <w:rsid w:val="008F4029"/>
    <w:rsid w:val="008F54D6"/>
    <w:rsid w:val="00902DB5"/>
    <w:rsid w:val="009105F6"/>
    <w:rsid w:val="00916801"/>
    <w:rsid w:val="00922D2B"/>
    <w:rsid w:val="00923490"/>
    <w:rsid w:val="009418B3"/>
    <w:rsid w:val="00942CF2"/>
    <w:rsid w:val="00943FE8"/>
    <w:rsid w:val="00967D2D"/>
    <w:rsid w:val="009854D4"/>
    <w:rsid w:val="00992C99"/>
    <w:rsid w:val="009A7D4C"/>
    <w:rsid w:val="009B4B77"/>
    <w:rsid w:val="009B6576"/>
    <w:rsid w:val="009C1AF2"/>
    <w:rsid w:val="009D6B03"/>
    <w:rsid w:val="009F34D7"/>
    <w:rsid w:val="00A0599E"/>
    <w:rsid w:val="00A31E44"/>
    <w:rsid w:val="00A507D0"/>
    <w:rsid w:val="00A55C3A"/>
    <w:rsid w:val="00A56685"/>
    <w:rsid w:val="00A63B96"/>
    <w:rsid w:val="00A821DD"/>
    <w:rsid w:val="00A84F96"/>
    <w:rsid w:val="00A9090E"/>
    <w:rsid w:val="00A91694"/>
    <w:rsid w:val="00AA0CA1"/>
    <w:rsid w:val="00AA1F5E"/>
    <w:rsid w:val="00AB44D8"/>
    <w:rsid w:val="00AC6A6F"/>
    <w:rsid w:val="00AD0884"/>
    <w:rsid w:val="00AD3503"/>
    <w:rsid w:val="00AD3E3A"/>
    <w:rsid w:val="00AE2123"/>
    <w:rsid w:val="00AE465C"/>
    <w:rsid w:val="00AE601C"/>
    <w:rsid w:val="00AE64A3"/>
    <w:rsid w:val="00AF4141"/>
    <w:rsid w:val="00B00418"/>
    <w:rsid w:val="00B03CC8"/>
    <w:rsid w:val="00B0413A"/>
    <w:rsid w:val="00B06BE3"/>
    <w:rsid w:val="00B13DE9"/>
    <w:rsid w:val="00B173DB"/>
    <w:rsid w:val="00B23034"/>
    <w:rsid w:val="00B44D6F"/>
    <w:rsid w:val="00B5362C"/>
    <w:rsid w:val="00B57ACC"/>
    <w:rsid w:val="00B60038"/>
    <w:rsid w:val="00B61687"/>
    <w:rsid w:val="00B70995"/>
    <w:rsid w:val="00B74B26"/>
    <w:rsid w:val="00B75F86"/>
    <w:rsid w:val="00B76CC2"/>
    <w:rsid w:val="00B775B2"/>
    <w:rsid w:val="00B83CFC"/>
    <w:rsid w:val="00B91BDD"/>
    <w:rsid w:val="00B9548E"/>
    <w:rsid w:val="00BD30C8"/>
    <w:rsid w:val="00BD35BC"/>
    <w:rsid w:val="00BE0ECD"/>
    <w:rsid w:val="00BE494A"/>
    <w:rsid w:val="00BE5547"/>
    <w:rsid w:val="00BE6B2E"/>
    <w:rsid w:val="00BF5FA7"/>
    <w:rsid w:val="00C060C5"/>
    <w:rsid w:val="00C14F8A"/>
    <w:rsid w:val="00C22A6C"/>
    <w:rsid w:val="00C2379A"/>
    <w:rsid w:val="00C23BA7"/>
    <w:rsid w:val="00C55234"/>
    <w:rsid w:val="00C56512"/>
    <w:rsid w:val="00C60EA0"/>
    <w:rsid w:val="00C61095"/>
    <w:rsid w:val="00C66842"/>
    <w:rsid w:val="00C90480"/>
    <w:rsid w:val="00CB7450"/>
    <w:rsid w:val="00CD1E42"/>
    <w:rsid w:val="00CD5E15"/>
    <w:rsid w:val="00CE0928"/>
    <w:rsid w:val="00CE0EBA"/>
    <w:rsid w:val="00CE3384"/>
    <w:rsid w:val="00D01D3F"/>
    <w:rsid w:val="00D20457"/>
    <w:rsid w:val="00D338E2"/>
    <w:rsid w:val="00D443EB"/>
    <w:rsid w:val="00D51C28"/>
    <w:rsid w:val="00D56C4E"/>
    <w:rsid w:val="00D57EEA"/>
    <w:rsid w:val="00D6409B"/>
    <w:rsid w:val="00D65449"/>
    <w:rsid w:val="00D77CD7"/>
    <w:rsid w:val="00D8331E"/>
    <w:rsid w:val="00D8598A"/>
    <w:rsid w:val="00DA30AC"/>
    <w:rsid w:val="00DB42DE"/>
    <w:rsid w:val="00DB5C0E"/>
    <w:rsid w:val="00DC0D41"/>
    <w:rsid w:val="00DC71DA"/>
    <w:rsid w:val="00DD1BAD"/>
    <w:rsid w:val="00DD2AE5"/>
    <w:rsid w:val="00DD3E25"/>
    <w:rsid w:val="00DD4CDB"/>
    <w:rsid w:val="00DE5536"/>
    <w:rsid w:val="00E06015"/>
    <w:rsid w:val="00E131E4"/>
    <w:rsid w:val="00E14F74"/>
    <w:rsid w:val="00E21562"/>
    <w:rsid w:val="00E22EBC"/>
    <w:rsid w:val="00E32730"/>
    <w:rsid w:val="00E331AF"/>
    <w:rsid w:val="00E375EB"/>
    <w:rsid w:val="00E43240"/>
    <w:rsid w:val="00E477EE"/>
    <w:rsid w:val="00E5690F"/>
    <w:rsid w:val="00E571A5"/>
    <w:rsid w:val="00E74202"/>
    <w:rsid w:val="00E76DAA"/>
    <w:rsid w:val="00E87507"/>
    <w:rsid w:val="00E90C43"/>
    <w:rsid w:val="00E90C9A"/>
    <w:rsid w:val="00EB5F9D"/>
    <w:rsid w:val="00EC6B1E"/>
    <w:rsid w:val="00ED14C0"/>
    <w:rsid w:val="00ED71E1"/>
    <w:rsid w:val="00EE578A"/>
    <w:rsid w:val="00EE79D7"/>
    <w:rsid w:val="00F06FE9"/>
    <w:rsid w:val="00F37D84"/>
    <w:rsid w:val="00F50DF1"/>
    <w:rsid w:val="00F51081"/>
    <w:rsid w:val="00F74B5D"/>
    <w:rsid w:val="00F75DEF"/>
    <w:rsid w:val="00F82C2D"/>
    <w:rsid w:val="00F8473C"/>
    <w:rsid w:val="00FA433F"/>
    <w:rsid w:val="00FB03FA"/>
    <w:rsid w:val="00FB110C"/>
    <w:rsid w:val="00FC72EE"/>
    <w:rsid w:val="00FC78A2"/>
    <w:rsid w:val="00FD31D4"/>
    <w:rsid w:val="00FD59DE"/>
    <w:rsid w:val="00FD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D33F-701C-479B-9A0C-61EC9F16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699</Words>
  <Characters>3985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User11</cp:lastModifiedBy>
  <cp:revision>2</cp:revision>
  <dcterms:created xsi:type="dcterms:W3CDTF">2014-06-26T03:49:00Z</dcterms:created>
  <dcterms:modified xsi:type="dcterms:W3CDTF">2014-06-26T03:49:00Z</dcterms:modified>
</cp:coreProperties>
</file>