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E7" w:rsidRDefault="00A733E7" w:rsidP="00A733E7">
      <w:pPr>
        <w:pStyle w:val="a3"/>
        <w:spacing w:after="0" w:line="240" w:lineRule="auto"/>
        <w:jc w:val="center"/>
        <w:rPr>
          <w:rFonts w:ascii="Palatino Linotype" w:hAnsi="Palatino Linotype"/>
          <w:b/>
          <w:noProof/>
          <w:sz w:val="36"/>
          <w:szCs w:val="36"/>
        </w:rPr>
      </w:pPr>
      <w:r>
        <w:rPr>
          <w:rFonts w:ascii="Palatino Linotype" w:hAnsi="Palatino Linotype"/>
          <w:b/>
          <w:noProof/>
          <w:sz w:val="36"/>
          <w:szCs w:val="36"/>
        </w:rPr>
        <w:t>Кинематика. Криволинейное движение.</w:t>
      </w:r>
    </w:p>
    <w:p w:rsidR="00A733E7" w:rsidRDefault="00A733E7" w:rsidP="00A733E7">
      <w:pPr>
        <w:pStyle w:val="a3"/>
        <w:numPr>
          <w:ilvl w:val="0"/>
          <w:numId w:val="1"/>
        </w:numPr>
        <w:spacing w:after="0" w:line="240" w:lineRule="auto"/>
        <w:ind w:left="340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Мальчик бросает вверх мяч так, что его скорость 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</w:rPr>
          <m:t>30</m:t>
        </m:r>
        <m:f>
          <m:f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м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с</m:t>
            </m:r>
          </m:den>
        </m:f>
      </m:oMath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,составляет некоторый угол с горизонтом.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Трение со стороны воздуха не учитываем</w:t>
      </w:r>
    </w:p>
    <w:p w:rsidR="00A733E7" w:rsidRDefault="00A733E7" w:rsidP="00A733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высота подъема мяча зависит от массы мяча</w:t>
      </w:r>
    </w:p>
    <w:p w:rsidR="00A733E7" w:rsidRDefault="00A733E7" w:rsidP="00A733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время пребывания мяча в воздухе не зависит от угла, под которым брошен мяч</w:t>
      </w:r>
    </w:p>
    <w:p w:rsidR="00A733E7" w:rsidRDefault="00A733E7" w:rsidP="00A733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сумма пройденного пути в горизонтальном направлении и максимальной высоты подъем  мяча величина постоянная, как не менялся угол, под которым брошен мяч</w:t>
      </w:r>
    </w:p>
    <w:p w:rsidR="00A733E7" w:rsidRDefault="00A733E7" w:rsidP="00A733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мяч изменяет свою скорость все время пребывания в воздухе.</w:t>
      </w:r>
    </w:p>
    <w:p w:rsidR="00A733E7" w:rsidRDefault="00A733E7" w:rsidP="00A733E7">
      <w:pPr>
        <w:pStyle w:val="a3"/>
        <w:numPr>
          <w:ilvl w:val="0"/>
          <w:numId w:val="2"/>
        </w:numPr>
        <w:spacing w:after="120" w:line="240" w:lineRule="auto"/>
        <w:ind w:left="1054" w:hanging="35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скорость мяча все время возрастает</w:t>
      </w:r>
    </w:p>
    <w:p w:rsidR="00A733E7" w:rsidRDefault="00A733E7" w:rsidP="00A733E7">
      <w:pPr>
        <w:pStyle w:val="a3"/>
        <w:numPr>
          <w:ilvl w:val="0"/>
          <w:numId w:val="1"/>
        </w:numPr>
        <w:spacing w:after="0" w:line="240" w:lineRule="auto"/>
        <w:ind w:left="340" w:hanging="357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Два мяча брошены в в оздух одновременно и из одной точки пространства. Трение со стороны воздуха не учитывать. если время их полета одинаково, то значит</w:t>
      </w:r>
    </w:p>
    <w:p w:rsidR="00A733E7" w:rsidRDefault="00A733E7" w:rsidP="00A733E7">
      <w:pPr>
        <w:pStyle w:val="a3"/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они брошены с одинаковой скоростью</w:t>
      </w:r>
    </w:p>
    <w:p w:rsidR="00A733E7" w:rsidRDefault="00A733E7" w:rsidP="00A733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они брошены под одним углом</w:t>
      </w:r>
    </w:p>
    <w:p w:rsidR="00A733E7" w:rsidRDefault="00A733E7" w:rsidP="00A733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они по горизонтали пролетят одно и то же расстояние, то есть у них одинакова дальность полета.</w:t>
      </w:r>
    </w:p>
    <w:p w:rsidR="00A733E7" w:rsidRDefault="00A733E7" w:rsidP="00A733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 них будет одинаковая максимальная высота подъема</w:t>
      </w:r>
    </w:p>
    <w:p w:rsidR="00A733E7" w:rsidRDefault="00A733E7" w:rsidP="00A733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 них долна быть одинаковая масса</w:t>
      </w:r>
    </w:p>
    <w:p w:rsidR="00A733E7" w:rsidRDefault="00A733E7" w:rsidP="00A733E7">
      <w:pPr>
        <w:spacing w:after="0" w:line="240" w:lineRule="auto"/>
        <w:ind w:left="340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A733E7" w:rsidRDefault="00A733E7" w:rsidP="00A733E7">
      <w:pPr>
        <w:pStyle w:val="a3"/>
        <w:numPr>
          <w:ilvl w:val="0"/>
          <w:numId w:val="1"/>
        </w:numPr>
        <w:spacing w:after="0" w:line="240" w:lineRule="auto"/>
        <w:ind w:left="340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4468495</wp:posOffset>
            </wp:positionH>
            <wp:positionV relativeFrom="paragraph">
              <wp:posOffset>396240</wp:posOffset>
            </wp:positionV>
            <wp:extent cx="1857375" cy="11715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b="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На рисунке показаны траектории движения четырех мячей. Принимая во внимание, что сопротивление воздуха незначительно, какой их этих мячей в воздухе, в полете, находится дольше всего</w:t>
      </w:r>
    </w:p>
    <w:p w:rsidR="00A733E7" w:rsidRDefault="00A733E7" w:rsidP="00A733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мяч, обозначенный буквой А</w:t>
      </w:r>
    </w:p>
    <w:p w:rsidR="00A733E7" w:rsidRDefault="00A733E7" w:rsidP="00A733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мяч, обозначенный буквой В</w:t>
      </w:r>
    </w:p>
    <w:p w:rsidR="00A733E7" w:rsidRDefault="00A733E7" w:rsidP="00A733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мяч, обозначенный буквой С</w:t>
      </w:r>
    </w:p>
    <w:p w:rsidR="00A733E7" w:rsidRDefault="00A733E7" w:rsidP="00A733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мяч, обозначенный буквой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D</w:t>
      </w:r>
    </w:p>
    <w:p w:rsidR="00A733E7" w:rsidRDefault="00A733E7" w:rsidP="00A733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все мячи были в полете одно и то жде время</w:t>
      </w:r>
    </w:p>
    <w:p w:rsidR="00A733E7" w:rsidRDefault="00A733E7" w:rsidP="00A733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нельзя дать ответ, если не известна начальная скорость мячей.</w:t>
      </w:r>
    </w:p>
    <w:p w:rsidR="00A733E7" w:rsidRDefault="00A733E7" w:rsidP="00A733E7">
      <w:pPr>
        <w:spacing w:after="0" w:line="240" w:lineRule="auto"/>
        <w:ind w:left="340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A733E7" w:rsidRDefault="00A733E7" w:rsidP="00A733E7">
      <w:pPr>
        <w:pStyle w:val="a3"/>
        <w:numPr>
          <w:ilvl w:val="0"/>
          <w:numId w:val="1"/>
        </w:numPr>
        <w:spacing w:after="0" w:line="240" w:lineRule="auto"/>
        <w:ind w:left="340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4001770</wp:posOffset>
            </wp:positionH>
            <wp:positionV relativeFrom="paragraph">
              <wp:posOffset>373380</wp:posOffset>
            </wp:positionV>
            <wp:extent cx="2590800" cy="11525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Мяч скатывается со стола с различной скоростью и движется по траекториям, изображенным на рисунке. Трением со стороы воздуха пренебречь. Время падения мяча самое большое, когда он двигался </w:t>
      </w:r>
    </w:p>
    <w:p w:rsidR="00A733E7" w:rsidRDefault="00A733E7" w:rsidP="00A733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траектории А</w:t>
      </w:r>
    </w:p>
    <w:p w:rsidR="00A733E7" w:rsidRDefault="00A733E7" w:rsidP="00A733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траектории В</w:t>
      </w:r>
    </w:p>
    <w:p w:rsidR="00A733E7" w:rsidRDefault="00A733E7" w:rsidP="00A733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траектории С</w:t>
      </w:r>
    </w:p>
    <w:p w:rsidR="00A733E7" w:rsidRDefault="00A733E7" w:rsidP="00A733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все зависит от массы мяча</w:t>
      </w:r>
    </w:p>
    <w:p w:rsidR="00A733E7" w:rsidRDefault="00A733E7" w:rsidP="00A733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ни один из ваше приведенных ответов не является правильным</w:t>
      </w:r>
    </w:p>
    <w:p w:rsidR="00A733E7" w:rsidRDefault="00A733E7" w:rsidP="00A733E7">
      <w:pPr>
        <w:spacing w:after="0" w:line="240" w:lineRule="auto"/>
        <w:ind w:left="340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A733E7" w:rsidRDefault="00A733E7" w:rsidP="00A733E7">
      <w:pPr>
        <w:pStyle w:val="a3"/>
        <w:numPr>
          <w:ilvl w:val="0"/>
          <w:numId w:val="1"/>
        </w:numPr>
        <w:spacing w:after="0" w:line="240" w:lineRule="auto"/>
        <w:ind w:left="340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Два мяча брошены вверх одновременно и с одного горизонтального уровня. Они поднимаются на одинаковую высоту. Если пренебречь сопротивлением воздуха, то можнл сделать вывод, что</w:t>
      </w:r>
    </w:p>
    <w:p w:rsidR="00A733E7" w:rsidRDefault="00A733E7" w:rsidP="00A733E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мячи брошены с одной скоростью</w:t>
      </w:r>
    </w:p>
    <w:p w:rsidR="00A733E7" w:rsidRDefault="00A733E7" w:rsidP="00A733E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мячи находятся вполетеодинаковое время</w:t>
      </w:r>
    </w:p>
    <w:p w:rsidR="00A733E7" w:rsidRDefault="00A733E7" w:rsidP="00A733E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 них одинаковая дальность полета</w:t>
      </w:r>
    </w:p>
    <w:p w:rsidR="00A733E7" w:rsidRDefault="00A733E7" w:rsidP="00A733E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они брошены под одним углом к горинту.</w:t>
      </w:r>
    </w:p>
    <w:p w:rsidR="00A733E7" w:rsidRDefault="00A733E7" w:rsidP="00A733E7">
      <w:pPr>
        <w:spacing w:after="0" w:line="240" w:lineRule="auto"/>
        <w:ind w:left="340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A733E7" w:rsidRDefault="00A733E7" w:rsidP="00A733E7">
      <w:pPr>
        <w:pStyle w:val="a3"/>
        <w:numPr>
          <w:ilvl w:val="0"/>
          <w:numId w:val="1"/>
        </w:numPr>
        <w:spacing w:line="240" w:lineRule="auto"/>
        <w:ind w:left="334" w:hanging="357"/>
        <w:rPr>
          <w:rFonts w:ascii="Times New Roman" w:hAnsi="Times New Roman" w:cs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5477510</wp:posOffset>
            </wp:positionH>
            <wp:positionV relativeFrom="paragraph">
              <wp:posOffset>453390</wp:posOffset>
            </wp:positionV>
            <wp:extent cx="1115695" cy="990600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0" t="8798" r="22792" b="16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Рыба выпрыгивает из воды на высотту водопада с минимальной скоростью, чтобы достичь его вершины. она может начать свой прыжок из точкиА, илиВ, или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С</w:t>
      </w:r>
      <w:r>
        <w:rPr>
          <w:rFonts w:ascii="Times New Roman" w:hAnsi="Times New Roman" w:cs="Times New Roman"/>
          <w:b/>
          <w:i/>
        </w:rPr>
        <w:t>. В каком случае время нахождения рыбы в воздухе будет наибольшим? Трением пренебречь.</w:t>
      </w:r>
    </w:p>
    <w:p w:rsidR="00A733E7" w:rsidRDefault="00A733E7" w:rsidP="00A733E7">
      <w:pPr>
        <w:pStyle w:val="a3"/>
        <w:numPr>
          <w:ilvl w:val="0"/>
          <w:numId w:val="7"/>
        </w:numPr>
        <w:spacing w:after="0"/>
        <w:ind w:left="1094" w:hanging="35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 xml:space="preserve">аибольшее время, если прыжок начинается из точки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</w:rPr>
        <w:t>.</w:t>
      </w:r>
    </w:p>
    <w:p w:rsidR="00A733E7" w:rsidRDefault="00A733E7" w:rsidP="00A733E7">
      <w:pPr>
        <w:pStyle w:val="a3"/>
        <w:numPr>
          <w:ilvl w:val="0"/>
          <w:numId w:val="7"/>
        </w:numPr>
        <w:spacing w:after="0"/>
        <w:ind w:left="109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наибольшее время, если прыжок начинается из точки</w:t>
      </w:r>
      <w:r>
        <w:rPr>
          <w:rFonts w:ascii="Times New Roman" w:hAnsi="Times New Roman" w:cs="Times New Roman"/>
          <w:b/>
          <w:sz w:val="20"/>
          <w:szCs w:val="20"/>
        </w:rPr>
        <w:t xml:space="preserve"> В.</w:t>
      </w:r>
    </w:p>
    <w:p w:rsidR="00A733E7" w:rsidRDefault="00A733E7" w:rsidP="00A733E7">
      <w:pPr>
        <w:pStyle w:val="a3"/>
        <w:numPr>
          <w:ilvl w:val="0"/>
          <w:numId w:val="7"/>
        </w:numPr>
        <w:ind w:left="109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наибольшее время, если прыжок начинается из точки</w:t>
      </w:r>
      <w:r>
        <w:rPr>
          <w:rFonts w:ascii="Times New Roman" w:hAnsi="Times New Roman" w:cs="Times New Roman"/>
          <w:b/>
          <w:sz w:val="20"/>
          <w:szCs w:val="20"/>
        </w:rPr>
        <w:t xml:space="preserve"> С</w:t>
      </w:r>
      <w:r>
        <w:rPr>
          <w:rFonts w:ascii="Times New Roman" w:hAnsi="Times New Roman" w:cs="Times New Roman"/>
          <w:b/>
        </w:rPr>
        <w:t>.</w:t>
      </w:r>
    </w:p>
    <w:p w:rsidR="00A733E7" w:rsidRDefault="00A733E7" w:rsidP="00A733E7">
      <w:pPr>
        <w:pStyle w:val="a3"/>
        <w:numPr>
          <w:ilvl w:val="0"/>
          <w:numId w:val="7"/>
        </w:numPr>
        <w:ind w:left="109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нахождения рыбы в воздухе не зависит от точки вылета.</w:t>
      </w:r>
    </w:p>
    <w:p w:rsidR="00A733E7" w:rsidRDefault="00A733E7" w:rsidP="00A733E7">
      <w:pPr>
        <w:pStyle w:val="a3"/>
        <w:numPr>
          <w:ilvl w:val="0"/>
          <w:numId w:val="1"/>
        </w:numPr>
        <w:spacing w:after="0" w:line="240" w:lineRule="auto"/>
        <w:ind w:left="340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8470" cy="1571625"/>
            <wp:effectExtent l="0" t="0" r="508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6" r="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Наполеон и гецог Велигтонский, расположив свои орудия на противоположных сторонах пропасти (см.рис.), направили огонь друг на друга.Если пушки были нацелены  прямо друг на друга и трением  воздуха пренебрегаем, то можно утверждать,что</w:t>
      </w:r>
    </w:p>
    <w:p w:rsidR="00A733E7" w:rsidRDefault="00A733E7" w:rsidP="00A733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два снаряда никогда не столкнуться друг с другом</w:t>
      </w:r>
    </w:p>
    <w:p w:rsidR="00A733E7" w:rsidRDefault="00A733E7" w:rsidP="00A733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будет столкновение снарядов или нет зависит только от их скорости</w:t>
      </w:r>
    </w:p>
    <w:p w:rsidR="00A733E7" w:rsidRDefault="00A733E7" w:rsidP="00A733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вероятность столкновения определяется  только тем, будут ли снаряды выпущены одновременно или нет</w:t>
      </w:r>
    </w:p>
    <w:p w:rsidR="00A733E7" w:rsidRDefault="00A733E7" w:rsidP="00A733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заряды столкнуться, если у них одна и та же начальная скорость</w:t>
      </w:r>
    </w:p>
    <w:p w:rsidR="00A733E7" w:rsidRDefault="00A733E7" w:rsidP="00A733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все выше изложенное не верно</w:t>
      </w:r>
    </w:p>
    <w:p w:rsidR="00A733E7" w:rsidRDefault="00A733E7" w:rsidP="00A733E7">
      <w:pPr>
        <w:spacing w:after="0" w:line="240" w:lineRule="auto"/>
        <w:ind w:left="340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A733E7" w:rsidRDefault="00A733E7" w:rsidP="00A733E7">
      <w:pPr>
        <w:pStyle w:val="a3"/>
        <w:numPr>
          <w:ilvl w:val="0"/>
          <w:numId w:val="1"/>
        </w:numPr>
        <w:spacing w:after="0" w:line="240" w:lineRule="auto"/>
        <w:ind w:left="340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Две пули вылетели одновремено в горизонтальном направлении с одного уровня над землей. У первой пули большая скорсть, у второй – маленькая. Трением со стороны воздуха пренебрегаем. Можно  утверждать, что</w:t>
      </w:r>
    </w:p>
    <w:p w:rsidR="00A733E7" w:rsidRDefault="00A733E7" w:rsidP="00A733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обе пули упадут на землю одновременно</w:t>
      </w:r>
    </w:p>
    <w:p w:rsidR="00A733E7" w:rsidRDefault="00A733E7" w:rsidP="00A733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пуля с меньшей скоростью на землю упадет  первой</w:t>
      </w:r>
    </w:p>
    <w:p w:rsidR="00A733E7" w:rsidRDefault="00A733E7" w:rsidP="00A733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пуля с большей скоростью на землю упадет  первой</w:t>
      </w:r>
    </w:p>
    <w:p w:rsidR="00A733E7" w:rsidRDefault="00A733E7" w:rsidP="00A733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все зависит от веса пуль</w:t>
      </w:r>
    </w:p>
    <w:p w:rsidR="00A733E7" w:rsidRDefault="00A733E7" w:rsidP="00A733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все выше изложенное не верно</w:t>
      </w:r>
    </w:p>
    <w:p w:rsidR="00A733E7" w:rsidRDefault="00A733E7" w:rsidP="00A733E7">
      <w:pPr>
        <w:spacing w:after="0" w:line="240" w:lineRule="auto"/>
        <w:ind w:left="340"/>
        <w:contextualSpacing/>
        <w:rPr>
          <w:rFonts w:ascii="Times New Roman" w:hAnsi="Times New Roman" w:cs="Times New Roman"/>
          <w:sz w:val="24"/>
          <w:szCs w:val="24"/>
        </w:rPr>
      </w:pPr>
    </w:p>
    <w:p w:rsidR="00A733E7" w:rsidRDefault="00A733E7" w:rsidP="00A733E7">
      <w:pPr>
        <w:pStyle w:val="a3"/>
        <w:numPr>
          <w:ilvl w:val="0"/>
          <w:numId w:val="1"/>
        </w:numPr>
        <w:spacing w:after="0" w:line="240" w:lineRule="auto"/>
        <w:ind w:left="3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Две пули выпущены вверх одновременно вдоль наклонной плоскости. У них разная масса и разная начальная скорость. Если пренебречь трением со стороны воздуха, то можно утверждать</w:t>
      </w:r>
    </w:p>
    <w:p w:rsidR="00A733E7" w:rsidRDefault="00A733E7" w:rsidP="00A733E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457325" cy="1095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более массивная пуля упадет на плоскость первой</w:t>
      </w:r>
    </w:p>
    <w:p w:rsidR="00A733E7" w:rsidRDefault="00A733E7" w:rsidP="00A733E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массивная пуля упадет на плоскость первой</w:t>
      </w:r>
    </w:p>
    <w:p w:rsidR="00A733E7" w:rsidRDefault="00A733E7" w:rsidP="00A733E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быстрая пуля упадет на плоскость первой</w:t>
      </w:r>
    </w:p>
    <w:p w:rsidR="00A733E7" w:rsidRDefault="00A733E7" w:rsidP="00A733E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медленная пуля упадет на плоскость первой</w:t>
      </w:r>
    </w:p>
    <w:p w:rsidR="00A733E7" w:rsidRDefault="00A733E7" w:rsidP="00A733E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одно утверждение верно</w:t>
      </w:r>
    </w:p>
    <w:p w:rsidR="00A733E7" w:rsidRDefault="00A733E7" w:rsidP="00A733E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все выше изложенное не верно</w:t>
      </w:r>
    </w:p>
    <w:p w:rsidR="00A733E7" w:rsidRDefault="00A733E7" w:rsidP="00A733E7">
      <w:pPr>
        <w:spacing w:after="0" w:line="240" w:lineRule="auto"/>
        <w:ind w:left="340"/>
        <w:contextualSpacing/>
        <w:rPr>
          <w:rFonts w:ascii="Times New Roman" w:hAnsi="Times New Roman" w:cs="Times New Roman"/>
          <w:sz w:val="24"/>
          <w:szCs w:val="24"/>
        </w:rPr>
      </w:pPr>
    </w:p>
    <w:p w:rsidR="00A733E7" w:rsidRDefault="00A733E7" w:rsidP="00A733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3E7" w:rsidRDefault="00A733E7" w:rsidP="00A733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33E7" w:rsidRDefault="00A733E7" w:rsidP="00A733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33E7" w:rsidRDefault="00A733E7" w:rsidP="00A733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2F84" w:rsidRDefault="00C42F84"/>
    <w:p w:rsidR="00A733E7" w:rsidRDefault="00A733E7"/>
    <w:p w:rsidR="00A733E7" w:rsidRDefault="00A733E7"/>
    <w:p w:rsidR="00A733E7" w:rsidRDefault="00A733E7"/>
    <w:p w:rsidR="00A733E7" w:rsidRDefault="00A733E7"/>
    <w:p w:rsidR="00A733E7" w:rsidRDefault="00A733E7"/>
    <w:p w:rsidR="00A733E7" w:rsidRDefault="00A733E7"/>
    <w:p w:rsidR="00A733E7" w:rsidRDefault="00A733E7"/>
    <w:p w:rsidR="00A733E7" w:rsidRDefault="00A733E7"/>
    <w:p w:rsidR="00A733E7" w:rsidRDefault="00A733E7"/>
    <w:p w:rsidR="00A733E7" w:rsidRDefault="00A733E7"/>
    <w:p w:rsidR="00A733E7" w:rsidRDefault="00A733E7" w:rsidP="00A733E7">
      <w:pPr>
        <w:tabs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Ответы и комментарии:</w:t>
      </w:r>
    </w:p>
    <w:p w:rsidR="00A733E7" w:rsidRDefault="00A733E7" w:rsidP="00A733E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Кинематика. Криволинейное движение.</w:t>
      </w:r>
    </w:p>
    <w:p w:rsidR="00A733E7" w:rsidRDefault="00A733E7" w:rsidP="00A733E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A733E7" w:rsidRDefault="00A733E7" w:rsidP="00A733E7">
      <w:pPr>
        <w:pStyle w:val="a3"/>
        <w:numPr>
          <w:ilvl w:val="0"/>
          <w:numId w:val="11"/>
        </w:num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  <w:lang w:val="en-US"/>
        </w:rPr>
        <w:t>D</w:t>
      </w:r>
      <w:r>
        <w:rPr>
          <w:rFonts w:ascii="Palatino Linotype" w:hAnsi="Palatino Linotype" w:cs="Times New Roman"/>
          <w:b/>
          <w:sz w:val="28"/>
          <w:szCs w:val="28"/>
        </w:rPr>
        <w:t>.</w:t>
      </w:r>
    </w:p>
    <w:p w:rsidR="00A733E7" w:rsidRDefault="00A733E7" w:rsidP="00A733E7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Сила тяжести сообщает мячу ускорение свободного падения и поэтому скорость мяча все время увеличивается</w:t>
      </w:r>
    </w:p>
    <w:p w:rsidR="00A733E7" w:rsidRDefault="00A733E7" w:rsidP="00A733E7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верно, так как ускорение свободного падения не зависит от массы тела</w:t>
      </w:r>
    </w:p>
    <w:p w:rsidR="00A733E7" w:rsidRDefault="00A733E7" w:rsidP="00A733E7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не верно. Мяч, подброшенный вертикально вверх (то есть, α=90º), имеющий большую начальную скорость будет находиться в полете дольше, чем мяч, брошенный под углом к горизонту меньше 90º</w:t>
      </w:r>
    </w:p>
    <w:p w:rsidR="00A733E7" w:rsidRDefault="00A733E7" w:rsidP="00A733E7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верно, так как при подъеме мяча его скорость уменьшается, на максимальной высоте она ровна 0, а, значит, во время падения, скорость мяча возрастает.      </w:t>
      </w:r>
    </w:p>
    <w:p w:rsidR="00A733E7" w:rsidRDefault="00A733E7" w:rsidP="00A733E7">
      <w:pPr>
        <w:pStyle w:val="a3"/>
        <w:numPr>
          <w:ilvl w:val="0"/>
          <w:numId w:val="12"/>
        </w:numPr>
        <w:spacing w:after="0" w:line="240" w:lineRule="auto"/>
        <w:ind w:left="584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 </w:t>
      </w:r>
      <w:r>
        <w:rPr>
          <w:rFonts w:ascii="Palatino Linotype" w:hAnsi="Palatino Linotype" w:cs="Times New Roman"/>
          <w:b/>
          <w:sz w:val="28"/>
          <w:szCs w:val="28"/>
          <w:lang w:val="en-US"/>
        </w:rPr>
        <w:t>D.</w:t>
      </w:r>
    </w:p>
    <w:p w:rsidR="00A733E7" w:rsidRDefault="00A733E7" w:rsidP="00A733E7">
      <w:pPr>
        <w:spacing w:after="0" w:line="240" w:lineRule="auto"/>
        <w:ind w:left="6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Вспомним, что движение по вертикали не зависит от движения по горизонтали, как высота подъема, так и время подъема, а, значит, и все время полета, зависят от составляющей скорости по вертикали, то есть от υ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у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Так как два мяча находятся в полете одно и то же время, значит, у них одинаковая υ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у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И, значит, они пройдут одинаковое расстояние по вертикали, то есть поднимутся на одинаковую высоту.</w:t>
      </w:r>
    </w:p>
    <w:p w:rsidR="00A733E7" w:rsidRDefault="00A733E7" w:rsidP="00A733E7">
      <w:pPr>
        <w:spacing w:after="0" w:line="240" w:lineRule="auto"/>
        <w:ind w:left="6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верно, так как мячи могли быть брошены под разными углами.</w:t>
      </w:r>
    </w:p>
    <w:p w:rsidR="00A733E7" w:rsidRDefault="00A733E7" w:rsidP="00A733E7">
      <w:pPr>
        <w:spacing w:after="0" w:line="240" w:lineRule="auto"/>
        <w:ind w:left="6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верно, так как мячи могли быть брошены под разными углами и с разными скоростями, хотя υ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у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 них могло быть одинаковым</w:t>
      </w:r>
    </w:p>
    <w:p w:rsidR="00A733E7" w:rsidRDefault="00A733E7" w:rsidP="00A733E7">
      <w:pPr>
        <w:spacing w:after="0" w:line="240" w:lineRule="auto"/>
        <w:ind w:left="6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i/>
          <w:sz w:val="24"/>
          <w:szCs w:val="24"/>
        </w:rPr>
        <w:t xml:space="preserve"> Дальность полета зависит от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υ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которая не обязательно одинакова для обоих тел. Поэтому данный ответ не верен</w:t>
      </w:r>
    </w:p>
    <w:p w:rsidR="00A733E7" w:rsidRDefault="00A733E7" w:rsidP="00A733E7">
      <w:pPr>
        <w:spacing w:after="0" w:line="240" w:lineRule="auto"/>
        <w:ind w:left="6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верно, так как ускорение свободного падения не зависит от массы мячей.</w:t>
      </w:r>
    </w:p>
    <w:p w:rsidR="00A733E7" w:rsidRDefault="00A733E7" w:rsidP="00A733E7">
      <w:pPr>
        <w:pStyle w:val="a3"/>
        <w:numPr>
          <w:ilvl w:val="0"/>
          <w:numId w:val="13"/>
        </w:num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  <w:lang w:val="en-US"/>
        </w:rPr>
        <w:t>A</w:t>
      </w:r>
      <w:r>
        <w:rPr>
          <w:rFonts w:ascii="Palatino Linotype" w:hAnsi="Palatino Linotype" w:cs="Times New Roman"/>
          <w:b/>
          <w:sz w:val="28"/>
          <w:szCs w:val="28"/>
        </w:rPr>
        <w:t>.</w:t>
      </w:r>
    </w:p>
    <w:p w:rsidR="00A733E7" w:rsidRDefault="00A733E7" w:rsidP="00A733E7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Проигнорируем движение по горизонтали и тогда понятно, что мяч, достигающий максимальной высоты подъема, и в воздухе должен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находится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дольше всего.</w:t>
      </w:r>
    </w:p>
    <w:p w:rsidR="00A733E7" w:rsidRDefault="00A733E7" w:rsidP="00A733E7">
      <w:pPr>
        <w:pStyle w:val="a3"/>
        <w:numPr>
          <w:ilvl w:val="0"/>
          <w:numId w:val="13"/>
        </w:num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  <w:lang w:val="en-US"/>
        </w:rPr>
        <w:t>E</w:t>
      </w:r>
      <w:r>
        <w:rPr>
          <w:rFonts w:ascii="Palatino Linotype" w:hAnsi="Palatino Linotype" w:cs="Times New Roman"/>
          <w:b/>
          <w:sz w:val="28"/>
          <w:szCs w:val="28"/>
        </w:rPr>
        <w:t>.</w:t>
      </w:r>
    </w:p>
    <w:p w:rsidR="00A733E7" w:rsidRDefault="00A733E7" w:rsidP="00A733E7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Время падения одинаково для каждой траектории, так как высота подъема одинакова</w:t>
      </w:r>
    </w:p>
    <w:p w:rsidR="00A733E7" w:rsidRDefault="00A733E7" w:rsidP="00A733E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33E7" w:rsidRDefault="00A733E7" w:rsidP="00A733E7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Смотри задачу 2</w:t>
      </w:r>
    </w:p>
    <w:p w:rsidR="00A733E7" w:rsidRDefault="00A733E7" w:rsidP="00A733E7">
      <w:pPr>
        <w:pStyle w:val="a3"/>
        <w:numPr>
          <w:ilvl w:val="0"/>
          <w:numId w:val="13"/>
        </w:num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  <w:lang w:val="en-US"/>
        </w:rPr>
        <w:t>D</w:t>
      </w:r>
      <w:r>
        <w:rPr>
          <w:rFonts w:ascii="Palatino Linotype" w:hAnsi="Palatino Linotype" w:cs="Times New Roman"/>
          <w:b/>
          <w:sz w:val="28"/>
          <w:szCs w:val="28"/>
        </w:rPr>
        <w:t>.</w:t>
      </w:r>
    </w:p>
    <w:p w:rsidR="00A733E7" w:rsidRDefault="00A733E7" w:rsidP="00A733E7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Время нахождения в воздухе зависит только от высоты подъема</w:t>
      </w:r>
    </w:p>
    <w:p w:rsidR="00A733E7" w:rsidRDefault="00A733E7" w:rsidP="00A733E7">
      <w:pPr>
        <w:pStyle w:val="a3"/>
        <w:numPr>
          <w:ilvl w:val="0"/>
          <w:numId w:val="13"/>
        </w:num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  <w:lang w:val="en-US"/>
        </w:rPr>
        <w:t>C</w:t>
      </w:r>
      <w:r>
        <w:rPr>
          <w:rFonts w:ascii="Palatino Linotype" w:hAnsi="Palatino Linotype" w:cs="Times New Roman"/>
          <w:b/>
          <w:sz w:val="28"/>
          <w:szCs w:val="28"/>
        </w:rPr>
        <w:t>.</w:t>
      </w:r>
    </w:p>
    <w:p w:rsidR="00A733E7" w:rsidRDefault="00A733E7" w:rsidP="00A733E7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Понятно, что, если бы сила тяжести была бы равна 0, то снаряды бы столкнулись. При этом каждый пролетел бы по горизонтали определенное расстояние, в сумме равное ширине пропасти. Координаты снарядов изменяются по законам:</w:t>
      </w:r>
    </w:p>
    <w:p w:rsidR="00A733E7" w:rsidRDefault="00A733E7" w:rsidP="00A733E7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= υ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r w:rsidRPr="00A733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αt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х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=ℓ- υ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r w:rsidRPr="00A733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αt</w:t>
      </w:r>
    </w:p>
    <w:p w:rsidR="00A733E7" w:rsidRDefault="00A733E7" w:rsidP="00A733E7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= υ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A733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αt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у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- υ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A733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αt</w:t>
      </w:r>
    </w:p>
    <w:p w:rsidR="00A733E7" w:rsidRDefault="00A733E7" w:rsidP="00A733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Снаряды должны столкнуться, это значит, что  х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= х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2   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= у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</w:p>
    <w:p w:rsidR="00A733E7" w:rsidRDefault="00A733E7" w:rsidP="00A733E7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υ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Cosαt</w:t>
      </w:r>
      <w:r>
        <w:rPr>
          <w:rFonts w:ascii="Times New Roman" w:hAnsi="Times New Roman" w:cs="Times New Roman"/>
          <w:i/>
          <w:sz w:val="24"/>
          <w:szCs w:val="24"/>
        </w:rPr>
        <w:t>= ℓ- υ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Cosαt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υ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A733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αt</w:t>
      </w:r>
      <w:r>
        <w:rPr>
          <w:rFonts w:ascii="Times New Roman" w:hAnsi="Times New Roman" w:cs="Times New Roman"/>
          <w:i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- υ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A733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αt</w:t>
      </w:r>
    </w:p>
    <w:p w:rsidR="00A733E7" w:rsidRDefault="00A733E7" w:rsidP="00A733E7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Если действует сила тяжести, то координата х меняется по тем же законам, а координата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 законам: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h-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g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A733E7" w:rsidRDefault="00A733E7" w:rsidP="00A733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В случае столкновения,  у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= у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  <w:szCs w:val="24"/>
        </w:rPr>
        <w:t xml:space="preserve">, сто и происходит в действительности.             </w:t>
      </w:r>
    </w:p>
    <w:p w:rsidR="00A733E7" w:rsidRDefault="00A733E7" w:rsidP="00A733E7">
      <w:pPr>
        <w:pStyle w:val="a3"/>
        <w:numPr>
          <w:ilvl w:val="0"/>
          <w:numId w:val="13"/>
        </w:num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  <w:lang w:val="en-US"/>
        </w:rPr>
        <w:t>A</w:t>
      </w:r>
      <w:r>
        <w:rPr>
          <w:rFonts w:ascii="Palatino Linotype" w:hAnsi="Palatino Linotype" w:cs="Times New Roman"/>
          <w:b/>
          <w:sz w:val="28"/>
          <w:szCs w:val="28"/>
        </w:rPr>
        <w:t>.</w:t>
      </w:r>
    </w:p>
    <w:p w:rsidR="00A733E7" w:rsidRDefault="00A733E7" w:rsidP="00A733E7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 как пули выпущены с одного уровня над землей, то есть с одной высоты, то по вертикали они проходят одинаковое расстояние, значит время их полета одинаково, не зависимо от их скорости по горизонтали</w:t>
      </w:r>
    </w:p>
    <w:p w:rsidR="00A733E7" w:rsidRDefault="00A733E7" w:rsidP="00A733E7">
      <w:pPr>
        <w:pStyle w:val="a3"/>
        <w:numPr>
          <w:ilvl w:val="0"/>
          <w:numId w:val="13"/>
        </w:num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  <w:lang w:val="en-US"/>
        </w:rPr>
        <w:t>F</w:t>
      </w:r>
      <w:r>
        <w:rPr>
          <w:rFonts w:ascii="Palatino Linotype" w:hAnsi="Palatino Linotype" w:cs="Times New Roman"/>
          <w:b/>
          <w:sz w:val="28"/>
          <w:szCs w:val="28"/>
        </w:rPr>
        <w:t>.</w:t>
      </w:r>
    </w:p>
    <w:p w:rsidR="00A733E7" w:rsidRDefault="00A733E7" w:rsidP="00A733E7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Обе пули упадут на плоскость одновременно.</w:t>
      </w:r>
      <w:bookmarkStart w:id="0" w:name="_GoBack"/>
      <w:bookmarkEnd w:id="0"/>
    </w:p>
    <w:sectPr w:rsidR="00A733E7" w:rsidSect="00A73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E8C"/>
    <w:multiLevelType w:val="hybridMultilevel"/>
    <w:tmpl w:val="B17A3C6E"/>
    <w:lvl w:ilvl="0" w:tplc="940E81CA">
      <w:start w:val="1"/>
      <w:numFmt w:val="upperLetter"/>
      <w:lvlText w:val="%1."/>
      <w:lvlJc w:val="left"/>
      <w:pPr>
        <w:ind w:left="1060" w:hanging="360"/>
      </w:pPr>
      <w:rPr>
        <w:b/>
        <w:color w:val="0033CC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CD03029"/>
    <w:multiLevelType w:val="hybridMultilevel"/>
    <w:tmpl w:val="B6A8FE4E"/>
    <w:lvl w:ilvl="0" w:tplc="A402824E">
      <w:start w:val="1"/>
      <w:numFmt w:val="upperLetter"/>
      <w:lvlText w:val="%1."/>
      <w:lvlJc w:val="left"/>
      <w:pPr>
        <w:ind w:left="1060" w:hanging="360"/>
      </w:pPr>
      <w:rPr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094786D"/>
    <w:multiLevelType w:val="hybridMultilevel"/>
    <w:tmpl w:val="BD0E68BE"/>
    <w:lvl w:ilvl="0" w:tplc="CC48883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841F7"/>
    <w:multiLevelType w:val="hybridMultilevel"/>
    <w:tmpl w:val="3BA0CE76"/>
    <w:lvl w:ilvl="0" w:tplc="1F30E35A">
      <w:start w:val="1"/>
      <w:numFmt w:val="upperLetter"/>
      <w:lvlText w:val="%1."/>
      <w:lvlJc w:val="left"/>
      <w:pPr>
        <w:ind w:left="2133" w:hanging="360"/>
      </w:pPr>
      <w:rPr>
        <w:b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3"/>
        </w:tabs>
        <w:ind w:left="321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3"/>
        </w:tabs>
        <w:ind w:left="537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3"/>
        </w:tabs>
        <w:ind w:left="7533" w:hanging="360"/>
      </w:pPr>
    </w:lvl>
  </w:abstractNum>
  <w:abstractNum w:abstractNumId="4">
    <w:nsid w:val="40814698"/>
    <w:multiLevelType w:val="hybridMultilevel"/>
    <w:tmpl w:val="740A2076"/>
    <w:lvl w:ilvl="0" w:tplc="915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0353E"/>
    <w:multiLevelType w:val="hybridMultilevel"/>
    <w:tmpl w:val="E65A94E6"/>
    <w:lvl w:ilvl="0" w:tplc="7DC8C5F8">
      <w:start w:val="1"/>
      <w:numFmt w:val="upperLetter"/>
      <w:lvlText w:val="%1."/>
      <w:lvlJc w:val="left"/>
      <w:pPr>
        <w:ind w:left="1060" w:hanging="360"/>
      </w:pPr>
      <w:rPr>
        <w:b/>
        <w:i w:val="0"/>
        <w:color w:val="0000FF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3A565E3"/>
    <w:multiLevelType w:val="hybridMultilevel"/>
    <w:tmpl w:val="00949C64"/>
    <w:lvl w:ilvl="0" w:tplc="2F761B30">
      <w:start w:val="3"/>
      <w:numFmt w:val="decimal"/>
      <w:lvlText w:val="%1."/>
      <w:lvlJc w:val="center"/>
      <w:pPr>
        <w:ind w:left="720" w:hanging="360"/>
      </w:pPr>
      <w:rPr>
        <w:rFonts w:asciiTheme="minorHAnsi" w:hAnsiTheme="minorHAnsi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3650B"/>
    <w:multiLevelType w:val="hybridMultilevel"/>
    <w:tmpl w:val="08E21CB2"/>
    <w:lvl w:ilvl="0" w:tplc="940E81CA">
      <w:start w:val="1"/>
      <w:numFmt w:val="upperLetter"/>
      <w:lvlText w:val="%1."/>
      <w:lvlJc w:val="left"/>
      <w:pPr>
        <w:ind w:left="1060" w:hanging="360"/>
      </w:pPr>
      <w:rPr>
        <w:b/>
        <w:color w:val="0033CC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E3E4835"/>
    <w:multiLevelType w:val="hybridMultilevel"/>
    <w:tmpl w:val="55262372"/>
    <w:lvl w:ilvl="0" w:tplc="44409A3C">
      <w:start w:val="1"/>
      <w:numFmt w:val="upperLetter"/>
      <w:lvlText w:val="%1."/>
      <w:lvlJc w:val="left"/>
      <w:pPr>
        <w:ind w:left="1060" w:hanging="360"/>
      </w:pPr>
      <w:rPr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2EF29F9"/>
    <w:multiLevelType w:val="hybridMultilevel"/>
    <w:tmpl w:val="5B10D25C"/>
    <w:lvl w:ilvl="0" w:tplc="940E81CA">
      <w:start w:val="1"/>
      <w:numFmt w:val="upperLetter"/>
      <w:lvlText w:val="%1."/>
      <w:lvlJc w:val="left"/>
      <w:pPr>
        <w:ind w:left="1065" w:hanging="360"/>
      </w:pPr>
      <w:rPr>
        <w:b/>
        <w:color w:val="0033CC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97D3432"/>
    <w:multiLevelType w:val="hybridMultilevel"/>
    <w:tmpl w:val="BB5AE4C8"/>
    <w:lvl w:ilvl="0" w:tplc="940E81CA">
      <w:start w:val="1"/>
      <w:numFmt w:val="upperLetter"/>
      <w:lvlText w:val="%1."/>
      <w:lvlJc w:val="left"/>
      <w:pPr>
        <w:ind w:left="1060" w:hanging="360"/>
      </w:pPr>
      <w:rPr>
        <w:b/>
        <w:color w:val="0033CC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786D50AD"/>
    <w:multiLevelType w:val="hybridMultilevel"/>
    <w:tmpl w:val="17D8175C"/>
    <w:lvl w:ilvl="0" w:tplc="34CE143C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E6BAD"/>
    <w:multiLevelType w:val="hybridMultilevel"/>
    <w:tmpl w:val="0E88C3AE"/>
    <w:lvl w:ilvl="0" w:tplc="940E81CA">
      <w:start w:val="1"/>
      <w:numFmt w:val="upperLetter"/>
      <w:lvlText w:val="%1."/>
      <w:lvlJc w:val="left"/>
      <w:pPr>
        <w:ind w:left="1060" w:hanging="360"/>
      </w:pPr>
      <w:rPr>
        <w:b/>
        <w:color w:val="0033CC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E7"/>
    <w:rsid w:val="00A733E7"/>
    <w:rsid w:val="00AF2A9F"/>
    <w:rsid w:val="00C4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2014-12-12T15:00:00Z</dcterms:created>
  <dcterms:modified xsi:type="dcterms:W3CDTF">2014-12-12T16:37:00Z</dcterms:modified>
</cp:coreProperties>
</file>