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6D" w:rsidRPr="0091706D" w:rsidRDefault="0091706D" w:rsidP="0091706D">
      <w:pPr>
        <w:jc w:val="both"/>
        <w:rPr>
          <w:rFonts w:ascii="Times New Roman" w:hAnsi="Times New Roman" w:cs="Times New Roman"/>
          <w:sz w:val="24"/>
          <w:szCs w:val="24"/>
        </w:rPr>
      </w:pPr>
      <w:r w:rsidRPr="0091706D">
        <w:rPr>
          <w:rFonts w:ascii="Times New Roman" w:hAnsi="Times New Roman" w:cs="Times New Roman"/>
          <w:sz w:val="24"/>
          <w:szCs w:val="24"/>
        </w:rPr>
        <w:t>06.11.2013г.</w:t>
      </w:r>
    </w:p>
    <w:p w:rsidR="0091706D" w:rsidRPr="0091706D" w:rsidRDefault="0091706D" w:rsidP="0091706D">
      <w:pPr>
        <w:jc w:val="both"/>
        <w:rPr>
          <w:rFonts w:ascii="Times New Roman" w:hAnsi="Times New Roman" w:cs="Times New Roman"/>
          <w:sz w:val="24"/>
          <w:szCs w:val="24"/>
        </w:rPr>
      </w:pPr>
      <w:r w:rsidRPr="0091706D">
        <w:rPr>
          <w:rFonts w:ascii="Times New Roman" w:hAnsi="Times New Roman" w:cs="Times New Roman"/>
          <w:sz w:val="24"/>
          <w:szCs w:val="24"/>
        </w:rPr>
        <w:t>Районное МО физиков</w:t>
      </w:r>
    </w:p>
    <w:p w:rsidR="0091706D" w:rsidRPr="0091706D" w:rsidRDefault="0091706D" w:rsidP="0091706D">
      <w:pPr>
        <w:jc w:val="both"/>
        <w:rPr>
          <w:rFonts w:ascii="Times New Roman" w:hAnsi="Times New Roman" w:cs="Times New Roman"/>
          <w:sz w:val="24"/>
          <w:szCs w:val="24"/>
        </w:rPr>
      </w:pPr>
      <w:r w:rsidRPr="0091706D">
        <w:rPr>
          <w:rFonts w:ascii="Times New Roman" w:hAnsi="Times New Roman" w:cs="Times New Roman"/>
          <w:sz w:val="24"/>
          <w:szCs w:val="24"/>
        </w:rPr>
        <w:t xml:space="preserve">Учитель физики и информатики МБОУ «СОШ </w:t>
      </w:r>
      <w:proofErr w:type="spellStart"/>
      <w:r w:rsidRPr="0091706D">
        <w:rPr>
          <w:rFonts w:ascii="Times New Roman" w:hAnsi="Times New Roman" w:cs="Times New Roman"/>
          <w:sz w:val="24"/>
          <w:szCs w:val="24"/>
        </w:rPr>
        <w:t>им.А.Джанибекова</w:t>
      </w:r>
      <w:proofErr w:type="spellEnd"/>
      <w:r w:rsidRPr="0091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06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170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1706D">
        <w:rPr>
          <w:rFonts w:ascii="Times New Roman" w:hAnsi="Times New Roman" w:cs="Times New Roman"/>
          <w:sz w:val="24"/>
          <w:szCs w:val="24"/>
        </w:rPr>
        <w:t>астопуловка</w:t>
      </w:r>
      <w:proofErr w:type="spellEnd"/>
      <w:r w:rsidRPr="0091706D">
        <w:rPr>
          <w:rFonts w:ascii="Times New Roman" w:hAnsi="Times New Roman" w:cs="Times New Roman"/>
          <w:sz w:val="24"/>
          <w:szCs w:val="24"/>
        </w:rPr>
        <w:t>» Давлетова Р.Р.</w:t>
      </w:r>
    </w:p>
    <w:p w:rsidR="00A3611C" w:rsidRDefault="0091706D" w:rsidP="00917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06D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«Формирование поло</w:t>
      </w:r>
      <w:r w:rsidR="007906F6">
        <w:rPr>
          <w:rFonts w:ascii="Times New Roman" w:hAnsi="Times New Roman" w:cs="Times New Roman"/>
          <w:sz w:val="24"/>
          <w:szCs w:val="24"/>
        </w:rPr>
        <w:t>жительной мотивации учащихся к обучению».</w:t>
      </w:r>
    </w:p>
    <w:p w:rsidR="007906F6" w:rsidRPr="007906F6" w:rsidRDefault="007906F6" w:rsidP="00790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06F6">
        <w:rPr>
          <w:rFonts w:ascii="Times New Roman" w:hAnsi="Times New Roman" w:cs="Times New Roman"/>
          <w:sz w:val="24"/>
          <w:szCs w:val="24"/>
        </w:rPr>
        <w:t xml:space="preserve">«Результат обучения – учащиеся, </w:t>
      </w:r>
    </w:p>
    <w:p w:rsidR="007906F6" w:rsidRPr="007906F6" w:rsidRDefault="007906F6" w:rsidP="00790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906F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906F6">
        <w:rPr>
          <w:rFonts w:ascii="Times New Roman" w:hAnsi="Times New Roman" w:cs="Times New Roman"/>
          <w:sz w:val="24"/>
          <w:szCs w:val="24"/>
        </w:rPr>
        <w:t xml:space="preserve"> получают удовольствие от </w:t>
      </w:r>
    </w:p>
    <w:p w:rsidR="007906F6" w:rsidRPr="007906F6" w:rsidRDefault="007906F6" w:rsidP="00790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7906F6">
        <w:rPr>
          <w:rFonts w:ascii="Times New Roman" w:hAnsi="Times New Roman" w:cs="Times New Roman"/>
          <w:sz w:val="24"/>
          <w:szCs w:val="24"/>
        </w:rPr>
        <w:t xml:space="preserve">учения; средства достижения этой </w:t>
      </w:r>
    </w:p>
    <w:p w:rsidR="007906F6" w:rsidRPr="007906F6" w:rsidRDefault="007906F6" w:rsidP="00790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906F6">
        <w:rPr>
          <w:rFonts w:ascii="Times New Roman" w:hAnsi="Times New Roman" w:cs="Times New Roman"/>
          <w:sz w:val="24"/>
          <w:szCs w:val="24"/>
        </w:rPr>
        <w:t xml:space="preserve">цели – учителя </w:t>
      </w:r>
      <w:proofErr w:type="gramStart"/>
      <w:r w:rsidRPr="007906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06F6">
        <w:rPr>
          <w:rFonts w:ascii="Times New Roman" w:hAnsi="Times New Roman" w:cs="Times New Roman"/>
          <w:sz w:val="24"/>
          <w:szCs w:val="24"/>
        </w:rPr>
        <w:t xml:space="preserve"> внутренней </w:t>
      </w:r>
    </w:p>
    <w:p w:rsidR="007906F6" w:rsidRPr="007906F6" w:rsidRDefault="007906F6" w:rsidP="00790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7906F6">
        <w:rPr>
          <w:rFonts w:ascii="Times New Roman" w:hAnsi="Times New Roman" w:cs="Times New Roman"/>
          <w:sz w:val="24"/>
          <w:szCs w:val="24"/>
        </w:rPr>
        <w:t xml:space="preserve">мотивацией учения». </w:t>
      </w:r>
    </w:p>
    <w:p w:rsidR="007906F6" w:rsidRPr="007906F6" w:rsidRDefault="007906F6" w:rsidP="00790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06F6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7906F6">
        <w:rPr>
          <w:rFonts w:ascii="Times New Roman" w:hAnsi="Times New Roman" w:cs="Times New Roman"/>
          <w:sz w:val="24"/>
          <w:szCs w:val="24"/>
        </w:rPr>
        <w:t>Ксикзентмикали</w:t>
      </w:r>
      <w:proofErr w:type="spellEnd"/>
    </w:p>
    <w:p w:rsidR="007906F6" w:rsidRPr="007906F6" w:rsidRDefault="007906F6" w:rsidP="00790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06F6" w:rsidRPr="007906F6" w:rsidRDefault="007906F6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F6">
        <w:rPr>
          <w:rFonts w:ascii="Times New Roman" w:hAnsi="Times New Roman" w:cs="Times New Roman"/>
          <w:sz w:val="24"/>
          <w:szCs w:val="24"/>
        </w:rPr>
        <w:t xml:space="preserve">  </w:t>
      </w:r>
      <w:r w:rsidR="00161A4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06F6">
        <w:rPr>
          <w:rFonts w:ascii="Times New Roman" w:hAnsi="Times New Roman" w:cs="Times New Roman"/>
          <w:sz w:val="24"/>
          <w:szCs w:val="24"/>
        </w:rPr>
        <w:t xml:space="preserve">Мотивация…Мотив… </w:t>
      </w:r>
      <w:proofErr w:type="gramStart"/>
      <w:r w:rsidRPr="007906F6">
        <w:rPr>
          <w:rFonts w:ascii="Times New Roman" w:hAnsi="Times New Roman" w:cs="Times New Roman"/>
          <w:sz w:val="24"/>
          <w:szCs w:val="24"/>
        </w:rPr>
        <w:t>Мотив</w:t>
      </w:r>
      <w:proofErr w:type="gramEnd"/>
      <w:r w:rsidRPr="007906F6">
        <w:rPr>
          <w:rFonts w:ascii="Times New Roman" w:hAnsi="Times New Roman" w:cs="Times New Roman"/>
          <w:sz w:val="24"/>
          <w:szCs w:val="24"/>
        </w:rPr>
        <w:t xml:space="preserve"> </w:t>
      </w:r>
      <w:r w:rsidRPr="007906F6">
        <w:rPr>
          <w:rFonts w:ascii="Times New Roman" w:hAnsi="Times New Roman" w:cs="Times New Roman"/>
          <w:bCs/>
          <w:sz w:val="24"/>
          <w:szCs w:val="24"/>
        </w:rPr>
        <w:t>(от латинского) – приводить в движение, толкать. Это побуждение к деятельности, связанное с удовлетворением потребности человека.</w:t>
      </w:r>
      <w:r w:rsidRPr="007906F6">
        <w:rPr>
          <w:rFonts w:ascii="Times New Roman" w:hAnsi="Times New Roman" w:cs="Times New Roman"/>
          <w:sz w:val="24"/>
          <w:szCs w:val="24"/>
        </w:rPr>
        <w:t xml:space="preserve"> Мотивы являются условием успешности усвоения и степени осознанности всего процесса обучения. Для того чтобы учащийся по-настоящему включился в работу, нужно, чтобы задачи, которые  ставятся  перед  ним  в  ходе  учебной  деятельности,  были не только понятны ему, но и внутренне приняты им, т.е. чтобы они приобрели значимость  для него и нашли, таким образом, отклик и опорную точку в его переживании.  </w:t>
      </w:r>
    </w:p>
    <w:p w:rsidR="007906F6" w:rsidRPr="007906F6" w:rsidRDefault="007906F6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F6">
        <w:rPr>
          <w:rFonts w:ascii="Times New Roman" w:hAnsi="Times New Roman" w:cs="Times New Roman"/>
          <w:sz w:val="24"/>
          <w:szCs w:val="24"/>
        </w:rPr>
        <w:t xml:space="preserve">    </w:t>
      </w:r>
      <w:r w:rsidR="00161A47">
        <w:rPr>
          <w:rFonts w:ascii="Times New Roman" w:hAnsi="Times New Roman" w:cs="Times New Roman"/>
          <w:sz w:val="24"/>
          <w:szCs w:val="24"/>
        </w:rPr>
        <w:t xml:space="preserve">   </w:t>
      </w:r>
      <w:r w:rsidRPr="007906F6">
        <w:rPr>
          <w:rFonts w:ascii="Times New Roman" w:hAnsi="Times New Roman" w:cs="Times New Roman"/>
          <w:sz w:val="24"/>
          <w:szCs w:val="24"/>
        </w:rPr>
        <w:t xml:space="preserve"> На сегодняшний день учебная деятельность для большинства школьников имеет вынужденный характер: нужно учиться, чтобы не быть безграмотным, сдать ЕГЭ, поступить в институт, получить хороший аттестат, приобрести профессию и т.д. </w:t>
      </w:r>
    </w:p>
    <w:p w:rsidR="007906F6" w:rsidRPr="007906F6" w:rsidRDefault="007906F6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6F6">
        <w:rPr>
          <w:rFonts w:ascii="Times New Roman" w:hAnsi="Times New Roman" w:cs="Times New Roman"/>
          <w:sz w:val="24"/>
          <w:szCs w:val="24"/>
        </w:rPr>
        <w:t xml:space="preserve">   </w:t>
      </w:r>
      <w:r w:rsidR="00161A47">
        <w:rPr>
          <w:rFonts w:ascii="Times New Roman" w:hAnsi="Times New Roman" w:cs="Times New Roman"/>
          <w:sz w:val="24"/>
          <w:szCs w:val="24"/>
        </w:rPr>
        <w:t xml:space="preserve">      </w:t>
      </w:r>
      <w:r w:rsidRPr="007906F6">
        <w:rPr>
          <w:rFonts w:ascii="Times New Roman" w:hAnsi="Times New Roman" w:cs="Times New Roman"/>
          <w:sz w:val="24"/>
          <w:szCs w:val="24"/>
        </w:rPr>
        <w:t xml:space="preserve">Задача учителя заключается в том, чтобы сформировать у своих учеников высшие мотивы - социальные и духовные, т.е. воспитать у них убеждение в необходимости получения знаний для того, чтобы быть полезным обществу, воспитывать у них познавательный интерес к предмету.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Мотивация выполняет несколько функций: побуждает поведение, направляет и организует его, придает ему личностный смысл и значимость.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b/>
          <w:sz w:val="24"/>
          <w:szCs w:val="24"/>
        </w:rPr>
        <w:t>Положительные эмоции, интерес, стимул</w:t>
      </w:r>
      <w:r w:rsidRPr="00161A47">
        <w:rPr>
          <w:rFonts w:ascii="Times New Roman" w:hAnsi="Times New Roman" w:cs="Times New Roman"/>
          <w:sz w:val="24"/>
          <w:szCs w:val="24"/>
        </w:rPr>
        <w:t xml:space="preserve"> - это своего рода фундамент формирования положительной мотивации учащихся.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   </w:t>
      </w:r>
      <w:r w:rsidRPr="00161A4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61A47">
        <w:rPr>
          <w:rFonts w:ascii="Times New Roman" w:hAnsi="Times New Roman" w:cs="Times New Roman"/>
          <w:sz w:val="24"/>
          <w:szCs w:val="24"/>
        </w:rPr>
        <w:t xml:space="preserve">Рассмотрим частный случай мотивации - учебную мотивацию.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b/>
          <w:sz w:val="24"/>
          <w:szCs w:val="24"/>
        </w:rPr>
        <w:t>Учебная мотивация</w:t>
      </w:r>
      <w:r w:rsidRPr="00161A47">
        <w:rPr>
          <w:rFonts w:ascii="Times New Roman" w:hAnsi="Times New Roman" w:cs="Times New Roman"/>
          <w:sz w:val="24"/>
          <w:szCs w:val="24"/>
        </w:rPr>
        <w:t xml:space="preserve"> — это процесс, который запускает, направляет и поддерживает усилия, направленные на выполнение учебной деятельности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Уже в начальной школе учебная мотивация становится достаточно большой проблемой для учителя — дети отвлекаются, шумят, не следят за тем, что говорит учитель, не прилагают достаточных усилий для выполнения классных и домашних заданий, любой ценой стремятся получать хорошие оценки или, наоборот, начинают проявлять полную апатию. Чем старше становится ученик, тем больше у него проблем, связанных с нежеланием учиться. Стандартным способом для многих учителей является попытка стимулировать учебную активность нерадивых учащихся плохими оценками,  но и это не всегда помогает.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A47">
        <w:rPr>
          <w:rFonts w:ascii="Times New Roman" w:hAnsi="Times New Roman" w:cs="Times New Roman"/>
          <w:b/>
          <w:bCs/>
          <w:iCs/>
          <w:sz w:val="24"/>
          <w:szCs w:val="24"/>
        </w:rPr>
        <w:t>Мотивационная сфера учения</w:t>
      </w:r>
      <w:r w:rsidRPr="00161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61A47">
        <w:rPr>
          <w:rFonts w:ascii="Times New Roman" w:hAnsi="Times New Roman" w:cs="Times New Roman"/>
          <w:b/>
          <w:bCs/>
          <w:sz w:val="24"/>
          <w:szCs w:val="24"/>
        </w:rPr>
        <w:t xml:space="preserve">школьников определяется следующими понятиями: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1A47">
        <w:rPr>
          <w:rFonts w:ascii="Times New Roman" w:hAnsi="Times New Roman" w:cs="Times New Roman"/>
          <w:b/>
          <w:bCs/>
          <w:iCs/>
          <w:sz w:val="24"/>
          <w:szCs w:val="24"/>
        </w:rPr>
        <w:t>Смысл учения</w:t>
      </w:r>
      <w:r w:rsidRPr="00161A47">
        <w:rPr>
          <w:rFonts w:ascii="Times New Roman" w:hAnsi="Times New Roman" w:cs="Times New Roman"/>
          <w:bCs/>
          <w:iCs/>
          <w:sz w:val="24"/>
          <w:szCs w:val="24"/>
        </w:rPr>
        <w:t xml:space="preserve"> – внутреннее отношение школьника к учению.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/>
          <w:bCs/>
          <w:iCs/>
          <w:sz w:val="24"/>
          <w:szCs w:val="24"/>
        </w:rPr>
        <w:t>Мотив учения</w:t>
      </w:r>
      <w:r w:rsidRPr="00161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61A47">
        <w:rPr>
          <w:rFonts w:ascii="Times New Roman" w:hAnsi="Times New Roman" w:cs="Times New Roman"/>
          <w:bCs/>
          <w:iCs/>
          <w:sz w:val="24"/>
          <w:szCs w:val="24"/>
        </w:rPr>
        <w:t>– побудительная причина, внутреннее личностное побуждение к действию, осознанная заинтересованность в его совершении.</w:t>
      </w:r>
      <w:r w:rsidRPr="00161A47">
        <w:rPr>
          <w:rFonts w:ascii="Times New Roman" w:hAnsi="Times New Roman" w:cs="Times New Roman"/>
          <w:bCs/>
          <w:sz w:val="24"/>
          <w:szCs w:val="24"/>
        </w:rPr>
        <w:br/>
      </w:r>
      <w:r w:rsidRPr="00161A47">
        <w:rPr>
          <w:rFonts w:ascii="Times New Roman" w:hAnsi="Times New Roman" w:cs="Times New Roman"/>
          <w:b/>
          <w:bCs/>
          <w:iCs/>
          <w:sz w:val="24"/>
          <w:szCs w:val="24"/>
        </w:rPr>
        <w:t>Постановка целей</w:t>
      </w:r>
      <w:r w:rsidRPr="00161A47">
        <w:rPr>
          <w:rFonts w:ascii="Times New Roman" w:hAnsi="Times New Roman" w:cs="Times New Roman"/>
          <w:bCs/>
          <w:iCs/>
          <w:sz w:val="24"/>
          <w:szCs w:val="24"/>
        </w:rPr>
        <w:t xml:space="preserve"> – это направленность ученика на выполнение отдельных действий, входящих в учебную деятельность. Через постановку целей воплощаются мотивы учения. </w:t>
      </w:r>
      <w:r w:rsidRPr="00161A47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161A47">
        <w:rPr>
          <w:rFonts w:ascii="Times New Roman" w:hAnsi="Times New Roman" w:cs="Times New Roman"/>
          <w:b/>
          <w:bCs/>
          <w:iCs/>
          <w:sz w:val="24"/>
          <w:szCs w:val="24"/>
        </w:rPr>
        <w:t>Эмоции</w:t>
      </w:r>
      <w:r w:rsidRPr="00161A47">
        <w:rPr>
          <w:rFonts w:ascii="Times New Roman" w:hAnsi="Times New Roman" w:cs="Times New Roman"/>
          <w:bCs/>
          <w:iCs/>
          <w:sz w:val="24"/>
          <w:szCs w:val="24"/>
        </w:rPr>
        <w:t xml:space="preserve"> – реакция ребёнка на воздействие внутренних и внешних раздражителей. Эмоции </w:t>
      </w:r>
      <w:r w:rsidRPr="00161A4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зависят от особенностей учебной деятельности школьника, они сопровождают процесс учения и предшествуют ему. Деятельность, поддерживаемая эмоциями, протекает намного успешнее, чем деятельность, к которой человек принуждает себя холодными доводами рассудка. </w:t>
      </w:r>
      <w:r w:rsidRPr="00161A47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161A47">
        <w:rPr>
          <w:rFonts w:ascii="Times New Roman" w:hAnsi="Times New Roman" w:cs="Times New Roman"/>
          <w:b/>
          <w:bCs/>
          <w:iCs/>
          <w:sz w:val="24"/>
          <w:szCs w:val="24"/>
        </w:rPr>
        <w:t>Интересы</w:t>
      </w:r>
      <w:r w:rsidRPr="00161A47">
        <w:rPr>
          <w:rFonts w:ascii="Times New Roman" w:hAnsi="Times New Roman" w:cs="Times New Roman"/>
          <w:bCs/>
          <w:iCs/>
          <w:sz w:val="24"/>
          <w:szCs w:val="24"/>
        </w:rPr>
        <w:t xml:space="preserve"> – познавательно-эмоциональное отношение школьника к учению. Для учителя это соотношение смысла учения, характера мотивов, зрелости целей и особенностей эмоций.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   Косвенно об учебной мотивации свидетельствует уровень реальной успешности учебной деятельности. Сюда относятся обычные показатели школьной успеваемости, посещаемости и главное - показатели учебной деятельности школьников. 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   Как и любой другой вид, учебная мотивация определяется целым рядом специфических для этой деятельности факторов. </w:t>
      </w:r>
      <w:proofErr w:type="gramStart"/>
      <w:r w:rsidRPr="00161A47">
        <w:rPr>
          <w:rFonts w:ascii="Times New Roman" w:hAnsi="Times New Roman" w:cs="Times New Roman"/>
          <w:b/>
          <w:sz w:val="24"/>
          <w:szCs w:val="24"/>
        </w:rPr>
        <w:t>Во-первых</w:t>
      </w:r>
      <w:r w:rsidRPr="00161A47">
        <w:rPr>
          <w:rFonts w:ascii="Times New Roman" w:hAnsi="Times New Roman" w:cs="Times New Roman"/>
          <w:sz w:val="24"/>
          <w:szCs w:val="24"/>
        </w:rPr>
        <w:t xml:space="preserve">, - она определяется самой образовательной системой, образовательным учреждением, где осуществляется учебная деятельность; </w:t>
      </w:r>
      <w:r w:rsidRPr="00161A47">
        <w:rPr>
          <w:rFonts w:ascii="Times New Roman" w:hAnsi="Times New Roman" w:cs="Times New Roman"/>
          <w:b/>
          <w:sz w:val="24"/>
          <w:szCs w:val="24"/>
        </w:rPr>
        <w:t>во-вторых</w:t>
      </w:r>
      <w:r w:rsidRPr="00161A47">
        <w:rPr>
          <w:rFonts w:ascii="Times New Roman" w:hAnsi="Times New Roman" w:cs="Times New Roman"/>
          <w:sz w:val="24"/>
          <w:szCs w:val="24"/>
        </w:rPr>
        <w:t xml:space="preserve">, - организацией образовательного процесса; </w:t>
      </w:r>
      <w:r w:rsidRPr="00161A47">
        <w:rPr>
          <w:rFonts w:ascii="Times New Roman" w:hAnsi="Times New Roman" w:cs="Times New Roman"/>
          <w:b/>
          <w:sz w:val="24"/>
          <w:szCs w:val="24"/>
        </w:rPr>
        <w:t>в-третьих</w:t>
      </w:r>
      <w:r w:rsidRPr="00161A47">
        <w:rPr>
          <w:rFonts w:ascii="Times New Roman" w:hAnsi="Times New Roman" w:cs="Times New Roman"/>
          <w:sz w:val="24"/>
          <w:szCs w:val="24"/>
        </w:rPr>
        <w:t xml:space="preserve">, субъектными особенностями обучающегося (возраст, пол, интеллектуальное развитие, способности, уровень притязаний, самооценка, взаимодействие с другими учениками и т. д.); </w:t>
      </w:r>
      <w:r w:rsidRPr="00161A47">
        <w:rPr>
          <w:rFonts w:ascii="Times New Roman" w:hAnsi="Times New Roman" w:cs="Times New Roman"/>
          <w:b/>
          <w:sz w:val="24"/>
          <w:szCs w:val="24"/>
        </w:rPr>
        <w:t>в-четвертых</w:t>
      </w:r>
      <w:r w:rsidRPr="00161A47">
        <w:rPr>
          <w:rFonts w:ascii="Times New Roman" w:hAnsi="Times New Roman" w:cs="Times New Roman"/>
          <w:sz w:val="24"/>
          <w:szCs w:val="24"/>
        </w:rPr>
        <w:t xml:space="preserve">, - субъектными особенностями педагога и, прежде всего системой отношения его к ученику, к делу; </w:t>
      </w:r>
      <w:r w:rsidRPr="00161A47">
        <w:rPr>
          <w:rFonts w:ascii="Times New Roman" w:hAnsi="Times New Roman" w:cs="Times New Roman"/>
          <w:b/>
          <w:sz w:val="24"/>
          <w:szCs w:val="24"/>
        </w:rPr>
        <w:t>в-пятых</w:t>
      </w:r>
      <w:r w:rsidRPr="00161A47">
        <w:rPr>
          <w:rFonts w:ascii="Times New Roman" w:hAnsi="Times New Roman" w:cs="Times New Roman"/>
          <w:sz w:val="24"/>
          <w:szCs w:val="24"/>
        </w:rPr>
        <w:t xml:space="preserve">, спецификой учебного предмета. </w:t>
      </w:r>
      <w:proofErr w:type="gramEnd"/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    Наблюдение за работой учителей показывает, что они далеко не всегда уделяют должное внимание мотивации учащихся. Многие учителя, часто сами того не осознавая, исходят из того, что раз ребенок пришел в школу, то он должен делать все то, что рекомендует учитель. Встречаются и такие учителя, которые, прежде всего, опираются на отрицательную мотивацию. В таких случаях деятельностью учащихся движет, прежде всего, желание, избежать разного рода неприятностей: наказания со стороны учителя или родителей, плохой оценки и т.д.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    Нередко, что в первый же день пребывания в школе ученик узнает, что теперь он не может вести себя так, как раньше: ему нельзя встать тогда когда ему хочется; нельзя повернуться к ученику, сидящему сзади; нельзя спросить, когда хочется это сделать, и т.д. В таких случаях у учеников постепенно формируется страх перед школой, страх перед учителем. Учебная деятельность радости не приносит. Это сигнал неблагополучия. Даже взрослый человек не может длительное время работать в таких условиях.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Чтобы понять другого человека, надо мысленно встать на его место. Вот и представьте себя на месте ученика, который должен каждый день, как правило, не выспавшись вставать и идти в школу. Он знает, что учительница снова скажет, что он тупой, несообразительный, поставит двойку. Отношение к нему передается ученикам класса, поэтому многие из них относятся к нему плохо, стараются чем-нибудь ему досадить. Словом ученик знает, что ничего хорошего его в школе не ждет, но он все-таки идет в школу, идет в свой класс.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    Учитель должен постоянно помнить, что человек не может длительное время работать на отрицательной мотивации, порождающей отрицательные эмоции. Если это имеет место, то надо ли удивляться, что уже в начальной школе у некоторых детей развиваются неврозы.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A47">
        <w:rPr>
          <w:rFonts w:ascii="Times New Roman" w:hAnsi="Times New Roman" w:cs="Times New Roman"/>
          <w:b/>
          <w:sz w:val="24"/>
          <w:szCs w:val="24"/>
        </w:rPr>
        <w:t xml:space="preserve">Выделяют пять уровней учебной мотивации: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b/>
          <w:sz w:val="24"/>
          <w:szCs w:val="24"/>
        </w:rPr>
        <w:t xml:space="preserve">  Первый уровень</w:t>
      </w:r>
      <w:r w:rsidRPr="00161A47">
        <w:rPr>
          <w:rFonts w:ascii="Times New Roman" w:hAnsi="Times New Roman" w:cs="Times New Roman"/>
          <w:sz w:val="24"/>
          <w:szCs w:val="24"/>
        </w:rPr>
        <w:t xml:space="preserve"> - высокий уровень школьной мотивации, учебной активности. (У таких детей есть познавательный мотив, стремление наиболее успешно выполнять все предъявляемые школьные требования). Ученики четко следуют всем указаниям учителя, добросовестны и ответственны, сильно переживают, если получают неудовлетворительные отметки.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b/>
          <w:sz w:val="24"/>
          <w:szCs w:val="24"/>
        </w:rPr>
        <w:t xml:space="preserve">   Второй уровень</w:t>
      </w:r>
      <w:r w:rsidRPr="00161A47">
        <w:rPr>
          <w:rFonts w:ascii="Times New Roman" w:hAnsi="Times New Roman" w:cs="Times New Roman"/>
          <w:sz w:val="24"/>
          <w:szCs w:val="24"/>
        </w:rPr>
        <w:t xml:space="preserve"> - хорошая школьная мотивация. ( Учащиеся успешно справляются с учебной деятельностью.) Подобный уровень мотивации является средней нормой.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b/>
          <w:sz w:val="24"/>
          <w:szCs w:val="24"/>
        </w:rPr>
        <w:t xml:space="preserve">   Третий уровень</w:t>
      </w:r>
      <w:r w:rsidRPr="00161A47">
        <w:rPr>
          <w:rFonts w:ascii="Times New Roman" w:hAnsi="Times New Roman" w:cs="Times New Roman"/>
          <w:sz w:val="24"/>
          <w:szCs w:val="24"/>
        </w:rPr>
        <w:t xml:space="preserve"> - положительное отношение к школе, но школа привлекает таких детей </w:t>
      </w:r>
      <w:proofErr w:type="spellStart"/>
      <w:r w:rsidRPr="00161A47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161A47">
        <w:rPr>
          <w:rFonts w:ascii="Times New Roman" w:hAnsi="Times New Roman" w:cs="Times New Roman"/>
          <w:sz w:val="24"/>
          <w:szCs w:val="24"/>
        </w:rPr>
        <w:t xml:space="preserve"> деятельностью. Такие дети достаточно благополучно чувствуют себя в школе, </w:t>
      </w:r>
      <w:r w:rsidRPr="00161A47">
        <w:rPr>
          <w:rFonts w:ascii="Times New Roman" w:hAnsi="Times New Roman" w:cs="Times New Roman"/>
          <w:sz w:val="24"/>
          <w:szCs w:val="24"/>
        </w:rPr>
        <w:lastRenderedPageBreak/>
        <w:t xml:space="preserve">чтобы общаться с друзьями, с учителями. Им нравиться ощущать себя учениками, иметь красивый портфель,  ручки,  пенал, тетради. Познавательные мотивы у таких детей сформированы в меньшей степени, и учебный процесс их мало привлекает. 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b/>
          <w:sz w:val="24"/>
          <w:szCs w:val="24"/>
        </w:rPr>
        <w:t xml:space="preserve">   Четвертый уровень</w:t>
      </w:r>
      <w:r w:rsidRPr="00161A47">
        <w:rPr>
          <w:rFonts w:ascii="Times New Roman" w:hAnsi="Times New Roman" w:cs="Times New Roman"/>
          <w:sz w:val="24"/>
          <w:szCs w:val="24"/>
        </w:rPr>
        <w:t xml:space="preserve"> - низкая школьная мотивация. 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серьезной адаптации к школе.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    </w:t>
      </w:r>
      <w:r w:rsidRPr="00161A47">
        <w:rPr>
          <w:rFonts w:ascii="Times New Roman" w:hAnsi="Times New Roman" w:cs="Times New Roman"/>
          <w:b/>
          <w:sz w:val="24"/>
          <w:szCs w:val="24"/>
        </w:rPr>
        <w:t>Пятый уровень</w:t>
      </w:r>
      <w:r w:rsidRPr="00161A47">
        <w:rPr>
          <w:rFonts w:ascii="Times New Roman" w:hAnsi="Times New Roman" w:cs="Times New Roman"/>
          <w:sz w:val="24"/>
          <w:szCs w:val="24"/>
        </w:rPr>
        <w:t xml:space="preserve"> - негативное отношение к школе, </w:t>
      </w:r>
      <w:proofErr w:type="gramStart"/>
      <w:r w:rsidRPr="00161A47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161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A47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161A47">
        <w:rPr>
          <w:rFonts w:ascii="Times New Roman" w:hAnsi="Times New Roman" w:cs="Times New Roman"/>
          <w:sz w:val="24"/>
          <w:szCs w:val="24"/>
        </w:rPr>
        <w:t xml:space="preserve">. Такие дети испытывают серьезные трудности в обучении: они не справляются с учебной деятельностью, </w:t>
      </w:r>
      <w:proofErr w:type="gramStart"/>
      <w:r w:rsidRPr="00161A47">
        <w:rPr>
          <w:rFonts w:ascii="Times New Roman" w:hAnsi="Times New Roman" w:cs="Times New Roman"/>
          <w:sz w:val="24"/>
          <w:szCs w:val="24"/>
        </w:rPr>
        <w:t>испытывают проблемы</w:t>
      </w:r>
      <w:proofErr w:type="gramEnd"/>
      <w:r w:rsidRPr="00161A47">
        <w:rPr>
          <w:rFonts w:ascii="Times New Roman" w:hAnsi="Times New Roman" w:cs="Times New Roman"/>
          <w:sz w:val="24"/>
          <w:szCs w:val="24"/>
        </w:rPr>
        <w:t xml:space="preserve"> в общении с одноклассниками, во взаимоотношениях с учителем. Школа нередко воспринимается ими как враждебная среда, пребывание в ней для них невыносимо.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 - психические нарушения.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   </w:t>
      </w:r>
      <w:r w:rsidRPr="00161A47">
        <w:rPr>
          <w:rFonts w:ascii="Times New Roman" w:hAnsi="Times New Roman" w:cs="Times New Roman"/>
          <w:b/>
          <w:sz w:val="24"/>
          <w:szCs w:val="24"/>
        </w:rPr>
        <w:t>Высокий уровень мотивации учения необходим</w:t>
      </w:r>
      <w:r w:rsidRPr="00161A47">
        <w:rPr>
          <w:rFonts w:ascii="Times New Roman" w:hAnsi="Times New Roman" w:cs="Times New Roman"/>
          <w:sz w:val="24"/>
          <w:szCs w:val="24"/>
        </w:rPr>
        <w:t xml:space="preserve"> для достижения успеха в учебе и в этом вклад мотивации в общую успешность деятельности школьника можно </w:t>
      </w:r>
      <w:proofErr w:type="gramStart"/>
      <w:r w:rsidRPr="00161A47">
        <w:rPr>
          <w:rFonts w:ascii="Times New Roman" w:hAnsi="Times New Roman" w:cs="Times New Roman"/>
          <w:sz w:val="24"/>
          <w:szCs w:val="24"/>
        </w:rPr>
        <w:t>рассматривать</w:t>
      </w:r>
      <w:proofErr w:type="gramEnd"/>
      <w:r w:rsidRPr="00161A47">
        <w:rPr>
          <w:rFonts w:ascii="Times New Roman" w:hAnsi="Times New Roman" w:cs="Times New Roman"/>
          <w:sz w:val="24"/>
          <w:szCs w:val="24"/>
        </w:rPr>
        <w:t xml:space="preserve"> наравне со способностями ученика. Иногда менее способный ученик, но имеющий высокий уровень мотивации может достичь более высоких результатов в учебе потому, что стремится к этому и уделяет учению больше времени и внимания. В то же время у ученика недостаточно мотивированного успехи в учебе могут быть незначительными, даже, несмотря на его способности.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Иногда у некоторых учеников наблюдается спад школьной мотивации.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A47">
        <w:rPr>
          <w:rFonts w:ascii="Times New Roman" w:hAnsi="Times New Roman" w:cs="Times New Roman"/>
          <w:b/>
          <w:sz w:val="24"/>
          <w:szCs w:val="24"/>
        </w:rPr>
        <w:t xml:space="preserve">Причины спада школьной мотивации: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1.У подростков наблюдается «гормональный взрыв» и нечетко сформировано чувство будущего.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2. Отношение ученика к учителю.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3. Отношение учителя к ученику.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4. У девочек 7-8 класса снижена возрастная восприимчивость к учебной деятельности в связи с интенсивным биологическим процессом полового созревания.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5. Личная значимость предмета.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6. Умственное развитие ученика.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7. Продуктивность учебной деятельности.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8. Непонимание цели учения.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9. Страх перед школой.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b/>
          <w:bCs/>
          <w:sz w:val="24"/>
          <w:szCs w:val="24"/>
        </w:rPr>
        <w:t>Факторы, влияющие на формирование положительной устойчивой мотивации</w:t>
      </w:r>
    </w:p>
    <w:p w:rsidR="00161A47" w:rsidRPr="00161A47" w:rsidRDefault="00161A47" w:rsidP="00161A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материала;</w:t>
      </w:r>
    </w:p>
    <w:p w:rsidR="00161A47" w:rsidRPr="00161A47" w:rsidRDefault="00161A47" w:rsidP="00161A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Организация учебной деятельности;</w:t>
      </w:r>
    </w:p>
    <w:p w:rsidR="00161A47" w:rsidRPr="00161A47" w:rsidRDefault="00161A47" w:rsidP="00161A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Коллективные формы учебной деятельности;</w:t>
      </w:r>
    </w:p>
    <w:p w:rsidR="00161A47" w:rsidRPr="00161A47" w:rsidRDefault="00161A47" w:rsidP="00161A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Оценка учебной деятельности;</w:t>
      </w:r>
    </w:p>
    <w:p w:rsidR="00161A47" w:rsidRPr="00161A47" w:rsidRDefault="00161A47" w:rsidP="00161A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Стиль педагогической деятельности учителя.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A47">
        <w:rPr>
          <w:rFonts w:ascii="Times New Roman" w:hAnsi="Times New Roman" w:cs="Times New Roman"/>
          <w:b/>
          <w:bCs/>
          <w:sz w:val="24"/>
          <w:szCs w:val="24"/>
        </w:rPr>
        <w:t>Установки и действия педагога по формированию положительной мотивации учащихся к обучению:</w:t>
      </w:r>
    </w:p>
    <w:p w:rsidR="00161A47" w:rsidRPr="00161A47" w:rsidRDefault="00161A47" w:rsidP="00161A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совместная с детьми работа по осмыслению и принятию цели предстоящей деятельности и постановке учебных задач;</w:t>
      </w:r>
    </w:p>
    <w:p w:rsidR="00161A47" w:rsidRPr="00161A47" w:rsidRDefault="00161A47" w:rsidP="00161A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выбор средств, адекватных цели;</w:t>
      </w:r>
    </w:p>
    <w:p w:rsidR="00161A47" w:rsidRPr="00161A47" w:rsidRDefault="00161A47" w:rsidP="00161A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учет возрастных особенностей школьников;</w:t>
      </w:r>
    </w:p>
    <w:p w:rsidR="00161A47" w:rsidRPr="00161A47" w:rsidRDefault="00161A47" w:rsidP="00161A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выбор действия в соответствии с возможностями ученика;</w:t>
      </w:r>
    </w:p>
    <w:p w:rsidR="00161A47" w:rsidRPr="00161A47" w:rsidRDefault="00161A47" w:rsidP="00161A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использование проблемных ситуаций, споров, дискуссий;</w:t>
      </w:r>
    </w:p>
    <w:p w:rsidR="00161A47" w:rsidRPr="00161A47" w:rsidRDefault="00161A47" w:rsidP="00161A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lastRenderedPageBreak/>
        <w:t>нестандартная форма проведения уроков;</w:t>
      </w:r>
    </w:p>
    <w:p w:rsidR="00161A47" w:rsidRPr="00161A47" w:rsidRDefault="00161A47" w:rsidP="00161A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создание атмосферы взаимопонимания и сотрудничества на уроке;</w:t>
      </w:r>
    </w:p>
    <w:p w:rsidR="00161A47" w:rsidRPr="00161A47" w:rsidRDefault="00161A47" w:rsidP="00161A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использование групповых и индивидуальных форм организации учебной деятельности;</w:t>
      </w:r>
    </w:p>
    <w:p w:rsidR="00161A47" w:rsidRPr="00161A47" w:rsidRDefault="00161A47" w:rsidP="00161A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эмоциональная речь учителя;</w:t>
      </w:r>
    </w:p>
    <w:p w:rsidR="00161A47" w:rsidRPr="00161A47" w:rsidRDefault="00161A47" w:rsidP="00161A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использование познавательных и дидактических игр, игровых технологий;</w:t>
      </w:r>
    </w:p>
    <w:p w:rsidR="00161A47" w:rsidRPr="00161A47" w:rsidRDefault="00161A47" w:rsidP="00161A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применение поощрения и порицания;</w:t>
      </w:r>
    </w:p>
    <w:p w:rsidR="00161A47" w:rsidRPr="00161A47" w:rsidRDefault="00161A47" w:rsidP="00161A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вера учителя в возможности ученика;</w:t>
      </w:r>
    </w:p>
    <w:p w:rsidR="00161A47" w:rsidRPr="00161A47" w:rsidRDefault="00161A47" w:rsidP="00161A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формирование адекватной самооценки учащихся;</w:t>
      </w:r>
    </w:p>
    <w:p w:rsidR="00161A47" w:rsidRPr="00161A47" w:rsidRDefault="00161A47" w:rsidP="00161A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оценка деятельности ученика не только по конечному результату (правильно - неправильно), но и по процессу его достижения;</w:t>
      </w:r>
    </w:p>
    <w:p w:rsidR="00161A47" w:rsidRPr="00161A47" w:rsidRDefault="00161A47" w:rsidP="00161A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стимулирование учеников к выбору и самостоятельному использованию разных способов выполнения заданий без боязни ошибиться.</w:t>
      </w:r>
      <w:r w:rsidRPr="00161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1A47" w:rsidRPr="005C083E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A47">
        <w:rPr>
          <w:rFonts w:ascii="Times New Roman" w:hAnsi="Times New Roman" w:cs="Times New Roman"/>
          <w:b/>
          <w:bCs/>
          <w:sz w:val="24"/>
          <w:szCs w:val="24"/>
        </w:rPr>
        <w:t>Приемы мотивации обучающихся, используемые учителем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A47">
        <w:rPr>
          <w:rFonts w:ascii="Times New Roman" w:hAnsi="Times New Roman" w:cs="Times New Roman"/>
          <w:b/>
          <w:bCs/>
          <w:sz w:val="24"/>
          <w:szCs w:val="24"/>
        </w:rPr>
        <w:t>эмоциональные: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   • </w:t>
      </w:r>
      <w:r w:rsidRPr="00161A47">
        <w:rPr>
          <w:rFonts w:ascii="Times New Roman" w:hAnsi="Times New Roman" w:cs="Times New Roman"/>
          <w:bCs/>
          <w:sz w:val="24"/>
          <w:szCs w:val="24"/>
        </w:rPr>
        <w:t>поощрение;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 xml:space="preserve">   • порицание;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 xml:space="preserve">   • учебно-познавательные игры;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 xml:space="preserve">   • стимулирующее оценивание;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 xml:space="preserve">   • свободный выбор задания;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 xml:space="preserve">   • создание ярких наглядно-образных представлений;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 xml:space="preserve">   • удовлетворение желания быть значимой личностью.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A47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 xml:space="preserve">   • активизация познавательных интересов;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 xml:space="preserve">   • создание проблемных ситуаций;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 xml:space="preserve">   • опора на жизненный опыт обучающегося;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 xml:space="preserve">   • выполнение творческих заданий;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 xml:space="preserve">   • побуждение к поиску альтернативных решений;</w:t>
      </w:r>
    </w:p>
    <w:p w:rsidR="00161A47" w:rsidRPr="00161A47" w:rsidRDefault="00161A47" w:rsidP="00161A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• использование метода «мозгового штурма»;</w:t>
      </w:r>
    </w:p>
    <w:p w:rsidR="00161A47" w:rsidRPr="00161A47" w:rsidRDefault="00161A47" w:rsidP="00161A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• использование сравнений, опытов, парадоксов;</w:t>
      </w:r>
    </w:p>
    <w:p w:rsidR="00161A47" w:rsidRPr="00161A47" w:rsidRDefault="00161A47" w:rsidP="00161A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• экскурс в историю;</w:t>
      </w:r>
    </w:p>
    <w:p w:rsidR="00161A47" w:rsidRPr="00161A47" w:rsidRDefault="00161A47" w:rsidP="00161A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 xml:space="preserve">• использование обучающей интеграции между </w:t>
      </w:r>
      <w:proofErr w:type="gramStart"/>
      <w:r w:rsidRPr="00161A47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161A47">
        <w:rPr>
          <w:rFonts w:ascii="Times New Roman" w:hAnsi="Times New Roman" w:cs="Times New Roman"/>
          <w:bCs/>
          <w:sz w:val="24"/>
          <w:szCs w:val="24"/>
        </w:rPr>
        <w:t>.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A47">
        <w:rPr>
          <w:rFonts w:ascii="Times New Roman" w:hAnsi="Times New Roman" w:cs="Times New Roman"/>
          <w:b/>
          <w:bCs/>
          <w:sz w:val="24"/>
          <w:szCs w:val="24"/>
        </w:rPr>
        <w:t>волевые: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      • </w:t>
      </w:r>
      <w:r w:rsidRPr="00161A47">
        <w:rPr>
          <w:rFonts w:ascii="Times New Roman" w:hAnsi="Times New Roman" w:cs="Times New Roman"/>
          <w:bCs/>
          <w:sz w:val="24"/>
          <w:szCs w:val="24"/>
        </w:rPr>
        <w:t>предъявление учебных требований;</w:t>
      </w:r>
    </w:p>
    <w:p w:rsidR="00161A47" w:rsidRPr="00161A47" w:rsidRDefault="00161A47" w:rsidP="00161A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• информирование об обязательных результатах обучения;</w:t>
      </w:r>
    </w:p>
    <w:p w:rsidR="00161A47" w:rsidRPr="00161A47" w:rsidRDefault="00161A47" w:rsidP="00161A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• формирование ответственного отношения к учению;</w:t>
      </w:r>
    </w:p>
    <w:p w:rsidR="00161A47" w:rsidRPr="00161A47" w:rsidRDefault="00161A47" w:rsidP="00161A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• рефлексия поведения</w:t>
      </w:r>
    </w:p>
    <w:p w:rsidR="00161A47" w:rsidRPr="00161A47" w:rsidRDefault="00161A47" w:rsidP="00161A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• создание ситуаций, в которых необходимо преодолеть познавательные затруднения;</w:t>
      </w:r>
    </w:p>
    <w:p w:rsidR="00161A47" w:rsidRPr="00161A47" w:rsidRDefault="00161A47" w:rsidP="00161A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• прогнозирование будущей деятельности.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b/>
          <w:bCs/>
          <w:sz w:val="24"/>
          <w:szCs w:val="24"/>
        </w:rPr>
        <w:t>социальные:</w:t>
      </w:r>
    </w:p>
    <w:p w:rsidR="00161A47" w:rsidRPr="00161A47" w:rsidRDefault="00161A47" w:rsidP="00161A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• развитие желания быть полезным обществу;</w:t>
      </w:r>
    </w:p>
    <w:p w:rsidR="00161A47" w:rsidRPr="00161A47" w:rsidRDefault="00161A47" w:rsidP="00161A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• сопереживание;</w:t>
      </w:r>
    </w:p>
    <w:p w:rsidR="00161A47" w:rsidRPr="00161A47" w:rsidRDefault="00161A47" w:rsidP="00161A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• создание ситуации взаимопомощи;</w:t>
      </w:r>
    </w:p>
    <w:p w:rsidR="00161A47" w:rsidRPr="00161A47" w:rsidRDefault="00161A47" w:rsidP="00161A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• поиск контактов и сотрудничества;</w:t>
      </w:r>
    </w:p>
    <w:p w:rsidR="00161A47" w:rsidRPr="00161A47" w:rsidRDefault="00161A47" w:rsidP="00161A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• взаимопроверка и рецензирование;</w:t>
      </w:r>
    </w:p>
    <w:p w:rsidR="00161A47" w:rsidRPr="00161A47" w:rsidRDefault="00161A47" w:rsidP="00161A4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>• заинтересованность результатами коллективной работы.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b/>
          <w:bCs/>
          <w:sz w:val="24"/>
          <w:szCs w:val="24"/>
        </w:rPr>
        <w:t>Группа заданий, обеспечивающих индивидуальный подход к формированию мотивации “отставших детей”</w:t>
      </w:r>
      <w:r w:rsidRPr="00161A4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1A47">
        <w:rPr>
          <w:rFonts w:ascii="Times New Roman" w:hAnsi="Times New Roman" w:cs="Times New Roman"/>
          <w:sz w:val="24"/>
          <w:szCs w:val="24"/>
        </w:rPr>
        <w:t>Эта работа включает следующие направления:</w:t>
      </w:r>
      <w:r w:rsidRPr="00161A47">
        <w:rPr>
          <w:rFonts w:ascii="Times New Roman" w:hAnsi="Times New Roman" w:cs="Times New Roman"/>
          <w:sz w:val="24"/>
          <w:szCs w:val="24"/>
        </w:rPr>
        <w:br/>
        <w:t xml:space="preserve">- восстановление положительного отношения к учению и отдельным предметам (решение доступных задач, создание ситуаций успеха, создание условий для переживаний успеха, </w:t>
      </w:r>
      <w:r w:rsidRPr="00161A47">
        <w:rPr>
          <w:rFonts w:ascii="Times New Roman" w:hAnsi="Times New Roman" w:cs="Times New Roman"/>
          <w:sz w:val="24"/>
          <w:szCs w:val="24"/>
        </w:rPr>
        <w:lastRenderedPageBreak/>
        <w:t>поддержание уверенности в ученике); преодоление “выученной беспомощности” как следствие длительных неудач;</w:t>
      </w:r>
      <w:r w:rsidRPr="00161A47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161A47">
        <w:rPr>
          <w:rFonts w:ascii="Times New Roman" w:hAnsi="Times New Roman" w:cs="Times New Roman"/>
          <w:sz w:val="24"/>
          <w:szCs w:val="24"/>
        </w:rPr>
        <w:t>ориентация на процесс, а не на результат учебной деятельности (составление планов своей работы, связывание отдельных действий в систему, усиление адекватных критических суждений ученика, ориентация на предыдущие успехи обучаемого);</w:t>
      </w:r>
      <w:r w:rsidRPr="00161A47">
        <w:rPr>
          <w:rFonts w:ascii="Times New Roman" w:hAnsi="Times New Roman" w:cs="Times New Roman"/>
          <w:sz w:val="24"/>
          <w:szCs w:val="24"/>
        </w:rPr>
        <w:br/>
        <w:t>- укрепление собственно умения учиться (расширение запаса знаний, устранение пробелов в знаниях, обучение выполнению действий по инструкции и в последовательности, опора на наглядность, планы, схемы, проговаривание своих действий).</w:t>
      </w:r>
      <w:proofErr w:type="gramEnd"/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1A47">
        <w:rPr>
          <w:rFonts w:ascii="Times New Roman" w:hAnsi="Times New Roman" w:cs="Times New Roman"/>
          <w:b/>
          <w:sz w:val="24"/>
          <w:szCs w:val="24"/>
        </w:rPr>
        <w:t xml:space="preserve">Личность учителя и характер его отношения к ученику также формирует  положительную мотивацию к обучению.  </w:t>
      </w:r>
      <w:r w:rsidRPr="00161A47">
        <w:rPr>
          <w:rFonts w:ascii="Times New Roman" w:hAnsi="Times New Roman" w:cs="Times New Roman"/>
          <w:b/>
          <w:sz w:val="24"/>
          <w:szCs w:val="24"/>
        </w:rPr>
        <w:br/>
      </w:r>
      <w:r w:rsidRPr="00161A47">
        <w:rPr>
          <w:rFonts w:ascii="Times New Roman" w:hAnsi="Times New Roman" w:cs="Times New Roman"/>
          <w:sz w:val="24"/>
          <w:szCs w:val="24"/>
        </w:rPr>
        <w:t xml:space="preserve">Учитель должен являть собой </w:t>
      </w:r>
      <w:r w:rsidRPr="00161A47">
        <w:rPr>
          <w:rFonts w:ascii="Times New Roman" w:hAnsi="Times New Roman" w:cs="Times New Roman"/>
          <w:bCs/>
          <w:iCs/>
          <w:sz w:val="24"/>
          <w:szCs w:val="24"/>
        </w:rPr>
        <w:t>образец внутренне мотивированной личности, то есть это должна быть личность с ярко выраженным доминированием любви к педагогической деятельности и интересом к ее выполнению, высоким профессионализмом и уверенностью в своих силах, высоким самоуважением.</w:t>
      </w:r>
      <w:r w:rsidRPr="00161A47">
        <w:rPr>
          <w:rFonts w:ascii="Times New Roman" w:hAnsi="Times New Roman" w:cs="Times New Roman"/>
          <w:sz w:val="24"/>
          <w:szCs w:val="24"/>
        </w:rPr>
        <w:t xml:space="preserve"> </w:t>
      </w:r>
      <w:r w:rsidRPr="00161A47">
        <w:rPr>
          <w:rFonts w:ascii="Times New Roman" w:hAnsi="Times New Roman" w:cs="Times New Roman"/>
          <w:sz w:val="24"/>
          <w:szCs w:val="24"/>
        </w:rPr>
        <w:br/>
      </w:r>
      <w:r w:rsidRPr="00161A47">
        <w:rPr>
          <w:rFonts w:ascii="Times New Roman" w:hAnsi="Times New Roman" w:cs="Times New Roman"/>
          <w:bCs/>
          <w:iCs/>
          <w:sz w:val="24"/>
          <w:szCs w:val="24"/>
        </w:rPr>
        <w:t>Учитель должен ожидать от каждого ученика положительных  результатов, возлагать на них надежды и верить в их способности. Учитель должен любить учеников, уважать их, верить в их изначальную доброту, творческую активность и любознательность, то есть быть гуманистически ориентированным педагогом.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bCs/>
          <w:iCs/>
          <w:sz w:val="24"/>
          <w:szCs w:val="24"/>
        </w:rPr>
        <w:t xml:space="preserve">При соблюдении всех этих правил и принципов, можно достигнуть значительных успехов в  формировании положительной мотивации учащихся к обучению. </w:t>
      </w:r>
    </w:p>
    <w:p w:rsidR="00161A47" w:rsidRPr="00161A47" w:rsidRDefault="00161A47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6F6" w:rsidRPr="00161A47" w:rsidRDefault="007906F6" w:rsidP="0016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06F6" w:rsidRPr="00161A47" w:rsidSect="00A3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6D35"/>
    <w:multiLevelType w:val="hybridMultilevel"/>
    <w:tmpl w:val="C5586818"/>
    <w:lvl w:ilvl="0" w:tplc="DE7AAC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E4A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4B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A76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48F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7267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43C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6E4D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EEEA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ED45A4"/>
    <w:multiLevelType w:val="hybridMultilevel"/>
    <w:tmpl w:val="C2003652"/>
    <w:lvl w:ilvl="0" w:tplc="475CE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58205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8ABCF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9107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A181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2106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A781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37E3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A86B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706D"/>
    <w:rsid w:val="00161A47"/>
    <w:rsid w:val="005C083E"/>
    <w:rsid w:val="007906F6"/>
    <w:rsid w:val="0091706D"/>
    <w:rsid w:val="00A3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Эсалия</dc:creator>
  <cp:lastModifiedBy>Эсалия</cp:lastModifiedBy>
  <cp:revision>1</cp:revision>
  <dcterms:created xsi:type="dcterms:W3CDTF">2013-11-05T16:29:00Z</dcterms:created>
  <dcterms:modified xsi:type="dcterms:W3CDTF">2013-11-05T17:03:00Z</dcterms:modified>
</cp:coreProperties>
</file>