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E" w:rsidRPr="00081A9B" w:rsidRDefault="0076393E" w:rsidP="0076393E">
      <w:pPr>
        <w:jc w:val="center"/>
        <w:rPr>
          <w:b/>
          <w:sz w:val="28"/>
          <w:szCs w:val="28"/>
        </w:rPr>
      </w:pPr>
      <w:r w:rsidRPr="00081A9B">
        <w:rPr>
          <w:b/>
          <w:sz w:val="28"/>
          <w:szCs w:val="28"/>
        </w:rPr>
        <w:t>Северная Америка</w:t>
      </w:r>
    </w:p>
    <w:p w:rsidR="0076393E" w:rsidRPr="00081A9B" w:rsidRDefault="0076393E" w:rsidP="00762FB8">
      <w:pPr>
        <w:jc w:val="both"/>
        <w:rPr>
          <w:b/>
          <w:i/>
        </w:rPr>
      </w:pPr>
      <w:r w:rsidRPr="00081A9B">
        <w:rPr>
          <w:b/>
          <w:i/>
        </w:rPr>
        <w:t>Объясните, почему: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Северо-Восток США получил наименование «мастерская нации».</w:t>
      </w:r>
    </w:p>
    <w:p w:rsidR="0076393E" w:rsidRDefault="0076393E" w:rsidP="00762FB8">
      <w:pPr>
        <w:pStyle w:val="a3"/>
        <w:jc w:val="both"/>
      </w:pPr>
      <w:r>
        <w:t>Северо-Восток – самый небольшой по площади макрорайон, но через северо-восток прошло 90% прибывших в страну иммигрантов. Отличается наибольшей пестротой национального состава, только в Нью-Йорке живут люди 177 национальностей; не менее 2/5 его жителей составляют сравнительно недавние иммигранты и их дети.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Значительная часть тяжелой промышленности США и Канады концентрируется в районе Великих озер.</w:t>
      </w:r>
    </w:p>
    <w:p w:rsidR="0076393E" w:rsidRDefault="0076393E" w:rsidP="00762FB8">
      <w:pPr>
        <w:pStyle w:val="a3"/>
        <w:jc w:val="both"/>
      </w:pPr>
      <w:r>
        <w:t>Этот район сформировался как металлургический еще в 19 веке с ориентацией на грузопотоки железной руды из бассейна озера Верхнего и коксующегося каменного угля из Аппалачского бассейна.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Алюминиевые заводы США наход</w:t>
      </w:r>
      <w:bookmarkStart w:id="0" w:name="_GoBack"/>
      <w:bookmarkEnd w:id="0"/>
      <w:r w:rsidRPr="00081A9B">
        <w:rPr>
          <w:b/>
        </w:rPr>
        <w:t>ятся в долинах  рек  Теннеси и Колумбия.</w:t>
      </w:r>
    </w:p>
    <w:p w:rsidR="0076393E" w:rsidRDefault="0076393E" w:rsidP="00762FB8">
      <w:pPr>
        <w:pStyle w:val="a3"/>
        <w:jc w:val="both"/>
      </w:pPr>
      <w:r>
        <w:t xml:space="preserve">На реке Колумбия построена самая крупная ГЭС Гранд-Кули мощностью 6,3 </w:t>
      </w:r>
      <w:proofErr w:type="spellStart"/>
      <w:r>
        <w:t>млн</w:t>
      </w:r>
      <w:proofErr w:type="gramStart"/>
      <w:r>
        <w:t>.к</w:t>
      </w:r>
      <w:proofErr w:type="gramEnd"/>
      <w:r>
        <w:t>вт</w:t>
      </w:r>
      <w:proofErr w:type="spellEnd"/>
      <w:r>
        <w:t xml:space="preserve">. Всего в бассейне этой реки действуют 80 ГЭС. Это самый большой гидроэнергетический каскад в мире суммарной мощностью более 20 </w:t>
      </w:r>
      <w:proofErr w:type="spellStart"/>
      <w:r>
        <w:t>млн.квт</w:t>
      </w:r>
      <w:proofErr w:type="spellEnd"/>
      <w:r>
        <w:t>.</w:t>
      </w:r>
    </w:p>
    <w:p w:rsidR="0076393E" w:rsidRDefault="0076393E" w:rsidP="00762FB8">
      <w:pPr>
        <w:pStyle w:val="a3"/>
        <w:jc w:val="both"/>
      </w:pPr>
      <w:r>
        <w:t>Второй крупнейший каскад ГЭС действует на реке Теннеси. Эти комплексы ГЭС «притянули"  к   себе  самые электроемкие производства, как алюминиевая промышленность.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Специализация сельского хозяйства США и Канады изменяется по мере продвижения с востока на запад.</w:t>
      </w:r>
    </w:p>
    <w:p w:rsidR="0076393E" w:rsidRDefault="0076393E" w:rsidP="00762FB8">
      <w:pPr>
        <w:pStyle w:val="a3"/>
        <w:jc w:val="both"/>
      </w:pPr>
      <w:r>
        <w:t>Природные и климатические условия меняются при движении с востока на запад (климат становится более засушливым), а сельское хозяйство зависит от климата.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Флорида, Калифорния и Гавайи привлекают наибольшее число туристов.</w:t>
      </w:r>
    </w:p>
    <w:p w:rsidR="0076393E" w:rsidRDefault="0076393E" w:rsidP="00762FB8">
      <w:pPr>
        <w:pStyle w:val="a3"/>
        <w:jc w:val="both"/>
      </w:pPr>
      <w:r>
        <w:t>Флорида – «солнечный штат», цитрусовые отсюда расходятся по всей стране; Калифорния – главный район выращивания фруктов и овощей в США, Калифорнию называют страной 350 солнечных дней, на   Калифорнию приходится ½ сбора лимонов мира, 1/3 мирового сбора апельсин, 9/10 сбора винограда США, ½ - персиков, груш, слив, помидоров.</w:t>
      </w:r>
    </w:p>
    <w:p w:rsidR="0076393E" w:rsidRDefault="0076393E" w:rsidP="00762FB8">
      <w:pPr>
        <w:pStyle w:val="a3"/>
        <w:jc w:val="both"/>
      </w:pPr>
      <w:r>
        <w:t>Гавайи – острова ананасов и туризма. Климат этих  территорий субтропический. Наличие природно-рекреационных ресурсов.</w:t>
      </w:r>
    </w:p>
    <w:p w:rsidR="0076393E" w:rsidRPr="00081A9B" w:rsidRDefault="0076393E" w:rsidP="00762FB8">
      <w:pPr>
        <w:pStyle w:val="a3"/>
        <w:numPr>
          <w:ilvl w:val="0"/>
          <w:numId w:val="1"/>
        </w:numPr>
        <w:jc w:val="both"/>
        <w:rPr>
          <w:b/>
        </w:rPr>
      </w:pPr>
      <w:r w:rsidRPr="00081A9B">
        <w:rPr>
          <w:b/>
        </w:rPr>
        <w:t>В США и Канаде в последние десятилетия повысился интерес к освоению районов Севера.</w:t>
      </w:r>
    </w:p>
    <w:p w:rsidR="0076393E" w:rsidRDefault="0076393E" w:rsidP="00762FB8">
      <w:pPr>
        <w:pStyle w:val="a3"/>
        <w:jc w:val="both"/>
      </w:pPr>
      <w:r>
        <w:t>Аляска и Канадский Север богаты на нефть и природный газ, железную руду, вольфрам, некоторые виды цветных металлов.</w:t>
      </w:r>
    </w:p>
    <w:p w:rsidR="0076393E" w:rsidRDefault="0076393E" w:rsidP="00762FB8">
      <w:pPr>
        <w:pStyle w:val="a3"/>
        <w:jc w:val="both"/>
      </w:pPr>
    </w:p>
    <w:p w:rsidR="0076393E" w:rsidRPr="00081A9B" w:rsidRDefault="0076393E" w:rsidP="00762FB8">
      <w:pPr>
        <w:pStyle w:val="a3"/>
        <w:jc w:val="both"/>
        <w:rPr>
          <w:b/>
          <w:i/>
        </w:rPr>
      </w:pPr>
      <w:r w:rsidRPr="00081A9B">
        <w:rPr>
          <w:b/>
          <w:i/>
        </w:rPr>
        <w:t>Какие проблемы возникают:</w:t>
      </w:r>
    </w:p>
    <w:p w:rsidR="0076393E" w:rsidRPr="00081A9B" w:rsidRDefault="0076393E" w:rsidP="00762FB8">
      <w:pPr>
        <w:pStyle w:val="a3"/>
        <w:numPr>
          <w:ilvl w:val="0"/>
          <w:numId w:val="2"/>
        </w:numPr>
        <w:jc w:val="both"/>
        <w:rPr>
          <w:b/>
        </w:rPr>
      </w:pPr>
      <w:r w:rsidRPr="00081A9B">
        <w:rPr>
          <w:b/>
        </w:rPr>
        <w:t>В связи с ускоренной индустриализацией Юга и Запада США?</w:t>
      </w:r>
    </w:p>
    <w:p w:rsidR="0076393E" w:rsidRDefault="0076393E" w:rsidP="00762FB8">
      <w:pPr>
        <w:pStyle w:val="a3"/>
        <w:jc w:val="both"/>
      </w:pPr>
      <w:r>
        <w:t xml:space="preserve">Экологические  проблемы: рост площади бедлендов, кислотные дожди, превращение городов в </w:t>
      </w:r>
      <w:proofErr w:type="spellStart"/>
      <w:r>
        <w:t>смогополисы</w:t>
      </w:r>
      <w:proofErr w:type="spellEnd"/>
      <w:r>
        <w:t>.</w:t>
      </w:r>
    </w:p>
    <w:p w:rsidR="0076393E" w:rsidRDefault="0076393E" w:rsidP="00762FB8">
      <w:pPr>
        <w:pStyle w:val="a3"/>
        <w:numPr>
          <w:ilvl w:val="0"/>
          <w:numId w:val="2"/>
        </w:numPr>
        <w:jc w:val="both"/>
      </w:pPr>
      <w:r w:rsidRPr="00081A9B">
        <w:rPr>
          <w:b/>
        </w:rPr>
        <w:t>В связи с тем, что экономика США начинает все более зависеть от импорта нефти, железной руды и других видов сырья и топлива</w:t>
      </w:r>
      <w:r>
        <w:t xml:space="preserve">  ( отрицательный торговый баланс).</w:t>
      </w:r>
    </w:p>
    <w:p w:rsidR="0076393E" w:rsidRPr="00081A9B" w:rsidRDefault="0076393E" w:rsidP="00762FB8">
      <w:pPr>
        <w:jc w:val="both"/>
        <w:rPr>
          <w:b/>
          <w:i/>
        </w:rPr>
      </w:pPr>
      <w:r w:rsidRPr="00081A9B">
        <w:rPr>
          <w:b/>
          <w:i/>
        </w:rPr>
        <w:t>Согласны ли вы со следующими утверждениями: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lastRenderedPageBreak/>
        <w:t>Мегалополис  «</w:t>
      </w:r>
      <w:proofErr w:type="spellStart"/>
      <w:r w:rsidRPr="00081A9B">
        <w:rPr>
          <w:b/>
        </w:rPr>
        <w:t>Босваш</w:t>
      </w:r>
      <w:proofErr w:type="spellEnd"/>
      <w:r w:rsidRPr="00081A9B">
        <w:rPr>
          <w:b/>
        </w:rPr>
        <w:t>» - самая большая урбанизированная зона в СЩА</w:t>
      </w:r>
      <w:r>
        <w:t>. (да, мегалополис протягивается на 800 км  от Бостона до Вашингтона и включает 50 городских агломераций).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В последнее время Аляска стала важным районом добычи нефти в США.</w:t>
      </w:r>
      <w:r>
        <w:t xml:space="preserve"> (да, добыча нефти на месторождении </w:t>
      </w:r>
      <w:proofErr w:type="spellStart"/>
      <w:r>
        <w:t>Прадхо</w:t>
      </w:r>
      <w:proofErr w:type="spellEnd"/>
      <w:r>
        <w:t>-Бей с запасами более 2 млрд.т. достигла своего максимума (110 млн.т.) в 80-ые гг. ХХ века.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В США и Канаде  господствует фермерский тип сельского хозяйства.</w:t>
      </w:r>
      <w:r>
        <w:t xml:space="preserve">  (да, основной тип сельскохозяйственного предприятия в США и Канаде – ферма, производящая главную часть продукции на продажу.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Транспортная система США относится к тому же типу, что и транспортная система Зарубежной Европы.</w:t>
      </w:r>
      <w:r>
        <w:t xml:space="preserve">    (да, каркас транспортной сети США, как и Западной Европы, образуют магистрали широтного и меридионального направлений, протягивающиеся от Атлантического океана до Тихого; от канадской границы до мексиканской. Но по дальности перевозок она намного превосходит транспортную систему Западной Европы.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Река Святого Лаврентия соединяет Великие озера с Нью-Йорком</w:t>
      </w:r>
      <w:r>
        <w:t>. (нет, Нью-Йорк соединен с Великими озерами системой каналов)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В Атланте находится крупнейший аэропорт мира</w:t>
      </w:r>
      <w:r>
        <w:t>. (да)</w:t>
      </w:r>
    </w:p>
    <w:p w:rsidR="0076393E" w:rsidRDefault="0076393E" w:rsidP="00762FB8">
      <w:pPr>
        <w:pStyle w:val="a3"/>
        <w:numPr>
          <w:ilvl w:val="0"/>
          <w:numId w:val="3"/>
        </w:numPr>
        <w:jc w:val="both"/>
      </w:pPr>
      <w:r w:rsidRPr="00081A9B">
        <w:rPr>
          <w:b/>
        </w:rPr>
        <w:t>Население Канады составляет ½ населения США.</w:t>
      </w:r>
      <w:r>
        <w:t xml:space="preserve">  (нет, население США 300 млн. человек, а Канады – 33 млн. человек).</w:t>
      </w:r>
    </w:p>
    <w:p w:rsidR="0076393E" w:rsidRPr="00081A9B" w:rsidRDefault="0076393E" w:rsidP="00762FB8">
      <w:pPr>
        <w:jc w:val="both"/>
        <w:rPr>
          <w:b/>
          <w:i/>
        </w:rPr>
      </w:pPr>
      <w:r w:rsidRPr="00081A9B">
        <w:rPr>
          <w:b/>
          <w:i/>
        </w:rPr>
        <w:t>Можете ли вы:</w:t>
      </w:r>
    </w:p>
    <w:p w:rsidR="0076393E" w:rsidRPr="00081A9B" w:rsidRDefault="0076393E" w:rsidP="00762FB8">
      <w:pPr>
        <w:pStyle w:val="a3"/>
        <w:numPr>
          <w:ilvl w:val="0"/>
          <w:numId w:val="4"/>
        </w:numPr>
        <w:jc w:val="both"/>
        <w:rPr>
          <w:b/>
        </w:rPr>
      </w:pPr>
      <w:r w:rsidRPr="00081A9B">
        <w:rPr>
          <w:b/>
        </w:rPr>
        <w:t>Найти на карте города США, упоминаемые в основном тексте темы 9, и по памяти расположить их с востока на запад?</w:t>
      </w:r>
    </w:p>
    <w:p w:rsidR="0076393E" w:rsidRDefault="0076393E" w:rsidP="00762FB8">
      <w:pPr>
        <w:pStyle w:val="a3"/>
        <w:jc w:val="both"/>
      </w:pPr>
      <w:r>
        <w:t xml:space="preserve">Бостон – Нью-Йорк – Вашингтон – </w:t>
      </w:r>
      <w:proofErr w:type="spellStart"/>
      <w:r>
        <w:t>Питтсбург</w:t>
      </w:r>
      <w:proofErr w:type="spellEnd"/>
      <w:r>
        <w:t xml:space="preserve"> – Майами – Кливленд – Детройт – Атланта – Чикаго – Хьюстон – Даллас – Сан-Диего -  Сан-Франциско.</w:t>
      </w:r>
    </w:p>
    <w:p w:rsidR="0076393E" w:rsidRPr="00081A9B" w:rsidRDefault="0076393E" w:rsidP="00762FB8">
      <w:pPr>
        <w:pStyle w:val="a3"/>
        <w:numPr>
          <w:ilvl w:val="0"/>
          <w:numId w:val="4"/>
        </w:numPr>
        <w:jc w:val="both"/>
        <w:rPr>
          <w:b/>
        </w:rPr>
      </w:pPr>
      <w:r w:rsidRPr="00081A9B">
        <w:rPr>
          <w:b/>
        </w:rPr>
        <w:t>Привести примеры штатов:</w:t>
      </w:r>
    </w:p>
    <w:p w:rsidR="0076393E" w:rsidRDefault="0076393E" w:rsidP="00762FB8">
      <w:pPr>
        <w:pStyle w:val="a3"/>
        <w:jc w:val="both"/>
      </w:pPr>
      <w:r>
        <w:t>Молочный – Висконсин;          кукурузный – Айова;</w:t>
      </w:r>
    </w:p>
    <w:p w:rsidR="0076393E" w:rsidRDefault="0076393E" w:rsidP="00762FB8">
      <w:pPr>
        <w:pStyle w:val="a3"/>
        <w:jc w:val="both"/>
      </w:pPr>
      <w:r>
        <w:t>Пшеничный – Северная и Южная Дакота, Небраска и Канзас;</w:t>
      </w:r>
    </w:p>
    <w:p w:rsidR="0076393E" w:rsidRDefault="0076393E" w:rsidP="00762FB8">
      <w:pPr>
        <w:pStyle w:val="a3"/>
        <w:jc w:val="both"/>
      </w:pPr>
      <w:r>
        <w:t>Апельсиновый – Калифорния;        Ананасовый – Гавайи;</w:t>
      </w:r>
    </w:p>
    <w:p w:rsidR="0076393E" w:rsidRDefault="0076393E" w:rsidP="00762FB8">
      <w:pPr>
        <w:pStyle w:val="a3"/>
        <w:jc w:val="both"/>
      </w:pPr>
      <w:r>
        <w:t>Яблочный – Нью-Йорк;                     Автомобильный – Мичиган;</w:t>
      </w:r>
    </w:p>
    <w:p w:rsidR="0076393E" w:rsidRDefault="0076393E" w:rsidP="00762FB8">
      <w:pPr>
        <w:pStyle w:val="a3"/>
        <w:jc w:val="both"/>
      </w:pPr>
      <w:r>
        <w:t>Хлопковый – Алабама, Миссисипи, Техас.</w:t>
      </w:r>
    </w:p>
    <w:p w:rsidR="0076393E" w:rsidRPr="00081A9B" w:rsidRDefault="0076393E" w:rsidP="00762FB8">
      <w:pPr>
        <w:pStyle w:val="a3"/>
        <w:numPr>
          <w:ilvl w:val="0"/>
          <w:numId w:val="4"/>
        </w:numPr>
        <w:jc w:val="both"/>
        <w:rPr>
          <w:b/>
        </w:rPr>
      </w:pPr>
      <w:r w:rsidRPr="00081A9B">
        <w:rPr>
          <w:b/>
        </w:rPr>
        <w:t>На контурной карте.</w:t>
      </w:r>
    </w:p>
    <w:p w:rsidR="0076393E" w:rsidRDefault="0076393E" w:rsidP="00762FB8">
      <w:pPr>
        <w:pStyle w:val="a3"/>
        <w:numPr>
          <w:ilvl w:val="0"/>
          <w:numId w:val="4"/>
        </w:numPr>
        <w:jc w:val="both"/>
      </w:pPr>
      <w:r w:rsidRPr="00081A9B">
        <w:rPr>
          <w:b/>
        </w:rPr>
        <w:t>Сказать, какой из приведенных ниже показателей характеризует долю запада в площади всей страны:  20%, 36%, 49%, 64%.</w:t>
      </w:r>
      <w:r w:rsidR="002165BE">
        <w:t xml:space="preserve">     (49</w:t>
      </w:r>
      <w:r>
        <w:t>%)</w:t>
      </w:r>
    </w:p>
    <w:p w:rsidR="0076393E" w:rsidRPr="00081A9B" w:rsidRDefault="0076393E" w:rsidP="00762FB8">
      <w:pPr>
        <w:pStyle w:val="a3"/>
        <w:numPr>
          <w:ilvl w:val="0"/>
          <w:numId w:val="4"/>
        </w:numPr>
        <w:jc w:val="both"/>
        <w:rPr>
          <w:b/>
        </w:rPr>
      </w:pPr>
      <w:r w:rsidRPr="00081A9B">
        <w:rPr>
          <w:b/>
        </w:rPr>
        <w:t>Перечислить виды минерального сырья, по которым Канада является мировым производителем и экспортером?</w:t>
      </w:r>
    </w:p>
    <w:p w:rsidR="0076393E" w:rsidRDefault="0076393E" w:rsidP="00762FB8">
      <w:pPr>
        <w:pStyle w:val="a3"/>
        <w:jc w:val="both"/>
      </w:pPr>
      <w:r>
        <w:t>Канада занимает 1 место в мире  по добыче урана, цинковых руд и асбеста, по заготовке древесины на душу населения; 2 место – никелевых руд и калийных солей, 3 место – платиноидов;  4 место – медной руды и серебра;  5 место – свинцовых руд и золота;  7 место – железной руды.</w:t>
      </w:r>
    </w:p>
    <w:p w:rsidR="0076393E" w:rsidRPr="00081A9B" w:rsidRDefault="0076393E" w:rsidP="00762FB8">
      <w:pPr>
        <w:jc w:val="both"/>
        <w:rPr>
          <w:b/>
          <w:i/>
        </w:rPr>
      </w:pPr>
      <w:r w:rsidRPr="00081A9B">
        <w:rPr>
          <w:b/>
          <w:i/>
        </w:rPr>
        <w:t>Используйте текст учебника и карты для ответа на вопросы:</w:t>
      </w:r>
    </w:p>
    <w:p w:rsidR="0076393E" w:rsidRDefault="0076393E" w:rsidP="00762FB8">
      <w:pPr>
        <w:pStyle w:val="a3"/>
        <w:numPr>
          <w:ilvl w:val="0"/>
          <w:numId w:val="5"/>
        </w:numPr>
        <w:jc w:val="both"/>
      </w:pPr>
      <w:r w:rsidRPr="00081A9B">
        <w:rPr>
          <w:b/>
        </w:rPr>
        <w:t>В каких частях США наиболее вероятна занятость населения в</w:t>
      </w:r>
      <w:r>
        <w:t xml:space="preserve">:  1) добыче нефти (побережье Мексиканского залива, Калифорния, Аляска);  2) авиаракетно-космической промышленности   (Тихоокеанское побережье, прежде всего Калифорния, Техас;  </w:t>
      </w:r>
      <w:r>
        <w:lastRenderedPageBreak/>
        <w:t>авиаракетно-космическая столица США – Лос-Анджелес)    3) выращивании цыплят-бройлеров  (Канзас, Миссури – Старый Юг).</w:t>
      </w:r>
    </w:p>
    <w:p w:rsidR="0076393E" w:rsidRPr="00081A9B" w:rsidRDefault="0076393E" w:rsidP="00762FB8">
      <w:pPr>
        <w:pStyle w:val="a3"/>
        <w:numPr>
          <w:ilvl w:val="0"/>
          <w:numId w:val="5"/>
        </w:numPr>
        <w:jc w:val="both"/>
        <w:rPr>
          <w:b/>
        </w:rPr>
      </w:pPr>
      <w:r w:rsidRPr="00081A9B">
        <w:rPr>
          <w:b/>
        </w:rPr>
        <w:t>По каким трансконтинентальным железным дорогам можно пересечь США и Канаду в широтном направлении?</w:t>
      </w:r>
    </w:p>
    <w:p w:rsidR="0076393E" w:rsidRDefault="0076393E" w:rsidP="00762FB8">
      <w:pPr>
        <w:pStyle w:val="a3"/>
        <w:jc w:val="both"/>
      </w:pPr>
      <w:r>
        <w:t>Галифакс – Ванкувер;          Нью-Йорк – Сиэтл;    Филадельфия – Сан-Франциско;</w:t>
      </w:r>
    </w:p>
    <w:p w:rsidR="0076393E" w:rsidRDefault="0076393E" w:rsidP="00762FB8">
      <w:pPr>
        <w:pStyle w:val="a3"/>
        <w:jc w:val="both"/>
      </w:pPr>
      <w:r>
        <w:t>Норфолк – Лос-Анджелес;      Джексонвилл -  Сан-Диего и другие.</w:t>
      </w:r>
    </w:p>
    <w:p w:rsidR="0076393E" w:rsidRPr="00081A9B" w:rsidRDefault="0076393E" w:rsidP="00762FB8">
      <w:pPr>
        <w:pStyle w:val="a3"/>
        <w:numPr>
          <w:ilvl w:val="0"/>
          <w:numId w:val="5"/>
        </w:numPr>
        <w:jc w:val="both"/>
        <w:rPr>
          <w:b/>
        </w:rPr>
      </w:pPr>
      <w:r w:rsidRPr="00081A9B">
        <w:rPr>
          <w:b/>
        </w:rPr>
        <w:t>Какие природные, социально-экономические и исторические причины способствовали развитию Северо-Востока США?</w:t>
      </w:r>
    </w:p>
    <w:p w:rsidR="0076393E" w:rsidRDefault="0076393E" w:rsidP="00762FB8">
      <w:pPr>
        <w:pStyle w:val="a3"/>
        <w:jc w:val="both"/>
      </w:pPr>
      <w:r>
        <w:t>Благоприятные природные условия: равнинный рельеф, благоприятные климатические условия, наличие естественных гаваней, богатство на месторождения каменного угля;   Исторические условия: особенности колонизации (с востока на запад). Именно здесь зародился промышленный пояс США, превративший этот район в «мастерскую нации».</w:t>
      </w:r>
    </w:p>
    <w:p w:rsidR="0076393E" w:rsidRPr="00081A9B" w:rsidRDefault="0076393E" w:rsidP="00762FB8">
      <w:pPr>
        <w:jc w:val="both"/>
        <w:rPr>
          <w:b/>
          <w:i/>
        </w:rPr>
      </w:pPr>
      <w:r w:rsidRPr="00081A9B">
        <w:rPr>
          <w:b/>
          <w:i/>
        </w:rPr>
        <w:t>Представьте себе:</w:t>
      </w:r>
    </w:p>
    <w:p w:rsidR="0076393E" w:rsidRPr="00081A9B" w:rsidRDefault="0076393E" w:rsidP="00762FB8">
      <w:pPr>
        <w:pStyle w:val="a3"/>
        <w:numPr>
          <w:ilvl w:val="0"/>
          <w:numId w:val="6"/>
        </w:numPr>
        <w:jc w:val="both"/>
        <w:rPr>
          <w:b/>
        </w:rPr>
      </w:pPr>
      <w:r w:rsidRPr="00081A9B">
        <w:rPr>
          <w:b/>
        </w:rPr>
        <w:t>Что вы посетили один из больших городов США или Канады.  Опишите его.</w:t>
      </w:r>
    </w:p>
    <w:p w:rsidR="0076393E" w:rsidRDefault="0076393E" w:rsidP="00762FB8">
      <w:pPr>
        <w:pStyle w:val="a3"/>
        <w:jc w:val="both"/>
      </w:pPr>
      <w:r>
        <w:t>Для американских городов характерна четкая прямоугольная планировка. Обычно выделяется Центральный деловой район или «</w:t>
      </w:r>
      <w:proofErr w:type="spellStart"/>
      <w:r>
        <w:t>даунтаун</w:t>
      </w:r>
      <w:proofErr w:type="spellEnd"/>
      <w:r>
        <w:t>» где концентрируются органы управления, банки, средства массовой информации, предприятия обслуживания. В больших городах его облик обычно определяют здания – небоскребы, которые как бы подчеркивают силу и мощь города, свидетельствуют о его процветании. В остальных городских частях преобладает малоэтажная (3-5 этажей), а дальше от центра – индивидуальная застройка.</w:t>
      </w:r>
    </w:p>
    <w:p w:rsidR="0076393E" w:rsidRDefault="0076393E" w:rsidP="00762FB8">
      <w:pPr>
        <w:pStyle w:val="a3"/>
        <w:numPr>
          <w:ilvl w:val="0"/>
          <w:numId w:val="6"/>
        </w:numPr>
        <w:jc w:val="both"/>
      </w:pPr>
      <w:r w:rsidRPr="00081A9B">
        <w:rPr>
          <w:b/>
        </w:rPr>
        <w:t>Что вы захотели познакомиться с промышленностью США. Какие города вам нужно посетить, чтобы побывать на:</w:t>
      </w:r>
      <w:r>
        <w:t xml:space="preserve">  1) авиационном заводе (город Сиэтл, главная вотчина компании «Боинг», производящей почти ½  всех авиалайнеров в мире);   2) крупном предприятии по производству электронных изделий (Сан-Хосе, Сан-Франциско);</w:t>
      </w:r>
    </w:p>
    <w:p w:rsidR="0076393E" w:rsidRDefault="0076393E" w:rsidP="00762FB8">
      <w:pPr>
        <w:pStyle w:val="a3"/>
        <w:jc w:val="both"/>
      </w:pPr>
      <w:r>
        <w:t>3)автомобильном заводе (Детройт);   4) нефтехимическом комбинате  (Хьюстон);  5)комбинате черной металлургии (</w:t>
      </w:r>
      <w:proofErr w:type="spellStart"/>
      <w:r>
        <w:t>Питтсбург</w:t>
      </w:r>
      <w:proofErr w:type="spellEnd"/>
      <w:r>
        <w:t>).</w:t>
      </w:r>
    </w:p>
    <w:p w:rsidR="0076393E" w:rsidRDefault="0076393E" w:rsidP="00762FB8">
      <w:pPr>
        <w:spacing w:after="0"/>
        <w:jc w:val="both"/>
      </w:pPr>
      <w:r>
        <w:t xml:space="preserve">        3</w:t>
      </w:r>
      <w:r w:rsidRPr="00081A9B">
        <w:rPr>
          <w:b/>
        </w:rPr>
        <w:t>. Что у вас появилась  возможность поработать на:</w:t>
      </w:r>
      <w:r>
        <w:t xml:space="preserve"> 1) скотоводческом ранчо (Висконсин, </w:t>
      </w:r>
    </w:p>
    <w:p w:rsidR="0076393E" w:rsidRDefault="0076393E" w:rsidP="00762FB8">
      <w:pPr>
        <w:spacing w:after="0"/>
        <w:jc w:val="both"/>
      </w:pPr>
      <w:r>
        <w:t xml:space="preserve">              Миннесота, Иллинойс);    2) табачной плантации (Кентукки, Виргиния, Каролина;</w:t>
      </w:r>
    </w:p>
    <w:p w:rsidR="0076393E" w:rsidRDefault="001F0203" w:rsidP="00762FB8">
      <w:pPr>
        <w:spacing w:after="0"/>
        <w:jc w:val="both"/>
      </w:pPr>
      <w:r>
        <w:t xml:space="preserve">              3</w:t>
      </w:r>
      <w:r w:rsidR="0076393E">
        <w:t xml:space="preserve">)Лесопильном заводе (Британская Колумбия, Тихоокеанское побережье Канады). В какие </w:t>
      </w:r>
    </w:p>
    <w:p w:rsidR="0076393E" w:rsidRDefault="0076393E" w:rsidP="00762FB8">
      <w:pPr>
        <w:spacing w:after="0"/>
        <w:jc w:val="both"/>
      </w:pPr>
      <w:r>
        <w:t xml:space="preserve">               Штаты США или провинции Канады вам следовало бы для этого направиться.</w:t>
      </w:r>
    </w:p>
    <w:p w:rsidR="0076393E" w:rsidRPr="00081A9B" w:rsidRDefault="0076393E" w:rsidP="00762FB8">
      <w:pPr>
        <w:spacing w:after="0"/>
        <w:jc w:val="both"/>
        <w:rPr>
          <w:b/>
          <w:i/>
        </w:rPr>
      </w:pPr>
      <w:r w:rsidRPr="00081A9B">
        <w:rPr>
          <w:b/>
          <w:i/>
        </w:rPr>
        <w:t>Заполните пропуски в следующих фразах:</w:t>
      </w:r>
    </w:p>
    <w:p w:rsidR="0076393E" w:rsidRDefault="0076393E" w:rsidP="00762FB8">
      <w:pPr>
        <w:pStyle w:val="a3"/>
        <w:numPr>
          <w:ilvl w:val="0"/>
          <w:numId w:val="7"/>
        </w:numPr>
        <w:jc w:val="both"/>
      </w:pPr>
      <w:r w:rsidRPr="00081A9B">
        <w:rPr>
          <w:b/>
        </w:rPr>
        <w:t xml:space="preserve">Экономической столицей США считается … , но с ним все более конкурирует </w:t>
      </w:r>
      <w:r>
        <w:t>… . (Нью-Йорк, Лос-Анджелес)</w:t>
      </w:r>
    </w:p>
    <w:p w:rsidR="0076393E" w:rsidRDefault="0076393E" w:rsidP="00762FB8">
      <w:pPr>
        <w:pStyle w:val="a3"/>
        <w:numPr>
          <w:ilvl w:val="0"/>
          <w:numId w:val="7"/>
        </w:numPr>
        <w:jc w:val="both"/>
      </w:pPr>
      <w:r w:rsidRPr="00081A9B">
        <w:rPr>
          <w:b/>
        </w:rPr>
        <w:t>Большая часть территории Среднего Запада  выходит к … и … , двум главным водным артериям Северной Америк</w:t>
      </w:r>
      <w:r>
        <w:t>и.  (Великие озера; река Миссисипи)</w:t>
      </w:r>
    </w:p>
    <w:p w:rsidR="0076393E" w:rsidRDefault="0076393E" w:rsidP="00762FB8">
      <w:pPr>
        <w:pStyle w:val="a3"/>
        <w:numPr>
          <w:ilvl w:val="0"/>
          <w:numId w:val="7"/>
        </w:numPr>
        <w:jc w:val="both"/>
      </w:pPr>
      <w:r w:rsidRPr="00081A9B">
        <w:rPr>
          <w:b/>
        </w:rPr>
        <w:t>К числу важных сельскохозяйственных культур Юга США относится</w:t>
      </w:r>
      <w:r>
        <w:t>:  (хлопок, табак)</w:t>
      </w:r>
    </w:p>
    <w:p w:rsidR="0076393E" w:rsidRDefault="0076393E" w:rsidP="00762FB8">
      <w:pPr>
        <w:pStyle w:val="a3"/>
        <w:numPr>
          <w:ilvl w:val="0"/>
          <w:numId w:val="7"/>
        </w:numPr>
        <w:jc w:val="both"/>
      </w:pPr>
      <w:r w:rsidRPr="00081A9B">
        <w:rPr>
          <w:b/>
        </w:rPr>
        <w:t>В канадской провинции … большинство жителей говорят по-французски</w:t>
      </w:r>
      <w:r>
        <w:t>.  (Квебек)</w:t>
      </w:r>
    </w:p>
    <w:p w:rsidR="009F2131" w:rsidRDefault="009F2131"/>
    <w:sectPr w:rsidR="009F2131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8F2"/>
    <w:multiLevelType w:val="hybridMultilevel"/>
    <w:tmpl w:val="3DE0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C4950"/>
    <w:multiLevelType w:val="hybridMultilevel"/>
    <w:tmpl w:val="3D34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17B30"/>
    <w:multiLevelType w:val="hybridMultilevel"/>
    <w:tmpl w:val="D2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85CEB"/>
    <w:multiLevelType w:val="hybridMultilevel"/>
    <w:tmpl w:val="A7B4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87180"/>
    <w:multiLevelType w:val="hybridMultilevel"/>
    <w:tmpl w:val="9078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E78DB"/>
    <w:multiLevelType w:val="hybridMultilevel"/>
    <w:tmpl w:val="9AD6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3078"/>
    <w:multiLevelType w:val="hybridMultilevel"/>
    <w:tmpl w:val="264C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93E"/>
    <w:rsid w:val="001F0203"/>
    <w:rsid w:val="002165BE"/>
    <w:rsid w:val="00234047"/>
    <w:rsid w:val="00762FB8"/>
    <w:rsid w:val="0076393E"/>
    <w:rsid w:val="009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4</cp:revision>
  <dcterms:created xsi:type="dcterms:W3CDTF">2013-01-11T10:00:00Z</dcterms:created>
  <dcterms:modified xsi:type="dcterms:W3CDTF">2014-06-25T16:58:00Z</dcterms:modified>
</cp:coreProperties>
</file>