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FA" w:rsidRDefault="001525FA" w:rsidP="001525FA">
      <w:pPr>
        <w:ind w:left="720"/>
        <w:jc w:val="center"/>
        <w:rPr>
          <w:sz w:val="28"/>
          <w:szCs w:val="28"/>
        </w:rPr>
      </w:pPr>
      <w:r w:rsidRPr="001525F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Информационная карта по теме</w:t>
      </w:r>
      <w:proofErr w:type="gramStart"/>
      <w:r>
        <w:rPr>
          <w:sz w:val="28"/>
          <w:szCs w:val="28"/>
        </w:rPr>
        <w:t>:</w:t>
      </w:r>
      <w:r w:rsidRPr="001525FA">
        <w:rPr>
          <w:sz w:val="28"/>
          <w:szCs w:val="28"/>
        </w:rPr>
        <w:t>«</w:t>
      </w:r>
      <w:proofErr w:type="gramEnd"/>
      <w:r w:rsidRPr="001525FA">
        <w:rPr>
          <w:sz w:val="28"/>
          <w:szCs w:val="28"/>
        </w:rPr>
        <w:t>Земл</w:t>
      </w:r>
      <w:r>
        <w:rPr>
          <w:sz w:val="28"/>
          <w:szCs w:val="28"/>
        </w:rPr>
        <w:t>я –планета Солнечной системы», 5</w:t>
      </w:r>
      <w:r w:rsidRPr="001525FA">
        <w:rPr>
          <w:sz w:val="28"/>
          <w:szCs w:val="28"/>
        </w:rPr>
        <w:t xml:space="preserve"> класс</w:t>
      </w:r>
    </w:p>
    <w:p w:rsidR="00296719" w:rsidRPr="00493C24" w:rsidRDefault="00296719" w:rsidP="00493C24">
      <w:pPr>
        <w:ind w:left="720"/>
        <w:jc w:val="center"/>
        <w:rPr>
          <w:sz w:val="28"/>
          <w:szCs w:val="28"/>
        </w:rPr>
      </w:pPr>
      <w:r w:rsidRPr="00493C24">
        <w:rPr>
          <w:sz w:val="28"/>
          <w:szCs w:val="28"/>
        </w:rPr>
        <w:t>Времена года</w:t>
      </w:r>
    </w:p>
    <w:p w:rsidR="00296719" w:rsidRPr="00493C24" w:rsidRDefault="001525FA" w:rsidP="00493C24">
      <w:pPr>
        <w:ind w:left="720"/>
        <w:rPr>
          <w:sz w:val="28"/>
          <w:szCs w:val="28"/>
        </w:rPr>
      </w:pPr>
      <w:r w:rsidRPr="00493C24">
        <w:rPr>
          <w:sz w:val="28"/>
          <w:szCs w:val="28"/>
        </w:rPr>
        <w:t>Земная ось наклонена на 23,5 градусов по отношению к Солнцу. В тех частях земного шара, которые оказываются ближе к Солнцу, наступает лето – они получают больше света и тепла. Но Земля продолжает двигаться по своей орби</w:t>
      </w:r>
      <w:r w:rsidRPr="00493C24">
        <w:rPr>
          <w:sz w:val="28"/>
          <w:szCs w:val="28"/>
        </w:rPr>
        <w:t>те, и эти области отдаляются от Солнца – тогда там становится холоднее и наступает зима.</w:t>
      </w:r>
    </w:p>
    <w:p w:rsidR="00FD2010" w:rsidRDefault="009C462D">
      <w:r>
        <w:rPr>
          <w:noProof/>
          <w:lang w:eastAsia="ru-RU"/>
        </w:rPr>
        <w:drawing>
          <wp:inline distT="0" distB="0" distL="0" distR="0">
            <wp:extent cx="3749040" cy="2811780"/>
            <wp:effectExtent l="38100" t="38100" r="22860" b="26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3749040" cy="281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C24" w:rsidRPr="00493C24" w:rsidRDefault="00493C24" w:rsidP="00493C24">
      <w:pPr>
        <w:jc w:val="center"/>
        <w:rPr>
          <w:sz w:val="28"/>
          <w:szCs w:val="28"/>
        </w:rPr>
      </w:pPr>
      <w:r w:rsidRPr="00493C24">
        <w:rPr>
          <w:sz w:val="28"/>
          <w:szCs w:val="28"/>
        </w:rPr>
        <w:t>В глубине Земли</w:t>
      </w:r>
    </w:p>
    <w:p w:rsidR="00000000" w:rsidRDefault="001525FA" w:rsidP="00493C24">
      <w:pPr>
        <w:numPr>
          <w:ilvl w:val="0"/>
          <w:numId w:val="3"/>
        </w:numPr>
        <w:rPr>
          <w:sz w:val="28"/>
          <w:szCs w:val="28"/>
        </w:rPr>
      </w:pPr>
      <w:r w:rsidRPr="00493C24">
        <w:rPr>
          <w:sz w:val="28"/>
          <w:szCs w:val="28"/>
        </w:rPr>
        <w:t>Внутреннее ядро земного шара твердое и почти полностью состоит из железа. Внешнее ядро состоит из полужидкой смеси же</w:t>
      </w:r>
      <w:r w:rsidRPr="00493C24">
        <w:rPr>
          <w:sz w:val="28"/>
          <w:szCs w:val="28"/>
        </w:rPr>
        <w:t xml:space="preserve">леза и никеля. Жидкость во внешнем ядре постоянно циркулирует, и её движение создаёт сильные электрические потоки. Эти потоки рождают магнитное поле Земли. Ядро окружено мантией, состоящей из смеси металлов и других минералов – кварца, кремния и алюминия. </w:t>
      </w:r>
      <w:r w:rsidRPr="00493C24">
        <w:rPr>
          <w:sz w:val="28"/>
          <w:szCs w:val="28"/>
        </w:rPr>
        <w:t>Поверхность планеты покрыта твердой земной корой.</w:t>
      </w:r>
    </w:p>
    <w:p w:rsidR="00000000" w:rsidRDefault="001525FA" w:rsidP="00493C24">
      <w:pPr>
        <w:numPr>
          <w:ilvl w:val="0"/>
          <w:numId w:val="3"/>
        </w:numPr>
        <w:rPr>
          <w:sz w:val="28"/>
          <w:szCs w:val="28"/>
        </w:rPr>
      </w:pPr>
      <w:r w:rsidRPr="00493C24">
        <w:rPr>
          <w:sz w:val="28"/>
          <w:szCs w:val="28"/>
        </w:rPr>
        <w:t>Земной шар состоит из 4ех основных слоев. Кора – это твердый верхний слой</w:t>
      </w:r>
      <w:proofErr w:type="gramStart"/>
      <w:r w:rsidRPr="00493C24">
        <w:rPr>
          <w:sz w:val="28"/>
          <w:szCs w:val="28"/>
        </w:rPr>
        <w:t xml:space="preserve"> .</w:t>
      </w:r>
      <w:proofErr w:type="gramEnd"/>
      <w:r w:rsidRPr="00493C24">
        <w:rPr>
          <w:sz w:val="28"/>
          <w:szCs w:val="28"/>
        </w:rPr>
        <w:t xml:space="preserve"> Его толщина от 6 до 30 км. Кора плавает на поверхности мантии. Это слой наполовину расплавленных горных пород то</w:t>
      </w:r>
      <w:r w:rsidRPr="00493C24">
        <w:rPr>
          <w:sz w:val="28"/>
          <w:szCs w:val="28"/>
        </w:rPr>
        <w:t xml:space="preserve">лщиной 2900 км. Под мантией находится внешнее ядро, толщина которого 2240 км. Оно состоит из </w:t>
      </w:r>
      <w:proofErr w:type="gramStart"/>
      <w:r w:rsidRPr="00493C24">
        <w:rPr>
          <w:sz w:val="28"/>
          <w:szCs w:val="28"/>
        </w:rPr>
        <w:t>расплавленного</w:t>
      </w:r>
      <w:proofErr w:type="gramEnd"/>
      <w:r w:rsidRPr="00493C24">
        <w:rPr>
          <w:sz w:val="28"/>
          <w:szCs w:val="28"/>
        </w:rPr>
        <w:t xml:space="preserve"> метала, находящегося под высоким давлением.  В центре Земли находится внутреннее ядро – твердый шар диаметром около 2240 км. Температура ядра достиг</w:t>
      </w:r>
      <w:r w:rsidRPr="00493C24">
        <w:rPr>
          <w:sz w:val="28"/>
          <w:szCs w:val="28"/>
        </w:rPr>
        <w:t xml:space="preserve">ает 6000 </w:t>
      </w:r>
      <w:r w:rsidRPr="00493C24">
        <w:rPr>
          <w:sz w:val="28"/>
          <w:szCs w:val="28"/>
          <w:lang w:val="en-US"/>
        </w:rPr>
        <w:t>C.</w:t>
      </w:r>
      <w:r w:rsidRPr="00493C24">
        <w:rPr>
          <w:sz w:val="28"/>
          <w:szCs w:val="28"/>
        </w:rPr>
        <w:t xml:space="preserve"> </w:t>
      </w:r>
    </w:p>
    <w:p w:rsidR="00E74C06" w:rsidRPr="00E74C06" w:rsidRDefault="001525FA" w:rsidP="00E74C06">
      <w:pPr>
        <w:numPr>
          <w:ilvl w:val="0"/>
          <w:numId w:val="3"/>
        </w:numPr>
        <w:rPr>
          <w:sz w:val="28"/>
          <w:szCs w:val="28"/>
        </w:rPr>
      </w:pPr>
      <w:r w:rsidRPr="00E74C06">
        <w:rPr>
          <w:sz w:val="28"/>
          <w:szCs w:val="28"/>
        </w:rPr>
        <w:t xml:space="preserve">Земная кора состоит из 20 тектонических плит. На поверхности этих плит лежат материки. Плиты не стоят на месте: они постоянно движутся, хотя и очень медленно. </w:t>
      </w:r>
      <w:proofErr w:type="gramStart"/>
      <w:r w:rsidRPr="00E74C06">
        <w:rPr>
          <w:sz w:val="28"/>
          <w:szCs w:val="28"/>
        </w:rPr>
        <w:t>Из</w:t>
      </w:r>
      <w:proofErr w:type="gramEnd"/>
      <w:r w:rsidRPr="00E74C06">
        <w:rPr>
          <w:sz w:val="28"/>
          <w:szCs w:val="28"/>
        </w:rPr>
        <w:t xml:space="preserve">- за этого материки раскалываются и сталкиваются друг с другом. </w:t>
      </w:r>
      <w:r w:rsidRPr="00E74C06">
        <w:rPr>
          <w:sz w:val="28"/>
          <w:szCs w:val="28"/>
        </w:rPr>
        <w:lastRenderedPageBreak/>
        <w:t>Это</w:t>
      </w:r>
      <w:r w:rsidRPr="00E74C06">
        <w:rPr>
          <w:sz w:val="28"/>
          <w:szCs w:val="28"/>
        </w:rPr>
        <w:t xml:space="preserve"> движение называется «материковый дрейф». Когда сталкиваются две плиты, земная кора </w:t>
      </w:r>
      <w:proofErr w:type="gramStart"/>
      <w:r w:rsidRPr="00E74C06">
        <w:rPr>
          <w:sz w:val="28"/>
          <w:szCs w:val="28"/>
        </w:rPr>
        <w:t>сминается</w:t>
      </w:r>
      <w:proofErr w:type="gramEnd"/>
      <w:r w:rsidRPr="00E74C06">
        <w:rPr>
          <w:sz w:val="28"/>
          <w:szCs w:val="28"/>
        </w:rPr>
        <w:t xml:space="preserve"> и образуются горы. Когда две плиты  расходятся, из трещины между ними вытекает расплавленная магма: она остывает и образует новую землю или океанское дно. В некот</w:t>
      </w:r>
      <w:r w:rsidRPr="00E74C06">
        <w:rPr>
          <w:sz w:val="28"/>
          <w:szCs w:val="28"/>
        </w:rPr>
        <w:t>орых местах две соседние плиты трутся друг о друга. Из-за этого возникает высокое давление, рождающее землетрясения и извержения вулканов.</w:t>
      </w:r>
    </w:p>
    <w:p w:rsidR="00493C24" w:rsidRDefault="00E74C06" w:rsidP="00E74C06">
      <w:pPr>
        <w:rPr>
          <w:sz w:val="28"/>
          <w:szCs w:val="28"/>
        </w:rPr>
      </w:pPr>
      <w:r w:rsidRPr="00E74C06">
        <w:rPr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pt;height:148pt" o:ole="">
            <v:imagedata r:id="rId7" o:title=""/>
          </v:shape>
          <o:OLEObject Type="Embed" ProgID="PowerPoint.Slide.12" ShapeID="_x0000_i1025" DrawAspect="Content" ObjectID="_1464179098" r:id="rId8"/>
        </w:object>
      </w:r>
    </w:p>
    <w:p w:rsidR="00E74C06" w:rsidRDefault="00E74C06" w:rsidP="00E74C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proofErr w:type="spellStart"/>
      <w:r>
        <w:rPr>
          <w:sz w:val="28"/>
          <w:szCs w:val="28"/>
        </w:rPr>
        <w:t>оЗемле</w:t>
      </w:r>
      <w:proofErr w:type="spellEnd"/>
    </w:p>
    <w:p w:rsidR="00E74C06" w:rsidRDefault="00E74C06" w:rsidP="00E74C06">
      <w:pPr>
        <w:rPr>
          <w:sz w:val="28"/>
          <w:szCs w:val="28"/>
        </w:rPr>
      </w:pPr>
      <w:r w:rsidRPr="00E74C06">
        <w:rPr>
          <w:sz w:val="28"/>
          <w:szCs w:val="28"/>
        </w:rPr>
        <w:t xml:space="preserve">Климат на Земле повсюду разный. В полярных зонах почти всегда холодно, земля покрыта снегом и льдом. В тропической зоне в районе экватора жарко и влажно. Посередине располагаются зоны с умеренным климатом, где летом тепло, а зимой холодно, и осадков выпадает не очень много и не слишком мало. </w:t>
      </w:r>
    </w:p>
    <w:p w:rsidR="00000000" w:rsidRPr="00E74C06" w:rsidRDefault="001525FA" w:rsidP="00E74C06">
      <w:pPr>
        <w:numPr>
          <w:ilvl w:val="0"/>
          <w:numId w:val="7"/>
        </w:numPr>
        <w:rPr>
          <w:sz w:val="28"/>
          <w:szCs w:val="28"/>
        </w:rPr>
      </w:pPr>
      <w:r w:rsidRPr="00E74C06">
        <w:rPr>
          <w:sz w:val="28"/>
          <w:szCs w:val="28"/>
        </w:rPr>
        <w:t xml:space="preserve">Возраст: около 4550 млн. лет </w:t>
      </w:r>
    </w:p>
    <w:p w:rsidR="00000000" w:rsidRPr="00E74C06" w:rsidRDefault="001525FA" w:rsidP="00E74C06">
      <w:pPr>
        <w:numPr>
          <w:ilvl w:val="0"/>
          <w:numId w:val="7"/>
        </w:numPr>
        <w:rPr>
          <w:sz w:val="28"/>
          <w:szCs w:val="28"/>
        </w:rPr>
      </w:pPr>
      <w:r w:rsidRPr="00E74C06">
        <w:rPr>
          <w:sz w:val="28"/>
          <w:szCs w:val="28"/>
        </w:rPr>
        <w:t xml:space="preserve">Диаметр: 12417 км </w:t>
      </w:r>
      <w:proofErr w:type="gramStart"/>
      <w:r w:rsidRPr="00E74C06">
        <w:rPr>
          <w:sz w:val="28"/>
          <w:szCs w:val="28"/>
        </w:rPr>
        <w:t xml:space="preserve">( </w:t>
      </w:r>
      <w:proofErr w:type="gramEnd"/>
      <w:r w:rsidRPr="00E74C06">
        <w:rPr>
          <w:sz w:val="28"/>
          <w:szCs w:val="28"/>
        </w:rPr>
        <w:t xml:space="preserve">расстояние </w:t>
      </w:r>
      <w:r w:rsidRPr="00E74C06">
        <w:rPr>
          <w:sz w:val="28"/>
          <w:szCs w:val="28"/>
        </w:rPr>
        <w:t>от Северного полюса до Южного полюса через центр Земли)</w:t>
      </w:r>
    </w:p>
    <w:p w:rsidR="00000000" w:rsidRPr="00E74C06" w:rsidRDefault="001525FA" w:rsidP="00E74C06">
      <w:pPr>
        <w:numPr>
          <w:ilvl w:val="0"/>
          <w:numId w:val="7"/>
        </w:numPr>
        <w:rPr>
          <w:sz w:val="28"/>
          <w:szCs w:val="28"/>
        </w:rPr>
      </w:pPr>
      <w:r w:rsidRPr="00E74C06">
        <w:rPr>
          <w:sz w:val="28"/>
          <w:szCs w:val="28"/>
        </w:rPr>
        <w:t>Окружность: 40076 км (по экватору)</w:t>
      </w:r>
    </w:p>
    <w:p w:rsidR="00000000" w:rsidRPr="00E74C06" w:rsidRDefault="001525FA" w:rsidP="00E74C06">
      <w:pPr>
        <w:numPr>
          <w:ilvl w:val="0"/>
          <w:numId w:val="7"/>
        </w:numPr>
        <w:rPr>
          <w:sz w:val="28"/>
          <w:szCs w:val="28"/>
        </w:rPr>
      </w:pPr>
      <w:r w:rsidRPr="00E74C06">
        <w:rPr>
          <w:sz w:val="28"/>
          <w:szCs w:val="28"/>
        </w:rPr>
        <w:t>Площадь морей и океанов: около 362 млн. кв. км- 71% всей земной поверх.</w:t>
      </w:r>
    </w:p>
    <w:p w:rsidR="00E74C06" w:rsidRDefault="00E74C06" w:rsidP="00E74C06">
      <w:pPr>
        <w:rPr>
          <w:sz w:val="28"/>
          <w:szCs w:val="28"/>
        </w:rPr>
      </w:pPr>
      <w:r w:rsidRPr="00E74C06">
        <w:rPr>
          <w:sz w:val="28"/>
          <w:szCs w:val="28"/>
        </w:rPr>
        <w:t>Площадь суши: около 148 млн. кв. км -29% земной поверх</w:t>
      </w:r>
    </w:p>
    <w:p w:rsidR="00000000" w:rsidRPr="00E74C06" w:rsidRDefault="001525FA" w:rsidP="00E74C06">
      <w:pPr>
        <w:numPr>
          <w:ilvl w:val="0"/>
          <w:numId w:val="8"/>
        </w:numPr>
        <w:rPr>
          <w:sz w:val="28"/>
          <w:szCs w:val="28"/>
        </w:rPr>
      </w:pPr>
      <w:r w:rsidRPr="00E74C06">
        <w:rPr>
          <w:sz w:val="28"/>
          <w:szCs w:val="28"/>
        </w:rPr>
        <w:t xml:space="preserve">Самая высокая точка: гора Эверест </w:t>
      </w:r>
      <w:r w:rsidRPr="00E74C06">
        <w:rPr>
          <w:sz w:val="28"/>
          <w:szCs w:val="28"/>
        </w:rPr>
        <w:t>в Азии, 8848 м над уровнем моря</w:t>
      </w:r>
    </w:p>
    <w:p w:rsidR="00000000" w:rsidRPr="00E74C06" w:rsidRDefault="001525FA" w:rsidP="00E74C06">
      <w:pPr>
        <w:numPr>
          <w:ilvl w:val="0"/>
          <w:numId w:val="8"/>
        </w:numPr>
        <w:rPr>
          <w:sz w:val="28"/>
          <w:szCs w:val="28"/>
        </w:rPr>
      </w:pPr>
      <w:r w:rsidRPr="00E74C06">
        <w:rPr>
          <w:sz w:val="28"/>
          <w:szCs w:val="28"/>
        </w:rPr>
        <w:t>Самая глубокая впадина: Марианская впадина в Тихом океане, глубина 11034 м</w:t>
      </w:r>
    </w:p>
    <w:p w:rsidR="00000000" w:rsidRPr="00E74C06" w:rsidRDefault="001525FA" w:rsidP="00E74C06">
      <w:pPr>
        <w:numPr>
          <w:ilvl w:val="0"/>
          <w:numId w:val="8"/>
        </w:numPr>
        <w:rPr>
          <w:sz w:val="28"/>
          <w:szCs w:val="28"/>
        </w:rPr>
      </w:pPr>
      <w:r w:rsidRPr="00E74C06">
        <w:rPr>
          <w:sz w:val="28"/>
          <w:szCs w:val="28"/>
        </w:rPr>
        <w:t xml:space="preserve">Самое жаркое место: </w:t>
      </w:r>
      <w:proofErr w:type="gramStart"/>
      <w:r w:rsidRPr="00E74C06">
        <w:rPr>
          <w:sz w:val="28"/>
          <w:szCs w:val="28"/>
        </w:rPr>
        <w:t>г</w:t>
      </w:r>
      <w:proofErr w:type="gramEnd"/>
      <w:r w:rsidRPr="00E74C06">
        <w:rPr>
          <w:sz w:val="28"/>
          <w:szCs w:val="28"/>
        </w:rPr>
        <w:t xml:space="preserve">. </w:t>
      </w:r>
      <w:proofErr w:type="spellStart"/>
      <w:r w:rsidRPr="00E74C06">
        <w:rPr>
          <w:sz w:val="28"/>
          <w:szCs w:val="28"/>
        </w:rPr>
        <w:t>Аль-Азизия</w:t>
      </w:r>
      <w:proofErr w:type="spellEnd"/>
      <w:r w:rsidRPr="00E74C06">
        <w:rPr>
          <w:sz w:val="28"/>
          <w:szCs w:val="28"/>
        </w:rPr>
        <w:t xml:space="preserve">  в Ливии – в 1922г. Там была зарегистрирована температура +57,7</w:t>
      </w:r>
      <w:proofErr w:type="gramStart"/>
      <w:r w:rsidRPr="00E74C06">
        <w:rPr>
          <w:sz w:val="28"/>
          <w:szCs w:val="28"/>
        </w:rPr>
        <w:t xml:space="preserve"> С</w:t>
      </w:r>
      <w:proofErr w:type="gramEnd"/>
    </w:p>
    <w:p w:rsidR="00000000" w:rsidRPr="00E74C06" w:rsidRDefault="001525FA" w:rsidP="00E74C06">
      <w:pPr>
        <w:numPr>
          <w:ilvl w:val="0"/>
          <w:numId w:val="8"/>
        </w:numPr>
        <w:rPr>
          <w:sz w:val="28"/>
          <w:szCs w:val="28"/>
        </w:rPr>
      </w:pPr>
      <w:r w:rsidRPr="00E74C06">
        <w:rPr>
          <w:sz w:val="28"/>
          <w:szCs w:val="28"/>
        </w:rPr>
        <w:t>Самое холодное место: станция Восток в Антаркт</w:t>
      </w:r>
      <w:r w:rsidRPr="00E74C06">
        <w:rPr>
          <w:sz w:val="28"/>
          <w:szCs w:val="28"/>
        </w:rPr>
        <w:t>иде – в 1983г. Температура опустилась до -89,2</w:t>
      </w:r>
      <w:proofErr w:type="gramStart"/>
      <w:r w:rsidRPr="00E74C06">
        <w:rPr>
          <w:sz w:val="28"/>
          <w:szCs w:val="28"/>
          <w:lang w:val="en-US"/>
        </w:rPr>
        <w:t xml:space="preserve"> </w:t>
      </w:r>
      <w:r w:rsidRPr="00E74C06">
        <w:rPr>
          <w:sz w:val="28"/>
          <w:szCs w:val="28"/>
        </w:rPr>
        <w:t>С</w:t>
      </w:r>
      <w:proofErr w:type="gramEnd"/>
    </w:p>
    <w:p w:rsidR="00E74C06" w:rsidRPr="00493C24" w:rsidRDefault="00E74C06" w:rsidP="00E74C06">
      <w:pPr>
        <w:rPr>
          <w:sz w:val="28"/>
          <w:szCs w:val="28"/>
        </w:rPr>
      </w:pPr>
    </w:p>
    <w:sectPr w:rsidR="00E74C06" w:rsidRPr="00493C24" w:rsidSect="00493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3DD6"/>
    <w:multiLevelType w:val="hybridMultilevel"/>
    <w:tmpl w:val="D1C2806E"/>
    <w:lvl w:ilvl="0" w:tplc="68FAD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EE5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02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28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83E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08E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0C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C5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6C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8B698B"/>
    <w:multiLevelType w:val="hybridMultilevel"/>
    <w:tmpl w:val="7408D4E2"/>
    <w:lvl w:ilvl="0" w:tplc="94C6FE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C4E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05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A0E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455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EE4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EB1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8FA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6BC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D065C"/>
    <w:multiLevelType w:val="hybridMultilevel"/>
    <w:tmpl w:val="437405A2"/>
    <w:lvl w:ilvl="0" w:tplc="855E0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AE7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61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81A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E5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267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8FB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EE5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E1B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91B59"/>
    <w:multiLevelType w:val="hybridMultilevel"/>
    <w:tmpl w:val="D3A29730"/>
    <w:lvl w:ilvl="0" w:tplc="A372CF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DC6A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060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84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401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C9B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8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4B2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2E6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6E14C2"/>
    <w:multiLevelType w:val="hybridMultilevel"/>
    <w:tmpl w:val="F1FABD26"/>
    <w:lvl w:ilvl="0" w:tplc="04BAB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626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A9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1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A0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49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8E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CC5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8C0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FE28D4"/>
    <w:multiLevelType w:val="hybridMultilevel"/>
    <w:tmpl w:val="F90A949E"/>
    <w:lvl w:ilvl="0" w:tplc="EE083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A41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2C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A1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6C7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8AF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C2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888B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24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746E7F"/>
    <w:multiLevelType w:val="hybridMultilevel"/>
    <w:tmpl w:val="9484F0EA"/>
    <w:lvl w:ilvl="0" w:tplc="DF1E04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80C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A57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C6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AF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6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ACB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4EE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26E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B4049"/>
    <w:multiLevelType w:val="hybridMultilevel"/>
    <w:tmpl w:val="D21053FE"/>
    <w:lvl w:ilvl="0" w:tplc="A3D23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A5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41C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2D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2881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68D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DB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6FA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C61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62D"/>
    <w:rsid w:val="001525FA"/>
    <w:rsid w:val="00296719"/>
    <w:rsid w:val="00493C24"/>
    <w:rsid w:val="009C462D"/>
    <w:rsid w:val="00E74C06"/>
    <w:rsid w:val="00FD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7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7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4E200-E85C-4B47-A8BF-553CEF70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2014-06-13T10:55:00Z</dcterms:created>
  <dcterms:modified xsi:type="dcterms:W3CDTF">2014-06-13T11:38:00Z</dcterms:modified>
</cp:coreProperties>
</file>